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F6D23D" w14:textId="77777777" w:rsidR="00671E24" w:rsidRDefault="00671E24" w:rsidP="00671E24">
      <w:pPr>
        <w:spacing w:line="240" w:lineRule="auto"/>
        <w:jc w:val="center"/>
        <w:rPr>
          <w:rFonts w:ascii="Agency FB" w:hAnsi="Agency FB" w:cstheme="minorHAnsi"/>
          <w:b/>
          <w:sz w:val="40"/>
          <w:szCs w:val="40"/>
        </w:rPr>
      </w:pPr>
      <w:bookmarkStart w:id="0" w:name="_Hlk170985072"/>
      <w:r w:rsidRPr="00872A06">
        <w:rPr>
          <w:rFonts w:ascii="Agency FB" w:hAnsi="Agency FB" w:cstheme="minorHAnsi"/>
          <w:b/>
          <w:sz w:val="40"/>
          <w:szCs w:val="40"/>
        </w:rPr>
        <w:t xml:space="preserve">National Vocational Certificate in </w:t>
      </w:r>
      <w:r>
        <w:rPr>
          <w:rFonts w:ascii="Agency FB" w:hAnsi="Agency FB" w:cstheme="minorHAnsi"/>
          <w:b/>
          <w:sz w:val="40"/>
          <w:szCs w:val="40"/>
        </w:rPr>
        <w:t>Construction</w:t>
      </w:r>
      <w:r w:rsidRPr="00872A06">
        <w:rPr>
          <w:rFonts w:ascii="Agency FB" w:hAnsi="Agency FB" w:cstheme="minorHAnsi"/>
          <w:b/>
          <w:sz w:val="40"/>
          <w:szCs w:val="40"/>
        </w:rPr>
        <w:t xml:space="preserve"> Sector </w:t>
      </w:r>
    </w:p>
    <w:bookmarkEnd w:id="0"/>
    <w:p w14:paraId="58ACB3D8" w14:textId="1DFBC108" w:rsidR="00671E24" w:rsidRDefault="00671E24" w:rsidP="00DC708C">
      <w:pPr>
        <w:spacing w:line="240" w:lineRule="auto"/>
        <w:ind w:left="720" w:firstLine="0"/>
        <w:jc w:val="center"/>
        <w:rPr>
          <w:rFonts w:ascii="Agency FB" w:hAnsi="Agency FB" w:cstheme="minorHAnsi"/>
          <w:b/>
          <w:sz w:val="40"/>
          <w:szCs w:val="40"/>
        </w:rPr>
      </w:pPr>
      <w:r w:rsidRPr="00872A06">
        <w:rPr>
          <w:rFonts w:ascii="Agency FB" w:hAnsi="Agency FB" w:cstheme="minorHAnsi"/>
          <w:b/>
          <w:sz w:val="40"/>
          <w:szCs w:val="40"/>
        </w:rPr>
        <w:t>(</w:t>
      </w:r>
      <w:r w:rsidR="00DC708C" w:rsidRPr="00DC708C">
        <w:rPr>
          <w:rFonts w:ascii="Agency FB" w:hAnsi="Agency FB" w:cstheme="minorHAnsi"/>
          <w:b/>
          <w:sz w:val="40"/>
          <w:szCs w:val="40"/>
        </w:rPr>
        <w:t>Bulldozer and Motor Grader Operator</w:t>
      </w:r>
      <w:r w:rsidRPr="00872A06">
        <w:rPr>
          <w:rFonts w:ascii="Agency FB" w:hAnsi="Agency FB" w:cstheme="minorHAnsi"/>
          <w:b/>
          <w:sz w:val="40"/>
          <w:szCs w:val="40"/>
        </w:rPr>
        <w:t>)</w:t>
      </w:r>
    </w:p>
    <w:p w14:paraId="415C8F7A" w14:textId="77777777" w:rsidR="005C0A48" w:rsidRDefault="005C0A48" w:rsidP="00671E24">
      <w:pPr>
        <w:spacing w:line="240" w:lineRule="auto"/>
        <w:jc w:val="center"/>
        <w:rPr>
          <w:rFonts w:ascii="Agency FB" w:hAnsi="Agency FB" w:cstheme="minorHAnsi"/>
          <w:b/>
          <w:sz w:val="40"/>
          <w:szCs w:val="40"/>
        </w:rPr>
      </w:pPr>
    </w:p>
    <w:p w14:paraId="6E3BE64D" w14:textId="77777777" w:rsidR="005C0A48" w:rsidRPr="005C0A48" w:rsidRDefault="005C0A48" w:rsidP="005C0A48">
      <w:pPr>
        <w:pStyle w:val="Title"/>
        <w:spacing w:before="0" w:after="0" w:line="240" w:lineRule="auto"/>
        <w:rPr>
          <w:rFonts w:ascii="Agency FB" w:eastAsia="Arial" w:hAnsi="Agency FB" w:cstheme="minorHAnsi"/>
          <w:bCs w:val="0"/>
          <w:color w:val="000000"/>
          <w:sz w:val="40"/>
          <w:szCs w:val="40"/>
        </w:rPr>
      </w:pPr>
      <w:r w:rsidRPr="005C0A48">
        <w:rPr>
          <w:rFonts w:ascii="Agency FB" w:eastAsia="Arial" w:hAnsi="Agency FB" w:cstheme="minorHAnsi"/>
          <w:bCs w:val="0"/>
          <w:color w:val="000000"/>
          <w:sz w:val="40"/>
          <w:szCs w:val="40"/>
        </w:rPr>
        <w:t>Duration: 3 Months</w:t>
      </w:r>
    </w:p>
    <w:p w14:paraId="7513772C" w14:textId="77777777" w:rsidR="005C0A48" w:rsidRPr="00872A06" w:rsidRDefault="005C0A48" w:rsidP="00671E24">
      <w:pPr>
        <w:spacing w:line="240" w:lineRule="auto"/>
        <w:jc w:val="center"/>
        <w:rPr>
          <w:rFonts w:ascii="Agency FB" w:hAnsi="Agency FB" w:cstheme="minorHAnsi"/>
          <w:b/>
          <w:sz w:val="40"/>
          <w:szCs w:val="40"/>
        </w:rPr>
      </w:pPr>
    </w:p>
    <w:tbl>
      <w:tblPr>
        <w:tblStyle w:val="TableGrid0"/>
        <w:tblW w:w="9538" w:type="dxa"/>
        <w:tblInd w:w="1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6"/>
        <w:gridCol w:w="5182"/>
      </w:tblGrid>
      <w:tr w:rsidR="000E3C09" w14:paraId="1ED40FE4" w14:textId="77777777" w:rsidTr="00F400FC">
        <w:tc>
          <w:tcPr>
            <w:tcW w:w="4356" w:type="dxa"/>
            <w:vAlign w:val="center"/>
          </w:tcPr>
          <w:p w14:paraId="3E2064B1" w14:textId="141EA695" w:rsidR="000E3C09" w:rsidRDefault="006E4BEC" w:rsidP="000E3C09">
            <w:pPr>
              <w:spacing w:line="276" w:lineRule="auto"/>
              <w:ind w:left="0" w:firstLine="0"/>
              <w:jc w:val="center"/>
              <w:rPr>
                <w:rFonts w:ascii="Bernard MT Condensed" w:hAnsi="Bernard MT Condensed"/>
                <w:b/>
                <w:sz w:val="36"/>
                <w:szCs w:val="44"/>
              </w:rPr>
            </w:pPr>
            <w:r>
              <w:rPr>
                <w:noProof/>
                <w:lang w:val="en-GB" w:eastAsia="en-GB"/>
              </w:rPr>
              <w:drawing>
                <wp:inline distT="0" distB="0" distL="0" distR="0" wp14:anchorId="5B811037" wp14:editId="1DCF3707">
                  <wp:extent cx="2628900" cy="2143125"/>
                  <wp:effectExtent l="0" t="0" r="0" b="9525"/>
                  <wp:docPr id="1060213929" name="Picture 4" descr="How To Select the Best Motor Grader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ow To Select the Best Motor Graders ..."/>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28900" cy="2143125"/>
                          </a:xfrm>
                          <a:prstGeom prst="rect">
                            <a:avLst/>
                          </a:prstGeom>
                          <a:noFill/>
                          <a:ln>
                            <a:noFill/>
                          </a:ln>
                        </pic:spPr>
                      </pic:pic>
                    </a:graphicData>
                  </a:graphic>
                </wp:inline>
              </w:drawing>
            </w:r>
          </w:p>
        </w:tc>
        <w:tc>
          <w:tcPr>
            <w:tcW w:w="5182" w:type="dxa"/>
            <w:vAlign w:val="center"/>
          </w:tcPr>
          <w:p w14:paraId="7BC3BA6E" w14:textId="267773EF" w:rsidR="000E3C09" w:rsidRDefault="00F400FC" w:rsidP="000E3C09">
            <w:pPr>
              <w:spacing w:line="276" w:lineRule="auto"/>
              <w:ind w:left="0" w:firstLine="0"/>
              <w:jc w:val="center"/>
              <w:rPr>
                <w:rFonts w:ascii="Bernard MT Condensed" w:hAnsi="Bernard MT Condensed"/>
                <w:b/>
                <w:sz w:val="36"/>
                <w:szCs w:val="44"/>
              </w:rPr>
            </w:pPr>
            <w:r>
              <w:rPr>
                <w:noProof/>
                <w:lang w:val="en-GB" w:eastAsia="en-GB"/>
              </w:rPr>
              <w:drawing>
                <wp:inline distT="0" distB="0" distL="0" distR="0" wp14:anchorId="341BF6B2" wp14:editId="5378F196">
                  <wp:extent cx="3114675" cy="2047875"/>
                  <wp:effectExtent l="0" t="0" r="9525" b="9525"/>
                  <wp:docPr id="698797043" name="Picture 3" descr="Choosing a Bulldoz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oosing a Bulldozer ..."/>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14675" cy="2047875"/>
                          </a:xfrm>
                          <a:prstGeom prst="rect">
                            <a:avLst/>
                          </a:prstGeom>
                          <a:noFill/>
                          <a:ln>
                            <a:noFill/>
                          </a:ln>
                        </pic:spPr>
                      </pic:pic>
                    </a:graphicData>
                  </a:graphic>
                </wp:inline>
              </w:drawing>
            </w:r>
          </w:p>
        </w:tc>
      </w:tr>
    </w:tbl>
    <w:p w14:paraId="747C5DF3" w14:textId="1293CF6B" w:rsidR="00671E24" w:rsidRDefault="00671E24" w:rsidP="00671E24">
      <w:pPr>
        <w:spacing w:line="276" w:lineRule="auto"/>
        <w:jc w:val="center"/>
        <w:rPr>
          <w:rFonts w:ascii="Bernard MT Condensed" w:hAnsi="Bernard MT Condensed"/>
          <w:b/>
          <w:sz w:val="36"/>
          <w:szCs w:val="44"/>
        </w:rPr>
      </w:pPr>
    </w:p>
    <w:p w14:paraId="622D367A" w14:textId="7EA1FCE5" w:rsidR="00671E24" w:rsidRDefault="00671E24" w:rsidP="00671E24">
      <w:pPr>
        <w:spacing w:after="0" w:line="240" w:lineRule="auto"/>
        <w:jc w:val="center"/>
        <w:rPr>
          <w:rFonts w:ascii="Algerian" w:hAnsi="Algerian"/>
          <w:b/>
          <w:sz w:val="36"/>
          <w:szCs w:val="44"/>
        </w:rPr>
      </w:pPr>
      <w:r w:rsidRPr="00A644D6">
        <w:rPr>
          <w:rFonts w:ascii="Algerian" w:hAnsi="Algerian"/>
          <w:b/>
          <w:sz w:val="36"/>
          <w:szCs w:val="44"/>
        </w:rPr>
        <w:t>Curriculum</w:t>
      </w:r>
    </w:p>
    <w:p w14:paraId="1EE3A19D" w14:textId="77777777" w:rsidR="00671E24" w:rsidRDefault="00671E24" w:rsidP="00671E24">
      <w:pPr>
        <w:spacing w:after="0" w:line="240" w:lineRule="auto"/>
        <w:jc w:val="center"/>
        <w:rPr>
          <w:rFonts w:ascii="Algerian" w:hAnsi="Algerian"/>
          <w:b/>
          <w:sz w:val="36"/>
          <w:szCs w:val="44"/>
        </w:rPr>
      </w:pPr>
    </w:p>
    <w:p w14:paraId="7B8FC241" w14:textId="77777777" w:rsidR="00671E24" w:rsidRPr="00A644D6" w:rsidRDefault="00671E24" w:rsidP="00671E24">
      <w:pPr>
        <w:spacing w:after="0" w:line="240" w:lineRule="auto"/>
        <w:jc w:val="center"/>
        <w:rPr>
          <w:rFonts w:ascii="Algerian" w:hAnsi="Algerian"/>
          <w:b/>
          <w:sz w:val="36"/>
          <w:szCs w:val="44"/>
        </w:rPr>
      </w:pPr>
    </w:p>
    <w:p w14:paraId="551C32F2" w14:textId="77777777" w:rsidR="00671E24" w:rsidRPr="00671E24" w:rsidRDefault="00671E24" w:rsidP="00671E24">
      <w:pPr>
        <w:spacing w:after="0" w:line="240" w:lineRule="auto"/>
        <w:jc w:val="center"/>
        <w:rPr>
          <w:b/>
          <w:sz w:val="28"/>
          <w:szCs w:val="28"/>
        </w:rPr>
      </w:pPr>
      <w:r w:rsidRPr="00671E24">
        <w:rPr>
          <w:b/>
          <w:sz w:val="28"/>
          <w:szCs w:val="28"/>
        </w:rPr>
        <w:t>National Vocational and Technical Training Commission (NAVTTC)</w:t>
      </w:r>
    </w:p>
    <w:p w14:paraId="35DB4728" w14:textId="77777777" w:rsidR="00671E24" w:rsidRPr="00671E24" w:rsidRDefault="00671E24" w:rsidP="00671E24">
      <w:pPr>
        <w:spacing w:line="276" w:lineRule="auto"/>
        <w:jc w:val="center"/>
        <w:rPr>
          <w:b/>
          <w:sz w:val="28"/>
          <w:szCs w:val="28"/>
        </w:rPr>
      </w:pPr>
      <w:bookmarkStart w:id="1" w:name="_Hlk170985269"/>
      <w:r w:rsidRPr="00671E24">
        <w:rPr>
          <w:b/>
          <w:sz w:val="28"/>
          <w:szCs w:val="28"/>
        </w:rPr>
        <w:t>Government of Pakistan</w:t>
      </w:r>
    </w:p>
    <w:bookmarkEnd w:id="1"/>
    <w:p w14:paraId="507F158E" w14:textId="366ACF2A" w:rsidR="00671E24" w:rsidRDefault="00671E24">
      <w:pPr>
        <w:spacing w:after="160" w:line="259" w:lineRule="auto"/>
        <w:ind w:left="0" w:firstLine="0"/>
        <w:jc w:val="left"/>
        <w:rPr>
          <w:rFonts w:ascii="Algerian" w:hAnsi="Algerian"/>
          <w:b/>
          <w:sz w:val="36"/>
          <w:szCs w:val="44"/>
        </w:rPr>
      </w:pPr>
      <w:r>
        <w:rPr>
          <w:rFonts w:ascii="Algerian" w:hAnsi="Algerian"/>
          <w:b/>
          <w:sz w:val="36"/>
          <w:szCs w:val="44"/>
        </w:rPr>
        <w:br w:type="page"/>
      </w:r>
    </w:p>
    <w:p w14:paraId="384589D2" w14:textId="3B7883B3" w:rsidR="00671E24" w:rsidRDefault="00671E24" w:rsidP="00671E24">
      <w:pPr>
        <w:spacing w:after="0" w:line="276" w:lineRule="auto"/>
        <w:ind w:left="0" w:firstLine="0"/>
        <w:jc w:val="center"/>
        <w:rPr>
          <w:highlight w:val="yellow"/>
        </w:rPr>
      </w:pPr>
    </w:p>
    <w:sdt>
      <w:sdtPr>
        <w:rPr>
          <w:rFonts w:ascii="Arial" w:eastAsia="Arial" w:hAnsi="Arial" w:cs="Arial"/>
          <w:color w:val="000000"/>
          <w:sz w:val="22"/>
          <w:szCs w:val="22"/>
        </w:rPr>
        <w:id w:val="-99799913"/>
        <w:docPartObj>
          <w:docPartGallery w:val="Table of Contents"/>
          <w:docPartUnique/>
        </w:docPartObj>
      </w:sdtPr>
      <w:sdtEndPr>
        <w:rPr>
          <w:b/>
          <w:bCs/>
          <w:noProof/>
        </w:rPr>
      </w:sdtEndPr>
      <w:sdtContent>
        <w:p w14:paraId="7FE235EE" w14:textId="03E4D68A" w:rsidR="00A95A25" w:rsidRDefault="00A95A25">
          <w:pPr>
            <w:pStyle w:val="TOCHeading"/>
          </w:pPr>
          <w:r>
            <w:t>Contents</w:t>
          </w:r>
        </w:p>
        <w:p w14:paraId="6CA93222" w14:textId="593D0C38" w:rsidR="00C6126A" w:rsidRDefault="00A95A25" w:rsidP="00FA5737">
          <w:pPr>
            <w:pStyle w:val="TOC1"/>
            <w:tabs>
              <w:tab w:val="left" w:pos="450"/>
              <w:tab w:val="right" w:leader="dot" w:pos="9595"/>
            </w:tabs>
            <w:rPr>
              <w:rFonts w:asciiTheme="minorHAnsi" w:eastAsiaTheme="minorEastAsia" w:hAnsiTheme="minorHAnsi" w:cstheme="minorBidi"/>
              <w:noProof/>
              <w:color w:val="auto"/>
              <w:kern w:val="2"/>
              <w14:ligatures w14:val="standardContextual"/>
            </w:rPr>
          </w:pPr>
          <w:r>
            <w:fldChar w:fldCharType="begin"/>
          </w:r>
          <w:r>
            <w:instrText xml:space="preserve"> TOC \o "1-3" \h \z \u </w:instrText>
          </w:r>
          <w:r>
            <w:fldChar w:fldCharType="separate"/>
          </w:r>
          <w:hyperlink w:anchor="_Toc171163070" w:history="1">
            <w:r w:rsidR="00C6126A" w:rsidRPr="00BF4ECE">
              <w:rPr>
                <w:rStyle w:val="Hyperlink"/>
                <w:noProof/>
              </w:rPr>
              <w:t xml:space="preserve">1. </w:t>
            </w:r>
            <w:r w:rsidR="00C6126A">
              <w:rPr>
                <w:rFonts w:asciiTheme="minorHAnsi" w:eastAsiaTheme="minorEastAsia" w:hAnsiTheme="minorHAnsi" w:cstheme="minorBidi"/>
                <w:noProof/>
                <w:color w:val="auto"/>
                <w:kern w:val="2"/>
                <w14:ligatures w14:val="standardContextual"/>
              </w:rPr>
              <w:tab/>
            </w:r>
            <w:r w:rsidR="00C6126A" w:rsidRPr="00BF4ECE">
              <w:rPr>
                <w:rStyle w:val="Hyperlink"/>
                <w:rFonts w:eastAsia="Times New Roman"/>
                <w:noProof/>
                <w:lang w:val="en-AU"/>
              </w:rPr>
              <w:t>Introduction</w:t>
            </w:r>
            <w:r w:rsidR="00C6126A">
              <w:rPr>
                <w:noProof/>
                <w:webHidden/>
              </w:rPr>
              <w:tab/>
            </w:r>
            <w:r w:rsidR="00C6126A">
              <w:rPr>
                <w:noProof/>
                <w:webHidden/>
              </w:rPr>
              <w:fldChar w:fldCharType="begin"/>
            </w:r>
            <w:r w:rsidR="00C6126A">
              <w:rPr>
                <w:noProof/>
                <w:webHidden/>
              </w:rPr>
              <w:instrText xml:space="preserve"> PAGEREF _Toc171163070 \h </w:instrText>
            </w:r>
            <w:r w:rsidR="00C6126A">
              <w:rPr>
                <w:noProof/>
                <w:webHidden/>
              </w:rPr>
            </w:r>
            <w:r w:rsidR="00C6126A">
              <w:rPr>
                <w:noProof/>
                <w:webHidden/>
              </w:rPr>
              <w:fldChar w:fldCharType="separate"/>
            </w:r>
            <w:r w:rsidR="00C6126A">
              <w:rPr>
                <w:noProof/>
                <w:webHidden/>
              </w:rPr>
              <w:t>5</w:t>
            </w:r>
            <w:r w:rsidR="00C6126A">
              <w:rPr>
                <w:noProof/>
                <w:webHidden/>
              </w:rPr>
              <w:fldChar w:fldCharType="end"/>
            </w:r>
          </w:hyperlink>
        </w:p>
        <w:p w14:paraId="31F53E5C" w14:textId="2AFABFA4" w:rsidR="00C6126A" w:rsidRDefault="001177CC">
          <w:pPr>
            <w:pStyle w:val="TOC1"/>
            <w:tabs>
              <w:tab w:val="left" w:pos="440"/>
              <w:tab w:val="right" w:leader="dot" w:pos="9595"/>
            </w:tabs>
            <w:rPr>
              <w:rFonts w:asciiTheme="minorHAnsi" w:eastAsiaTheme="minorEastAsia" w:hAnsiTheme="minorHAnsi" w:cstheme="minorBidi"/>
              <w:noProof/>
              <w:color w:val="auto"/>
              <w:kern w:val="2"/>
              <w14:ligatures w14:val="standardContextual"/>
            </w:rPr>
          </w:pPr>
          <w:hyperlink w:anchor="_Toc171163071" w:history="1">
            <w:r w:rsidR="00C6126A" w:rsidRPr="00BF4ECE">
              <w:rPr>
                <w:rStyle w:val="Hyperlink"/>
                <w:noProof/>
              </w:rPr>
              <w:t>2.</w:t>
            </w:r>
            <w:r w:rsidR="00C6126A">
              <w:rPr>
                <w:rFonts w:asciiTheme="minorHAnsi" w:eastAsiaTheme="minorEastAsia" w:hAnsiTheme="minorHAnsi" w:cstheme="minorBidi"/>
                <w:noProof/>
                <w:color w:val="auto"/>
                <w:kern w:val="2"/>
                <w14:ligatures w14:val="standardContextual"/>
              </w:rPr>
              <w:tab/>
            </w:r>
            <w:r w:rsidR="00C6126A" w:rsidRPr="00BF4ECE">
              <w:rPr>
                <w:rStyle w:val="Hyperlink"/>
                <w:noProof/>
              </w:rPr>
              <w:t>Purpose of the Qualification:</w:t>
            </w:r>
            <w:r w:rsidR="00C6126A">
              <w:rPr>
                <w:noProof/>
                <w:webHidden/>
              </w:rPr>
              <w:tab/>
            </w:r>
            <w:r w:rsidR="00C6126A">
              <w:rPr>
                <w:noProof/>
                <w:webHidden/>
              </w:rPr>
              <w:fldChar w:fldCharType="begin"/>
            </w:r>
            <w:r w:rsidR="00C6126A">
              <w:rPr>
                <w:noProof/>
                <w:webHidden/>
              </w:rPr>
              <w:instrText xml:space="preserve"> PAGEREF _Toc171163071 \h </w:instrText>
            </w:r>
            <w:r w:rsidR="00C6126A">
              <w:rPr>
                <w:noProof/>
                <w:webHidden/>
              </w:rPr>
            </w:r>
            <w:r w:rsidR="00C6126A">
              <w:rPr>
                <w:noProof/>
                <w:webHidden/>
              </w:rPr>
              <w:fldChar w:fldCharType="separate"/>
            </w:r>
            <w:r w:rsidR="00C6126A">
              <w:rPr>
                <w:noProof/>
                <w:webHidden/>
              </w:rPr>
              <w:t>5</w:t>
            </w:r>
            <w:r w:rsidR="00C6126A">
              <w:rPr>
                <w:noProof/>
                <w:webHidden/>
              </w:rPr>
              <w:fldChar w:fldCharType="end"/>
            </w:r>
          </w:hyperlink>
        </w:p>
        <w:p w14:paraId="28661A94" w14:textId="141F7F46" w:rsidR="00C6126A" w:rsidRDefault="001177CC">
          <w:pPr>
            <w:pStyle w:val="TOC1"/>
            <w:tabs>
              <w:tab w:val="left" w:pos="440"/>
              <w:tab w:val="right" w:leader="dot" w:pos="9595"/>
            </w:tabs>
            <w:rPr>
              <w:rFonts w:asciiTheme="minorHAnsi" w:eastAsiaTheme="minorEastAsia" w:hAnsiTheme="minorHAnsi" w:cstheme="minorBidi"/>
              <w:noProof/>
              <w:color w:val="auto"/>
              <w:kern w:val="2"/>
              <w14:ligatures w14:val="standardContextual"/>
            </w:rPr>
          </w:pPr>
          <w:hyperlink w:anchor="_Toc171163072" w:history="1">
            <w:r w:rsidR="00C6126A" w:rsidRPr="00BF4ECE">
              <w:rPr>
                <w:rStyle w:val="Hyperlink"/>
                <w:noProof/>
              </w:rPr>
              <w:t>3.</w:t>
            </w:r>
            <w:r w:rsidR="00C6126A">
              <w:rPr>
                <w:rFonts w:asciiTheme="minorHAnsi" w:eastAsiaTheme="minorEastAsia" w:hAnsiTheme="minorHAnsi" w:cstheme="minorBidi"/>
                <w:noProof/>
                <w:color w:val="auto"/>
                <w:kern w:val="2"/>
                <w14:ligatures w14:val="standardContextual"/>
              </w:rPr>
              <w:tab/>
            </w:r>
            <w:r w:rsidR="00C6126A" w:rsidRPr="00BF4ECE">
              <w:rPr>
                <w:rStyle w:val="Hyperlink"/>
                <w:noProof/>
              </w:rPr>
              <w:t>Overall objectives of training program</w:t>
            </w:r>
            <w:r w:rsidR="00C6126A">
              <w:rPr>
                <w:noProof/>
                <w:webHidden/>
              </w:rPr>
              <w:tab/>
            </w:r>
            <w:r w:rsidR="00C6126A">
              <w:rPr>
                <w:noProof/>
                <w:webHidden/>
              </w:rPr>
              <w:fldChar w:fldCharType="begin"/>
            </w:r>
            <w:r w:rsidR="00C6126A">
              <w:rPr>
                <w:noProof/>
                <w:webHidden/>
              </w:rPr>
              <w:instrText xml:space="preserve"> PAGEREF _Toc171163072 \h </w:instrText>
            </w:r>
            <w:r w:rsidR="00C6126A">
              <w:rPr>
                <w:noProof/>
                <w:webHidden/>
              </w:rPr>
            </w:r>
            <w:r w:rsidR="00C6126A">
              <w:rPr>
                <w:noProof/>
                <w:webHidden/>
              </w:rPr>
              <w:fldChar w:fldCharType="separate"/>
            </w:r>
            <w:r w:rsidR="00C6126A">
              <w:rPr>
                <w:noProof/>
                <w:webHidden/>
              </w:rPr>
              <w:t>5</w:t>
            </w:r>
            <w:r w:rsidR="00C6126A">
              <w:rPr>
                <w:noProof/>
                <w:webHidden/>
              </w:rPr>
              <w:fldChar w:fldCharType="end"/>
            </w:r>
          </w:hyperlink>
        </w:p>
        <w:p w14:paraId="70165A5B" w14:textId="07CB34E4" w:rsidR="00C6126A" w:rsidRDefault="001177CC">
          <w:pPr>
            <w:pStyle w:val="TOC1"/>
            <w:tabs>
              <w:tab w:val="left" w:pos="440"/>
              <w:tab w:val="right" w:leader="dot" w:pos="9595"/>
            </w:tabs>
            <w:rPr>
              <w:rFonts w:asciiTheme="minorHAnsi" w:eastAsiaTheme="minorEastAsia" w:hAnsiTheme="minorHAnsi" w:cstheme="minorBidi"/>
              <w:noProof/>
              <w:color w:val="auto"/>
              <w:kern w:val="2"/>
              <w14:ligatures w14:val="standardContextual"/>
            </w:rPr>
          </w:pPr>
          <w:hyperlink w:anchor="_Toc171163073" w:history="1">
            <w:r w:rsidR="00C6126A" w:rsidRPr="00BF4ECE">
              <w:rPr>
                <w:rStyle w:val="Hyperlink"/>
                <w:noProof/>
              </w:rPr>
              <w:t>4.</w:t>
            </w:r>
            <w:r w:rsidR="00C6126A">
              <w:rPr>
                <w:rFonts w:asciiTheme="minorHAnsi" w:eastAsiaTheme="minorEastAsia" w:hAnsiTheme="minorHAnsi" w:cstheme="minorBidi"/>
                <w:noProof/>
                <w:color w:val="auto"/>
                <w:kern w:val="2"/>
                <w14:ligatures w14:val="standardContextual"/>
              </w:rPr>
              <w:tab/>
            </w:r>
            <w:r w:rsidR="00C6126A" w:rsidRPr="00BF4ECE">
              <w:rPr>
                <w:rStyle w:val="Hyperlink"/>
                <w:noProof/>
              </w:rPr>
              <w:t>Entry level of trainees</w:t>
            </w:r>
            <w:r w:rsidR="00C6126A">
              <w:rPr>
                <w:noProof/>
                <w:webHidden/>
              </w:rPr>
              <w:tab/>
            </w:r>
            <w:r w:rsidR="00C6126A">
              <w:rPr>
                <w:noProof/>
                <w:webHidden/>
              </w:rPr>
              <w:fldChar w:fldCharType="begin"/>
            </w:r>
            <w:r w:rsidR="00C6126A">
              <w:rPr>
                <w:noProof/>
                <w:webHidden/>
              </w:rPr>
              <w:instrText xml:space="preserve"> PAGEREF _Toc171163073 \h </w:instrText>
            </w:r>
            <w:r w:rsidR="00C6126A">
              <w:rPr>
                <w:noProof/>
                <w:webHidden/>
              </w:rPr>
            </w:r>
            <w:r w:rsidR="00C6126A">
              <w:rPr>
                <w:noProof/>
                <w:webHidden/>
              </w:rPr>
              <w:fldChar w:fldCharType="separate"/>
            </w:r>
            <w:r w:rsidR="00C6126A">
              <w:rPr>
                <w:noProof/>
                <w:webHidden/>
              </w:rPr>
              <w:t>6</w:t>
            </w:r>
            <w:r w:rsidR="00C6126A">
              <w:rPr>
                <w:noProof/>
                <w:webHidden/>
              </w:rPr>
              <w:fldChar w:fldCharType="end"/>
            </w:r>
          </w:hyperlink>
        </w:p>
        <w:p w14:paraId="249556E9" w14:textId="4056D75D" w:rsidR="00C6126A" w:rsidRDefault="001177CC">
          <w:pPr>
            <w:pStyle w:val="TOC1"/>
            <w:tabs>
              <w:tab w:val="left" w:pos="440"/>
              <w:tab w:val="right" w:leader="dot" w:pos="9595"/>
            </w:tabs>
            <w:rPr>
              <w:rFonts w:asciiTheme="minorHAnsi" w:eastAsiaTheme="minorEastAsia" w:hAnsiTheme="minorHAnsi" w:cstheme="minorBidi"/>
              <w:noProof/>
              <w:color w:val="auto"/>
              <w:kern w:val="2"/>
              <w14:ligatures w14:val="standardContextual"/>
            </w:rPr>
          </w:pPr>
          <w:hyperlink w:anchor="_Toc171163074" w:history="1">
            <w:r w:rsidR="00C6126A" w:rsidRPr="00BF4ECE">
              <w:rPr>
                <w:rStyle w:val="Hyperlink"/>
                <w:noProof/>
              </w:rPr>
              <w:t>5.</w:t>
            </w:r>
            <w:r w:rsidR="00C6126A">
              <w:rPr>
                <w:rFonts w:asciiTheme="minorHAnsi" w:eastAsiaTheme="minorEastAsia" w:hAnsiTheme="minorHAnsi" w:cstheme="minorBidi"/>
                <w:noProof/>
                <w:color w:val="auto"/>
                <w:kern w:val="2"/>
                <w14:ligatures w14:val="standardContextual"/>
              </w:rPr>
              <w:tab/>
            </w:r>
            <w:r w:rsidR="00C6126A" w:rsidRPr="00BF4ECE">
              <w:rPr>
                <w:rStyle w:val="Hyperlink"/>
                <w:noProof/>
              </w:rPr>
              <w:t>Minimum qualification for teachers</w:t>
            </w:r>
            <w:r w:rsidR="00C6126A">
              <w:rPr>
                <w:noProof/>
                <w:webHidden/>
              </w:rPr>
              <w:tab/>
            </w:r>
            <w:r w:rsidR="00C6126A">
              <w:rPr>
                <w:noProof/>
                <w:webHidden/>
              </w:rPr>
              <w:fldChar w:fldCharType="begin"/>
            </w:r>
            <w:r w:rsidR="00C6126A">
              <w:rPr>
                <w:noProof/>
                <w:webHidden/>
              </w:rPr>
              <w:instrText xml:space="preserve"> PAGEREF _Toc171163074 \h </w:instrText>
            </w:r>
            <w:r w:rsidR="00C6126A">
              <w:rPr>
                <w:noProof/>
                <w:webHidden/>
              </w:rPr>
            </w:r>
            <w:r w:rsidR="00C6126A">
              <w:rPr>
                <w:noProof/>
                <w:webHidden/>
              </w:rPr>
              <w:fldChar w:fldCharType="separate"/>
            </w:r>
            <w:r w:rsidR="00C6126A">
              <w:rPr>
                <w:noProof/>
                <w:webHidden/>
              </w:rPr>
              <w:t>6</w:t>
            </w:r>
            <w:r w:rsidR="00C6126A">
              <w:rPr>
                <w:noProof/>
                <w:webHidden/>
              </w:rPr>
              <w:fldChar w:fldCharType="end"/>
            </w:r>
          </w:hyperlink>
        </w:p>
        <w:p w14:paraId="1033FA3F" w14:textId="27F093B5" w:rsidR="00C6126A" w:rsidRDefault="001177CC">
          <w:pPr>
            <w:pStyle w:val="TOC1"/>
            <w:tabs>
              <w:tab w:val="left" w:pos="440"/>
              <w:tab w:val="right" w:leader="dot" w:pos="9595"/>
            </w:tabs>
            <w:rPr>
              <w:rFonts w:asciiTheme="minorHAnsi" w:eastAsiaTheme="minorEastAsia" w:hAnsiTheme="minorHAnsi" w:cstheme="minorBidi"/>
              <w:noProof/>
              <w:color w:val="auto"/>
              <w:kern w:val="2"/>
              <w14:ligatures w14:val="standardContextual"/>
            </w:rPr>
          </w:pPr>
          <w:hyperlink w:anchor="_Toc171163075" w:history="1">
            <w:r w:rsidR="00C6126A" w:rsidRPr="00BF4ECE">
              <w:rPr>
                <w:rStyle w:val="Hyperlink"/>
                <w:noProof/>
              </w:rPr>
              <w:t>6.</w:t>
            </w:r>
            <w:r w:rsidR="00C6126A">
              <w:rPr>
                <w:rFonts w:asciiTheme="minorHAnsi" w:eastAsiaTheme="minorEastAsia" w:hAnsiTheme="minorHAnsi" w:cstheme="minorBidi"/>
                <w:noProof/>
                <w:color w:val="auto"/>
                <w:kern w:val="2"/>
                <w14:ligatures w14:val="standardContextual"/>
              </w:rPr>
              <w:tab/>
            </w:r>
            <w:r w:rsidR="00C6126A" w:rsidRPr="00BF4ECE">
              <w:rPr>
                <w:rStyle w:val="Hyperlink"/>
                <w:noProof/>
              </w:rPr>
              <w:t>Duration of the course:</w:t>
            </w:r>
            <w:r w:rsidR="00C6126A">
              <w:rPr>
                <w:noProof/>
                <w:webHidden/>
              </w:rPr>
              <w:tab/>
            </w:r>
            <w:r w:rsidR="00C6126A">
              <w:rPr>
                <w:noProof/>
                <w:webHidden/>
              </w:rPr>
              <w:fldChar w:fldCharType="begin"/>
            </w:r>
            <w:r w:rsidR="00C6126A">
              <w:rPr>
                <w:noProof/>
                <w:webHidden/>
              </w:rPr>
              <w:instrText xml:space="preserve"> PAGEREF _Toc171163075 \h </w:instrText>
            </w:r>
            <w:r w:rsidR="00C6126A">
              <w:rPr>
                <w:noProof/>
                <w:webHidden/>
              </w:rPr>
            </w:r>
            <w:r w:rsidR="00C6126A">
              <w:rPr>
                <w:noProof/>
                <w:webHidden/>
              </w:rPr>
              <w:fldChar w:fldCharType="separate"/>
            </w:r>
            <w:r w:rsidR="00C6126A">
              <w:rPr>
                <w:noProof/>
                <w:webHidden/>
              </w:rPr>
              <w:t>6</w:t>
            </w:r>
            <w:r w:rsidR="00C6126A">
              <w:rPr>
                <w:noProof/>
                <w:webHidden/>
              </w:rPr>
              <w:fldChar w:fldCharType="end"/>
            </w:r>
          </w:hyperlink>
        </w:p>
        <w:p w14:paraId="3513EEF2" w14:textId="496E84F7" w:rsidR="00C6126A" w:rsidRDefault="001177CC">
          <w:pPr>
            <w:pStyle w:val="TOC1"/>
            <w:tabs>
              <w:tab w:val="left" w:pos="440"/>
              <w:tab w:val="right" w:leader="dot" w:pos="9595"/>
            </w:tabs>
            <w:rPr>
              <w:rFonts w:asciiTheme="minorHAnsi" w:eastAsiaTheme="minorEastAsia" w:hAnsiTheme="minorHAnsi" w:cstheme="minorBidi"/>
              <w:noProof/>
              <w:color w:val="auto"/>
              <w:kern w:val="2"/>
              <w14:ligatures w14:val="standardContextual"/>
            </w:rPr>
          </w:pPr>
          <w:hyperlink w:anchor="_Toc171163076" w:history="1">
            <w:r w:rsidR="00C6126A" w:rsidRPr="00BF4ECE">
              <w:rPr>
                <w:rStyle w:val="Hyperlink"/>
                <w:noProof/>
              </w:rPr>
              <w:t>7.</w:t>
            </w:r>
            <w:r w:rsidR="00C6126A">
              <w:rPr>
                <w:rFonts w:asciiTheme="minorHAnsi" w:eastAsiaTheme="minorEastAsia" w:hAnsiTheme="minorHAnsi" w:cstheme="minorBidi"/>
                <w:noProof/>
                <w:color w:val="auto"/>
                <w:kern w:val="2"/>
                <w14:ligatures w14:val="standardContextual"/>
              </w:rPr>
              <w:tab/>
            </w:r>
            <w:r w:rsidR="00C6126A" w:rsidRPr="00BF4ECE">
              <w:rPr>
                <w:rStyle w:val="Hyperlink"/>
                <w:noProof/>
              </w:rPr>
              <w:t>Scheme of Studies</w:t>
            </w:r>
            <w:r w:rsidR="00C6126A">
              <w:rPr>
                <w:noProof/>
                <w:webHidden/>
              </w:rPr>
              <w:tab/>
            </w:r>
            <w:r w:rsidR="00C6126A">
              <w:rPr>
                <w:noProof/>
                <w:webHidden/>
              </w:rPr>
              <w:fldChar w:fldCharType="begin"/>
            </w:r>
            <w:r w:rsidR="00C6126A">
              <w:rPr>
                <w:noProof/>
                <w:webHidden/>
              </w:rPr>
              <w:instrText xml:space="preserve"> PAGEREF _Toc171163076 \h </w:instrText>
            </w:r>
            <w:r w:rsidR="00C6126A">
              <w:rPr>
                <w:noProof/>
                <w:webHidden/>
              </w:rPr>
            </w:r>
            <w:r w:rsidR="00C6126A">
              <w:rPr>
                <w:noProof/>
                <w:webHidden/>
              </w:rPr>
              <w:fldChar w:fldCharType="separate"/>
            </w:r>
            <w:r w:rsidR="00C6126A">
              <w:rPr>
                <w:noProof/>
                <w:webHidden/>
              </w:rPr>
              <w:t>6</w:t>
            </w:r>
            <w:r w:rsidR="00C6126A">
              <w:rPr>
                <w:noProof/>
                <w:webHidden/>
              </w:rPr>
              <w:fldChar w:fldCharType="end"/>
            </w:r>
          </w:hyperlink>
        </w:p>
        <w:p w14:paraId="58C28C42" w14:textId="36F31936" w:rsidR="00C6126A" w:rsidRDefault="001177CC">
          <w:pPr>
            <w:pStyle w:val="TOC1"/>
            <w:tabs>
              <w:tab w:val="left" w:pos="440"/>
              <w:tab w:val="right" w:leader="dot" w:pos="9595"/>
            </w:tabs>
            <w:rPr>
              <w:rFonts w:asciiTheme="minorHAnsi" w:eastAsiaTheme="minorEastAsia" w:hAnsiTheme="minorHAnsi" w:cstheme="minorBidi"/>
              <w:noProof/>
              <w:color w:val="auto"/>
              <w:kern w:val="2"/>
              <w14:ligatures w14:val="standardContextual"/>
            </w:rPr>
          </w:pPr>
          <w:hyperlink w:anchor="_Toc171163077" w:history="1">
            <w:r w:rsidR="00C6126A" w:rsidRPr="00BF4ECE">
              <w:rPr>
                <w:rStyle w:val="Hyperlink"/>
                <w:noProof/>
              </w:rPr>
              <w:t>8.</w:t>
            </w:r>
            <w:r w:rsidR="00C6126A">
              <w:rPr>
                <w:rFonts w:asciiTheme="minorHAnsi" w:eastAsiaTheme="minorEastAsia" w:hAnsiTheme="minorHAnsi" w:cstheme="minorBidi"/>
                <w:noProof/>
                <w:color w:val="auto"/>
                <w:kern w:val="2"/>
                <w14:ligatures w14:val="standardContextual"/>
              </w:rPr>
              <w:tab/>
            </w:r>
            <w:r w:rsidR="00C6126A" w:rsidRPr="00BF4ECE">
              <w:rPr>
                <w:rStyle w:val="Hyperlink"/>
                <w:noProof/>
              </w:rPr>
              <w:t>Details of Modules</w:t>
            </w:r>
            <w:r w:rsidR="00C6126A">
              <w:rPr>
                <w:noProof/>
                <w:webHidden/>
              </w:rPr>
              <w:tab/>
            </w:r>
            <w:r w:rsidR="00C6126A">
              <w:rPr>
                <w:noProof/>
                <w:webHidden/>
              </w:rPr>
              <w:fldChar w:fldCharType="begin"/>
            </w:r>
            <w:r w:rsidR="00C6126A">
              <w:rPr>
                <w:noProof/>
                <w:webHidden/>
              </w:rPr>
              <w:instrText xml:space="preserve"> PAGEREF _Toc171163077 \h </w:instrText>
            </w:r>
            <w:r w:rsidR="00C6126A">
              <w:rPr>
                <w:noProof/>
                <w:webHidden/>
              </w:rPr>
            </w:r>
            <w:r w:rsidR="00C6126A">
              <w:rPr>
                <w:noProof/>
                <w:webHidden/>
              </w:rPr>
              <w:fldChar w:fldCharType="separate"/>
            </w:r>
            <w:r w:rsidR="00C6126A">
              <w:rPr>
                <w:noProof/>
                <w:webHidden/>
              </w:rPr>
              <w:t>7</w:t>
            </w:r>
            <w:r w:rsidR="00C6126A">
              <w:rPr>
                <w:noProof/>
                <w:webHidden/>
              </w:rPr>
              <w:fldChar w:fldCharType="end"/>
            </w:r>
          </w:hyperlink>
        </w:p>
        <w:p w14:paraId="3A8BB1B8" w14:textId="3656F431" w:rsidR="00C6126A" w:rsidRPr="00FA5737" w:rsidRDefault="001177CC">
          <w:pPr>
            <w:pStyle w:val="TOC2"/>
            <w:tabs>
              <w:tab w:val="right" w:leader="dot" w:pos="9595"/>
            </w:tabs>
            <w:rPr>
              <w:rFonts w:ascii="Arial" w:eastAsiaTheme="minorEastAsia" w:hAnsi="Arial" w:cs="Arial"/>
              <w:noProof/>
              <w:color w:val="auto"/>
              <w:kern w:val="2"/>
              <w14:ligatures w14:val="standardContextual"/>
            </w:rPr>
          </w:pPr>
          <w:hyperlink w:anchor="_Toc171163078" w:history="1">
            <w:r w:rsidR="00C6126A" w:rsidRPr="00FA5737">
              <w:rPr>
                <w:rStyle w:val="Hyperlink"/>
                <w:rFonts w:ascii="Arial" w:hAnsi="Arial" w:cs="Arial"/>
                <w:noProof/>
              </w:rPr>
              <w:t>8.1: Maintain Health and Safety at Work Place</w:t>
            </w:r>
            <w:r w:rsidR="00C6126A" w:rsidRPr="00FA5737">
              <w:rPr>
                <w:rFonts w:ascii="Arial" w:hAnsi="Arial" w:cs="Arial"/>
                <w:noProof/>
                <w:webHidden/>
              </w:rPr>
              <w:tab/>
            </w:r>
            <w:r w:rsidR="00C6126A" w:rsidRPr="00FA5737">
              <w:rPr>
                <w:rFonts w:ascii="Arial" w:hAnsi="Arial" w:cs="Arial"/>
                <w:noProof/>
                <w:webHidden/>
              </w:rPr>
              <w:fldChar w:fldCharType="begin"/>
            </w:r>
            <w:r w:rsidR="00C6126A" w:rsidRPr="00FA5737">
              <w:rPr>
                <w:rFonts w:ascii="Arial" w:hAnsi="Arial" w:cs="Arial"/>
                <w:noProof/>
                <w:webHidden/>
              </w:rPr>
              <w:instrText xml:space="preserve"> PAGEREF _Toc171163078 \h </w:instrText>
            </w:r>
            <w:r w:rsidR="00C6126A" w:rsidRPr="00FA5737">
              <w:rPr>
                <w:rFonts w:ascii="Arial" w:hAnsi="Arial" w:cs="Arial"/>
                <w:noProof/>
                <w:webHidden/>
              </w:rPr>
            </w:r>
            <w:r w:rsidR="00C6126A" w:rsidRPr="00FA5737">
              <w:rPr>
                <w:rFonts w:ascii="Arial" w:hAnsi="Arial" w:cs="Arial"/>
                <w:noProof/>
                <w:webHidden/>
              </w:rPr>
              <w:fldChar w:fldCharType="separate"/>
            </w:r>
            <w:r w:rsidR="00C6126A" w:rsidRPr="00FA5737">
              <w:rPr>
                <w:rFonts w:ascii="Arial" w:hAnsi="Arial" w:cs="Arial"/>
                <w:noProof/>
                <w:webHidden/>
              </w:rPr>
              <w:t>7</w:t>
            </w:r>
            <w:r w:rsidR="00C6126A" w:rsidRPr="00FA5737">
              <w:rPr>
                <w:rFonts w:ascii="Arial" w:hAnsi="Arial" w:cs="Arial"/>
                <w:noProof/>
                <w:webHidden/>
              </w:rPr>
              <w:fldChar w:fldCharType="end"/>
            </w:r>
          </w:hyperlink>
        </w:p>
        <w:p w14:paraId="1C2DAF58" w14:textId="5ED827F0" w:rsidR="00C6126A" w:rsidRPr="00FA5737" w:rsidRDefault="001177CC" w:rsidP="00FA5737">
          <w:pPr>
            <w:pStyle w:val="TOC3"/>
            <w:rPr>
              <w:rFonts w:eastAsiaTheme="minorEastAsia"/>
              <w:kern w:val="2"/>
              <w14:ligatures w14:val="standardContextual"/>
            </w:rPr>
          </w:pPr>
          <w:hyperlink w:anchor="_Toc171163079" w:history="1">
            <w:r w:rsidR="00C6126A" w:rsidRPr="00FA5737">
              <w:rPr>
                <w:rStyle w:val="Hyperlink"/>
              </w:rPr>
              <w:t>8.1.1: Ensure personal protective equipment (PPE)</w:t>
            </w:r>
            <w:r w:rsidR="00C6126A" w:rsidRPr="00FA5737">
              <w:rPr>
                <w:webHidden/>
              </w:rPr>
              <w:tab/>
            </w:r>
            <w:r w:rsidR="00C6126A" w:rsidRPr="00FA5737">
              <w:rPr>
                <w:webHidden/>
              </w:rPr>
              <w:fldChar w:fldCharType="begin"/>
            </w:r>
            <w:r w:rsidR="00C6126A" w:rsidRPr="00FA5737">
              <w:rPr>
                <w:webHidden/>
              </w:rPr>
              <w:instrText xml:space="preserve"> PAGEREF _Toc171163079 \h </w:instrText>
            </w:r>
            <w:r w:rsidR="00C6126A" w:rsidRPr="00FA5737">
              <w:rPr>
                <w:webHidden/>
              </w:rPr>
            </w:r>
            <w:r w:rsidR="00C6126A" w:rsidRPr="00FA5737">
              <w:rPr>
                <w:webHidden/>
              </w:rPr>
              <w:fldChar w:fldCharType="separate"/>
            </w:r>
            <w:r w:rsidR="00C6126A" w:rsidRPr="00FA5737">
              <w:rPr>
                <w:webHidden/>
              </w:rPr>
              <w:t>7</w:t>
            </w:r>
            <w:r w:rsidR="00C6126A" w:rsidRPr="00FA5737">
              <w:rPr>
                <w:webHidden/>
              </w:rPr>
              <w:fldChar w:fldCharType="end"/>
            </w:r>
          </w:hyperlink>
        </w:p>
        <w:p w14:paraId="1FAC9218" w14:textId="06E56AD0" w:rsidR="00C6126A" w:rsidRPr="00FA5737" w:rsidRDefault="001177CC" w:rsidP="00FA5737">
          <w:pPr>
            <w:pStyle w:val="TOC3"/>
            <w:rPr>
              <w:rFonts w:eastAsiaTheme="minorEastAsia"/>
              <w:kern w:val="2"/>
              <w14:ligatures w14:val="standardContextual"/>
            </w:rPr>
          </w:pPr>
          <w:hyperlink w:anchor="_Toc171163080" w:history="1">
            <w:r w:rsidR="00C6126A" w:rsidRPr="00FA5737">
              <w:rPr>
                <w:rStyle w:val="Hyperlink"/>
              </w:rPr>
              <w:t>8.1.2: Maintain First aid Box</w:t>
            </w:r>
            <w:r w:rsidR="00C6126A" w:rsidRPr="00FA5737">
              <w:rPr>
                <w:webHidden/>
              </w:rPr>
              <w:tab/>
            </w:r>
            <w:r w:rsidR="00C6126A" w:rsidRPr="00FA5737">
              <w:rPr>
                <w:webHidden/>
              </w:rPr>
              <w:fldChar w:fldCharType="begin"/>
            </w:r>
            <w:r w:rsidR="00C6126A" w:rsidRPr="00FA5737">
              <w:rPr>
                <w:webHidden/>
              </w:rPr>
              <w:instrText xml:space="preserve"> PAGEREF _Toc171163080 \h </w:instrText>
            </w:r>
            <w:r w:rsidR="00C6126A" w:rsidRPr="00FA5737">
              <w:rPr>
                <w:webHidden/>
              </w:rPr>
            </w:r>
            <w:r w:rsidR="00C6126A" w:rsidRPr="00FA5737">
              <w:rPr>
                <w:webHidden/>
              </w:rPr>
              <w:fldChar w:fldCharType="separate"/>
            </w:r>
            <w:r w:rsidR="00C6126A" w:rsidRPr="00FA5737">
              <w:rPr>
                <w:webHidden/>
              </w:rPr>
              <w:t>7</w:t>
            </w:r>
            <w:r w:rsidR="00C6126A" w:rsidRPr="00FA5737">
              <w:rPr>
                <w:webHidden/>
              </w:rPr>
              <w:fldChar w:fldCharType="end"/>
            </w:r>
          </w:hyperlink>
        </w:p>
        <w:p w14:paraId="3A6D755E" w14:textId="5A9419DF" w:rsidR="00C6126A" w:rsidRPr="00FA5737" w:rsidRDefault="001177CC" w:rsidP="00FA5737">
          <w:pPr>
            <w:pStyle w:val="TOC3"/>
            <w:rPr>
              <w:rFonts w:eastAsiaTheme="minorEastAsia"/>
              <w:kern w:val="2"/>
              <w14:ligatures w14:val="standardContextual"/>
            </w:rPr>
          </w:pPr>
          <w:hyperlink w:anchor="_Toc171163081" w:history="1">
            <w:r w:rsidR="00C6126A" w:rsidRPr="00FA5737">
              <w:rPr>
                <w:rStyle w:val="Hyperlink"/>
              </w:rPr>
              <w:t>8.1.3: Maintain Fire Extinguisher</w:t>
            </w:r>
            <w:r w:rsidR="00C6126A" w:rsidRPr="00FA5737">
              <w:rPr>
                <w:webHidden/>
              </w:rPr>
              <w:tab/>
            </w:r>
            <w:r w:rsidR="00C6126A" w:rsidRPr="00FA5737">
              <w:rPr>
                <w:webHidden/>
              </w:rPr>
              <w:fldChar w:fldCharType="begin"/>
            </w:r>
            <w:r w:rsidR="00C6126A" w:rsidRPr="00FA5737">
              <w:rPr>
                <w:webHidden/>
              </w:rPr>
              <w:instrText xml:space="preserve"> PAGEREF _Toc171163081 \h </w:instrText>
            </w:r>
            <w:r w:rsidR="00C6126A" w:rsidRPr="00FA5737">
              <w:rPr>
                <w:webHidden/>
              </w:rPr>
            </w:r>
            <w:r w:rsidR="00C6126A" w:rsidRPr="00FA5737">
              <w:rPr>
                <w:webHidden/>
              </w:rPr>
              <w:fldChar w:fldCharType="separate"/>
            </w:r>
            <w:r w:rsidR="00C6126A" w:rsidRPr="00FA5737">
              <w:rPr>
                <w:webHidden/>
              </w:rPr>
              <w:t>7</w:t>
            </w:r>
            <w:r w:rsidR="00C6126A" w:rsidRPr="00FA5737">
              <w:rPr>
                <w:webHidden/>
              </w:rPr>
              <w:fldChar w:fldCharType="end"/>
            </w:r>
          </w:hyperlink>
        </w:p>
        <w:p w14:paraId="143C580A" w14:textId="060408B3" w:rsidR="00C6126A" w:rsidRPr="00FA5737" w:rsidRDefault="001177CC" w:rsidP="00FA5737">
          <w:pPr>
            <w:pStyle w:val="TOC3"/>
            <w:rPr>
              <w:rFonts w:eastAsiaTheme="minorEastAsia"/>
              <w:kern w:val="2"/>
              <w14:ligatures w14:val="standardContextual"/>
            </w:rPr>
          </w:pPr>
          <w:hyperlink w:anchor="_Toc171163082" w:history="1">
            <w:r w:rsidR="00C6126A" w:rsidRPr="00FA5737">
              <w:rPr>
                <w:rStyle w:val="Hyperlink"/>
              </w:rPr>
              <w:t>8.1.4: Implement safety measures</w:t>
            </w:r>
            <w:r w:rsidR="00C6126A" w:rsidRPr="00FA5737">
              <w:rPr>
                <w:webHidden/>
              </w:rPr>
              <w:tab/>
            </w:r>
            <w:r w:rsidR="00C6126A" w:rsidRPr="00FA5737">
              <w:rPr>
                <w:webHidden/>
              </w:rPr>
              <w:fldChar w:fldCharType="begin"/>
            </w:r>
            <w:r w:rsidR="00C6126A" w:rsidRPr="00FA5737">
              <w:rPr>
                <w:webHidden/>
              </w:rPr>
              <w:instrText xml:space="preserve"> PAGEREF _Toc171163082 \h </w:instrText>
            </w:r>
            <w:r w:rsidR="00C6126A" w:rsidRPr="00FA5737">
              <w:rPr>
                <w:webHidden/>
              </w:rPr>
            </w:r>
            <w:r w:rsidR="00C6126A" w:rsidRPr="00FA5737">
              <w:rPr>
                <w:webHidden/>
              </w:rPr>
              <w:fldChar w:fldCharType="separate"/>
            </w:r>
            <w:r w:rsidR="00C6126A" w:rsidRPr="00FA5737">
              <w:rPr>
                <w:webHidden/>
              </w:rPr>
              <w:t>7</w:t>
            </w:r>
            <w:r w:rsidR="00C6126A" w:rsidRPr="00FA5737">
              <w:rPr>
                <w:webHidden/>
              </w:rPr>
              <w:fldChar w:fldCharType="end"/>
            </w:r>
          </w:hyperlink>
        </w:p>
        <w:p w14:paraId="6A0A36A5" w14:textId="2725CE4A" w:rsidR="00C6126A" w:rsidRPr="00FA5737" w:rsidRDefault="001177CC" w:rsidP="00FA5737">
          <w:pPr>
            <w:pStyle w:val="TOC3"/>
            <w:rPr>
              <w:rFonts w:eastAsiaTheme="minorEastAsia"/>
              <w:kern w:val="2"/>
              <w14:ligatures w14:val="standardContextual"/>
            </w:rPr>
          </w:pPr>
          <w:hyperlink w:anchor="_Toc171163083" w:history="1">
            <w:r w:rsidR="00C6126A" w:rsidRPr="00FA5737">
              <w:rPr>
                <w:rStyle w:val="Hyperlink"/>
              </w:rPr>
              <w:t>8.1.5: Prepare for emergencies</w:t>
            </w:r>
            <w:r w:rsidR="00C6126A" w:rsidRPr="00FA5737">
              <w:rPr>
                <w:webHidden/>
              </w:rPr>
              <w:tab/>
            </w:r>
            <w:r w:rsidR="00C6126A" w:rsidRPr="00FA5737">
              <w:rPr>
                <w:webHidden/>
              </w:rPr>
              <w:fldChar w:fldCharType="begin"/>
            </w:r>
            <w:r w:rsidR="00C6126A" w:rsidRPr="00FA5737">
              <w:rPr>
                <w:webHidden/>
              </w:rPr>
              <w:instrText xml:space="preserve"> PAGEREF _Toc171163083 \h </w:instrText>
            </w:r>
            <w:r w:rsidR="00C6126A" w:rsidRPr="00FA5737">
              <w:rPr>
                <w:webHidden/>
              </w:rPr>
            </w:r>
            <w:r w:rsidR="00C6126A" w:rsidRPr="00FA5737">
              <w:rPr>
                <w:webHidden/>
              </w:rPr>
              <w:fldChar w:fldCharType="separate"/>
            </w:r>
            <w:r w:rsidR="00C6126A" w:rsidRPr="00FA5737">
              <w:rPr>
                <w:webHidden/>
              </w:rPr>
              <w:t>7</w:t>
            </w:r>
            <w:r w:rsidR="00C6126A" w:rsidRPr="00FA5737">
              <w:rPr>
                <w:webHidden/>
              </w:rPr>
              <w:fldChar w:fldCharType="end"/>
            </w:r>
          </w:hyperlink>
        </w:p>
        <w:p w14:paraId="24DF4EEE" w14:textId="33130227" w:rsidR="00C6126A" w:rsidRPr="00FA5737" w:rsidRDefault="001177CC" w:rsidP="00FA5737">
          <w:pPr>
            <w:pStyle w:val="TOC3"/>
            <w:rPr>
              <w:rFonts w:eastAsiaTheme="minorEastAsia"/>
              <w:kern w:val="2"/>
              <w14:ligatures w14:val="standardContextual"/>
            </w:rPr>
          </w:pPr>
          <w:hyperlink w:anchor="_Toc171163084" w:history="1">
            <w:r w:rsidR="00C6126A" w:rsidRPr="00FA5737">
              <w:rPr>
                <w:rStyle w:val="Hyperlink"/>
              </w:rPr>
              <w:t>8.1.6: Respond to emergencies</w:t>
            </w:r>
            <w:r w:rsidR="00C6126A" w:rsidRPr="00FA5737">
              <w:rPr>
                <w:webHidden/>
              </w:rPr>
              <w:tab/>
            </w:r>
            <w:r w:rsidR="00C6126A" w:rsidRPr="00FA5737">
              <w:rPr>
                <w:webHidden/>
              </w:rPr>
              <w:fldChar w:fldCharType="begin"/>
            </w:r>
            <w:r w:rsidR="00C6126A" w:rsidRPr="00FA5737">
              <w:rPr>
                <w:webHidden/>
              </w:rPr>
              <w:instrText xml:space="preserve"> PAGEREF _Toc171163084 \h </w:instrText>
            </w:r>
            <w:r w:rsidR="00C6126A" w:rsidRPr="00FA5737">
              <w:rPr>
                <w:webHidden/>
              </w:rPr>
            </w:r>
            <w:r w:rsidR="00C6126A" w:rsidRPr="00FA5737">
              <w:rPr>
                <w:webHidden/>
              </w:rPr>
              <w:fldChar w:fldCharType="separate"/>
            </w:r>
            <w:r w:rsidR="00C6126A" w:rsidRPr="00FA5737">
              <w:rPr>
                <w:webHidden/>
              </w:rPr>
              <w:t>8</w:t>
            </w:r>
            <w:r w:rsidR="00C6126A" w:rsidRPr="00FA5737">
              <w:rPr>
                <w:webHidden/>
              </w:rPr>
              <w:fldChar w:fldCharType="end"/>
            </w:r>
          </w:hyperlink>
        </w:p>
        <w:p w14:paraId="25E3C506" w14:textId="54C916D2" w:rsidR="00C6126A" w:rsidRPr="00FA5737" w:rsidRDefault="001177CC" w:rsidP="00FA5737">
          <w:pPr>
            <w:pStyle w:val="TOC3"/>
            <w:rPr>
              <w:rFonts w:eastAsiaTheme="minorEastAsia"/>
              <w:kern w:val="2"/>
              <w14:ligatures w14:val="standardContextual"/>
            </w:rPr>
          </w:pPr>
          <w:hyperlink w:anchor="_Toc171163085" w:history="1">
            <w:r w:rsidR="00C6126A" w:rsidRPr="00FA5737">
              <w:rPr>
                <w:rStyle w:val="Hyperlink"/>
              </w:rPr>
              <w:t>8.1.7: Dispose off-waste materials</w:t>
            </w:r>
            <w:r w:rsidR="00C6126A" w:rsidRPr="00FA5737">
              <w:rPr>
                <w:webHidden/>
              </w:rPr>
              <w:tab/>
            </w:r>
            <w:r w:rsidR="00C6126A" w:rsidRPr="00FA5737">
              <w:rPr>
                <w:webHidden/>
              </w:rPr>
              <w:fldChar w:fldCharType="begin"/>
            </w:r>
            <w:r w:rsidR="00C6126A" w:rsidRPr="00FA5737">
              <w:rPr>
                <w:webHidden/>
              </w:rPr>
              <w:instrText xml:space="preserve"> PAGEREF _Toc171163085 \h </w:instrText>
            </w:r>
            <w:r w:rsidR="00C6126A" w:rsidRPr="00FA5737">
              <w:rPr>
                <w:webHidden/>
              </w:rPr>
            </w:r>
            <w:r w:rsidR="00C6126A" w:rsidRPr="00FA5737">
              <w:rPr>
                <w:webHidden/>
              </w:rPr>
              <w:fldChar w:fldCharType="separate"/>
            </w:r>
            <w:r w:rsidR="00C6126A" w:rsidRPr="00FA5737">
              <w:rPr>
                <w:webHidden/>
              </w:rPr>
              <w:t>8</w:t>
            </w:r>
            <w:r w:rsidR="00C6126A" w:rsidRPr="00FA5737">
              <w:rPr>
                <w:webHidden/>
              </w:rPr>
              <w:fldChar w:fldCharType="end"/>
            </w:r>
          </w:hyperlink>
        </w:p>
        <w:p w14:paraId="2E0A3260" w14:textId="6645B20C" w:rsidR="00C6126A" w:rsidRPr="00FA5737" w:rsidRDefault="001177CC">
          <w:pPr>
            <w:pStyle w:val="TOC2"/>
            <w:tabs>
              <w:tab w:val="right" w:leader="dot" w:pos="9595"/>
            </w:tabs>
            <w:rPr>
              <w:rFonts w:ascii="Arial" w:eastAsiaTheme="minorEastAsia" w:hAnsi="Arial" w:cs="Arial"/>
              <w:noProof/>
              <w:color w:val="auto"/>
              <w:kern w:val="2"/>
              <w14:ligatures w14:val="standardContextual"/>
            </w:rPr>
          </w:pPr>
          <w:hyperlink w:anchor="_Toc171163086" w:history="1">
            <w:r w:rsidR="00C6126A" w:rsidRPr="00FA5737">
              <w:rPr>
                <w:rStyle w:val="Hyperlink"/>
                <w:rFonts w:ascii="Arial" w:hAnsi="Arial" w:cs="Arial"/>
                <w:noProof/>
              </w:rPr>
              <w:t>8.2: Operate Bulldozer</w:t>
            </w:r>
            <w:r w:rsidR="00C6126A" w:rsidRPr="00FA5737">
              <w:rPr>
                <w:rFonts w:ascii="Arial" w:hAnsi="Arial" w:cs="Arial"/>
                <w:noProof/>
                <w:webHidden/>
              </w:rPr>
              <w:tab/>
            </w:r>
            <w:r w:rsidR="00C6126A" w:rsidRPr="00FA5737">
              <w:rPr>
                <w:rFonts w:ascii="Arial" w:hAnsi="Arial" w:cs="Arial"/>
                <w:noProof/>
                <w:webHidden/>
              </w:rPr>
              <w:fldChar w:fldCharType="begin"/>
            </w:r>
            <w:r w:rsidR="00C6126A" w:rsidRPr="00FA5737">
              <w:rPr>
                <w:rFonts w:ascii="Arial" w:hAnsi="Arial" w:cs="Arial"/>
                <w:noProof/>
                <w:webHidden/>
              </w:rPr>
              <w:instrText xml:space="preserve"> PAGEREF _Toc171163086 \h </w:instrText>
            </w:r>
            <w:r w:rsidR="00C6126A" w:rsidRPr="00FA5737">
              <w:rPr>
                <w:rFonts w:ascii="Arial" w:hAnsi="Arial" w:cs="Arial"/>
                <w:noProof/>
                <w:webHidden/>
              </w:rPr>
            </w:r>
            <w:r w:rsidR="00C6126A" w:rsidRPr="00FA5737">
              <w:rPr>
                <w:rFonts w:ascii="Arial" w:hAnsi="Arial" w:cs="Arial"/>
                <w:noProof/>
                <w:webHidden/>
              </w:rPr>
              <w:fldChar w:fldCharType="separate"/>
            </w:r>
            <w:r w:rsidR="00C6126A" w:rsidRPr="00FA5737">
              <w:rPr>
                <w:rFonts w:ascii="Arial" w:hAnsi="Arial" w:cs="Arial"/>
                <w:noProof/>
                <w:webHidden/>
              </w:rPr>
              <w:t>9</w:t>
            </w:r>
            <w:r w:rsidR="00C6126A" w:rsidRPr="00FA5737">
              <w:rPr>
                <w:rFonts w:ascii="Arial" w:hAnsi="Arial" w:cs="Arial"/>
                <w:noProof/>
                <w:webHidden/>
              </w:rPr>
              <w:fldChar w:fldCharType="end"/>
            </w:r>
          </w:hyperlink>
        </w:p>
        <w:p w14:paraId="583B5362" w14:textId="319E01FD" w:rsidR="00C6126A" w:rsidRPr="00FA5737" w:rsidRDefault="001177CC" w:rsidP="00FA5737">
          <w:pPr>
            <w:pStyle w:val="TOC3"/>
            <w:rPr>
              <w:rFonts w:eastAsiaTheme="minorEastAsia"/>
              <w:kern w:val="2"/>
              <w14:ligatures w14:val="standardContextual"/>
            </w:rPr>
          </w:pPr>
          <w:hyperlink w:anchor="_Toc171163087" w:history="1">
            <w:r w:rsidR="00C6126A" w:rsidRPr="00FA5737">
              <w:rPr>
                <w:rStyle w:val="Hyperlink"/>
              </w:rPr>
              <w:t>8.2.1: Operate controls</w:t>
            </w:r>
            <w:r w:rsidR="00C6126A" w:rsidRPr="00FA5737">
              <w:rPr>
                <w:webHidden/>
              </w:rPr>
              <w:tab/>
            </w:r>
            <w:r w:rsidR="00C6126A" w:rsidRPr="00FA5737">
              <w:rPr>
                <w:webHidden/>
              </w:rPr>
              <w:fldChar w:fldCharType="begin"/>
            </w:r>
            <w:r w:rsidR="00C6126A" w:rsidRPr="00FA5737">
              <w:rPr>
                <w:webHidden/>
              </w:rPr>
              <w:instrText xml:space="preserve"> PAGEREF _Toc171163087 \h </w:instrText>
            </w:r>
            <w:r w:rsidR="00C6126A" w:rsidRPr="00FA5737">
              <w:rPr>
                <w:webHidden/>
              </w:rPr>
            </w:r>
            <w:r w:rsidR="00C6126A" w:rsidRPr="00FA5737">
              <w:rPr>
                <w:webHidden/>
              </w:rPr>
              <w:fldChar w:fldCharType="separate"/>
            </w:r>
            <w:r w:rsidR="00C6126A" w:rsidRPr="00FA5737">
              <w:rPr>
                <w:webHidden/>
              </w:rPr>
              <w:t>9</w:t>
            </w:r>
            <w:r w:rsidR="00C6126A" w:rsidRPr="00FA5737">
              <w:rPr>
                <w:webHidden/>
              </w:rPr>
              <w:fldChar w:fldCharType="end"/>
            </w:r>
          </w:hyperlink>
        </w:p>
        <w:p w14:paraId="76FAAD84" w14:textId="0E9484E1" w:rsidR="00C6126A" w:rsidRPr="00FA5737" w:rsidRDefault="001177CC" w:rsidP="00FA5737">
          <w:pPr>
            <w:pStyle w:val="TOC3"/>
            <w:rPr>
              <w:rFonts w:eastAsiaTheme="minorEastAsia"/>
              <w:kern w:val="2"/>
              <w14:ligatures w14:val="standardContextual"/>
            </w:rPr>
          </w:pPr>
          <w:hyperlink w:anchor="_Toc171163088" w:history="1">
            <w:r w:rsidR="00C6126A" w:rsidRPr="00FA5737">
              <w:rPr>
                <w:rStyle w:val="Hyperlink"/>
              </w:rPr>
              <w:t>8.2.2: Strip and stockpile surface materials</w:t>
            </w:r>
            <w:r w:rsidR="00C6126A" w:rsidRPr="00FA5737">
              <w:rPr>
                <w:webHidden/>
              </w:rPr>
              <w:tab/>
            </w:r>
            <w:r w:rsidR="00C6126A" w:rsidRPr="00FA5737">
              <w:rPr>
                <w:webHidden/>
              </w:rPr>
              <w:fldChar w:fldCharType="begin"/>
            </w:r>
            <w:r w:rsidR="00C6126A" w:rsidRPr="00FA5737">
              <w:rPr>
                <w:webHidden/>
              </w:rPr>
              <w:instrText xml:space="preserve"> PAGEREF _Toc171163088 \h </w:instrText>
            </w:r>
            <w:r w:rsidR="00C6126A" w:rsidRPr="00FA5737">
              <w:rPr>
                <w:webHidden/>
              </w:rPr>
            </w:r>
            <w:r w:rsidR="00C6126A" w:rsidRPr="00FA5737">
              <w:rPr>
                <w:webHidden/>
              </w:rPr>
              <w:fldChar w:fldCharType="separate"/>
            </w:r>
            <w:r w:rsidR="00C6126A" w:rsidRPr="00FA5737">
              <w:rPr>
                <w:webHidden/>
              </w:rPr>
              <w:t>9</w:t>
            </w:r>
            <w:r w:rsidR="00C6126A" w:rsidRPr="00FA5737">
              <w:rPr>
                <w:webHidden/>
              </w:rPr>
              <w:fldChar w:fldCharType="end"/>
            </w:r>
          </w:hyperlink>
        </w:p>
        <w:p w14:paraId="09DF95C5" w14:textId="56727357" w:rsidR="00C6126A" w:rsidRPr="00FA5737" w:rsidRDefault="001177CC" w:rsidP="00FA5737">
          <w:pPr>
            <w:pStyle w:val="TOC3"/>
            <w:rPr>
              <w:rFonts w:eastAsiaTheme="minorEastAsia"/>
              <w:kern w:val="2"/>
              <w14:ligatures w14:val="standardContextual"/>
            </w:rPr>
          </w:pPr>
          <w:hyperlink w:anchor="_Toc171163089" w:history="1">
            <w:r w:rsidR="00C6126A" w:rsidRPr="00FA5737">
              <w:rPr>
                <w:rStyle w:val="Hyperlink"/>
              </w:rPr>
              <w:t>8.2.3: Cut and fill material</w:t>
            </w:r>
            <w:r w:rsidR="00C6126A" w:rsidRPr="00FA5737">
              <w:rPr>
                <w:webHidden/>
              </w:rPr>
              <w:tab/>
            </w:r>
            <w:r w:rsidR="00C6126A" w:rsidRPr="00FA5737">
              <w:rPr>
                <w:webHidden/>
              </w:rPr>
              <w:fldChar w:fldCharType="begin"/>
            </w:r>
            <w:r w:rsidR="00C6126A" w:rsidRPr="00FA5737">
              <w:rPr>
                <w:webHidden/>
              </w:rPr>
              <w:instrText xml:space="preserve"> PAGEREF _Toc171163089 \h </w:instrText>
            </w:r>
            <w:r w:rsidR="00C6126A" w:rsidRPr="00FA5737">
              <w:rPr>
                <w:webHidden/>
              </w:rPr>
            </w:r>
            <w:r w:rsidR="00C6126A" w:rsidRPr="00FA5737">
              <w:rPr>
                <w:webHidden/>
              </w:rPr>
              <w:fldChar w:fldCharType="separate"/>
            </w:r>
            <w:r w:rsidR="00C6126A" w:rsidRPr="00FA5737">
              <w:rPr>
                <w:webHidden/>
              </w:rPr>
              <w:t>9</w:t>
            </w:r>
            <w:r w:rsidR="00C6126A" w:rsidRPr="00FA5737">
              <w:rPr>
                <w:webHidden/>
              </w:rPr>
              <w:fldChar w:fldCharType="end"/>
            </w:r>
          </w:hyperlink>
        </w:p>
        <w:p w14:paraId="618160EF" w14:textId="45A085CB" w:rsidR="00C6126A" w:rsidRPr="00FA5737" w:rsidRDefault="001177CC" w:rsidP="00FA5737">
          <w:pPr>
            <w:pStyle w:val="TOC3"/>
            <w:rPr>
              <w:rFonts w:eastAsiaTheme="minorEastAsia"/>
              <w:kern w:val="2"/>
              <w14:ligatures w14:val="standardContextual"/>
            </w:rPr>
          </w:pPr>
          <w:hyperlink w:anchor="_Toc171163090" w:history="1">
            <w:r w:rsidR="00C6126A" w:rsidRPr="00FA5737">
              <w:rPr>
                <w:rStyle w:val="Hyperlink"/>
              </w:rPr>
              <w:t>8.2.4: Create slopes</w:t>
            </w:r>
            <w:r w:rsidR="00C6126A" w:rsidRPr="00FA5737">
              <w:rPr>
                <w:webHidden/>
              </w:rPr>
              <w:tab/>
            </w:r>
            <w:r w:rsidR="00C6126A" w:rsidRPr="00FA5737">
              <w:rPr>
                <w:webHidden/>
              </w:rPr>
              <w:fldChar w:fldCharType="begin"/>
            </w:r>
            <w:r w:rsidR="00C6126A" w:rsidRPr="00FA5737">
              <w:rPr>
                <w:webHidden/>
              </w:rPr>
              <w:instrText xml:space="preserve"> PAGEREF _Toc171163090 \h </w:instrText>
            </w:r>
            <w:r w:rsidR="00C6126A" w:rsidRPr="00FA5737">
              <w:rPr>
                <w:webHidden/>
              </w:rPr>
            </w:r>
            <w:r w:rsidR="00C6126A" w:rsidRPr="00FA5737">
              <w:rPr>
                <w:webHidden/>
              </w:rPr>
              <w:fldChar w:fldCharType="separate"/>
            </w:r>
            <w:r w:rsidR="00C6126A" w:rsidRPr="00FA5737">
              <w:rPr>
                <w:webHidden/>
              </w:rPr>
              <w:t>10</w:t>
            </w:r>
            <w:r w:rsidR="00C6126A" w:rsidRPr="00FA5737">
              <w:rPr>
                <w:webHidden/>
              </w:rPr>
              <w:fldChar w:fldCharType="end"/>
            </w:r>
          </w:hyperlink>
        </w:p>
        <w:p w14:paraId="3B709DC5" w14:textId="298B5368" w:rsidR="00C6126A" w:rsidRPr="00FA5737" w:rsidRDefault="001177CC" w:rsidP="00FA5737">
          <w:pPr>
            <w:pStyle w:val="TOC3"/>
            <w:rPr>
              <w:rFonts w:eastAsiaTheme="minorEastAsia"/>
              <w:kern w:val="2"/>
              <w14:ligatures w14:val="standardContextual"/>
            </w:rPr>
          </w:pPr>
          <w:hyperlink w:anchor="_Toc171163091" w:history="1">
            <w:r w:rsidR="00C6126A" w:rsidRPr="00FA5737">
              <w:rPr>
                <w:rStyle w:val="Hyperlink"/>
              </w:rPr>
              <w:t>8.2.5: Create ditches</w:t>
            </w:r>
            <w:r w:rsidR="00C6126A" w:rsidRPr="00FA5737">
              <w:rPr>
                <w:webHidden/>
              </w:rPr>
              <w:tab/>
            </w:r>
            <w:r w:rsidR="00C6126A" w:rsidRPr="00FA5737">
              <w:rPr>
                <w:webHidden/>
              </w:rPr>
              <w:fldChar w:fldCharType="begin"/>
            </w:r>
            <w:r w:rsidR="00C6126A" w:rsidRPr="00FA5737">
              <w:rPr>
                <w:webHidden/>
              </w:rPr>
              <w:instrText xml:space="preserve"> PAGEREF _Toc171163091 \h </w:instrText>
            </w:r>
            <w:r w:rsidR="00C6126A" w:rsidRPr="00FA5737">
              <w:rPr>
                <w:webHidden/>
              </w:rPr>
            </w:r>
            <w:r w:rsidR="00C6126A" w:rsidRPr="00FA5737">
              <w:rPr>
                <w:webHidden/>
              </w:rPr>
              <w:fldChar w:fldCharType="separate"/>
            </w:r>
            <w:r w:rsidR="00C6126A" w:rsidRPr="00FA5737">
              <w:rPr>
                <w:webHidden/>
              </w:rPr>
              <w:t>10</w:t>
            </w:r>
            <w:r w:rsidR="00C6126A" w:rsidRPr="00FA5737">
              <w:rPr>
                <w:webHidden/>
              </w:rPr>
              <w:fldChar w:fldCharType="end"/>
            </w:r>
          </w:hyperlink>
        </w:p>
        <w:p w14:paraId="6A616C73" w14:textId="45848568" w:rsidR="00C6126A" w:rsidRPr="00FA5737" w:rsidRDefault="001177CC" w:rsidP="00FA5737">
          <w:pPr>
            <w:pStyle w:val="TOC3"/>
            <w:rPr>
              <w:rFonts w:eastAsiaTheme="minorEastAsia"/>
              <w:kern w:val="2"/>
              <w14:ligatures w14:val="standardContextual"/>
            </w:rPr>
          </w:pPr>
          <w:hyperlink w:anchor="_Toc171163092" w:history="1">
            <w:r w:rsidR="00C6126A" w:rsidRPr="00FA5737">
              <w:rPr>
                <w:rStyle w:val="Hyperlink"/>
              </w:rPr>
              <w:t>8.2.6: Spread ballast</w:t>
            </w:r>
            <w:r w:rsidR="00C6126A" w:rsidRPr="00FA5737">
              <w:rPr>
                <w:webHidden/>
              </w:rPr>
              <w:tab/>
            </w:r>
            <w:r w:rsidR="00C6126A" w:rsidRPr="00FA5737">
              <w:rPr>
                <w:webHidden/>
              </w:rPr>
              <w:fldChar w:fldCharType="begin"/>
            </w:r>
            <w:r w:rsidR="00C6126A" w:rsidRPr="00FA5737">
              <w:rPr>
                <w:webHidden/>
              </w:rPr>
              <w:instrText xml:space="preserve"> PAGEREF _Toc171163092 \h </w:instrText>
            </w:r>
            <w:r w:rsidR="00C6126A" w:rsidRPr="00FA5737">
              <w:rPr>
                <w:webHidden/>
              </w:rPr>
            </w:r>
            <w:r w:rsidR="00C6126A" w:rsidRPr="00FA5737">
              <w:rPr>
                <w:webHidden/>
              </w:rPr>
              <w:fldChar w:fldCharType="separate"/>
            </w:r>
            <w:r w:rsidR="00C6126A" w:rsidRPr="00FA5737">
              <w:rPr>
                <w:webHidden/>
              </w:rPr>
              <w:t>10</w:t>
            </w:r>
            <w:r w:rsidR="00C6126A" w:rsidRPr="00FA5737">
              <w:rPr>
                <w:webHidden/>
              </w:rPr>
              <w:fldChar w:fldCharType="end"/>
            </w:r>
          </w:hyperlink>
        </w:p>
        <w:p w14:paraId="368A6878" w14:textId="6755052D" w:rsidR="00C6126A" w:rsidRPr="00FA5737" w:rsidRDefault="001177CC" w:rsidP="00FA5737">
          <w:pPr>
            <w:pStyle w:val="TOC3"/>
            <w:rPr>
              <w:rFonts w:eastAsiaTheme="minorEastAsia"/>
              <w:kern w:val="2"/>
              <w14:ligatures w14:val="standardContextual"/>
            </w:rPr>
          </w:pPr>
          <w:hyperlink w:anchor="_Toc171163093" w:history="1">
            <w:r w:rsidR="00C6126A" w:rsidRPr="00FA5737">
              <w:rPr>
                <w:rStyle w:val="Hyperlink"/>
              </w:rPr>
              <w:t>8.2.7: Rip dense materials</w:t>
            </w:r>
            <w:r w:rsidR="00C6126A" w:rsidRPr="00FA5737">
              <w:rPr>
                <w:webHidden/>
              </w:rPr>
              <w:tab/>
            </w:r>
            <w:r w:rsidR="00C6126A" w:rsidRPr="00FA5737">
              <w:rPr>
                <w:webHidden/>
              </w:rPr>
              <w:fldChar w:fldCharType="begin"/>
            </w:r>
            <w:r w:rsidR="00C6126A" w:rsidRPr="00FA5737">
              <w:rPr>
                <w:webHidden/>
              </w:rPr>
              <w:instrText xml:space="preserve"> PAGEREF _Toc171163093 \h </w:instrText>
            </w:r>
            <w:r w:rsidR="00C6126A" w:rsidRPr="00FA5737">
              <w:rPr>
                <w:webHidden/>
              </w:rPr>
            </w:r>
            <w:r w:rsidR="00C6126A" w:rsidRPr="00FA5737">
              <w:rPr>
                <w:webHidden/>
              </w:rPr>
              <w:fldChar w:fldCharType="separate"/>
            </w:r>
            <w:r w:rsidR="00C6126A" w:rsidRPr="00FA5737">
              <w:rPr>
                <w:webHidden/>
              </w:rPr>
              <w:t>11</w:t>
            </w:r>
            <w:r w:rsidR="00C6126A" w:rsidRPr="00FA5737">
              <w:rPr>
                <w:webHidden/>
              </w:rPr>
              <w:fldChar w:fldCharType="end"/>
            </w:r>
          </w:hyperlink>
        </w:p>
        <w:p w14:paraId="76D6A49F" w14:textId="673140DE" w:rsidR="00C6126A" w:rsidRPr="00FA5737" w:rsidRDefault="001177CC" w:rsidP="00FA5737">
          <w:pPr>
            <w:pStyle w:val="TOC3"/>
            <w:rPr>
              <w:rFonts w:eastAsiaTheme="minorEastAsia"/>
              <w:kern w:val="2"/>
              <w14:ligatures w14:val="standardContextual"/>
            </w:rPr>
          </w:pPr>
          <w:hyperlink w:anchor="_Toc171163094" w:history="1">
            <w:r w:rsidR="00C6126A" w:rsidRPr="00FA5737">
              <w:rPr>
                <w:rStyle w:val="Hyperlink"/>
              </w:rPr>
              <w:t>8.2.8: Clear land</w:t>
            </w:r>
            <w:r w:rsidR="00C6126A" w:rsidRPr="00FA5737">
              <w:rPr>
                <w:webHidden/>
              </w:rPr>
              <w:tab/>
            </w:r>
            <w:r w:rsidR="00C6126A" w:rsidRPr="00FA5737">
              <w:rPr>
                <w:webHidden/>
              </w:rPr>
              <w:fldChar w:fldCharType="begin"/>
            </w:r>
            <w:r w:rsidR="00C6126A" w:rsidRPr="00FA5737">
              <w:rPr>
                <w:webHidden/>
              </w:rPr>
              <w:instrText xml:space="preserve"> PAGEREF _Toc171163094 \h </w:instrText>
            </w:r>
            <w:r w:rsidR="00C6126A" w:rsidRPr="00FA5737">
              <w:rPr>
                <w:webHidden/>
              </w:rPr>
            </w:r>
            <w:r w:rsidR="00C6126A" w:rsidRPr="00FA5737">
              <w:rPr>
                <w:webHidden/>
              </w:rPr>
              <w:fldChar w:fldCharType="separate"/>
            </w:r>
            <w:r w:rsidR="00C6126A" w:rsidRPr="00FA5737">
              <w:rPr>
                <w:webHidden/>
              </w:rPr>
              <w:t>11</w:t>
            </w:r>
            <w:r w:rsidR="00C6126A" w:rsidRPr="00FA5737">
              <w:rPr>
                <w:webHidden/>
              </w:rPr>
              <w:fldChar w:fldCharType="end"/>
            </w:r>
          </w:hyperlink>
        </w:p>
        <w:p w14:paraId="23767095" w14:textId="46B0BB78" w:rsidR="00C6126A" w:rsidRPr="00FA5737" w:rsidRDefault="001177CC" w:rsidP="00FA5737">
          <w:pPr>
            <w:pStyle w:val="TOC3"/>
            <w:rPr>
              <w:rFonts w:eastAsiaTheme="minorEastAsia"/>
              <w:kern w:val="2"/>
              <w14:ligatures w14:val="standardContextual"/>
            </w:rPr>
          </w:pPr>
          <w:hyperlink w:anchor="_Toc171163095" w:history="1">
            <w:r w:rsidR="00C6126A" w:rsidRPr="00FA5737">
              <w:rPr>
                <w:rStyle w:val="Hyperlink"/>
              </w:rPr>
              <w:t>8.2.9: Push scraper</w:t>
            </w:r>
            <w:r w:rsidR="00C6126A" w:rsidRPr="00FA5737">
              <w:rPr>
                <w:webHidden/>
              </w:rPr>
              <w:tab/>
            </w:r>
            <w:r w:rsidR="00C6126A" w:rsidRPr="00FA5737">
              <w:rPr>
                <w:webHidden/>
              </w:rPr>
              <w:fldChar w:fldCharType="begin"/>
            </w:r>
            <w:r w:rsidR="00C6126A" w:rsidRPr="00FA5737">
              <w:rPr>
                <w:webHidden/>
              </w:rPr>
              <w:instrText xml:space="preserve"> PAGEREF _Toc171163095 \h </w:instrText>
            </w:r>
            <w:r w:rsidR="00C6126A" w:rsidRPr="00FA5737">
              <w:rPr>
                <w:webHidden/>
              </w:rPr>
            </w:r>
            <w:r w:rsidR="00C6126A" w:rsidRPr="00FA5737">
              <w:rPr>
                <w:webHidden/>
              </w:rPr>
              <w:fldChar w:fldCharType="separate"/>
            </w:r>
            <w:r w:rsidR="00C6126A" w:rsidRPr="00FA5737">
              <w:rPr>
                <w:webHidden/>
              </w:rPr>
              <w:t>11</w:t>
            </w:r>
            <w:r w:rsidR="00C6126A" w:rsidRPr="00FA5737">
              <w:rPr>
                <w:webHidden/>
              </w:rPr>
              <w:fldChar w:fldCharType="end"/>
            </w:r>
          </w:hyperlink>
        </w:p>
        <w:p w14:paraId="11C9D1AF" w14:textId="7FB83B0D" w:rsidR="00C6126A" w:rsidRPr="00FA5737" w:rsidRDefault="001177CC">
          <w:pPr>
            <w:pStyle w:val="TOC2"/>
            <w:tabs>
              <w:tab w:val="right" w:leader="dot" w:pos="9595"/>
            </w:tabs>
            <w:rPr>
              <w:rFonts w:ascii="Arial" w:eastAsiaTheme="minorEastAsia" w:hAnsi="Arial" w:cs="Arial"/>
              <w:noProof/>
              <w:color w:val="auto"/>
              <w:kern w:val="2"/>
              <w14:ligatures w14:val="standardContextual"/>
            </w:rPr>
          </w:pPr>
          <w:hyperlink w:anchor="_Toc171163096" w:history="1">
            <w:r w:rsidR="00C6126A" w:rsidRPr="00FA5737">
              <w:rPr>
                <w:rStyle w:val="Hyperlink"/>
                <w:rFonts w:ascii="Arial" w:hAnsi="Arial" w:cs="Arial"/>
                <w:noProof/>
              </w:rPr>
              <w:t>8.3: Operate Motor Grader</w:t>
            </w:r>
            <w:r w:rsidR="00C6126A" w:rsidRPr="00FA5737">
              <w:rPr>
                <w:rFonts w:ascii="Arial" w:hAnsi="Arial" w:cs="Arial"/>
                <w:noProof/>
                <w:webHidden/>
              </w:rPr>
              <w:tab/>
            </w:r>
            <w:r w:rsidR="00C6126A" w:rsidRPr="00FA5737">
              <w:rPr>
                <w:rFonts w:ascii="Arial" w:hAnsi="Arial" w:cs="Arial"/>
                <w:noProof/>
                <w:webHidden/>
              </w:rPr>
              <w:fldChar w:fldCharType="begin"/>
            </w:r>
            <w:r w:rsidR="00C6126A" w:rsidRPr="00FA5737">
              <w:rPr>
                <w:rFonts w:ascii="Arial" w:hAnsi="Arial" w:cs="Arial"/>
                <w:noProof/>
                <w:webHidden/>
              </w:rPr>
              <w:instrText xml:space="preserve"> PAGEREF _Toc171163096 \h </w:instrText>
            </w:r>
            <w:r w:rsidR="00C6126A" w:rsidRPr="00FA5737">
              <w:rPr>
                <w:rFonts w:ascii="Arial" w:hAnsi="Arial" w:cs="Arial"/>
                <w:noProof/>
                <w:webHidden/>
              </w:rPr>
            </w:r>
            <w:r w:rsidR="00C6126A" w:rsidRPr="00FA5737">
              <w:rPr>
                <w:rFonts w:ascii="Arial" w:hAnsi="Arial" w:cs="Arial"/>
                <w:noProof/>
                <w:webHidden/>
              </w:rPr>
              <w:fldChar w:fldCharType="separate"/>
            </w:r>
            <w:r w:rsidR="00C6126A" w:rsidRPr="00FA5737">
              <w:rPr>
                <w:rFonts w:ascii="Arial" w:hAnsi="Arial" w:cs="Arial"/>
                <w:noProof/>
                <w:webHidden/>
              </w:rPr>
              <w:t>12</w:t>
            </w:r>
            <w:r w:rsidR="00C6126A" w:rsidRPr="00FA5737">
              <w:rPr>
                <w:rFonts w:ascii="Arial" w:hAnsi="Arial" w:cs="Arial"/>
                <w:noProof/>
                <w:webHidden/>
              </w:rPr>
              <w:fldChar w:fldCharType="end"/>
            </w:r>
          </w:hyperlink>
        </w:p>
        <w:p w14:paraId="067DD9FB" w14:textId="685E53CC" w:rsidR="00C6126A" w:rsidRPr="00FA5737" w:rsidRDefault="001177CC" w:rsidP="00FA5737">
          <w:pPr>
            <w:pStyle w:val="TOC3"/>
            <w:rPr>
              <w:rFonts w:eastAsiaTheme="minorEastAsia"/>
              <w:kern w:val="2"/>
              <w14:ligatures w14:val="standardContextual"/>
            </w:rPr>
          </w:pPr>
          <w:hyperlink w:anchor="_Toc171163097" w:history="1">
            <w:r w:rsidR="00C6126A" w:rsidRPr="00FA5737">
              <w:rPr>
                <w:rStyle w:val="Hyperlink"/>
              </w:rPr>
              <w:t>8.3.1: Operate Controls</w:t>
            </w:r>
            <w:r w:rsidR="00C6126A" w:rsidRPr="00FA5737">
              <w:rPr>
                <w:webHidden/>
              </w:rPr>
              <w:tab/>
            </w:r>
            <w:r w:rsidR="00C6126A" w:rsidRPr="00FA5737">
              <w:rPr>
                <w:webHidden/>
              </w:rPr>
              <w:fldChar w:fldCharType="begin"/>
            </w:r>
            <w:r w:rsidR="00C6126A" w:rsidRPr="00FA5737">
              <w:rPr>
                <w:webHidden/>
              </w:rPr>
              <w:instrText xml:space="preserve"> PAGEREF _Toc171163097 \h </w:instrText>
            </w:r>
            <w:r w:rsidR="00C6126A" w:rsidRPr="00FA5737">
              <w:rPr>
                <w:webHidden/>
              </w:rPr>
            </w:r>
            <w:r w:rsidR="00C6126A" w:rsidRPr="00FA5737">
              <w:rPr>
                <w:webHidden/>
              </w:rPr>
              <w:fldChar w:fldCharType="separate"/>
            </w:r>
            <w:r w:rsidR="00C6126A" w:rsidRPr="00FA5737">
              <w:rPr>
                <w:webHidden/>
              </w:rPr>
              <w:t>12</w:t>
            </w:r>
            <w:r w:rsidR="00C6126A" w:rsidRPr="00FA5737">
              <w:rPr>
                <w:webHidden/>
              </w:rPr>
              <w:fldChar w:fldCharType="end"/>
            </w:r>
          </w:hyperlink>
        </w:p>
        <w:p w14:paraId="25201687" w14:textId="5352BAFD" w:rsidR="00C6126A" w:rsidRPr="00FA5737" w:rsidRDefault="001177CC" w:rsidP="00FA5737">
          <w:pPr>
            <w:pStyle w:val="TOC3"/>
            <w:rPr>
              <w:rFonts w:eastAsiaTheme="minorEastAsia"/>
              <w:kern w:val="2"/>
              <w14:ligatures w14:val="standardContextual"/>
            </w:rPr>
          </w:pPr>
          <w:hyperlink w:anchor="_Toc171163098" w:history="1">
            <w:r w:rsidR="00C6126A" w:rsidRPr="00FA5737">
              <w:rPr>
                <w:rStyle w:val="Hyperlink"/>
              </w:rPr>
              <w:t>8.3.2: Apply Grading Fundamentals</w:t>
            </w:r>
            <w:r w:rsidR="00C6126A" w:rsidRPr="00FA5737">
              <w:rPr>
                <w:webHidden/>
              </w:rPr>
              <w:tab/>
            </w:r>
            <w:r w:rsidR="00C6126A" w:rsidRPr="00FA5737">
              <w:rPr>
                <w:webHidden/>
              </w:rPr>
              <w:fldChar w:fldCharType="begin"/>
            </w:r>
            <w:r w:rsidR="00C6126A" w:rsidRPr="00FA5737">
              <w:rPr>
                <w:webHidden/>
              </w:rPr>
              <w:instrText xml:space="preserve"> PAGEREF _Toc171163098 \h </w:instrText>
            </w:r>
            <w:r w:rsidR="00C6126A" w:rsidRPr="00FA5737">
              <w:rPr>
                <w:webHidden/>
              </w:rPr>
            </w:r>
            <w:r w:rsidR="00C6126A" w:rsidRPr="00FA5737">
              <w:rPr>
                <w:webHidden/>
              </w:rPr>
              <w:fldChar w:fldCharType="separate"/>
            </w:r>
            <w:r w:rsidR="00C6126A" w:rsidRPr="00FA5737">
              <w:rPr>
                <w:webHidden/>
              </w:rPr>
              <w:t>12</w:t>
            </w:r>
            <w:r w:rsidR="00C6126A" w:rsidRPr="00FA5737">
              <w:rPr>
                <w:webHidden/>
              </w:rPr>
              <w:fldChar w:fldCharType="end"/>
            </w:r>
          </w:hyperlink>
        </w:p>
        <w:p w14:paraId="5B0CF030" w14:textId="76F45D0A" w:rsidR="00C6126A" w:rsidRPr="00FA5737" w:rsidRDefault="001177CC" w:rsidP="00FA5737">
          <w:pPr>
            <w:pStyle w:val="TOC3"/>
            <w:rPr>
              <w:rFonts w:eastAsiaTheme="minorEastAsia"/>
              <w:kern w:val="2"/>
              <w14:ligatures w14:val="standardContextual"/>
            </w:rPr>
          </w:pPr>
          <w:hyperlink w:anchor="_Toc171163099" w:history="1">
            <w:r w:rsidR="00C6126A" w:rsidRPr="00FA5737">
              <w:rPr>
                <w:rStyle w:val="Hyperlink"/>
              </w:rPr>
              <w:t>8.3.3: Form and handle windrows</w:t>
            </w:r>
            <w:r w:rsidR="00C6126A" w:rsidRPr="00FA5737">
              <w:rPr>
                <w:webHidden/>
              </w:rPr>
              <w:tab/>
            </w:r>
            <w:r w:rsidR="00C6126A" w:rsidRPr="00FA5737">
              <w:rPr>
                <w:webHidden/>
              </w:rPr>
              <w:fldChar w:fldCharType="begin"/>
            </w:r>
            <w:r w:rsidR="00C6126A" w:rsidRPr="00FA5737">
              <w:rPr>
                <w:webHidden/>
              </w:rPr>
              <w:instrText xml:space="preserve"> PAGEREF _Toc171163099 \h </w:instrText>
            </w:r>
            <w:r w:rsidR="00C6126A" w:rsidRPr="00FA5737">
              <w:rPr>
                <w:webHidden/>
              </w:rPr>
            </w:r>
            <w:r w:rsidR="00C6126A" w:rsidRPr="00FA5737">
              <w:rPr>
                <w:webHidden/>
              </w:rPr>
              <w:fldChar w:fldCharType="separate"/>
            </w:r>
            <w:r w:rsidR="00C6126A" w:rsidRPr="00FA5737">
              <w:rPr>
                <w:webHidden/>
              </w:rPr>
              <w:t>12</w:t>
            </w:r>
            <w:r w:rsidR="00C6126A" w:rsidRPr="00FA5737">
              <w:rPr>
                <w:webHidden/>
              </w:rPr>
              <w:fldChar w:fldCharType="end"/>
            </w:r>
          </w:hyperlink>
        </w:p>
        <w:p w14:paraId="1A6755A7" w14:textId="7C70B3A0" w:rsidR="00C6126A" w:rsidRPr="00FA5737" w:rsidRDefault="001177CC" w:rsidP="00FA5737">
          <w:pPr>
            <w:pStyle w:val="TOC3"/>
            <w:rPr>
              <w:rFonts w:eastAsiaTheme="minorEastAsia"/>
              <w:kern w:val="2"/>
              <w14:ligatures w14:val="standardContextual"/>
            </w:rPr>
          </w:pPr>
          <w:hyperlink w:anchor="_Toc171163100" w:history="1">
            <w:r w:rsidR="00C6126A" w:rsidRPr="00FA5737">
              <w:rPr>
                <w:rStyle w:val="Hyperlink"/>
              </w:rPr>
              <w:t>8.3.4: Strip surface materials</w:t>
            </w:r>
            <w:r w:rsidR="00C6126A" w:rsidRPr="00FA5737">
              <w:rPr>
                <w:webHidden/>
              </w:rPr>
              <w:tab/>
            </w:r>
            <w:r w:rsidR="00C6126A" w:rsidRPr="00FA5737">
              <w:rPr>
                <w:webHidden/>
              </w:rPr>
              <w:fldChar w:fldCharType="begin"/>
            </w:r>
            <w:r w:rsidR="00C6126A" w:rsidRPr="00FA5737">
              <w:rPr>
                <w:webHidden/>
              </w:rPr>
              <w:instrText xml:space="preserve"> PAGEREF _Toc171163100 \h </w:instrText>
            </w:r>
            <w:r w:rsidR="00C6126A" w:rsidRPr="00FA5737">
              <w:rPr>
                <w:webHidden/>
              </w:rPr>
            </w:r>
            <w:r w:rsidR="00C6126A" w:rsidRPr="00FA5737">
              <w:rPr>
                <w:webHidden/>
              </w:rPr>
              <w:fldChar w:fldCharType="separate"/>
            </w:r>
            <w:r w:rsidR="00C6126A" w:rsidRPr="00FA5737">
              <w:rPr>
                <w:webHidden/>
              </w:rPr>
              <w:t>12</w:t>
            </w:r>
            <w:r w:rsidR="00C6126A" w:rsidRPr="00FA5737">
              <w:rPr>
                <w:webHidden/>
              </w:rPr>
              <w:fldChar w:fldCharType="end"/>
            </w:r>
          </w:hyperlink>
        </w:p>
        <w:p w14:paraId="094DB6F2" w14:textId="78583398" w:rsidR="00C6126A" w:rsidRPr="00FA5737" w:rsidRDefault="001177CC" w:rsidP="00FA5737">
          <w:pPr>
            <w:pStyle w:val="TOC3"/>
            <w:rPr>
              <w:rFonts w:eastAsiaTheme="minorEastAsia"/>
              <w:kern w:val="2"/>
              <w14:ligatures w14:val="standardContextual"/>
            </w:rPr>
          </w:pPr>
          <w:hyperlink w:anchor="_Toc171163101" w:history="1">
            <w:r w:rsidR="00C6126A" w:rsidRPr="00FA5737">
              <w:rPr>
                <w:rStyle w:val="Hyperlink"/>
              </w:rPr>
              <w:t>8.3.5: Maintain access roads</w:t>
            </w:r>
            <w:r w:rsidR="00C6126A" w:rsidRPr="00FA5737">
              <w:rPr>
                <w:webHidden/>
              </w:rPr>
              <w:tab/>
            </w:r>
            <w:r w:rsidR="00C6126A" w:rsidRPr="00FA5737">
              <w:rPr>
                <w:webHidden/>
              </w:rPr>
              <w:fldChar w:fldCharType="begin"/>
            </w:r>
            <w:r w:rsidR="00C6126A" w:rsidRPr="00FA5737">
              <w:rPr>
                <w:webHidden/>
              </w:rPr>
              <w:instrText xml:space="preserve"> PAGEREF _Toc171163101 \h </w:instrText>
            </w:r>
            <w:r w:rsidR="00C6126A" w:rsidRPr="00FA5737">
              <w:rPr>
                <w:webHidden/>
              </w:rPr>
            </w:r>
            <w:r w:rsidR="00C6126A" w:rsidRPr="00FA5737">
              <w:rPr>
                <w:webHidden/>
              </w:rPr>
              <w:fldChar w:fldCharType="separate"/>
            </w:r>
            <w:r w:rsidR="00C6126A" w:rsidRPr="00FA5737">
              <w:rPr>
                <w:webHidden/>
              </w:rPr>
              <w:t>13</w:t>
            </w:r>
            <w:r w:rsidR="00C6126A" w:rsidRPr="00FA5737">
              <w:rPr>
                <w:webHidden/>
              </w:rPr>
              <w:fldChar w:fldCharType="end"/>
            </w:r>
          </w:hyperlink>
        </w:p>
        <w:p w14:paraId="05701C23" w14:textId="64E70609" w:rsidR="00C6126A" w:rsidRPr="00FA5737" w:rsidRDefault="001177CC" w:rsidP="00FA5737">
          <w:pPr>
            <w:pStyle w:val="TOC3"/>
            <w:rPr>
              <w:rFonts w:eastAsiaTheme="minorEastAsia"/>
              <w:kern w:val="2"/>
              <w14:ligatures w14:val="standardContextual"/>
            </w:rPr>
          </w:pPr>
          <w:hyperlink w:anchor="_Toc171163102" w:history="1">
            <w:r w:rsidR="00C6126A" w:rsidRPr="00FA5737">
              <w:rPr>
                <w:rStyle w:val="Hyperlink"/>
              </w:rPr>
              <w:t>8.3.6: Create slopes</w:t>
            </w:r>
            <w:r w:rsidR="00C6126A" w:rsidRPr="00FA5737">
              <w:rPr>
                <w:webHidden/>
              </w:rPr>
              <w:tab/>
            </w:r>
            <w:r w:rsidR="00C6126A" w:rsidRPr="00FA5737">
              <w:rPr>
                <w:webHidden/>
              </w:rPr>
              <w:fldChar w:fldCharType="begin"/>
            </w:r>
            <w:r w:rsidR="00C6126A" w:rsidRPr="00FA5737">
              <w:rPr>
                <w:webHidden/>
              </w:rPr>
              <w:instrText xml:space="preserve"> PAGEREF _Toc171163102 \h </w:instrText>
            </w:r>
            <w:r w:rsidR="00C6126A" w:rsidRPr="00FA5737">
              <w:rPr>
                <w:webHidden/>
              </w:rPr>
            </w:r>
            <w:r w:rsidR="00C6126A" w:rsidRPr="00FA5737">
              <w:rPr>
                <w:webHidden/>
              </w:rPr>
              <w:fldChar w:fldCharType="separate"/>
            </w:r>
            <w:r w:rsidR="00C6126A" w:rsidRPr="00FA5737">
              <w:rPr>
                <w:webHidden/>
              </w:rPr>
              <w:t>13</w:t>
            </w:r>
            <w:r w:rsidR="00C6126A" w:rsidRPr="00FA5737">
              <w:rPr>
                <w:webHidden/>
              </w:rPr>
              <w:fldChar w:fldCharType="end"/>
            </w:r>
          </w:hyperlink>
        </w:p>
        <w:p w14:paraId="38F4235D" w14:textId="6138731F" w:rsidR="00C6126A" w:rsidRPr="00FA5737" w:rsidRDefault="001177CC" w:rsidP="00FA5737">
          <w:pPr>
            <w:pStyle w:val="TOC3"/>
            <w:rPr>
              <w:rFonts w:eastAsiaTheme="minorEastAsia"/>
              <w:kern w:val="2"/>
              <w14:ligatures w14:val="standardContextual"/>
            </w:rPr>
          </w:pPr>
          <w:hyperlink w:anchor="_Toc171163103" w:history="1">
            <w:r w:rsidR="00C6126A" w:rsidRPr="00FA5737">
              <w:rPr>
                <w:rStyle w:val="Hyperlink"/>
              </w:rPr>
              <w:t>8.3.7: Create ditches</w:t>
            </w:r>
            <w:r w:rsidR="00C6126A" w:rsidRPr="00FA5737">
              <w:rPr>
                <w:webHidden/>
              </w:rPr>
              <w:tab/>
            </w:r>
            <w:r w:rsidR="00C6126A" w:rsidRPr="00FA5737">
              <w:rPr>
                <w:webHidden/>
              </w:rPr>
              <w:fldChar w:fldCharType="begin"/>
            </w:r>
            <w:r w:rsidR="00C6126A" w:rsidRPr="00FA5737">
              <w:rPr>
                <w:webHidden/>
              </w:rPr>
              <w:instrText xml:space="preserve"> PAGEREF _Toc171163103 \h </w:instrText>
            </w:r>
            <w:r w:rsidR="00C6126A" w:rsidRPr="00FA5737">
              <w:rPr>
                <w:webHidden/>
              </w:rPr>
            </w:r>
            <w:r w:rsidR="00C6126A" w:rsidRPr="00FA5737">
              <w:rPr>
                <w:webHidden/>
              </w:rPr>
              <w:fldChar w:fldCharType="separate"/>
            </w:r>
            <w:r w:rsidR="00C6126A" w:rsidRPr="00FA5737">
              <w:rPr>
                <w:webHidden/>
              </w:rPr>
              <w:t>13</w:t>
            </w:r>
            <w:r w:rsidR="00C6126A" w:rsidRPr="00FA5737">
              <w:rPr>
                <w:webHidden/>
              </w:rPr>
              <w:fldChar w:fldCharType="end"/>
            </w:r>
          </w:hyperlink>
        </w:p>
        <w:p w14:paraId="08FD668E" w14:textId="63B93C7D" w:rsidR="00C6126A" w:rsidRPr="00FA5737" w:rsidRDefault="001177CC" w:rsidP="00FA5737">
          <w:pPr>
            <w:pStyle w:val="TOC3"/>
            <w:rPr>
              <w:rFonts w:eastAsiaTheme="minorEastAsia"/>
              <w:kern w:val="2"/>
              <w14:ligatures w14:val="standardContextual"/>
            </w:rPr>
          </w:pPr>
          <w:hyperlink w:anchor="_Toc171163104" w:history="1">
            <w:r w:rsidR="00C6126A" w:rsidRPr="00FA5737">
              <w:rPr>
                <w:rStyle w:val="Hyperlink"/>
              </w:rPr>
              <w:t>8.3.8: Create shouldering</w:t>
            </w:r>
            <w:r w:rsidR="00C6126A" w:rsidRPr="00FA5737">
              <w:rPr>
                <w:webHidden/>
              </w:rPr>
              <w:tab/>
            </w:r>
            <w:r w:rsidR="00C6126A" w:rsidRPr="00FA5737">
              <w:rPr>
                <w:webHidden/>
              </w:rPr>
              <w:fldChar w:fldCharType="begin"/>
            </w:r>
            <w:r w:rsidR="00C6126A" w:rsidRPr="00FA5737">
              <w:rPr>
                <w:webHidden/>
              </w:rPr>
              <w:instrText xml:space="preserve"> PAGEREF _Toc171163104 \h </w:instrText>
            </w:r>
            <w:r w:rsidR="00C6126A" w:rsidRPr="00FA5737">
              <w:rPr>
                <w:webHidden/>
              </w:rPr>
            </w:r>
            <w:r w:rsidR="00C6126A" w:rsidRPr="00FA5737">
              <w:rPr>
                <w:webHidden/>
              </w:rPr>
              <w:fldChar w:fldCharType="separate"/>
            </w:r>
            <w:r w:rsidR="00C6126A" w:rsidRPr="00FA5737">
              <w:rPr>
                <w:webHidden/>
              </w:rPr>
              <w:t>14</w:t>
            </w:r>
            <w:r w:rsidR="00C6126A" w:rsidRPr="00FA5737">
              <w:rPr>
                <w:webHidden/>
              </w:rPr>
              <w:fldChar w:fldCharType="end"/>
            </w:r>
          </w:hyperlink>
        </w:p>
        <w:p w14:paraId="7C53F8CD" w14:textId="4220131B" w:rsidR="00C6126A" w:rsidRPr="00FA5737" w:rsidRDefault="001177CC" w:rsidP="00FA5737">
          <w:pPr>
            <w:pStyle w:val="TOC3"/>
            <w:rPr>
              <w:rFonts w:eastAsiaTheme="minorEastAsia"/>
              <w:kern w:val="2"/>
              <w14:ligatures w14:val="standardContextual"/>
            </w:rPr>
          </w:pPr>
          <w:hyperlink w:anchor="_Toc171163105" w:history="1">
            <w:r w:rsidR="00C6126A" w:rsidRPr="00FA5737">
              <w:rPr>
                <w:rStyle w:val="Hyperlink"/>
              </w:rPr>
              <w:t>8.3.9: Form sub-grade</w:t>
            </w:r>
            <w:r w:rsidR="00C6126A" w:rsidRPr="00FA5737">
              <w:rPr>
                <w:webHidden/>
              </w:rPr>
              <w:tab/>
            </w:r>
            <w:r w:rsidR="00C6126A" w:rsidRPr="00FA5737">
              <w:rPr>
                <w:webHidden/>
              </w:rPr>
              <w:fldChar w:fldCharType="begin"/>
            </w:r>
            <w:r w:rsidR="00C6126A" w:rsidRPr="00FA5737">
              <w:rPr>
                <w:webHidden/>
              </w:rPr>
              <w:instrText xml:space="preserve"> PAGEREF _Toc171163105 \h </w:instrText>
            </w:r>
            <w:r w:rsidR="00C6126A" w:rsidRPr="00FA5737">
              <w:rPr>
                <w:webHidden/>
              </w:rPr>
            </w:r>
            <w:r w:rsidR="00C6126A" w:rsidRPr="00FA5737">
              <w:rPr>
                <w:webHidden/>
              </w:rPr>
              <w:fldChar w:fldCharType="separate"/>
            </w:r>
            <w:r w:rsidR="00C6126A" w:rsidRPr="00FA5737">
              <w:rPr>
                <w:webHidden/>
              </w:rPr>
              <w:t>14</w:t>
            </w:r>
            <w:r w:rsidR="00C6126A" w:rsidRPr="00FA5737">
              <w:rPr>
                <w:webHidden/>
              </w:rPr>
              <w:fldChar w:fldCharType="end"/>
            </w:r>
          </w:hyperlink>
        </w:p>
        <w:p w14:paraId="3C7CB88C" w14:textId="1D7454E5" w:rsidR="00C6126A" w:rsidRPr="00FA5737" w:rsidRDefault="001177CC" w:rsidP="00FA5737">
          <w:pPr>
            <w:pStyle w:val="TOC3"/>
            <w:rPr>
              <w:rFonts w:eastAsiaTheme="minorEastAsia"/>
              <w:kern w:val="2"/>
              <w14:ligatures w14:val="standardContextual"/>
            </w:rPr>
          </w:pPr>
          <w:hyperlink w:anchor="_Toc171163106" w:history="1">
            <w:r w:rsidR="00C6126A" w:rsidRPr="00FA5737">
              <w:rPr>
                <w:rStyle w:val="Hyperlink"/>
              </w:rPr>
              <w:t>8.3.10: Place aggregates to specified elevations (finish grading)</w:t>
            </w:r>
            <w:r w:rsidR="00C6126A" w:rsidRPr="00FA5737">
              <w:rPr>
                <w:webHidden/>
              </w:rPr>
              <w:tab/>
            </w:r>
            <w:r w:rsidR="00C6126A" w:rsidRPr="00FA5737">
              <w:rPr>
                <w:webHidden/>
              </w:rPr>
              <w:fldChar w:fldCharType="begin"/>
            </w:r>
            <w:r w:rsidR="00C6126A" w:rsidRPr="00FA5737">
              <w:rPr>
                <w:webHidden/>
              </w:rPr>
              <w:instrText xml:space="preserve"> PAGEREF _Toc171163106 \h </w:instrText>
            </w:r>
            <w:r w:rsidR="00C6126A" w:rsidRPr="00FA5737">
              <w:rPr>
                <w:webHidden/>
              </w:rPr>
            </w:r>
            <w:r w:rsidR="00C6126A" w:rsidRPr="00FA5737">
              <w:rPr>
                <w:webHidden/>
              </w:rPr>
              <w:fldChar w:fldCharType="separate"/>
            </w:r>
            <w:r w:rsidR="00C6126A" w:rsidRPr="00FA5737">
              <w:rPr>
                <w:webHidden/>
              </w:rPr>
              <w:t>14</w:t>
            </w:r>
            <w:r w:rsidR="00C6126A" w:rsidRPr="00FA5737">
              <w:rPr>
                <w:webHidden/>
              </w:rPr>
              <w:fldChar w:fldCharType="end"/>
            </w:r>
          </w:hyperlink>
        </w:p>
        <w:p w14:paraId="17C0B83D" w14:textId="0D254787" w:rsidR="00C6126A" w:rsidRPr="00FA5737" w:rsidRDefault="001177CC" w:rsidP="00FA5737">
          <w:pPr>
            <w:pStyle w:val="TOC3"/>
            <w:rPr>
              <w:rFonts w:eastAsiaTheme="minorEastAsia"/>
              <w:kern w:val="2"/>
              <w14:ligatures w14:val="standardContextual"/>
            </w:rPr>
          </w:pPr>
          <w:hyperlink w:anchor="_Toc171163107" w:history="1">
            <w:r w:rsidR="00C6126A" w:rsidRPr="00FA5737">
              <w:rPr>
                <w:rStyle w:val="Hyperlink"/>
              </w:rPr>
              <w:t>8.3.11: Clear snow and ice</w:t>
            </w:r>
            <w:r w:rsidR="00C6126A" w:rsidRPr="00FA5737">
              <w:rPr>
                <w:webHidden/>
              </w:rPr>
              <w:tab/>
            </w:r>
            <w:r w:rsidR="00C6126A" w:rsidRPr="00FA5737">
              <w:rPr>
                <w:webHidden/>
              </w:rPr>
              <w:fldChar w:fldCharType="begin"/>
            </w:r>
            <w:r w:rsidR="00C6126A" w:rsidRPr="00FA5737">
              <w:rPr>
                <w:webHidden/>
              </w:rPr>
              <w:instrText xml:space="preserve"> PAGEREF _Toc171163107 \h </w:instrText>
            </w:r>
            <w:r w:rsidR="00C6126A" w:rsidRPr="00FA5737">
              <w:rPr>
                <w:webHidden/>
              </w:rPr>
            </w:r>
            <w:r w:rsidR="00C6126A" w:rsidRPr="00FA5737">
              <w:rPr>
                <w:webHidden/>
              </w:rPr>
              <w:fldChar w:fldCharType="separate"/>
            </w:r>
            <w:r w:rsidR="00C6126A" w:rsidRPr="00FA5737">
              <w:rPr>
                <w:webHidden/>
              </w:rPr>
              <w:t>15</w:t>
            </w:r>
            <w:r w:rsidR="00C6126A" w:rsidRPr="00FA5737">
              <w:rPr>
                <w:webHidden/>
              </w:rPr>
              <w:fldChar w:fldCharType="end"/>
            </w:r>
          </w:hyperlink>
        </w:p>
        <w:p w14:paraId="5768CCC8" w14:textId="6AC4F536" w:rsidR="00C6126A" w:rsidRPr="00FA5737" w:rsidRDefault="001177CC">
          <w:pPr>
            <w:pStyle w:val="TOC2"/>
            <w:tabs>
              <w:tab w:val="right" w:leader="dot" w:pos="9595"/>
            </w:tabs>
            <w:rPr>
              <w:rFonts w:ascii="Arial" w:eastAsiaTheme="minorEastAsia" w:hAnsi="Arial" w:cs="Arial"/>
              <w:noProof/>
              <w:color w:val="auto"/>
              <w:kern w:val="2"/>
              <w14:ligatures w14:val="standardContextual"/>
            </w:rPr>
          </w:pPr>
          <w:hyperlink w:anchor="_Toc171163108" w:history="1">
            <w:r w:rsidR="00C6126A" w:rsidRPr="00FA5737">
              <w:rPr>
                <w:rStyle w:val="Hyperlink"/>
                <w:rFonts w:ascii="Arial" w:hAnsi="Arial" w:cs="Arial"/>
                <w:noProof/>
              </w:rPr>
              <w:t>8.4: Basic Language Proficiency (Arabic)</w:t>
            </w:r>
            <w:r w:rsidR="00C6126A" w:rsidRPr="00FA5737">
              <w:rPr>
                <w:rFonts w:ascii="Arial" w:hAnsi="Arial" w:cs="Arial"/>
                <w:noProof/>
                <w:webHidden/>
              </w:rPr>
              <w:tab/>
            </w:r>
            <w:r w:rsidR="00C6126A" w:rsidRPr="00FA5737">
              <w:rPr>
                <w:rFonts w:ascii="Arial" w:hAnsi="Arial" w:cs="Arial"/>
                <w:noProof/>
                <w:webHidden/>
              </w:rPr>
              <w:fldChar w:fldCharType="begin"/>
            </w:r>
            <w:r w:rsidR="00C6126A" w:rsidRPr="00FA5737">
              <w:rPr>
                <w:rFonts w:ascii="Arial" w:hAnsi="Arial" w:cs="Arial"/>
                <w:noProof/>
                <w:webHidden/>
              </w:rPr>
              <w:instrText xml:space="preserve"> PAGEREF _Toc171163108 \h </w:instrText>
            </w:r>
            <w:r w:rsidR="00C6126A" w:rsidRPr="00FA5737">
              <w:rPr>
                <w:rFonts w:ascii="Arial" w:hAnsi="Arial" w:cs="Arial"/>
                <w:noProof/>
                <w:webHidden/>
              </w:rPr>
            </w:r>
            <w:r w:rsidR="00C6126A" w:rsidRPr="00FA5737">
              <w:rPr>
                <w:rFonts w:ascii="Arial" w:hAnsi="Arial" w:cs="Arial"/>
                <w:noProof/>
                <w:webHidden/>
              </w:rPr>
              <w:fldChar w:fldCharType="separate"/>
            </w:r>
            <w:r w:rsidR="00C6126A" w:rsidRPr="00FA5737">
              <w:rPr>
                <w:rFonts w:ascii="Arial" w:hAnsi="Arial" w:cs="Arial"/>
                <w:noProof/>
                <w:webHidden/>
              </w:rPr>
              <w:t>16</w:t>
            </w:r>
            <w:r w:rsidR="00C6126A" w:rsidRPr="00FA5737">
              <w:rPr>
                <w:rFonts w:ascii="Arial" w:hAnsi="Arial" w:cs="Arial"/>
                <w:noProof/>
                <w:webHidden/>
              </w:rPr>
              <w:fldChar w:fldCharType="end"/>
            </w:r>
          </w:hyperlink>
        </w:p>
        <w:p w14:paraId="6A84FF94" w14:textId="2372EBFA" w:rsidR="00C6126A" w:rsidRPr="00FA5737" w:rsidRDefault="001177CC" w:rsidP="00FA5737">
          <w:pPr>
            <w:pStyle w:val="TOC3"/>
            <w:rPr>
              <w:rFonts w:eastAsiaTheme="minorEastAsia"/>
              <w:kern w:val="2"/>
              <w14:ligatures w14:val="standardContextual"/>
            </w:rPr>
          </w:pPr>
          <w:hyperlink w:anchor="_Toc171163109" w:history="1">
            <w:r w:rsidR="00C6126A" w:rsidRPr="00FA5737">
              <w:rPr>
                <w:rStyle w:val="Hyperlink"/>
              </w:rPr>
              <w:t xml:space="preserve">8.4.1: </w:t>
            </w:r>
            <w:r w:rsidR="00C6126A" w:rsidRPr="00FA5737">
              <w:rPr>
                <w:rStyle w:val="Hyperlink"/>
                <w:rtl/>
              </w:rPr>
              <w:t xml:space="preserve">التحية والتعارف </w:t>
            </w:r>
            <w:r w:rsidR="00C6126A" w:rsidRPr="00FA5737">
              <w:rPr>
                <w:rStyle w:val="Hyperlink"/>
              </w:rPr>
              <w:t xml:space="preserve">  (Introduction &amp; Greetings)</w:t>
            </w:r>
            <w:r w:rsidR="00C6126A" w:rsidRPr="00FA5737">
              <w:rPr>
                <w:webHidden/>
              </w:rPr>
              <w:tab/>
            </w:r>
            <w:r w:rsidR="00C6126A" w:rsidRPr="00FA5737">
              <w:rPr>
                <w:webHidden/>
              </w:rPr>
              <w:fldChar w:fldCharType="begin"/>
            </w:r>
            <w:r w:rsidR="00C6126A" w:rsidRPr="00FA5737">
              <w:rPr>
                <w:webHidden/>
              </w:rPr>
              <w:instrText xml:space="preserve"> PAGEREF _Toc171163109 \h </w:instrText>
            </w:r>
            <w:r w:rsidR="00C6126A" w:rsidRPr="00FA5737">
              <w:rPr>
                <w:webHidden/>
              </w:rPr>
            </w:r>
            <w:r w:rsidR="00C6126A" w:rsidRPr="00FA5737">
              <w:rPr>
                <w:webHidden/>
              </w:rPr>
              <w:fldChar w:fldCharType="separate"/>
            </w:r>
            <w:r w:rsidR="00C6126A" w:rsidRPr="00FA5737">
              <w:rPr>
                <w:webHidden/>
              </w:rPr>
              <w:t>16</w:t>
            </w:r>
            <w:r w:rsidR="00C6126A" w:rsidRPr="00FA5737">
              <w:rPr>
                <w:webHidden/>
              </w:rPr>
              <w:fldChar w:fldCharType="end"/>
            </w:r>
          </w:hyperlink>
        </w:p>
        <w:p w14:paraId="0B4DB253" w14:textId="6F28AAF7" w:rsidR="00C6126A" w:rsidRPr="00FA5737" w:rsidRDefault="001177CC" w:rsidP="00FA5737">
          <w:pPr>
            <w:pStyle w:val="TOC3"/>
            <w:rPr>
              <w:rFonts w:eastAsiaTheme="minorEastAsia"/>
              <w:kern w:val="2"/>
              <w14:ligatures w14:val="standardContextual"/>
            </w:rPr>
          </w:pPr>
          <w:hyperlink w:anchor="_Toc171163110" w:history="1">
            <w:r w:rsidR="00C6126A" w:rsidRPr="00FA5737">
              <w:rPr>
                <w:rStyle w:val="Hyperlink"/>
              </w:rPr>
              <w:t xml:space="preserve">8.4.2: </w:t>
            </w:r>
            <w:r w:rsidR="00C6126A" w:rsidRPr="00FA5737">
              <w:rPr>
                <w:rStyle w:val="Hyperlink"/>
                <w:rtl/>
              </w:rPr>
              <w:t xml:space="preserve">السفر </w:t>
            </w:r>
            <w:r w:rsidR="00C6126A" w:rsidRPr="00FA5737">
              <w:rPr>
                <w:rStyle w:val="Hyperlink"/>
              </w:rPr>
              <w:t xml:space="preserve">  (Travelling)</w:t>
            </w:r>
            <w:r w:rsidR="00C6126A" w:rsidRPr="00FA5737">
              <w:rPr>
                <w:webHidden/>
              </w:rPr>
              <w:tab/>
            </w:r>
            <w:r w:rsidR="00C6126A" w:rsidRPr="00FA5737">
              <w:rPr>
                <w:webHidden/>
              </w:rPr>
              <w:fldChar w:fldCharType="begin"/>
            </w:r>
            <w:r w:rsidR="00C6126A" w:rsidRPr="00FA5737">
              <w:rPr>
                <w:webHidden/>
              </w:rPr>
              <w:instrText xml:space="preserve"> PAGEREF _Toc171163110 \h </w:instrText>
            </w:r>
            <w:r w:rsidR="00C6126A" w:rsidRPr="00FA5737">
              <w:rPr>
                <w:webHidden/>
              </w:rPr>
            </w:r>
            <w:r w:rsidR="00C6126A" w:rsidRPr="00FA5737">
              <w:rPr>
                <w:webHidden/>
              </w:rPr>
              <w:fldChar w:fldCharType="separate"/>
            </w:r>
            <w:r w:rsidR="00C6126A" w:rsidRPr="00FA5737">
              <w:rPr>
                <w:webHidden/>
              </w:rPr>
              <w:t>17</w:t>
            </w:r>
            <w:r w:rsidR="00C6126A" w:rsidRPr="00FA5737">
              <w:rPr>
                <w:webHidden/>
              </w:rPr>
              <w:fldChar w:fldCharType="end"/>
            </w:r>
          </w:hyperlink>
        </w:p>
        <w:p w14:paraId="3EBEE0A9" w14:textId="42228045" w:rsidR="00C6126A" w:rsidRPr="00FA5737" w:rsidRDefault="001177CC" w:rsidP="00FA5737">
          <w:pPr>
            <w:pStyle w:val="TOC3"/>
            <w:rPr>
              <w:rFonts w:eastAsiaTheme="minorEastAsia"/>
              <w:kern w:val="2"/>
              <w14:ligatures w14:val="standardContextual"/>
            </w:rPr>
          </w:pPr>
          <w:hyperlink w:anchor="_Toc171163111" w:history="1">
            <w:r w:rsidR="00C6126A" w:rsidRPr="00FA5737">
              <w:rPr>
                <w:rStyle w:val="Hyperlink"/>
              </w:rPr>
              <w:t xml:space="preserve">8.4.3: </w:t>
            </w:r>
            <w:r w:rsidR="00C6126A" w:rsidRPr="00FA5737">
              <w:rPr>
                <w:rStyle w:val="Hyperlink"/>
                <w:rtl/>
              </w:rPr>
              <w:t xml:space="preserve">السكن   </w:t>
            </w:r>
            <w:r w:rsidR="00C6126A" w:rsidRPr="00FA5737">
              <w:rPr>
                <w:rStyle w:val="Hyperlink"/>
              </w:rPr>
              <w:t xml:space="preserve">  (Residence)</w:t>
            </w:r>
            <w:r w:rsidR="00C6126A" w:rsidRPr="00FA5737">
              <w:rPr>
                <w:webHidden/>
              </w:rPr>
              <w:tab/>
            </w:r>
            <w:r w:rsidR="00C6126A" w:rsidRPr="00FA5737">
              <w:rPr>
                <w:webHidden/>
              </w:rPr>
              <w:fldChar w:fldCharType="begin"/>
            </w:r>
            <w:r w:rsidR="00C6126A" w:rsidRPr="00FA5737">
              <w:rPr>
                <w:webHidden/>
              </w:rPr>
              <w:instrText xml:space="preserve"> PAGEREF _Toc171163111 \h </w:instrText>
            </w:r>
            <w:r w:rsidR="00C6126A" w:rsidRPr="00FA5737">
              <w:rPr>
                <w:webHidden/>
              </w:rPr>
            </w:r>
            <w:r w:rsidR="00C6126A" w:rsidRPr="00FA5737">
              <w:rPr>
                <w:webHidden/>
              </w:rPr>
              <w:fldChar w:fldCharType="separate"/>
            </w:r>
            <w:r w:rsidR="00C6126A" w:rsidRPr="00FA5737">
              <w:rPr>
                <w:webHidden/>
              </w:rPr>
              <w:t>19</w:t>
            </w:r>
            <w:r w:rsidR="00C6126A" w:rsidRPr="00FA5737">
              <w:rPr>
                <w:webHidden/>
              </w:rPr>
              <w:fldChar w:fldCharType="end"/>
            </w:r>
          </w:hyperlink>
        </w:p>
        <w:p w14:paraId="3BBD8A50" w14:textId="01F5BD60" w:rsidR="00C6126A" w:rsidRPr="00FA5737" w:rsidRDefault="001177CC" w:rsidP="00FA5737">
          <w:pPr>
            <w:pStyle w:val="TOC3"/>
            <w:rPr>
              <w:rFonts w:eastAsiaTheme="minorEastAsia"/>
              <w:kern w:val="2"/>
              <w14:ligatures w14:val="standardContextual"/>
            </w:rPr>
          </w:pPr>
          <w:hyperlink w:anchor="_Toc171163112" w:history="1">
            <w:r w:rsidR="00C6126A" w:rsidRPr="00FA5737">
              <w:rPr>
                <w:rStyle w:val="Hyperlink"/>
              </w:rPr>
              <w:t xml:space="preserve">8.4.4: </w:t>
            </w:r>
            <w:r w:rsidR="00C6126A" w:rsidRPr="00FA5737">
              <w:rPr>
                <w:rStyle w:val="Hyperlink"/>
                <w:rtl/>
              </w:rPr>
              <w:t xml:space="preserve">التسوق </w:t>
            </w:r>
            <w:r w:rsidR="00C6126A" w:rsidRPr="00FA5737">
              <w:rPr>
                <w:rStyle w:val="Hyperlink"/>
              </w:rPr>
              <w:t xml:space="preserve">  (Shopping)</w:t>
            </w:r>
            <w:r w:rsidR="00C6126A" w:rsidRPr="00FA5737">
              <w:rPr>
                <w:webHidden/>
              </w:rPr>
              <w:tab/>
            </w:r>
            <w:r w:rsidR="00C6126A" w:rsidRPr="00FA5737">
              <w:rPr>
                <w:webHidden/>
              </w:rPr>
              <w:fldChar w:fldCharType="begin"/>
            </w:r>
            <w:r w:rsidR="00C6126A" w:rsidRPr="00FA5737">
              <w:rPr>
                <w:webHidden/>
              </w:rPr>
              <w:instrText xml:space="preserve"> PAGEREF _Toc171163112 \h </w:instrText>
            </w:r>
            <w:r w:rsidR="00C6126A" w:rsidRPr="00FA5737">
              <w:rPr>
                <w:webHidden/>
              </w:rPr>
            </w:r>
            <w:r w:rsidR="00C6126A" w:rsidRPr="00FA5737">
              <w:rPr>
                <w:webHidden/>
              </w:rPr>
              <w:fldChar w:fldCharType="separate"/>
            </w:r>
            <w:r w:rsidR="00C6126A" w:rsidRPr="00FA5737">
              <w:rPr>
                <w:webHidden/>
              </w:rPr>
              <w:t>20</w:t>
            </w:r>
            <w:r w:rsidR="00C6126A" w:rsidRPr="00FA5737">
              <w:rPr>
                <w:webHidden/>
              </w:rPr>
              <w:fldChar w:fldCharType="end"/>
            </w:r>
          </w:hyperlink>
        </w:p>
        <w:p w14:paraId="716FED82" w14:textId="35A20A37" w:rsidR="00C6126A" w:rsidRPr="00FA5737" w:rsidRDefault="001177CC" w:rsidP="00FA5737">
          <w:pPr>
            <w:pStyle w:val="TOC3"/>
            <w:rPr>
              <w:rFonts w:eastAsiaTheme="minorEastAsia"/>
              <w:kern w:val="2"/>
              <w14:ligatures w14:val="standardContextual"/>
            </w:rPr>
          </w:pPr>
          <w:hyperlink w:anchor="_Toc171163113" w:history="1">
            <w:r w:rsidR="00C6126A" w:rsidRPr="00FA5737">
              <w:rPr>
                <w:rStyle w:val="Hyperlink"/>
              </w:rPr>
              <w:t xml:space="preserve">8.4.5: </w:t>
            </w:r>
            <w:r w:rsidR="00C6126A" w:rsidRPr="00FA5737">
              <w:rPr>
                <w:rStyle w:val="Hyperlink"/>
                <w:rtl/>
              </w:rPr>
              <w:t>عند الطبيب</w:t>
            </w:r>
            <w:r w:rsidR="00C6126A" w:rsidRPr="00FA5737">
              <w:rPr>
                <w:rStyle w:val="Hyperlink"/>
              </w:rPr>
              <w:t xml:space="preserve"> (To the Doctor)</w:t>
            </w:r>
            <w:r w:rsidR="00C6126A" w:rsidRPr="00FA5737">
              <w:rPr>
                <w:webHidden/>
              </w:rPr>
              <w:tab/>
            </w:r>
            <w:r w:rsidR="00C6126A" w:rsidRPr="00FA5737">
              <w:rPr>
                <w:webHidden/>
              </w:rPr>
              <w:fldChar w:fldCharType="begin"/>
            </w:r>
            <w:r w:rsidR="00C6126A" w:rsidRPr="00FA5737">
              <w:rPr>
                <w:webHidden/>
              </w:rPr>
              <w:instrText xml:space="preserve"> PAGEREF _Toc171163113 \h </w:instrText>
            </w:r>
            <w:r w:rsidR="00C6126A" w:rsidRPr="00FA5737">
              <w:rPr>
                <w:webHidden/>
              </w:rPr>
            </w:r>
            <w:r w:rsidR="00C6126A" w:rsidRPr="00FA5737">
              <w:rPr>
                <w:webHidden/>
              </w:rPr>
              <w:fldChar w:fldCharType="separate"/>
            </w:r>
            <w:r w:rsidR="00C6126A" w:rsidRPr="00FA5737">
              <w:rPr>
                <w:webHidden/>
              </w:rPr>
              <w:t>23</w:t>
            </w:r>
            <w:r w:rsidR="00C6126A" w:rsidRPr="00FA5737">
              <w:rPr>
                <w:webHidden/>
              </w:rPr>
              <w:fldChar w:fldCharType="end"/>
            </w:r>
          </w:hyperlink>
        </w:p>
        <w:p w14:paraId="6DF79B3F" w14:textId="46234E32" w:rsidR="00C6126A" w:rsidRPr="00FA5737" w:rsidRDefault="001177CC" w:rsidP="00FA5737">
          <w:pPr>
            <w:pStyle w:val="TOC3"/>
            <w:rPr>
              <w:rFonts w:eastAsiaTheme="minorEastAsia"/>
              <w:kern w:val="2"/>
              <w14:ligatures w14:val="standardContextual"/>
            </w:rPr>
          </w:pPr>
          <w:hyperlink w:anchor="_Toc171163114" w:history="1">
            <w:r w:rsidR="00C6126A" w:rsidRPr="00FA5737">
              <w:rPr>
                <w:rStyle w:val="Hyperlink"/>
              </w:rPr>
              <w:t xml:space="preserve">8.4.6: </w:t>
            </w:r>
            <w:r w:rsidR="00C6126A" w:rsidRPr="00FA5737">
              <w:rPr>
                <w:rStyle w:val="Hyperlink"/>
                <w:rtl/>
              </w:rPr>
              <w:t>الجوُّ</w:t>
            </w:r>
            <w:r w:rsidR="00C6126A" w:rsidRPr="00FA5737">
              <w:rPr>
                <w:rStyle w:val="Hyperlink"/>
              </w:rPr>
              <w:t xml:space="preserve">  (The Weather)</w:t>
            </w:r>
            <w:r w:rsidR="00C6126A" w:rsidRPr="00FA5737">
              <w:rPr>
                <w:webHidden/>
              </w:rPr>
              <w:tab/>
            </w:r>
            <w:r w:rsidR="00C6126A" w:rsidRPr="00FA5737">
              <w:rPr>
                <w:webHidden/>
              </w:rPr>
              <w:fldChar w:fldCharType="begin"/>
            </w:r>
            <w:r w:rsidR="00C6126A" w:rsidRPr="00FA5737">
              <w:rPr>
                <w:webHidden/>
              </w:rPr>
              <w:instrText xml:space="preserve"> PAGEREF _Toc171163114 \h </w:instrText>
            </w:r>
            <w:r w:rsidR="00C6126A" w:rsidRPr="00FA5737">
              <w:rPr>
                <w:webHidden/>
              </w:rPr>
            </w:r>
            <w:r w:rsidR="00C6126A" w:rsidRPr="00FA5737">
              <w:rPr>
                <w:webHidden/>
              </w:rPr>
              <w:fldChar w:fldCharType="separate"/>
            </w:r>
            <w:r w:rsidR="00C6126A" w:rsidRPr="00FA5737">
              <w:rPr>
                <w:webHidden/>
              </w:rPr>
              <w:t>26</w:t>
            </w:r>
            <w:r w:rsidR="00C6126A" w:rsidRPr="00FA5737">
              <w:rPr>
                <w:webHidden/>
              </w:rPr>
              <w:fldChar w:fldCharType="end"/>
            </w:r>
          </w:hyperlink>
        </w:p>
        <w:p w14:paraId="4F0BA603" w14:textId="7F07E2CD" w:rsidR="00C6126A" w:rsidRPr="00FA5737" w:rsidRDefault="001177CC" w:rsidP="00FA5737">
          <w:pPr>
            <w:pStyle w:val="TOC3"/>
            <w:rPr>
              <w:rFonts w:eastAsiaTheme="minorEastAsia"/>
              <w:kern w:val="2"/>
              <w14:ligatures w14:val="standardContextual"/>
            </w:rPr>
          </w:pPr>
          <w:hyperlink w:anchor="_Toc171163115" w:history="1">
            <w:r w:rsidR="00C6126A" w:rsidRPr="00FA5737">
              <w:rPr>
                <w:rStyle w:val="Hyperlink"/>
              </w:rPr>
              <w:t xml:space="preserve">8.4.7: </w:t>
            </w:r>
            <w:r w:rsidR="00C6126A" w:rsidRPr="00FA5737">
              <w:rPr>
                <w:rStyle w:val="Hyperlink"/>
                <w:rtl/>
              </w:rPr>
              <w:t xml:space="preserve">العمل </w:t>
            </w:r>
            <w:r w:rsidR="00C6126A" w:rsidRPr="00FA5737">
              <w:rPr>
                <w:rStyle w:val="Hyperlink"/>
              </w:rPr>
              <w:t xml:space="preserve">  (The Work/Job)</w:t>
            </w:r>
            <w:r w:rsidR="00C6126A" w:rsidRPr="00FA5737">
              <w:rPr>
                <w:webHidden/>
              </w:rPr>
              <w:tab/>
            </w:r>
            <w:r w:rsidR="00C6126A" w:rsidRPr="00FA5737">
              <w:rPr>
                <w:webHidden/>
              </w:rPr>
              <w:fldChar w:fldCharType="begin"/>
            </w:r>
            <w:r w:rsidR="00C6126A" w:rsidRPr="00FA5737">
              <w:rPr>
                <w:webHidden/>
              </w:rPr>
              <w:instrText xml:space="preserve"> PAGEREF _Toc171163115 \h </w:instrText>
            </w:r>
            <w:r w:rsidR="00C6126A" w:rsidRPr="00FA5737">
              <w:rPr>
                <w:webHidden/>
              </w:rPr>
            </w:r>
            <w:r w:rsidR="00C6126A" w:rsidRPr="00FA5737">
              <w:rPr>
                <w:webHidden/>
              </w:rPr>
              <w:fldChar w:fldCharType="separate"/>
            </w:r>
            <w:r w:rsidR="00C6126A" w:rsidRPr="00FA5737">
              <w:rPr>
                <w:webHidden/>
              </w:rPr>
              <w:t>28</w:t>
            </w:r>
            <w:r w:rsidR="00C6126A" w:rsidRPr="00FA5737">
              <w:rPr>
                <w:webHidden/>
              </w:rPr>
              <w:fldChar w:fldCharType="end"/>
            </w:r>
          </w:hyperlink>
        </w:p>
        <w:p w14:paraId="0CECB11C" w14:textId="02418D50" w:rsidR="00C6126A" w:rsidRPr="00FA5737" w:rsidRDefault="001177CC" w:rsidP="00FA5737">
          <w:pPr>
            <w:pStyle w:val="TOC3"/>
            <w:rPr>
              <w:rFonts w:eastAsiaTheme="minorEastAsia"/>
              <w:kern w:val="2"/>
              <w14:ligatures w14:val="standardContextual"/>
            </w:rPr>
          </w:pPr>
          <w:hyperlink w:anchor="_Toc171163116" w:history="1">
            <w:r w:rsidR="00C6126A" w:rsidRPr="00FA5737">
              <w:rPr>
                <w:rStyle w:val="Hyperlink"/>
              </w:rPr>
              <w:t xml:space="preserve">8.4.8: </w:t>
            </w:r>
            <w:r w:rsidR="00C6126A" w:rsidRPr="00FA5737">
              <w:rPr>
                <w:rStyle w:val="Hyperlink"/>
                <w:rtl/>
              </w:rPr>
              <w:t xml:space="preserve">ورشة السيارات/ الحادث على الشارع </w:t>
            </w:r>
            <w:r w:rsidR="00C6126A" w:rsidRPr="00FA5737">
              <w:rPr>
                <w:rStyle w:val="Hyperlink"/>
              </w:rPr>
              <w:t xml:space="preserve">  (Car Workshop/ Car Accident on the Road)</w:t>
            </w:r>
            <w:r w:rsidR="00C6126A" w:rsidRPr="00FA5737">
              <w:rPr>
                <w:webHidden/>
              </w:rPr>
              <w:tab/>
            </w:r>
            <w:r w:rsidR="00C6126A" w:rsidRPr="00FA5737">
              <w:rPr>
                <w:webHidden/>
              </w:rPr>
              <w:fldChar w:fldCharType="begin"/>
            </w:r>
            <w:r w:rsidR="00C6126A" w:rsidRPr="00FA5737">
              <w:rPr>
                <w:webHidden/>
              </w:rPr>
              <w:instrText xml:space="preserve"> PAGEREF _Toc171163116 \h </w:instrText>
            </w:r>
            <w:r w:rsidR="00C6126A" w:rsidRPr="00FA5737">
              <w:rPr>
                <w:webHidden/>
              </w:rPr>
            </w:r>
            <w:r w:rsidR="00C6126A" w:rsidRPr="00FA5737">
              <w:rPr>
                <w:webHidden/>
              </w:rPr>
              <w:fldChar w:fldCharType="separate"/>
            </w:r>
            <w:r w:rsidR="00C6126A" w:rsidRPr="00FA5737">
              <w:rPr>
                <w:webHidden/>
              </w:rPr>
              <w:t>30</w:t>
            </w:r>
            <w:r w:rsidR="00C6126A" w:rsidRPr="00FA5737">
              <w:rPr>
                <w:webHidden/>
              </w:rPr>
              <w:fldChar w:fldCharType="end"/>
            </w:r>
          </w:hyperlink>
        </w:p>
        <w:p w14:paraId="6F5347DA" w14:textId="3D887250" w:rsidR="00C6126A" w:rsidRPr="00FA5737" w:rsidRDefault="001177CC" w:rsidP="00FA5737">
          <w:pPr>
            <w:pStyle w:val="TOC3"/>
            <w:rPr>
              <w:rFonts w:eastAsiaTheme="minorEastAsia"/>
              <w:kern w:val="2"/>
              <w14:ligatures w14:val="standardContextual"/>
            </w:rPr>
          </w:pPr>
          <w:hyperlink w:anchor="_Toc171163117" w:history="1">
            <w:r w:rsidR="00C6126A" w:rsidRPr="00FA5737">
              <w:rPr>
                <w:rStyle w:val="Hyperlink"/>
              </w:rPr>
              <w:t xml:space="preserve">8.4.9: </w:t>
            </w:r>
            <w:r w:rsidR="00C6126A" w:rsidRPr="00FA5737">
              <w:rPr>
                <w:rStyle w:val="Hyperlink"/>
                <w:rtl/>
              </w:rPr>
              <w:t>الطعام والشراب</w:t>
            </w:r>
            <w:r w:rsidR="00C6126A" w:rsidRPr="00FA5737">
              <w:rPr>
                <w:rStyle w:val="Hyperlink"/>
              </w:rPr>
              <w:t xml:space="preserve">  (Food &amp; Drinks)</w:t>
            </w:r>
            <w:r w:rsidR="00C6126A" w:rsidRPr="00FA5737">
              <w:rPr>
                <w:webHidden/>
              </w:rPr>
              <w:tab/>
            </w:r>
            <w:r w:rsidR="00C6126A" w:rsidRPr="00FA5737">
              <w:rPr>
                <w:webHidden/>
              </w:rPr>
              <w:fldChar w:fldCharType="begin"/>
            </w:r>
            <w:r w:rsidR="00C6126A" w:rsidRPr="00FA5737">
              <w:rPr>
                <w:webHidden/>
              </w:rPr>
              <w:instrText xml:space="preserve"> PAGEREF _Toc171163117 \h </w:instrText>
            </w:r>
            <w:r w:rsidR="00C6126A" w:rsidRPr="00FA5737">
              <w:rPr>
                <w:webHidden/>
              </w:rPr>
            </w:r>
            <w:r w:rsidR="00C6126A" w:rsidRPr="00FA5737">
              <w:rPr>
                <w:webHidden/>
              </w:rPr>
              <w:fldChar w:fldCharType="separate"/>
            </w:r>
            <w:r w:rsidR="00C6126A" w:rsidRPr="00FA5737">
              <w:rPr>
                <w:webHidden/>
              </w:rPr>
              <w:t>31</w:t>
            </w:r>
            <w:r w:rsidR="00C6126A" w:rsidRPr="00FA5737">
              <w:rPr>
                <w:webHidden/>
              </w:rPr>
              <w:fldChar w:fldCharType="end"/>
            </w:r>
          </w:hyperlink>
        </w:p>
        <w:p w14:paraId="68F85760" w14:textId="288550B8" w:rsidR="00C6126A" w:rsidRPr="00FA5737" w:rsidRDefault="001177CC">
          <w:pPr>
            <w:pStyle w:val="TOC2"/>
            <w:tabs>
              <w:tab w:val="right" w:leader="dot" w:pos="9595"/>
            </w:tabs>
            <w:rPr>
              <w:rFonts w:ascii="Arial" w:eastAsiaTheme="minorEastAsia" w:hAnsi="Arial" w:cs="Arial"/>
              <w:noProof/>
              <w:color w:val="auto"/>
              <w:kern w:val="2"/>
              <w14:ligatures w14:val="standardContextual"/>
            </w:rPr>
          </w:pPr>
          <w:hyperlink w:anchor="_Toc171163118" w:history="1">
            <w:r w:rsidR="00C6126A" w:rsidRPr="00FA5737">
              <w:rPr>
                <w:rStyle w:val="Hyperlink"/>
                <w:rFonts w:ascii="Arial" w:hAnsi="Arial" w:cs="Arial"/>
                <w:noProof/>
              </w:rPr>
              <w:t>8.5: Basic Language Proficiency (English)</w:t>
            </w:r>
            <w:r w:rsidR="00C6126A" w:rsidRPr="00FA5737">
              <w:rPr>
                <w:rFonts w:ascii="Arial" w:hAnsi="Arial" w:cs="Arial"/>
                <w:noProof/>
                <w:webHidden/>
              </w:rPr>
              <w:tab/>
            </w:r>
            <w:r w:rsidR="00C6126A" w:rsidRPr="00FA5737">
              <w:rPr>
                <w:rFonts w:ascii="Arial" w:hAnsi="Arial" w:cs="Arial"/>
                <w:noProof/>
                <w:webHidden/>
              </w:rPr>
              <w:fldChar w:fldCharType="begin"/>
            </w:r>
            <w:r w:rsidR="00C6126A" w:rsidRPr="00FA5737">
              <w:rPr>
                <w:rFonts w:ascii="Arial" w:hAnsi="Arial" w:cs="Arial"/>
                <w:noProof/>
                <w:webHidden/>
              </w:rPr>
              <w:instrText xml:space="preserve"> PAGEREF _Toc171163118 \h </w:instrText>
            </w:r>
            <w:r w:rsidR="00C6126A" w:rsidRPr="00FA5737">
              <w:rPr>
                <w:rFonts w:ascii="Arial" w:hAnsi="Arial" w:cs="Arial"/>
                <w:noProof/>
                <w:webHidden/>
              </w:rPr>
            </w:r>
            <w:r w:rsidR="00C6126A" w:rsidRPr="00FA5737">
              <w:rPr>
                <w:rFonts w:ascii="Arial" w:hAnsi="Arial" w:cs="Arial"/>
                <w:noProof/>
                <w:webHidden/>
              </w:rPr>
              <w:fldChar w:fldCharType="separate"/>
            </w:r>
            <w:r w:rsidR="00C6126A" w:rsidRPr="00FA5737">
              <w:rPr>
                <w:rFonts w:ascii="Arial" w:hAnsi="Arial" w:cs="Arial"/>
                <w:noProof/>
                <w:webHidden/>
              </w:rPr>
              <w:t>33</w:t>
            </w:r>
            <w:r w:rsidR="00C6126A" w:rsidRPr="00FA5737">
              <w:rPr>
                <w:rFonts w:ascii="Arial" w:hAnsi="Arial" w:cs="Arial"/>
                <w:noProof/>
                <w:webHidden/>
              </w:rPr>
              <w:fldChar w:fldCharType="end"/>
            </w:r>
          </w:hyperlink>
        </w:p>
        <w:p w14:paraId="1A3CEE58" w14:textId="114A1191" w:rsidR="00C6126A" w:rsidRPr="00FA5737" w:rsidRDefault="001177CC" w:rsidP="00FA5737">
          <w:pPr>
            <w:pStyle w:val="TOC3"/>
            <w:rPr>
              <w:rFonts w:eastAsiaTheme="minorEastAsia"/>
              <w:kern w:val="2"/>
              <w14:ligatures w14:val="standardContextual"/>
            </w:rPr>
          </w:pPr>
          <w:hyperlink w:anchor="_Toc171163119" w:history="1">
            <w:r w:rsidR="00C6126A" w:rsidRPr="00FA5737">
              <w:rPr>
                <w:rStyle w:val="Hyperlink"/>
              </w:rPr>
              <w:t>8.5.1: Basic Introduction &amp; Greetings</w:t>
            </w:r>
            <w:r w:rsidR="00C6126A" w:rsidRPr="00FA5737">
              <w:rPr>
                <w:webHidden/>
              </w:rPr>
              <w:tab/>
            </w:r>
            <w:r w:rsidR="00C6126A" w:rsidRPr="00FA5737">
              <w:rPr>
                <w:webHidden/>
              </w:rPr>
              <w:fldChar w:fldCharType="begin"/>
            </w:r>
            <w:r w:rsidR="00C6126A" w:rsidRPr="00FA5737">
              <w:rPr>
                <w:webHidden/>
              </w:rPr>
              <w:instrText xml:space="preserve"> PAGEREF _Toc171163119 \h </w:instrText>
            </w:r>
            <w:r w:rsidR="00C6126A" w:rsidRPr="00FA5737">
              <w:rPr>
                <w:webHidden/>
              </w:rPr>
            </w:r>
            <w:r w:rsidR="00C6126A" w:rsidRPr="00FA5737">
              <w:rPr>
                <w:webHidden/>
              </w:rPr>
              <w:fldChar w:fldCharType="separate"/>
            </w:r>
            <w:r w:rsidR="00C6126A" w:rsidRPr="00FA5737">
              <w:rPr>
                <w:webHidden/>
              </w:rPr>
              <w:t>33</w:t>
            </w:r>
            <w:r w:rsidR="00C6126A" w:rsidRPr="00FA5737">
              <w:rPr>
                <w:webHidden/>
              </w:rPr>
              <w:fldChar w:fldCharType="end"/>
            </w:r>
          </w:hyperlink>
        </w:p>
        <w:p w14:paraId="2E907219" w14:textId="7EE981EE" w:rsidR="00C6126A" w:rsidRPr="00FA5737" w:rsidRDefault="001177CC" w:rsidP="00FA5737">
          <w:pPr>
            <w:pStyle w:val="TOC3"/>
            <w:rPr>
              <w:rFonts w:eastAsiaTheme="minorEastAsia"/>
              <w:kern w:val="2"/>
              <w14:ligatures w14:val="standardContextual"/>
            </w:rPr>
          </w:pPr>
          <w:hyperlink w:anchor="_Toc171163120" w:history="1">
            <w:r w:rsidR="00C6126A" w:rsidRPr="00FA5737">
              <w:rPr>
                <w:rStyle w:val="Hyperlink"/>
              </w:rPr>
              <w:t>8.5.2: Conversation about weather- Hot and humid</w:t>
            </w:r>
            <w:r w:rsidR="00C6126A" w:rsidRPr="00FA5737">
              <w:rPr>
                <w:webHidden/>
              </w:rPr>
              <w:tab/>
            </w:r>
            <w:r w:rsidR="00C6126A" w:rsidRPr="00FA5737">
              <w:rPr>
                <w:webHidden/>
              </w:rPr>
              <w:fldChar w:fldCharType="begin"/>
            </w:r>
            <w:r w:rsidR="00C6126A" w:rsidRPr="00FA5737">
              <w:rPr>
                <w:webHidden/>
              </w:rPr>
              <w:instrText xml:space="preserve"> PAGEREF _Toc171163120 \h </w:instrText>
            </w:r>
            <w:r w:rsidR="00C6126A" w:rsidRPr="00FA5737">
              <w:rPr>
                <w:webHidden/>
              </w:rPr>
            </w:r>
            <w:r w:rsidR="00C6126A" w:rsidRPr="00FA5737">
              <w:rPr>
                <w:webHidden/>
              </w:rPr>
              <w:fldChar w:fldCharType="separate"/>
            </w:r>
            <w:r w:rsidR="00C6126A" w:rsidRPr="00FA5737">
              <w:rPr>
                <w:webHidden/>
              </w:rPr>
              <w:t>34</w:t>
            </w:r>
            <w:r w:rsidR="00C6126A" w:rsidRPr="00FA5737">
              <w:rPr>
                <w:webHidden/>
              </w:rPr>
              <w:fldChar w:fldCharType="end"/>
            </w:r>
          </w:hyperlink>
        </w:p>
        <w:p w14:paraId="7675F189" w14:textId="1C15307D" w:rsidR="00C6126A" w:rsidRPr="00FA5737" w:rsidRDefault="001177CC" w:rsidP="00FA5737">
          <w:pPr>
            <w:pStyle w:val="TOC3"/>
            <w:rPr>
              <w:rFonts w:eastAsiaTheme="minorEastAsia"/>
              <w:kern w:val="2"/>
              <w14:ligatures w14:val="standardContextual"/>
            </w:rPr>
          </w:pPr>
          <w:hyperlink w:anchor="_Toc171163121" w:history="1">
            <w:r w:rsidR="00C6126A" w:rsidRPr="00FA5737">
              <w:rPr>
                <w:rStyle w:val="Hyperlink"/>
              </w:rPr>
              <w:t>8.5.3: Conversation about weather-Spring season</w:t>
            </w:r>
            <w:r w:rsidR="00C6126A" w:rsidRPr="00FA5737">
              <w:rPr>
                <w:webHidden/>
              </w:rPr>
              <w:tab/>
            </w:r>
            <w:r w:rsidR="00C6126A" w:rsidRPr="00FA5737">
              <w:rPr>
                <w:webHidden/>
              </w:rPr>
              <w:fldChar w:fldCharType="begin"/>
            </w:r>
            <w:r w:rsidR="00C6126A" w:rsidRPr="00FA5737">
              <w:rPr>
                <w:webHidden/>
              </w:rPr>
              <w:instrText xml:space="preserve"> PAGEREF _Toc171163121 \h </w:instrText>
            </w:r>
            <w:r w:rsidR="00C6126A" w:rsidRPr="00FA5737">
              <w:rPr>
                <w:webHidden/>
              </w:rPr>
            </w:r>
            <w:r w:rsidR="00C6126A" w:rsidRPr="00FA5737">
              <w:rPr>
                <w:webHidden/>
              </w:rPr>
              <w:fldChar w:fldCharType="separate"/>
            </w:r>
            <w:r w:rsidR="00C6126A" w:rsidRPr="00FA5737">
              <w:rPr>
                <w:webHidden/>
              </w:rPr>
              <w:t>34</w:t>
            </w:r>
            <w:r w:rsidR="00C6126A" w:rsidRPr="00FA5737">
              <w:rPr>
                <w:webHidden/>
              </w:rPr>
              <w:fldChar w:fldCharType="end"/>
            </w:r>
          </w:hyperlink>
        </w:p>
        <w:p w14:paraId="25C00769" w14:textId="718D7CB0" w:rsidR="00C6126A" w:rsidRPr="00FA5737" w:rsidRDefault="001177CC" w:rsidP="00FA5737">
          <w:pPr>
            <w:pStyle w:val="TOC3"/>
            <w:rPr>
              <w:rFonts w:eastAsiaTheme="minorEastAsia"/>
              <w:kern w:val="2"/>
              <w14:ligatures w14:val="standardContextual"/>
            </w:rPr>
          </w:pPr>
          <w:hyperlink w:anchor="_Toc171163122" w:history="1">
            <w:r w:rsidR="00C6126A" w:rsidRPr="00FA5737">
              <w:rPr>
                <w:rStyle w:val="Hyperlink"/>
              </w:rPr>
              <w:t>8.5.4: Conversation about weather-Summer season</w:t>
            </w:r>
            <w:r w:rsidR="00C6126A" w:rsidRPr="00FA5737">
              <w:rPr>
                <w:webHidden/>
              </w:rPr>
              <w:tab/>
            </w:r>
            <w:r w:rsidR="00C6126A" w:rsidRPr="00FA5737">
              <w:rPr>
                <w:webHidden/>
              </w:rPr>
              <w:fldChar w:fldCharType="begin"/>
            </w:r>
            <w:r w:rsidR="00C6126A" w:rsidRPr="00FA5737">
              <w:rPr>
                <w:webHidden/>
              </w:rPr>
              <w:instrText xml:space="preserve"> PAGEREF _Toc171163122 \h </w:instrText>
            </w:r>
            <w:r w:rsidR="00C6126A" w:rsidRPr="00FA5737">
              <w:rPr>
                <w:webHidden/>
              </w:rPr>
            </w:r>
            <w:r w:rsidR="00C6126A" w:rsidRPr="00FA5737">
              <w:rPr>
                <w:webHidden/>
              </w:rPr>
              <w:fldChar w:fldCharType="separate"/>
            </w:r>
            <w:r w:rsidR="00C6126A" w:rsidRPr="00FA5737">
              <w:rPr>
                <w:webHidden/>
              </w:rPr>
              <w:t>35</w:t>
            </w:r>
            <w:r w:rsidR="00C6126A" w:rsidRPr="00FA5737">
              <w:rPr>
                <w:webHidden/>
              </w:rPr>
              <w:fldChar w:fldCharType="end"/>
            </w:r>
          </w:hyperlink>
        </w:p>
        <w:p w14:paraId="52E91DB0" w14:textId="5A4555AD" w:rsidR="00C6126A" w:rsidRPr="00FA5737" w:rsidRDefault="001177CC" w:rsidP="00FA5737">
          <w:pPr>
            <w:pStyle w:val="TOC3"/>
            <w:rPr>
              <w:rFonts w:eastAsiaTheme="minorEastAsia"/>
              <w:kern w:val="2"/>
              <w14:ligatures w14:val="standardContextual"/>
            </w:rPr>
          </w:pPr>
          <w:hyperlink w:anchor="_Toc171163123" w:history="1">
            <w:r w:rsidR="00C6126A" w:rsidRPr="00FA5737">
              <w:rPr>
                <w:rStyle w:val="Hyperlink"/>
              </w:rPr>
              <w:t>8.5.5: Dialogues of a person at airport while check-in / check-out</w:t>
            </w:r>
            <w:r w:rsidR="00C6126A" w:rsidRPr="00FA5737">
              <w:rPr>
                <w:webHidden/>
              </w:rPr>
              <w:tab/>
            </w:r>
            <w:r w:rsidR="00C6126A" w:rsidRPr="00FA5737">
              <w:rPr>
                <w:webHidden/>
              </w:rPr>
              <w:fldChar w:fldCharType="begin"/>
            </w:r>
            <w:r w:rsidR="00C6126A" w:rsidRPr="00FA5737">
              <w:rPr>
                <w:webHidden/>
              </w:rPr>
              <w:instrText xml:space="preserve"> PAGEREF _Toc171163123 \h </w:instrText>
            </w:r>
            <w:r w:rsidR="00C6126A" w:rsidRPr="00FA5737">
              <w:rPr>
                <w:webHidden/>
              </w:rPr>
            </w:r>
            <w:r w:rsidR="00C6126A" w:rsidRPr="00FA5737">
              <w:rPr>
                <w:webHidden/>
              </w:rPr>
              <w:fldChar w:fldCharType="separate"/>
            </w:r>
            <w:r w:rsidR="00C6126A" w:rsidRPr="00FA5737">
              <w:rPr>
                <w:webHidden/>
              </w:rPr>
              <w:t>35</w:t>
            </w:r>
            <w:r w:rsidR="00C6126A" w:rsidRPr="00FA5737">
              <w:rPr>
                <w:webHidden/>
              </w:rPr>
              <w:fldChar w:fldCharType="end"/>
            </w:r>
          </w:hyperlink>
        </w:p>
        <w:p w14:paraId="5424BAE8" w14:textId="65A6E4D2" w:rsidR="00C6126A" w:rsidRPr="00FA5737" w:rsidRDefault="001177CC" w:rsidP="00FA5737">
          <w:pPr>
            <w:pStyle w:val="TOC3"/>
            <w:rPr>
              <w:rFonts w:eastAsiaTheme="minorEastAsia"/>
              <w:kern w:val="2"/>
              <w14:ligatures w14:val="standardContextual"/>
            </w:rPr>
          </w:pPr>
          <w:hyperlink w:anchor="_Toc171163124" w:history="1">
            <w:r w:rsidR="00C6126A" w:rsidRPr="00FA5737">
              <w:rPr>
                <w:rStyle w:val="Hyperlink"/>
              </w:rPr>
              <w:t>8.5.6: Dialogues of a person at airport at boarding gate and onboard</w:t>
            </w:r>
            <w:r w:rsidR="00C6126A" w:rsidRPr="00FA5737">
              <w:rPr>
                <w:webHidden/>
              </w:rPr>
              <w:tab/>
            </w:r>
            <w:r w:rsidR="00C6126A" w:rsidRPr="00FA5737">
              <w:rPr>
                <w:webHidden/>
              </w:rPr>
              <w:fldChar w:fldCharType="begin"/>
            </w:r>
            <w:r w:rsidR="00C6126A" w:rsidRPr="00FA5737">
              <w:rPr>
                <w:webHidden/>
              </w:rPr>
              <w:instrText xml:space="preserve"> PAGEREF _Toc171163124 \h </w:instrText>
            </w:r>
            <w:r w:rsidR="00C6126A" w:rsidRPr="00FA5737">
              <w:rPr>
                <w:webHidden/>
              </w:rPr>
            </w:r>
            <w:r w:rsidR="00C6126A" w:rsidRPr="00FA5737">
              <w:rPr>
                <w:webHidden/>
              </w:rPr>
              <w:fldChar w:fldCharType="separate"/>
            </w:r>
            <w:r w:rsidR="00C6126A" w:rsidRPr="00FA5737">
              <w:rPr>
                <w:webHidden/>
              </w:rPr>
              <w:t>36</w:t>
            </w:r>
            <w:r w:rsidR="00C6126A" w:rsidRPr="00FA5737">
              <w:rPr>
                <w:webHidden/>
              </w:rPr>
              <w:fldChar w:fldCharType="end"/>
            </w:r>
          </w:hyperlink>
        </w:p>
        <w:p w14:paraId="20234B8C" w14:textId="7E0FE67F" w:rsidR="00C6126A" w:rsidRPr="00FA5737" w:rsidRDefault="001177CC" w:rsidP="00FA5737">
          <w:pPr>
            <w:pStyle w:val="TOC3"/>
            <w:rPr>
              <w:rFonts w:eastAsiaTheme="minorEastAsia"/>
              <w:kern w:val="2"/>
              <w14:ligatures w14:val="standardContextual"/>
            </w:rPr>
          </w:pPr>
          <w:hyperlink w:anchor="_Toc171163125" w:history="1">
            <w:r w:rsidR="00C6126A" w:rsidRPr="00FA5737">
              <w:rPr>
                <w:rStyle w:val="Hyperlink"/>
              </w:rPr>
              <w:t>8.5.7: Dialogues to use while looking for the luggage at the airport</w:t>
            </w:r>
            <w:r w:rsidR="00C6126A" w:rsidRPr="00FA5737">
              <w:rPr>
                <w:webHidden/>
              </w:rPr>
              <w:tab/>
            </w:r>
            <w:r w:rsidR="00C6126A" w:rsidRPr="00FA5737">
              <w:rPr>
                <w:webHidden/>
              </w:rPr>
              <w:fldChar w:fldCharType="begin"/>
            </w:r>
            <w:r w:rsidR="00C6126A" w:rsidRPr="00FA5737">
              <w:rPr>
                <w:webHidden/>
              </w:rPr>
              <w:instrText xml:space="preserve"> PAGEREF _Toc171163125 \h </w:instrText>
            </w:r>
            <w:r w:rsidR="00C6126A" w:rsidRPr="00FA5737">
              <w:rPr>
                <w:webHidden/>
              </w:rPr>
            </w:r>
            <w:r w:rsidR="00C6126A" w:rsidRPr="00FA5737">
              <w:rPr>
                <w:webHidden/>
              </w:rPr>
              <w:fldChar w:fldCharType="separate"/>
            </w:r>
            <w:r w:rsidR="00C6126A" w:rsidRPr="00FA5737">
              <w:rPr>
                <w:webHidden/>
              </w:rPr>
              <w:t>36</w:t>
            </w:r>
            <w:r w:rsidR="00C6126A" w:rsidRPr="00FA5737">
              <w:rPr>
                <w:webHidden/>
              </w:rPr>
              <w:fldChar w:fldCharType="end"/>
            </w:r>
          </w:hyperlink>
        </w:p>
        <w:p w14:paraId="0515F79B" w14:textId="2FE87C86" w:rsidR="00C6126A" w:rsidRPr="00FA5737" w:rsidRDefault="001177CC" w:rsidP="00FA5737">
          <w:pPr>
            <w:pStyle w:val="TOC3"/>
            <w:rPr>
              <w:rFonts w:eastAsiaTheme="minorEastAsia"/>
              <w:kern w:val="2"/>
              <w14:ligatures w14:val="standardContextual"/>
            </w:rPr>
          </w:pPr>
          <w:hyperlink w:anchor="_Toc171163126" w:history="1">
            <w:r w:rsidR="00C6126A" w:rsidRPr="00FA5737">
              <w:rPr>
                <w:rStyle w:val="Hyperlink"/>
              </w:rPr>
              <w:t>8.5.8: Residence- Dialogues with hostel owner for booking a room.</w:t>
            </w:r>
            <w:r w:rsidR="00C6126A" w:rsidRPr="00FA5737">
              <w:rPr>
                <w:webHidden/>
              </w:rPr>
              <w:tab/>
            </w:r>
            <w:r w:rsidR="00C6126A" w:rsidRPr="00FA5737">
              <w:rPr>
                <w:webHidden/>
              </w:rPr>
              <w:fldChar w:fldCharType="begin"/>
            </w:r>
            <w:r w:rsidR="00C6126A" w:rsidRPr="00FA5737">
              <w:rPr>
                <w:webHidden/>
              </w:rPr>
              <w:instrText xml:space="preserve"> PAGEREF _Toc171163126 \h </w:instrText>
            </w:r>
            <w:r w:rsidR="00C6126A" w:rsidRPr="00FA5737">
              <w:rPr>
                <w:webHidden/>
              </w:rPr>
            </w:r>
            <w:r w:rsidR="00C6126A" w:rsidRPr="00FA5737">
              <w:rPr>
                <w:webHidden/>
              </w:rPr>
              <w:fldChar w:fldCharType="separate"/>
            </w:r>
            <w:r w:rsidR="00C6126A" w:rsidRPr="00FA5737">
              <w:rPr>
                <w:webHidden/>
              </w:rPr>
              <w:t>37</w:t>
            </w:r>
            <w:r w:rsidR="00C6126A" w:rsidRPr="00FA5737">
              <w:rPr>
                <w:webHidden/>
              </w:rPr>
              <w:fldChar w:fldCharType="end"/>
            </w:r>
          </w:hyperlink>
        </w:p>
        <w:p w14:paraId="36C89C33" w14:textId="76EB879B" w:rsidR="00C6126A" w:rsidRPr="00FA5737" w:rsidRDefault="001177CC" w:rsidP="00FA5737">
          <w:pPr>
            <w:pStyle w:val="TOC3"/>
            <w:rPr>
              <w:rFonts w:eastAsiaTheme="minorEastAsia"/>
              <w:kern w:val="2"/>
              <w14:ligatures w14:val="standardContextual"/>
            </w:rPr>
          </w:pPr>
          <w:hyperlink w:anchor="_Toc171163127" w:history="1">
            <w:r w:rsidR="00C6126A" w:rsidRPr="00FA5737">
              <w:rPr>
                <w:rStyle w:val="Hyperlink"/>
              </w:rPr>
              <w:t>8.5.9: Dialogue with a person while hiring a residence</w:t>
            </w:r>
            <w:r w:rsidR="00C6126A" w:rsidRPr="00FA5737">
              <w:rPr>
                <w:webHidden/>
              </w:rPr>
              <w:tab/>
            </w:r>
            <w:r w:rsidR="00C6126A" w:rsidRPr="00FA5737">
              <w:rPr>
                <w:webHidden/>
              </w:rPr>
              <w:fldChar w:fldCharType="begin"/>
            </w:r>
            <w:r w:rsidR="00C6126A" w:rsidRPr="00FA5737">
              <w:rPr>
                <w:webHidden/>
              </w:rPr>
              <w:instrText xml:space="preserve"> PAGEREF _Toc171163127 \h </w:instrText>
            </w:r>
            <w:r w:rsidR="00C6126A" w:rsidRPr="00FA5737">
              <w:rPr>
                <w:webHidden/>
              </w:rPr>
            </w:r>
            <w:r w:rsidR="00C6126A" w:rsidRPr="00FA5737">
              <w:rPr>
                <w:webHidden/>
              </w:rPr>
              <w:fldChar w:fldCharType="separate"/>
            </w:r>
            <w:r w:rsidR="00C6126A" w:rsidRPr="00FA5737">
              <w:rPr>
                <w:webHidden/>
              </w:rPr>
              <w:t>38</w:t>
            </w:r>
            <w:r w:rsidR="00C6126A" w:rsidRPr="00FA5737">
              <w:rPr>
                <w:webHidden/>
              </w:rPr>
              <w:fldChar w:fldCharType="end"/>
            </w:r>
          </w:hyperlink>
        </w:p>
        <w:p w14:paraId="491D0E6B" w14:textId="73EFF73B" w:rsidR="00C6126A" w:rsidRPr="00FA5737" w:rsidRDefault="001177CC" w:rsidP="00FA5737">
          <w:pPr>
            <w:pStyle w:val="TOC3"/>
            <w:rPr>
              <w:rFonts w:eastAsiaTheme="minorEastAsia"/>
              <w:kern w:val="2"/>
              <w14:ligatures w14:val="standardContextual"/>
            </w:rPr>
          </w:pPr>
          <w:hyperlink w:anchor="_Toc171163128" w:history="1">
            <w:r w:rsidR="00C6126A" w:rsidRPr="00FA5737">
              <w:rPr>
                <w:rStyle w:val="Hyperlink"/>
              </w:rPr>
              <w:t>8.5.10: Dialogue with a person asking him about his residence</w:t>
            </w:r>
            <w:r w:rsidR="00C6126A" w:rsidRPr="00FA5737">
              <w:rPr>
                <w:webHidden/>
              </w:rPr>
              <w:tab/>
            </w:r>
            <w:r w:rsidR="00C6126A" w:rsidRPr="00FA5737">
              <w:rPr>
                <w:webHidden/>
              </w:rPr>
              <w:fldChar w:fldCharType="begin"/>
            </w:r>
            <w:r w:rsidR="00C6126A" w:rsidRPr="00FA5737">
              <w:rPr>
                <w:webHidden/>
              </w:rPr>
              <w:instrText xml:space="preserve"> PAGEREF _Toc171163128 \h </w:instrText>
            </w:r>
            <w:r w:rsidR="00C6126A" w:rsidRPr="00FA5737">
              <w:rPr>
                <w:webHidden/>
              </w:rPr>
            </w:r>
            <w:r w:rsidR="00C6126A" w:rsidRPr="00FA5737">
              <w:rPr>
                <w:webHidden/>
              </w:rPr>
              <w:fldChar w:fldCharType="separate"/>
            </w:r>
            <w:r w:rsidR="00C6126A" w:rsidRPr="00FA5737">
              <w:rPr>
                <w:webHidden/>
              </w:rPr>
              <w:t>38</w:t>
            </w:r>
            <w:r w:rsidR="00C6126A" w:rsidRPr="00FA5737">
              <w:rPr>
                <w:webHidden/>
              </w:rPr>
              <w:fldChar w:fldCharType="end"/>
            </w:r>
          </w:hyperlink>
        </w:p>
        <w:p w14:paraId="7ABEFA0E" w14:textId="3D97BE3E" w:rsidR="00C6126A" w:rsidRPr="00FA5737" w:rsidRDefault="001177CC" w:rsidP="00FA5737">
          <w:pPr>
            <w:pStyle w:val="TOC3"/>
            <w:rPr>
              <w:rFonts w:eastAsiaTheme="minorEastAsia"/>
              <w:kern w:val="2"/>
              <w14:ligatures w14:val="standardContextual"/>
            </w:rPr>
          </w:pPr>
          <w:hyperlink w:anchor="_Toc171163129" w:history="1">
            <w:r w:rsidR="00C6126A" w:rsidRPr="00FA5737">
              <w:rPr>
                <w:rStyle w:val="Hyperlink"/>
              </w:rPr>
              <w:t>8.5.11: Shopping- Buying things for residence</w:t>
            </w:r>
            <w:r w:rsidR="00C6126A" w:rsidRPr="00FA5737">
              <w:rPr>
                <w:webHidden/>
              </w:rPr>
              <w:tab/>
            </w:r>
            <w:r w:rsidR="00C6126A" w:rsidRPr="00FA5737">
              <w:rPr>
                <w:webHidden/>
              </w:rPr>
              <w:fldChar w:fldCharType="begin"/>
            </w:r>
            <w:r w:rsidR="00C6126A" w:rsidRPr="00FA5737">
              <w:rPr>
                <w:webHidden/>
              </w:rPr>
              <w:instrText xml:space="preserve"> PAGEREF _Toc171163129 \h </w:instrText>
            </w:r>
            <w:r w:rsidR="00C6126A" w:rsidRPr="00FA5737">
              <w:rPr>
                <w:webHidden/>
              </w:rPr>
            </w:r>
            <w:r w:rsidR="00C6126A" w:rsidRPr="00FA5737">
              <w:rPr>
                <w:webHidden/>
              </w:rPr>
              <w:fldChar w:fldCharType="separate"/>
            </w:r>
            <w:r w:rsidR="00C6126A" w:rsidRPr="00FA5737">
              <w:rPr>
                <w:webHidden/>
              </w:rPr>
              <w:t>39</w:t>
            </w:r>
            <w:r w:rsidR="00C6126A" w:rsidRPr="00FA5737">
              <w:rPr>
                <w:webHidden/>
              </w:rPr>
              <w:fldChar w:fldCharType="end"/>
            </w:r>
          </w:hyperlink>
        </w:p>
        <w:p w14:paraId="0B8BED77" w14:textId="1E0EF687" w:rsidR="00C6126A" w:rsidRPr="00FA5737" w:rsidRDefault="001177CC" w:rsidP="00FA5737">
          <w:pPr>
            <w:pStyle w:val="TOC3"/>
            <w:rPr>
              <w:rFonts w:eastAsiaTheme="minorEastAsia"/>
              <w:kern w:val="2"/>
              <w14:ligatures w14:val="standardContextual"/>
            </w:rPr>
          </w:pPr>
          <w:hyperlink w:anchor="_Toc171163130" w:history="1">
            <w:r w:rsidR="00C6126A" w:rsidRPr="00FA5737">
              <w:rPr>
                <w:rStyle w:val="Hyperlink"/>
              </w:rPr>
              <w:t>8.5.12: Shopping- Buying dresses</w:t>
            </w:r>
            <w:r w:rsidR="00C6126A" w:rsidRPr="00FA5737">
              <w:rPr>
                <w:webHidden/>
              </w:rPr>
              <w:tab/>
            </w:r>
            <w:r w:rsidR="00C6126A" w:rsidRPr="00FA5737">
              <w:rPr>
                <w:webHidden/>
              </w:rPr>
              <w:fldChar w:fldCharType="begin"/>
            </w:r>
            <w:r w:rsidR="00C6126A" w:rsidRPr="00FA5737">
              <w:rPr>
                <w:webHidden/>
              </w:rPr>
              <w:instrText xml:space="preserve"> PAGEREF _Toc171163130 \h </w:instrText>
            </w:r>
            <w:r w:rsidR="00C6126A" w:rsidRPr="00FA5737">
              <w:rPr>
                <w:webHidden/>
              </w:rPr>
            </w:r>
            <w:r w:rsidR="00C6126A" w:rsidRPr="00FA5737">
              <w:rPr>
                <w:webHidden/>
              </w:rPr>
              <w:fldChar w:fldCharType="separate"/>
            </w:r>
            <w:r w:rsidR="00C6126A" w:rsidRPr="00FA5737">
              <w:rPr>
                <w:webHidden/>
              </w:rPr>
              <w:t>39</w:t>
            </w:r>
            <w:r w:rsidR="00C6126A" w:rsidRPr="00FA5737">
              <w:rPr>
                <w:webHidden/>
              </w:rPr>
              <w:fldChar w:fldCharType="end"/>
            </w:r>
          </w:hyperlink>
        </w:p>
        <w:p w14:paraId="1221A3CF" w14:textId="7728AAA7" w:rsidR="00C6126A" w:rsidRPr="00FA5737" w:rsidRDefault="001177CC" w:rsidP="00FA5737">
          <w:pPr>
            <w:pStyle w:val="TOC3"/>
            <w:rPr>
              <w:rFonts w:eastAsiaTheme="minorEastAsia"/>
              <w:kern w:val="2"/>
              <w14:ligatures w14:val="standardContextual"/>
            </w:rPr>
          </w:pPr>
          <w:hyperlink w:anchor="_Toc171163131" w:history="1">
            <w:r w:rsidR="00C6126A" w:rsidRPr="00FA5737">
              <w:rPr>
                <w:rStyle w:val="Hyperlink"/>
              </w:rPr>
              <w:t>8.5.13: Shopping- Buying grocery</w:t>
            </w:r>
            <w:r w:rsidR="00C6126A" w:rsidRPr="00FA5737">
              <w:rPr>
                <w:webHidden/>
              </w:rPr>
              <w:tab/>
            </w:r>
            <w:r w:rsidR="00C6126A" w:rsidRPr="00FA5737">
              <w:rPr>
                <w:webHidden/>
              </w:rPr>
              <w:fldChar w:fldCharType="begin"/>
            </w:r>
            <w:r w:rsidR="00C6126A" w:rsidRPr="00FA5737">
              <w:rPr>
                <w:webHidden/>
              </w:rPr>
              <w:instrText xml:space="preserve"> PAGEREF _Toc171163131 \h </w:instrText>
            </w:r>
            <w:r w:rsidR="00C6126A" w:rsidRPr="00FA5737">
              <w:rPr>
                <w:webHidden/>
              </w:rPr>
            </w:r>
            <w:r w:rsidR="00C6126A" w:rsidRPr="00FA5737">
              <w:rPr>
                <w:webHidden/>
              </w:rPr>
              <w:fldChar w:fldCharType="separate"/>
            </w:r>
            <w:r w:rsidR="00C6126A" w:rsidRPr="00FA5737">
              <w:rPr>
                <w:webHidden/>
              </w:rPr>
              <w:t>40</w:t>
            </w:r>
            <w:r w:rsidR="00C6126A" w:rsidRPr="00FA5737">
              <w:rPr>
                <w:webHidden/>
              </w:rPr>
              <w:fldChar w:fldCharType="end"/>
            </w:r>
          </w:hyperlink>
        </w:p>
        <w:p w14:paraId="2F95EACE" w14:textId="24FD6B74" w:rsidR="00C6126A" w:rsidRPr="00FA5737" w:rsidRDefault="001177CC" w:rsidP="00FA5737">
          <w:pPr>
            <w:pStyle w:val="TOC3"/>
            <w:rPr>
              <w:rFonts w:eastAsiaTheme="minorEastAsia"/>
              <w:kern w:val="2"/>
              <w14:ligatures w14:val="standardContextual"/>
            </w:rPr>
          </w:pPr>
          <w:hyperlink w:anchor="_Toc171163132" w:history="1">
            <w:r w:rsidR="00C6126A" w:rsidRPr="00FA5737">
              <w:rPr>
                <w:rStyle w:val="Hyperlink"/>
              </w:rPr>
              <w:t>8.5.14: Conversation between manager and employee about being absent due to illness</w:t>
            </w:r>
            <w:r w:rsidR="00C6126A" w:rsidRPr="00FA5737">
              <w:rPr>
                <w:webHidden/>
              </w:rPr>
              <w:tab/>
            </w:r>
            <w:r w:rsidR="00C6126A" w:rsidRPr="00FA5737">
              <w:rPr>
                <w:webHidden/>
              </w:rPr>
              <w:fldChar w:fldCharType="begin"/>
            </w:r>
            <w:r w:rsidR="00C6126A" w:rsidRPr="00FA5737">
              <w:rPr>
                <w:webHidden/>
              </w:rPr>
              <w:instrText xml:space="preserve"> PAGEREF _Toc171163132 \h </w:instrText>
            </w:r>
            <w:r w:rsidR="00C6126A" w:rsidRPr="00FA5737">
              <w:rPr>
                <w:webHidden/>
              </w:rPr>
            </w:r>
            <w:r w:rsidR="00C6126A" w:rsidRPr="00FA5737">
              <w:rPr>
                <w:webHidden/>
              </w:rPr>
              <w:fldChar w:fldCharType="separate"/>
            </w:r>
            <w:r w:rsidR="00C6126A" w:rsidRPr="00FA5737">
              <w:rPr>
                <w:webHidden/>
              </w:rPr>
              <w:t>40</w:t>
            </w:r>
            <w:r w:rsidR="00C6126A" w:rsidRPr="00FA5737">
              <w:rPr>
                <w:webHidden/>
              </w:rPr>
              <w:fldChar w:fldCharType="end"/>
            </w:r>
          </w:hyperlink>
        </w:p>
        <w:p w14:paraId="255DB9ED" w14:textId="0676BD1B" w:rsidR="00C6126A" w:rsidRPr="00FA5737" w:rsidRDefault="001177CC" w:rsidP="00FA5737">
          <w:pPr>
            <w:pStyle w:val="TOC3"/>
            <w:rPr>
              <w:rFonts w:eastAsiaTheme="minorEastAsia"/>
              <w:kern w:val="2"/>
              <w14:ligatures w14:val="standardContextual"/>
            </w:rPr>
          </w:pPr>
          <w:hyperlink w:anchor="_Toc171163133" w:history="1">
            <w:r w:rsidR="00C6126A" w:rsidRPr="00FA5737">
              <w:rPr>
                <w:rStyle w:val="Hyperlink"/>
              </w:rPr>
              <w:t>8.5.15: Conversation between the Doctor and the patient about illness</w:t>
            </w:r>
            <w:r w:rsidR="00C6126A" w:rsidRPr="00FA5737">
              <w:rPr>
                <w:webHidden/>
              </w:rPr>
              <w:tab/>
            </w:r>
            <w:r w:rsidR="00C6126A" w:rsidRPr="00FA5737">
              <w:rPr>
                <w:webHidden/>
              </w:rPr>
              <w:fldChar w:fldCharType="begin"/>
            </w:r>
            <w:r w:rsidR="00C6126A" w:rsidRPr="00FA5737">
              <w:rPr>
                <w:webHidden/>
              </w:rPr>
              <w:instrText xml:space="preserve"> PAGEREF _Toc171163133 \h </w:instrText>
            </w:r>
            <w:r w:rsidR="00C6126A" w:rsidRPr="00FA5737">
              <w:rPr>
                <w:webHidden/>
              </w:rPr>
            </w:r>
            <w:r w:rsidR="00C6126A" w:rsidRPr="00FA5737">
              <w:rPr>
                <w:webHidden/>
              </w:rPr>
              <w:fldChar w:fldCharType="separate"/>
            </w:r>
            <w:r w:rsidR="00C6126A" w:rsidRPr="00FA5737">
              <w:rPr>
                <w:webHidden/>
              </w:rPr>
              <w:t>41</w:t>
            </w:r>
            <w:r w:rsidR="00C6126A" w:rsidRPr="00FA5737">
              <w:rPr>
                <w:webHidden/>
              </w:rPr>
              <w:fldChar w:fldCharType="end"/>
            </w:r>
          </w:hyperlink>
        </w:p>
        <w:p w14:paraId="17B291D1" w14:textId="60249900" w:rsidR="00C6126A" w:rsidRPr="00FA5737" w:rsidRDefault="001177CC" w:rsidP="00FA5737">
          <w:pPr>
            <w:pStyle w:val="TOC3"/>
            <w:rPr>
              <w:rFonts w:eastAsiaTheme="minorEastAsia"/>
              <w:kern w:val="2"/>
              <w14:ligatures w14:val="standardContextual"/>
            </w:rPr>
          </w:pPr>
          <w:hyperlink w:anchor="_Toc171163134" w:history="1">
            <w:r w:rsidR="00C6126A" w:rsidRPr="00FA5737">
              <w:rPr>
                <w:rStyle w:val="Hyperlink"/>
              </w:rPr>
              <w:t>8.5.16: Conversation between the Doctor and the patient about illness</w:t>
            </w:r>
            <w:r w:rsidR="00C6126A" w:rsidRPr="00FA5737">
              <w:rPr>
                <w:webHidden/>
              </w:rPr>
              <w:tab/>
            </w:r>
            <w:r w:rsidR="00C6126A" w:rsidRPr="00FA5737">
              <w:rPr>
                <w:webHidden/>
              </w:rPr>
              <w:fldChar w:fldCharType="begin"/>
            </w:r>
            <w:r w:rsidR="00C6126A" w:rsidRPr="00FA5737">
              <w:rPr>
                <w:webHidden/>
              </w:rPr>
              <w:instrText xml:space="preserve"> PAGEREF _Toc171163134 \h </w:instrText>
            </w:r>
            <w:r w:rsidR="00C6126A" w:rsidRPr="00FA5737">
              <w:rPr>
                <w:webHidden/>
              </w:rPr>
            </w:r>
            <w:r w:rsidR="00C6126A" w:rsidRPr="00FA5737">
              <w:rPr>
                <w:webHidden/>
              </w:rPr>
              <w:fldChar w:fldCharType="separate"/>
            </w:r>
            <w:r w:rsidR="00C6126A" w:rsidRPr="00FA5737">
              <w:rPr>
                <w:webHidden/>
              </w:rPr>
              <w:t>41</w:t>
            </w:r>
            <w:r w:rsidR="00C6126A" w:rsidRPr="00FA5737">
              <w:rPr>
                <w:webHidden/>
              </w:rPr>
              <w:fldChar w:fldCharType="end"/>
            </w:r>
          </w:hyperlink>
        </w:p>
        <w:p w14:paraId="3890B4CD" w14:textId="391A56CB" w:rsidR="00C6126A" w:rsidRPr="00FA5737" w:rsidRDefault="001177CC" w:rsidP="00FA5737">
          <w:pPr>
            <w:pStyle w:val="TOC3"/>
            <w:rPr>
              <w:rFonts w:eastAsiaTheme="minorEastAsia"/>
              <w:kern w:val="2"/>
              <w14:ligatures w14:val="standardContextual"/>
            </w:rPr>
          </w:pPr>
          <w:hyperlink w:anchor="_Toc171163135" w:history="1">
            <w:r w:rsidR="00C6126A" w:rsidRPr="00FA5737">
              <w:rPr>
                <w:rStyle w:val="Hyperlink"/>
              </w:rPr>
              <w:t>8.5.17: Conversation in a Car Workshop</w:t>
            </w:r>
            <w:r w:rsidR="00C6126A" w:rsidRPr="00FA5737">
              <w:rPr>
                <w:webHidden/>
              </w:rPr>
              <w:tab/>
            </w:r>
            <w:r w:rsidR="00C6126A" w:rsidRPr="00FA5737">
              <w:rPr>
                <w:webHidden/>
              </w:rPr>
              <w:fldChar w:fldCharType="begin"/>
            </w:r>
            <w:r w:rsidR="00C6126A" w:rsidRPr="00FA5737">
              <w:rPr>
                <w:webHidden/>
              </w:rPr>
              <w:instrText xml:space="preserve"> PAGEREF _Toc171163135 \h </w:instrText>
            </w:r>
            <w:r w:rsidR="00C6126A" w:rsidRPr="00FA5737">
              <w:rPr>
                <w:webHidden/>
              </w:rPr>
            </w:r>
            <w:r w:rsidR="00C6126A" w:rsidRPr="00FA5737">
              <w:rPr>
                <w:webHidden/>
              </w:rPr>
              <w:fldChar w:fldCharType="separate"/>
            </w:r>
            <w:r w:rsidR="00C6126A" w:rsidRPr="00FA5737">
              <w:rPr>
                <w:webHidden/>
              </w:rPr>
              <w:t>42</w:t>
            </w:r>
            <w:r w:rsidR="00C6126A" w:rsidRPr="00FA5737">
              <w:rPr>
                <w:webHidden/>
              </w:rPr>
              <w:fldChar w:fldCharType="end"/>
            </w:r>
          </w:hyperlink>
        </w:p>
        <w:p w14:paraId="2274E6F4" w14:textId="5E1A367E" w:rsidR="00C6126A" w:rsidRPr="00FA5737" w:rsidRDefault="001177CC" w:rsidP="00FA5737">
          <w:pPr>
            <w:pStyle w:val="TOC3"/>
            <w:rPr>
              <w:rFonts w:eastAsiaTheme="minorEastAsia"/>
              <w:kern w:val="2"/>
              <w14:ligatures w14:val="standardContextual"/>
            </w:rPr>
          </w:pPr>
          <w:hyperlink w:anchor="_Toc171163136" w:history="1">
            <w:r w:rsidR="00C6126A" w:rsidRPr="00FA5737">
              <w:rPr>
                <w:rStyle w:val="Hyperlink"/>
              </w:rPr>
              <w:t>8.5.18: Dialogue between Supervisor and Worker in a Factory about specific issues</w:t>
            </w:r>
            <w:r w:rsidR="00C6126A" w:rsidRPr="00FA5737">
              <w:rPr>
                <w:webHidden/>
              </w:rPr>
              <w:tab/>
            </w:r>
            <w:r w:rsidR="00C6126A" w:rsidRPr="00FA5737">
              <w:rPr>
                <w:webHidden/>
              </w:rPr>
              <w:fldChar w:fldCharType="begin"/>
            </w:r>
            <w:r w:rsidR="00C6126A" w:rsidRPr="00FA5737">
              <w:rPr>
                <w:webHidden/>
              </w:rPr>
              <w:instrText xml:space="preserve"> PAGEREF _Toc171163136 \h </w:instrText>
            </w:r>
            <w:r w:rsidR="00C6126A" w:rsidRPr="00FA5737">
              <w:rPr>
                <w:webHidden/>
              </w:rPr>
            </w:r>
            <w:r w:rsidR="00C6126A" w:rsidRPr="00FA5737">
              <w:rPr>
                <w:webHidden/>
              </w:rPr>
              <w:fldChar w:fldCharType="separate"/>
            </w:r>
            <w:r w:rsidR="00C6126A" w:rsidRPr="00FA5737">
              <w:rPr>
                <w:webHidden/>
              </w:rPr>
              <w:t>43</w:t>
            </w:r>
            <w:r w:rsidR="00C6126A" w:rsidRPr="00FA5737">
              <w:rPr>
                <w:webHidden/>
              </w:rPr>
              <w:fldChar w:fldCharType="end"/>
            </w:r>
          </w:hyperlink>
        </w:p>
        <w:p w14:paraId="79CCE73E" w14:textId="064DDB68" w:rsidR="00C6126A" w:rsidRPr="00FA5737" w:rsidRDefault="001177CC" w:rsidP="00FA5737">
          <w:pPr>
            <w:pStyle w:val="TOC3"/>
            <w:rPr>
              <w:rFonts w:eastAsiaTheme="minorEastAsia"/>
              <w:kern w:val="2"/>
              <w14:ligatures w14:val="standardContextual"/>
            </w:rPr>
          </w:pPr>
          <w:hyperlink w:anchor="_Toc171163137" w:history="1">
            <w:r w:rsidR="00C6126A" w:rsidRPr="00FA5737">
              <w:rPr>
                <w:rStyle w:val="Hyperlink"/>
              </w:rPr>
              <w:t>8.5.19: Dialogue between Supervisor and Worker in a Factory about routine performance</w:t>
            </w:r>
            <w:r w:rsidR="00C6126A" w:rsidRPr="00FA5737">
              <w:rPr>
                <w:webHidden/>
              </w:rPr>
              <w:tab/>
            </w:r>
            <w:r w:rsidR="00C6126A" w:rsidRPr="00FA5737">
              <w:rPr>
                <w:webHidden/>
              </w:rPr>
              <w:fldChar w:fldCharType="begin"/>
            </w:r>
            <w:r w:rsidR="00C6126A" w:rsidRPr="00FA5737">
              <w:rPr>
                <w:webHidden/>
              </w:rPr>
              <w:instrText xml:space="preserve"> PAGEREF _Toc171163137 \h </w:instrText>
            </w:r>
            <w:r w:rsidR="00C6126A" w:rsidRPr="00FA5737">
              <w:rPr>
                <w:webHidden/>
              </w:rPr>
            </w:r>
            <w:r w:rsidR="00C6126A" w:rsidRPr="00FA5737">
              <w:rPr>
                <w:webHidden/>
              </w:rPr>
              <w:fldChar w:fldCharType="separate"/>
            </w:r>
            <w:r w:rsidR="00C6126A" w:rsidRPr="00FA5737">
              <w:rPr>
                <w:webHidden/>
              </w:rPr>
              <w:t>44</w:t>
            </w:r>
            <w:r w:rsidR="00C6126A" w:rsidRPr="00FA5737">
              <w:rPr>
                <w:webHidden/>
              </w:rPr>
              <w:fldChar w:fldCharType="end"/>
            </w:r>
          </w:hyperlink>
        </w:p>
        <w:p w14:paraId="44D0361A" w14:textId="06BF93F9" w:rsidR="00C6126A" w:rsidRPr="00FA5737" w:rsidRDefault="001177CC" w:rsidP="00FA5737">
          <w:pPr>
            <w:pStyle w:val="TOC3"/>
            <w:rPr>
              <w:rFonts w:eastAsiaTheme="minorEastAsia"/>
              <w:kern w:val="2"/>
              <w14:ligatures w14:val="standardContextual"/>
            </w:rPr>
          </w:pPr>
          <w:hyperlink w:anchor="_Toc171163138" w:history="1">
            <w:r w:rsidR="00C6126A" w:rsidRPr="00FA5737">
              <w:rPr>
                <w:rStyle w:val="Hyperlink"/>
              </w:rPr>
              <w:t>8.5.20: Conversation of a driver making an emergency call after an accident</w:t>
            </w:r>
            <w:r w:rsidR="00C6126A" w:rsidRPr="00FA5737">
              <w:rPr>
                <w:webHidden/>
              </w:rPr>
              <w:tab/>
            </w:r>
            <w:r w:rsidR="00C6126A" w:rsidRPr="00FA5737">
              <w:rPr>
                <w:webHidden/>
              </w:rPr>
              <w:fldChar w:fldCharType="begin"/>
            </w:r>
            <w:r w:rsidR="00C6126A" w:rsidRPr="00FA5737">
              <w:rPr>
                <w:webHidden/>
              </w:rPr>
              <w:instrText xml:space="preserve"> PAGEREF _Toc171163138 \h </w:instrText>
            </w:r>
            <w:r w:rsidR="00C6126A" w:rsidRPr="00FA5737">
              <w:rPr>
                <w:webHidden/>
              </w:rPr>
            </w:r>
            <w:r w:rsidR="00C6126A" w:rsidRPr="00FA5737">
              <w:rPr>
                <w:webHidden/>
              </w:rPr>
              <w:fldChar w:fldCharType="separate"/>
            </w:r>
            <w:r w:rsidR="00C6126A" w:rsidRPr="00FA5737">
              <w:rPr>
                <w:webHidden/>
              </w:rPr>
              <w:t>45</w:t>
            </w:r>
            <w:r w:rsidR="00C6126A" w:rsidRPr="00FA5737">
              <w:rPr>
                <w:webHidden/>
              </w:rPr>
              <w:fldChar w:fldCharType="end"/>
            </w:r>
          </w:hyperlink>
        </w:p>
        <w:p w14:paraId="02B85199" w14:textId="11CB085B" w:rsidR="00C6126A" w:rsidRPr="00FA5737" w:rsidRDefault="001177CC" w:rsidP="00FA5737">
          <w:pPr>
            <w:pStyle w:val="TOC3"/>
            <w:rPr>
              <w:rFonts w:eastAsiaTheme="minorEastAsia"/>
              <w:kern w:val="2"/>
              <w14:ligatures w14:val="standardContextual"/>
            </w:rPr>
          </w:pPr>
          <w:hyperlink w:anchor="_Toc171163139" w:history="1">
            <w:r w:rsidR="00C6126A" w:rsidRPr="00FA5737">
              <w:rPr>
                <w:rStyle w:val="Hyperlink"/>
              </w:rPr>
              <w:t>8.5.21: Conversation about eating</w:t>
            </w:r>
            <w:r w:rsidR="00C6126A" w:rsidRPr="00FA5737">
              <w:rPr>
                <w:webHidden/>
              </w:rPr>
              <w:tab/>
            </w:r>
            <w:r w:rsidR="00C6126A" w:rsidRPr="00FA5737">
              <w:rPr>
                <w:webHidden/>
              </w:rPr>
              <w:fldChar w:fldCharType="begin"/>
            </w:r>
            <w:r w:rsidR="00C6126A" w:rsidRPr="00FA5737">
              <w:rPr>
                <w:webHidden/>
              </w:rPr>
              <w:instrText xml:space="preserve"> PAGEREF _Toc171163139 \h </w:instrText>
            </w:r>
            <w:r w:rsidR="00C6126A" w:rsidRPr="00FA5737">
              <w:rPr>
                <w:webHidden/>
              </w:rPr>
            </w:r>
            <w:r w:rsidR="00C6126A" w:rsidRPr="00FA5737">
              <w:rPr>
                <w:webHidden/>
              </w:rPr>
              <w:fldChar w:fldCharType="separate"/>
            </w:r>
            <w:r w:rsidR="00C6126A" w:rsidRPr="00FA5737">
              <w:rPr>
                <w:webHidden/>
              </w:rPr>
              <w:t>46</w:t>
            </w:r>
            <w:r w:rsidR="00C6126A" w:rsidRPr="00FA5737">
              <w:rPr>
                <w:webHidden/>
              </w:rPr>
              <w:fldChar w:fldCharType="end"/>
            </w:r>
          </w:hyperlink>
        </w:p>
        <w:p w14:paraId="741F1F5D" w14:textId="55455380" w:rsidR="00C6126A" w:rsidRDefault="001177CC">
          <w:pPr>
            <w:pStyle w:val="TOC1"/>
            <w:tabs>
              <w:tab w:val="left" w:pos="440"/>
              <w:tab w:val="right" w:leader="dot" w:pos="9595"/>
            </w:tabs>
            <w:rPr>
              <w:rFonts w:asciiTheme="minorHAnsi" w:eastAsiaTheme="minorEastAsia" w:hAnsiTheme="minorHAnsi" w:cstheme="minorBidi"/>
              <w:noProof/>
              <w:color w:val="auto"/>
              <w:kern w:val="2"/>
              <w14:ligatures w14:val="standardContextual"/>
            </w:rPr>
          </w:pPr>
          <w:hyperlink w:anchor="_Toc171163140" w:history="1">
            <w:r w:rsidR="00C6126A" w:rsidRPr="00BF4ECE">
              <w:rPr>
                <w:rStyle w:val="Hyperlink"/>
                <w:rFonts w:eastAsia="Times New Roman"/>
                <w:noProof/>
              </w:rPr>
              <w:t>9.</w:t>
            </w:r>
            <w:r w:rsidR="00C6126A">
              <w:rPr>
                <w:rFonts w:asciiTheme="minorHAnsi" w:eastAsiaTheme="minorEastAsia" w:hAnsiTheme="minorHAnsi" w:cstheme="minorBidi"/>
                <w:noProof/>
                <w:color w:val="auto"/>
                <w:kern w:val="2"/>
                <w14:ligatures w14:val="standardContextual"/>
              </w:rPr>
              <w:tab/>
            </w:r>
            <w:r w:rsidR="00C6126A" w:rsidRPr="00BF4ECE">
              <w:rPr>
                <w:rStyle w:val="Hyperlink"/>
                <w:noProof/>
              </w:rPr>
              <w:t>List of Tools, Equipment, Machines and Consumable</w:t>
            </w:r>
            <w:r w:rsidR="00C6126A">
              <w:rPr>
                <w:noProof/>
                <w:webHidden/>
              </w:rPr>
              <w:tab/>
            </w:r>
            <w:r w:rsidR="00C6126A">
              <w:rPr>
                <w:noProof/>
                <w:webHidden/>
              </w:rPr>
              <w:fldChar w:fldCharType="begin"/>
            </w:r>
            <w:r w:rsidR="00C6126A">
              <w:rPr>
                <w:noProof/>
                <w:webHidden/>
              </w:rPr>
              <w:instrText xml:space="preserve"> PAGEREF _Toc171163140 \h </w:instrText>
            </w:r>
            <w:r w:rsidR="00C6126A">
              <w:rPr>
                <w:noProof/>
                <w:webHidden/>
              </w:rPr>
            </w:r>
            <w:r w:rsidR="00C6126A">
              <w:rPr>
                <w:noProof/>
                <w:webHidden/>
              </w:rPr>
              <w:fldChar w:fldCharType="separate"/>
            </w:r>
            <w:r w:rsidR="00C6126A">
              <w:rPr>
                <w:noProof/>
                <w:webHidden/>
              </w:rPr>
              <w:t>48</w:t>
            </w:r>
            <w:r w:rsidR="00C6126A">
              <w:rPr>
                <w:noProof/>
                <w:webHidden/>
              </w:rPr>
              <w:fldChar w:fldCharType="end"/>
            </w:r>
          </w:hyperlink>
        </w:p>
        <w:p w14:paraId="6903293F" w14:textId="6459265F" w:rsidR="00C6126A" w:rsidRPr="00FA5737" w:rsidRDefault="001177CC">
          <w:pPr>
            <w:pStyle w:val="TOC1"/>
            <w:tabs>
              <w:tab w:val="left" w:pos="660"/>
              <w:tab w:val="right" w:leader="dot" w:pos="9595"/>
            </w:tabs>
            <w:rPr>
              <w:rFonts w:asciiTheme="minorHAnsi" w:eastAsiaTheme="minorEastAsia" w:hAnsiTheme="minorHAnsi" w:cstheme="minorBidi"/>
              <w:noProof/>
              <w:color w:val="auto"/>
              <w:kern w:val="2"/>
              <w14:ligatures w14:val="standardContextual"/>
            </w:rPr>
          </w:pPr>
          <w:hyperlink w:anchor="_Toc171163141" w:history="1">
            <w:r w:rsidR="00C6126A" w:rsidRPr="00FA5737">
              <w:rPr>
                <w:rStyle w:val="Hyperlink"/>
                <w:noProof/>
              </w:rPr>
              <w:t>10.</w:t>
            </w:r>
            <w:r w:rsidR="00C6126A" w:rsidRPr="00FA5737">
              <w:rPr>
                <w:rFonts w:asciiTheme="minorHAnsi" w:eastAsiaTheme="minorEastAsia" w:hAnsiTheme="minorHAnsi" w:cstheme="minorBidi"/>
                <w:noProof/>
                <w:color w:val="auto"/>
                <w:kern w:val="2"/>
                <w14:ligatures w14:val="standardContextual"/>
              </w:rPr>
              <w:tab/>
            </w:r>
            <w:r w:rsidR="00C6126A" w:rsidRPr="00FA5737">
              <w:rPr>
                <w:rStyle w:val="Hyperlink"/>
                <w:noProof/>
              </w:rPr>
              <w:t>Members of Curriculum Development Committee</w:t>
            </w:r>
            <w:r w:rsidR="00C6126A" w:rsidRPr="00FA5737">
              <w:rPr>
                <w:noProof/>
                <w:webHidden/>
              </w:rPr>
              <w:tab/>
            </w:r>
            <w:r w:rsidR="00C6126A" w:rsidRPr="00FA5737">
              <w:rPr>
                <w:noProof/>
                <w:webHidden/>
              </w:rPr>
              <w:fldChar w:fldCharType="begin"/>
            </w:r>
            <w:r w:rsidR="00C6126A" w:rsidRPr="00FA5737">
              <w:rPr>
                <w:noProof/>
                <w:webHidden/>
              </w:rPr>
              <w:instrText xml:space="preserve"> PAGEREF _Toc171163141 \h </w:instrText>
            </w:r>
            <w:r w:rsidR="00C6126A" w:rsidRPr="00FA5737">
              <w:rPr>
                <w:noProof/>
                <w:webHidden/>
              </w:rPr>
            </w:r>
            <w:r w:rsidR="00C6126A" w:rsidRPr="00FA5737">
              <w:rPr>
                <w:noProof/>
                <w:webHidden/>
              </w:rPr>
              <w:fldChar w:fldCharType="separate"/>
            </w:r>
            <w:r w:rsidR="00C6126A" w:rsidRPr="00FA5737">
              <w:rPr>
                <w:noProof/>
                <w:webHidden/>
              </w:rPr>
              <w:t>49</w:t>
            </w:r>
            <w:r w:rsidR="00C6126A" w:rsidRPr="00FA5737">
              <w:rPr>
                <w:noProof/>
                <w:webHidden/>
              </w:rPr>
              <w:fldChar w:fldCharType="end"/>
            </w:r>
          </w:hyperlink>
        </w:p>
        <w:p w14:paraId="39524D66" w14:textId="7A0E2C6E" w:rsidR="00C6126A" w:rsidRDefault="001177CC">
          <w:pPr>
            <w:pStyle w:val="TOC1"/>
            <w:tabs>
              <w:tab w:val="left" w:pos="660"/>
              <w:tab w:val="right" w:leader="dot" w:pos="9595"/>
            </w:tabs>
            <w:rPr>
              <w:rFonts w:asciiTheme="minorHAnsi" w:eastAsiaTheme="minorEastAsia" w:hAnsiTheme="minorHAnsi" w:cstheme="minorBidi"/>
              <w:noProof/>
              <w:color w:val="auto"/>
              <w:kern w:val="2"/>
              <w14:ligatures w14:val="standardContextual"/>
            </w:rPr>
          </w:pPr>
          <w:hyperlink w:anchor="_Toc171163142" w:history="1">
            <w:r w:rsidR="00C6126A" w:rsidRPr="00BF4ECE">
              <w:rPr>
                <w:rStyle w:val="Hyperlink"/>
                <w:noProof/>
              </w:rPr>
              <w:t>11.</w:t>
            </w:r>
            <w:r w:rsidR="00C6126A">
              <w:rPr>
                <w:rFonts w:asciiTheme="minorHAnsi" w:eastAsiaTheme="minorEastAsia" w:hAnsiTheme="minorHAnsi" w:cstheme="minorBidi"/>
                <w:noProof/>
                <w:color w:val="auto"/>
                <w:kern w:val="2"/>
                <w14:ligatures w14:val="standardContextual"/>
              </w:rPr>
              <w:tab/>
            </w:r>
            <w:r w:rsidR="00C6126A" w:rsidRPr="00BF4ECE">
              <w:rPr>
                <w:rStyle w:val="Hyperlink"/>
                <w:noProof/>
              </w:rPr>
              <w:t>Multi Choice Questions.</w:t>
            </w:r>
            <w:r w:rsidR="00C6126A">
              <w:rPr>
                <w:noProof/>
                <w:webHidden/>
              </w:rPr>
              <w:tab/>
            </w:r>
            <w:r w:rsidR="00C6126A">
              <w:rPr>
                <w:noProof/>
                <w:webHidden/>
              </w:rPr>
              <w:fldChar w:fldCharType="begin"/>
            </w:r>
            <w:r w:rsidR="00C6126A">
              <w:rPr>
                <w:noProof/>
                <w:webHidden/>
              </w:rPr>
              <w:instrText xml:space="preserve"> PAGEREF _Toc171163142 \h </w:instrText>
            </w:r>
            <w:r w:rsidR="00C6126A">
              <w:rPr>
                <w:noProof/>
                <w:webHidden/>
              </w:rPr>
            </w:r>
            <w:r w:rsidR="00C6126A">
              <w:rPr>
                <w:noProof/>
                <w:webHidden/>
              </w:rPr>
              <w:fldChar w:fldCharType="separate"/>
            </w:r>
            <w:r w:rsidR="00C6126A">
              <w:rPr>
                <w:noProof/>
                <w:webHidden/>
              </w:rPr>
              <w:t>50</w:t>
            </w:r>
            <w:r w:rsidR="00C6126A">
              <w:rPr>
                <w:noProof/>
                <w:webHidden/>
              </w:rPr>
              <w:fldChar w:fldCharType="end"/>
            </w:r>
          </w:hyperlink>
        </w:p>
        <w:p w14:paraId="25701108" w14:textId="1D2124E6" w:rsidR="00C6126A" w:rsidRDefault="001177CC">
          <w:pPr>
            <w:pStyle w:val="TOC1"/>
            <w:tabs>
              <w:tab w:val="left" w:pos="660"/>
              <w:tab w:val="right" w:leader="dot" w:pos="9595"/>
            </w:tabs>
            <w:rPr>
              <w:rFonts w:asciiTheme="minorHAnsi" w:eastAsiaTheme="minorEastAsia" w:hAnsiTheme="minorHAnsi" w:cstheme="minorBidi"/>
              <w:noProof/>
              <w:color w:val="auto"/>
              <w:kern w:val="2"/>
              <w14:ligatures w14:val="standardContextual"/>
            </w:rPr>
          </w:pPr>
          <w:hyperlink w:anchor="_Toc171163143" w:history="1">
            <w:r w:rsidR="00C6126A" w:rsidRPr="00BF4ECE">
              <w:rPr>
                <w:rStyle w:val="Hyperlink"/>
                <w:noProof/>
              </w:rPr>
              <w:t>12.</w:t>
            </w:r>
            <w:r w:rsidR="00C6126A">
              <w:rPr>
                <w:rFonts w:asciiTheme="minorHAnsi" w:eastAsiaTheme="minorEastAsia" w:hAnsiTheme="minorHAnsi" w:cstheme="minorBidi"/>
                <w:noProof/>
                <w:color w:val="auto"/>
                <w:kern w:val="2"/>
                <w14:ligatures w14:val="standardContextual"/>
              </w:rPr>
              <w:tab/>
            </w:r>
            <w:r w:rsidR="00C6126A" w:rsidRPr="00BF4ECE">
              <w:rPr>
                <w:rStyle w:val="Hyperlink"/>
                <w:noProof/>
              </w:rPr>
              <w:t>Answer to MCQs</w:t>
            </w:r>
            <w:r w:rsidR="00C6126A">
              <w:rPr>
                <w:noProof/>
                <w:webHidden/>
              </w:rPr>
              <w:tab/>
            </w:r>
            <w:r w:rsidR="00C6126A">
              <w:rPr>
                <w:noProof/>
                <w:webHidden/>
              </w:rPr>
              <w:fldChar w:fldCharType="begin"/>
            </w:r>
            <w:r w:rsidR="00C6126A">
              <w:rPr>
                <w:noProof/>
                <w:webHidden/>
              </w:rPr>
              <w:instrText xml:space="preserve"> PAGEREF _Toc171163143 \h </w:instrText>
            </w:r>
            <w:r w:rsidR="00C6126A">
              <w:rPr>
                <w:noProof/>
                <w:webHidden/>
              </w:rPr>
            </w:r>
            <w:r w:rsidR="00C6126A">
              <w:rPr>
                <w:noProof/>
                <w:webHidden/>
              </w:rPr>
              <w:fldChar w:fldCharType="separate"/>
            </w:r>
            <w:r w:rsidR="00C6126A">
              <w:rPr>
                <w:noProof/>
                <w:webHidden/>
              </w:rPr>
              <w:t>71</w:t>
            </w:r>
            <w:r w:rsidR="00C6126A">
              <w:rPr>
                <w:noProof/>
                <w:webHidden/>
              </w:rPr>
              <w:fldChar w:fldCharType="end"/>
            </w:r>
          </w:hyperlink>
        </w:p>
        <w:p w14:paraId="243BF003" w14:textId="574A249D" w:rsidR="00A95A25" w:rsidRDefault="00A95A25">
          <w:r>
            <w:rPr>
              <w:b/>
              <w:bCs/>
              <w:noProof/>
            </w:rPr>
            <w:fldChar w:fldCharType="end"/>
          </w:r>
        </w:p>
      </w:sdtContent>
    </w:sdt>
    <w:p w14:paraId="435066BA" w14:textId="77777777" w:rsidR="00671E24" w:rsidRPr="00337FE5" w:rsidRDefault="00671E24" w:rsidP="00671E24">
      <w:pPr>
        <w:spacing w:after="155" w:line="240" w:lineRule="auto"/>
        <w:ind w:left="0" w:firstLine="0"/>
        <w:jc w:val="left"/>
        <w:rPr>
          <w:highlight w:val="yellow"/>
        </w:rPr>
      </w:pPr>
      <w:r w:rsidRPr="00337FE5">
        <w:rPr>
          <w:highlight w:val="yellow"/>
        </w:rPr>
        <w:t xml:space="preserve"> </w:t>
      </w:r>
    </w:p>
    <w:p w14:paraId="7E81C8FB" w14:textId="77777777" w:rsidR="00671E24" w:rsidRPr="00337FE5" w:rsidRDefault="00671E24" w:rsidP="00671E24">
      <w:pPr>
        <w:spacing w:after="2345" w:line="240" w:lineRule="auto"/>
        <w:ind w:left="0" w:firstLine="0"/>
        <w:jc w:val="left"/>
        <w:rPr>
          <w:highlight w:val="yellow"/>
        </w:rPr>
      </w:pPr>
      <w:r w:rsidRPr="00337FE5">
        <w:rPr>
          <w:highlight w:val="yellow"/>
        </w:rPr>
        <w:t xml:space="preserve"> </w:t>
      </w:r>
      <w:r w:rsidRPr="00337FE5">
        <w:rPr>
          <w:sz w:val="16"/>
          <w:highlight w:val="yellow"/>
        </w:rPr>
        <w:t xml:space="preserve"> </w:t>
      </w:r>
    </w:p>
    <w:p w14:paraId="5408361A" w14:textId="77777777" w:rsidR="00671E24" w:rsidRPr="00337FE5" w:rsidRDefault="00671E24" w:rsidP="00671E24">
      <w:pPr>
        <w:rPr>
          <w:highlight w:val="yellow"/>
        </w:rPr>
        <w:sectPr w:rsidR="00671E24" w:rsidRPr="00337FE5" w:rsidSect="005C0A48">
          <w:headerReference w:type="default" r:id="rId10"/>
          <w:footerReference w:type="even" r:id="rId11"/>
          <w:footerReference w:type="default" r:id="rId12"/>
          <w:footerReference w:type="first" r:id="rId13"/>
          <w:footnotePr>
            <w:numRestart w:val="eachPage"/>
          </w:footnotePr>
          <w:pgSz w:w="11909" w:h="16834" w:code="9"/>
          <w:pgMar w:top="1152" w:right="1152" w:bottom="1152" w:left="1152" w:header="144" w:footer="144" w:gutter="0"/>
          <w:cols w:space="720"/>
          <w:docGrid w:linePitch="299"/>
        </w:sectPr>
      </w:pPr>
    </w:p>
    <w:p w14:paraId="5A105318" w14:textId="77777777" w:rsidR="00671E24" w:rsidRPr="00AB2D4D" w:rsidRDefault="00671E24" w:rsidP="00432174">
      <w:pPr>
        <w:pStyle w:val="Heading1"/>
        <w:ind w:left="360" w:hanging="373"/>
        <w:rPr>
          <w:rFonts w:eastAsia="Times New Roman"/>
          <w:color w:val="auto"/>
          <w:sz w:val="28"/>
          <w:szCs w:val="28"/>
          <w:lang w:val="en-AU"/>
        </w:rPr>
      </w:pPr>
      <w:bookmarkStart w:id="2" w:name="_Toc171163070"/>
      <w:r w:rsidRPr="0020022C">
        <w:rPr>
          <w:sz w:val="28"/>
          <w:szCs w:val="28"/>
        </w:rPr>
        <w:lastRenderedPageBreak/>
        <w:t xml:space="preserve">1. </w:t>
      </w:r>
      <w:r w:rsidRPr="0020022C">
        <w:rPr>
          <w:sz w:val="28"/>
          <w:szCs w:val="28"/>
        </w:rPr>
        <w:tab/>
      </w:r>
      <w:r w:rsidRPr="00740723">
        <w:rPr>
          <w:rFonts w:eastAsia="Times New Roman"/>
          <w:color w:val="auto"/>
          <w:sz w:val="28"/>
          <w:szCs w:val="28"/>
          <w:lang w:val="en-AU"/>
        </w:rPr>
        <w:t>Introduction</w:t>
      </w:r>
      <w:bookmarkEnd w:id="2"/>
      <w:r w:rsidRPr="00740723">
        <w:rPr>
          <w:rFonts w:eastAsia="Times New Roman"/>
          <w:color w:val="auto"/>
          <w:sz w:val="28"/>
          <w:szCs w:val="28"/>
          <w:lang w:val="en-AU"/>
        </w:rPr>
        <w:t xml:space="preserve"> </w:t>
      </w:r>
    </w:p>
    <w:p w14:paraId="3F509CC8" w14:textId="01BED0A5" w:rsidR="00671E24" w:rsidRPr="00B51608" w:rsidRDefault="00671E24" w:rsidP="00671E24">
      <w:pPr>
        <w:autoSpaceDE w:val="0"/>
        <w:autoSpaceDN w:val="0"/>
        <w:adjustRightInd w:val="0"/>
        <w:spacing w:after="0" w:line="360" w:lineRule="auto"/>
        <w:ind w:left="0" w:firstLine="0"/>
        <w:rPr>
          <w:rFonts w:eastAsia="Calibri"/>
          <w:color w:val="FF0000"/>
          <w:lang w:val="en-GB"/>
        </w:rPr>
      </w:pPr>
      <w:r w:rsidRPr="00B51608">
        <w:rPr>
          <w:rFonts w:eastAsia="Calibri"/>
          <w:color w:val="auto"/>
          <w:lang w:val="en-GB"/>
        </w:rPr>
        <w:t xml:space="preserve">In order to build the capacity of technical and vocational training institutes in Pakistan through provision of demand driven </w:t>
      </w:r>
      <w:r w:rsidR="00740723" w:rsidRPr="00B51608">
        <w:rPr>
          <w:rFonts w:eastAsia="Calibri"/>
          <w:color w:val="auto"/>
          <w:lang w:val="en-GB"/>
        </w:rPr>
        <w:t>competencies</w:t>
      </w:r>
      <w:r w:rsidRPr="00B51608">
        <w:rPr>
          <w:rFonts w:eastAsia="Calibri"/>
          <w:color w:val="auto"/>
          <w:lang w:val="en-GB"/>
        </w:rPr>
        <w:t xml:space="preserve"> in construction sector the NAVTTC, and TEVT Sector Support Program (TSSP) have joined hands together to develop qualifications for construction sector. These qualifications will not only build the capacity of existing workers of this sector but also support the youth to acquire skills best fit for this sector. The benefits and impact of development of these qualifications will be on both demand and supply side.</w:t>
      </w:r>
      <w:r w:rsidRPr="00B51608">
        <w:rPr>
          <w:rFonts w:eastAsia="Calibri"/>
          <w:color w:val="FF0000"/>
          <w:lang w:val="en-GB"/>
        </w:rPr>
        <w:t xml:space="preserve"> </w:t>
      </w:r>
    </w:p>
    <w:p w14:paraId="129B6F10" w14:textId="6B292722" w:rsidR="00671E24" w:rsidRPr="00B51608" w:rsidRDefault="00671E24" w:rsidP="00671E24">
      <w:pPr>
        <w:autoSpaceDE w:val="0"/>
        <w:autoSpaceDN w:val="0"/>
        <w:adjustRightInd w:val="0"/>
        <w:spacing w:after="0" w:line="360" w:lineRule="auto"/>
        <w:ind w:left="0" w:firstLine="0"/>
        <w:rPr>
          <w:rFonts w:eastAsia="Calibri"/>
          <w:color w:val="auto"/>
          <w:lang w:val="en-GB"/>
        </w:rPr>
      </w:pPr>
      <w:r w:rsidRPr="00B51608">
        <w:rPr>
          <w:rFonts w:eastAsia="Calibri"/>
          <w:color w:val="auto"/>
          <w:lang w:val="en-GB"/>
        </w:rPr>
        <w:t>Based upon th</w:t>
      </w:r>
      <w:r w:rsidR="00740723">
        <w:rPr>
          <w:rFonts w:eastAsia="Calibri"/>
          <w:color w:val="auto"/>
          <w:lang w:val="en-GB"/>
        </w:rPr>
        <w:t>e</w:t>
      </w:r>
      <w:r w:rsidRPr="00B51608">
        <w:rPr>
          <w:rFonts w:eastAsia="Calibri"/>
          <w:color w:val="auto"/>
          <w:lang w:val="en-GB"/>
        </w:rPr>
        <w:t xml:space="preserve"> demand of industry th</w:t>
      </w:r>
      <w:r w:rsidR="00740723">
        <w:rPr>
          <w:rFonts w:eastAsia="Calibri"/>
          <w:color w:val="auto"/>
          <w:lang w:val="en-GB"/>
        </w:rPr>
        <w:t>is</w:t>
      </w:r>
      <w:r w:rsidRPr="00B51608">
        <w:rPr>
          <w:rFonts w:eastAsia="Calibri"/>
          <w:color w:val="auto"/>
          <w:lang w:val="en-GB"/>
        </w:rPr>
        <w:t xml:space="preserve"> qualification for </w:t>
      </w:r>
      <w:bookmarkStart w:id="3" w:name="_Hlk170855600"/>
      <w:r w:rsidR="00F400FC">
        <w:rPr>
          <w:rFonts w:eastAsia="Calibri"/>
          <w:color w:val="auto"/>
          <w:lang w:val="en-GB"/>
        </w:rPr>
        <w:t>Bulldozer</w:t>
      </w:r>
      <w:r w:rsidR="00740723">
        <w:rPr>
          <w:rFonts w:eastAsia="Calibri"/>
          <w:color w:val="auto"/>
          <w:lang w:val="en-GB"/>
        </w:rPr>
        <w:t xml:space="preserve"> and Motor Grader</w:t>
      </w:r>
      <w:r w:rsidRPr="00B51608">
        <w:rPr>
          <w:rFonts w:eastAsia="Calibri"/>
          <w:color w:val="auto"/>
          <w:lang w:val="en-GB"/>
        </w:rPr>
        <w:t xml:space="preserve"> Operator </w:t>
      </w:r>
      <w:bookmarkEnd w:id="3"/>
      <w:r w:rsidR="00740723">
        <w:rPr>
          <w:rFonts w:eastAsia="Calibri"/>
          <w:color w:val="auto"/>
          <w:lang w:val="en-GB"/>
        </w:rPr>
        <w:t>is</w:t>
      </w:r>
      <w:r w:rsidRPr="00B51608">
        <w:rPr>
          <w:rFonts w:eastAsia="Calibri"/>
          <w:color w:val="auto"/>
          <w:lang w:val="en-GB"/>
        </w:rPr>
        <w:t xml:space="preserve"> developed under National Vocational Qualification Framework (NVQF).  The qualification mainly </w:t>
      </w:r>
      <w:r w:rsidR="00740723" w:rsidRPr="00B51608">
        <w:rPr>
          <w:rFonts w:eastAsia="Calibri"/>
          <w:color w:val="auto"/>
          <w:lang w:val="en-GB"/>
        </w:rPr>
        <w:t>covers</w:t>
      </w:r>
      <w:r w:rsidRPr="00B51608">
        <w:rPr>
          <w:rFonts w:eastAsia="Calibri"/>
          <w:color w:val="auto"/>
          <w:lang w:val="en-GB"/>
        </w:rPr>
        <w:t xml:space="preserve"> competencies along with related knowledge and professional skills which are essential for getting a job or self-employed.</w:t>
      </w:r>
    </w:p>
    <w:p w14:paraId="70007A72" w14:textId="37697D83" w:rsidR="00671E24" w:rsidRPr="00B51608" w:rsidRDefault="00671E24" w:rsidP="00671E24">
      <w:pPr>
        <w:autoSpaceDE w:val="0"/>
        <w:autoSpaceDN w:val="0"/>
        <w:adjustRightInd w:val="0"/>
        <w:spacing w:after="0" w:line="360" w:lineRule="auto"/>
        <w:ind w:left="0" w:firstLine="0"/>
        <w:rPr>
          <w:rFonts w:eastAsia="Calibri"/>
          <w:color w:val="auto"/>
          <w:lang w:val="en-GB"/>
        </w:rPr>
      </w:pPr>
      <w:r w:rsidRPr="00B51608">
        <w:rPr>
          <w:rFonts w:eastAsia="Calibri"/>
          <w:color w:val="auto"/>
          <w:lang w:val="en-GB"/>
        </w:rPr>
        <w:t>Th</w:t>
      </w:r>
      <w:r w:rsidR="00740723">
        <w:rPr>
          <w:rFonts w:eastAsia="Calibri"/>
          <w:color w:val="auto"/>
          <w:lang w:val="en-GB"/>
        </w:rPr>
        <w:t>is</w:t>
      </w:r>
      <w:r w:rsidRPr="00B51608">
        <w:rPr>
          <w:rFonts w:eastAsia="Calibri"/>
          <w:color w:val="auto"/>
          <w:lang w:val="en-GB"/>
        </w:rPr>
        <w:t xml:space="preserve"> qualification </w:t>
      </w:r>
      <w:r w:rsidR="00EA5CB7">
        <w:rPr>
          <w:rFonts w:eastAsia="Calibri"/>
          <w:color w:val="auto"/>
          <w:lang w:val="en-GB"/>
        </w:rPr>
        <w:t>is</w:t>
      </w:r>
      <w:r w:rsidRPr="00B51608">
        <w:rPr>
          <w:rFonts w:eastAsia="Calibri"/>
          <w:color w:val="auto"/>
          <w:lang w:val="en-GB"/>
        </w:rPr>
        <w:t xml:space="preserve"> also in line with the vision of Pakistan’s National Skills Strategy (NSS), National TVET Policy and National Vocational Qualification Framework (NVQF). This provides policy directions, support and an enabling environment to the public and private sectors to impart training for skills development to enhance social and economic profile. </w:t>
      </w:r>
      <w:r w:rsidRPr="00B51608">
        <w:rPr>
          <w:rFonts w:eastAsia="Times New Roman"/>
          <w:color w:val="auto"/>
        </w:rPr>
        <w:t>The National Vocational &amp; Technical Training Commission (NAVTTC) has approved the Qualification Development Committee (QDC).</w:t>
      </w:r>
      <w:r w:rsidR="00EA5CB7">
        <w:rPr>
          <w:rFonts w:eastAsia="Times New Roman"/>
          <w:color w:val="auto"/>
        </w:rPr>
        <w:t xml:space="preserve"> </w:t>
      </w:r>
      <w:r w:rsidRPr="00B51608">
        <w:rPr>
          <w:rFonts w:eastAsia="Calibri"/>
          <w:color w:val="auto"/>
          <w:lang w:val="en-GB"/>
        </w:rPr>
        <w:t xml:space="preserve">The QDC consists </w:t>
      </w:r>
      <w:r w:rsidRPr="00B51608">
        <w:rPr>
          <w:rFonts w:eastAsia="Times New Roman"/>
          <w:color w:val="auto"/>
        </w:rPr>
        <w:t xml:space="preserve">experts from the relevant industries from different geographical locations across Pakistan and academicians who were consulted during the development process to ensure input and ownership of all the stakeholders. </w:t>
      </w:r>
      <w:r w:rsidR="00EA5CB7" w:rsidRPr="00B51608">
        <w:rPr>
          <w:rFonts w:eastAsia="Times New Roman"/>
          <w:color w:val="auto"/>
        </w:rPr>
        <w:t>Th</w:t>
      </w:r>
      <w:r w:rsidR="00EA5CB7">
        <w:rPr>
          <w:rFonts w:eastAsia="Times New Roman"/>
          <w:color w:val="auto"/>
        </w:rPr>
        <w:t>is</w:t>
      </w:r>
      <w:r w:rsidR="00EA5CB7" w:rsidRPr="00B51608">
        <w:rPr>
          <w:rFonts w:eastAsia="Times New Roman"/>
          <w:color w:val="auto"/>
        </w:rPr>
        <w:t xml:space="preserve"> National curriculum</w:t>
      </w:r>
      <w:r w:rsidRPr="00B51608">
        <w:rPr>
          <w:rFonts w:eastAsia="Times New Roman"/>
          <w:color w:val="auto"/>
        </w:rPr>
        <w:t xml:space="preserve"> </w:t>
      </w:r>
      <w:r w:rsidR="00EA5CB7">
        <w:rPr>
          <w:rFonts w:eastAsia="Times New Roman"/>
          <w:color w:val="auto"/>
        </w:rPr>
        <w:t xml:space="preserve">is </w:t>
      </w:r>
      <w:r w:rsidRPr="00B51608">
        <w:rPr>
          <w:rFonts w:eastAsia="Times New Roman"/>
          <w:color w:val="auto"/>
        </w:rPr>
        <w:t>to be used by training institutions</w:t>
      </w:r>
      <w:r w:rsidR="00EA5CB7">
        <w:rPr>
          <w:rFonts w:eastAsia="Times New Roman"/>
          <w:color w:val="auto"/>
        </w:rPr>
        <w:t xml:space="preserve"> in Pakistan</w:t>
      </w:r>
      <w:r w:rsidRPr="00B51608">
        <w:rPr>
          <w:rFonts w:eastAsia="Times New Roman"/>
          <w:color w:val="auto"/>
        </w:rPr>
        <w:t xml:space="preserve">. </w:t>
      </w:r>
    </w:p>
    <w:p w14:paraId="0BA41807" w14:textId="77777777" w:rsidR="00EA5CB7" w:rsidRPr="008E50AF" w:rsidRDefault="00EA5CB7" w:rsidP="001177CC">
      <w:pPr>
        <w:pStyle w:val="Heading1"/>
        <w:numPr>
          <w:ilvl w:val="0"/>
          <w:numId w:val="2"/>
        </w:numPr>
        <w:spacing w:after="240" w:line="240" w:lineRule="auto"/>
        <w:ind w:right="0"/>
        <w:rPr>
          <w:color w:val="333333"/>
        </w:rPr>
      </w:pPr>
      <w:bookmarkStart w:id="4" w:name="_Toc170084956"/>
      <w:bookmarkStart w:id="5" w:name="_Toc171163071"/>
      <w:r w:rsidRPr="00EA5CB7">
        <w:rPr>
          <w:color w:val="333333"/>
          <w:sz w:val="28"/>
          <w:szCs w:val="28"/>
        </w:rPr>
        <w:t>Purpose of the Qualification</w:t>
      </w:r>
      <w:r w:rsidRPr="008E50AF">
        <w:rPr>
          <w:color w:val="333333"/>
        </w:rPr>
        <w:t>:</w:t>
      </w:r>
      <w:bookmarkEnd w:id="4"/>
      <w:bookmarkEnd w:id="5"/>
    </w:p>
    <w:p w14:paraId="313A89DA" w14:textId="0A2F381C" w:rsidR="00EA5CB7" w:rsidRDefault="00EA5CB7" w:rsidP="00EA5CB7">
      <w:pPr>
        <w:pStyle w:val="m3634761738003977812ydpcb3d5509msonormal"/>
        <w:shd w:val="clear" w:color="auto" w:fill="FFFFFF"/>
        <w:spacing w:before="0" w:beforeAutospacing="0" w:after="0" w:afterAutospacing="0" w:line="360" w:lineRule="auto"/>
        <w:jc w:val="both"/>
        <w:rPr>
          <w:rFonts w:ascii="Arial" w:hAnsi="Arial" w:cs="Arial"/>
          <w:color w:val="000000" w:themeColor="text1"/>
          <w:sz w:val="22"/>
          <w:szCs w:val="22"/>
        </w:rPr>
      </w:pPr>
      <w:r w:rsidRPr="00E26700">
        <w:rPr>
          <w:rFonts w:ascii="Arial" w:hAnsi="Arial" w:cs="Arial"/>
          <w:color w:val="000000" w:themeColor="text1"/>
          <w:sz w:val="22"/>
          <w:szCs w:val="22"/>
        </w:rPr>
        <w:t xml:space="preserve">The purpose of this qualification is to set high professional standards for </w:t>
      </w:r>
      <w:r w:rsidRPr="00EA5CB7">
        <w:rPr>
          <w:rFonts w:ascii="Arial" w:eastAsia="Calibri" w:hAnsi="Arial" w:cs="Arial"/>
          <w:sz w:val="22"/>
          <w:szCs w:val="22"/>
          <w:lang w:val="en-GB"/>
        </w:rPr>
        <w:t>construction</w:t>
      </w:r>
      <w:r w:rsidRPr="00EA5CB7">
        <w:rPr>
          <w:rFonts w:ascii="Arial" w:hAnsi="Arial" w:cs="Arial"/>
          <w:sz w:val="22"/>
          <w:szCs w:val="22"/>
        </w:rPr>
        <w:t xml:space="preserve"> </w:t>
      </w:r>
      <w:r w:rsidRPr="00E26700">
        <w:rPr>
          <w:rFonts w:ascii="Arial" w:hAnsi="Arial" w:cs="Arial"/>
          <w:color w:val="000000" w:themeColor="text1"/>
          <w:sz w:val="22"/>
          <w:szCs w:val="22"/>
        </w:rPr>
        <w:t>sector. The specific objectives of developing th</w:t>
      </w:r>
      <w:r w:rsidR="00D72D11">
        <w:rPr>
          <w:rFonts w:ascii="Arial" w:hAnsi="Arial" w:cs="Arial"/>
          <w:color w:val="000000" w:themeColor="text1"/>
          <w:sz w:val="22"/>
          <w:szCs w:val="22"/>
        </w:rPr>
        <w:t>is</w:t>
      </w:r>
      <w:r w:rsidRPr="00E26700">
        <w:rPr>
          <w:rFonts w:ascii="Arial" w:hAnsi="Arial" w:cs="Arial"/>
          <w:color w:val="000000" w:themeColor="text1"/>
          <w:sz w:val="22"/>
          <w:szCs w:val="22"/>
        </w:rPr>
        <w:t xml:space="preserve"> qualification </w:t>
      </w:r>
      <w:r w:rsidR="00F400FC">
        <w:rPr>
          <w:rFonts w:ascii="Arial" w:hAnsi="Arial" w:cs="Arial"/>
          <w:color w:val="000000" w:themeColor="text1"/>
          <w:sz w:val="22"/>
          <w:szCs w:val="22"/>
        </w:rPr>
        <w:t>are</w:t>
      </w:r>
      <w:r w:rsidRPr="00E26700">
        <w:rPr>
          <w:rFonts w:ascii="Arial" w:hAnsi="Arial" w:cs="Arial"/>
          <w:color w:val="000000" w:themeColor="text1"/>
          <w:sz w:val="22"/>
          <w:szCs w:val="22"/>
        </w:rPr>
        <w:t xml:space="preserve"> as under: </w:t>
      </w:r>
    </w:p>
    <w:p w14:paraId="2DC74AB6" w14:textId="77777777" w:rsidR="00EA5CB7" w:rsidRPr="00E26700" w:rsidRDefault="00EA5CB7" w:rsidP="001177CC">
      <w:pPr>
        <w:pStyle w:val="m3634761738003977812ydpcb3d5509msonormal"/>
        <w:numPr>
          <w:ilvl w:val="0"/>
          <w:numId w:val="4"/>
        </w:numPr>
        <w:shd w:val="clear" w:color="auto" w:fill="FFFFFF"/>
        <w:spacing w:before="0" w:beforeAutospacing="0" w:after="0" w:afterAutospacing="0" w:line="360" w:lineRule="auto"/>
        <w:ind w:left="810" w:hanging="450"/>
        <w:jc w:val="both"/>
        <w:rPr>
          <w:rFonts w:ascii="Arial" w:hAnsi="Arial" w:cs="Arial"/>
          <w:color w:val="000000" w:themeColor="text1"/>
          <w:sz w:val="22"/>
          <w:szCs w:val="22"/>
        </w:rPr>
      </w:pPr>
      <w:r w:rsidRPr="00E26700">
        <w:rPr>
          <w:rFonts w:ascii="Arial" w:hAnsi="Arial" w:cs="Arial"/>
          <w:color w:val="000000" w:themeColor="text1"/>
          <w:sz w:val="22"/>
          <w:szCs w:val="22"/>
        </w:rPr>
        <w:t>Improve the professional competence of the trainees</w:t>
      </w:r>
    </w:p>
    <w:p w14:paraId="5189EBC7" w14:textId="77777777" w:rsidR="00EA5CB7" w:rsidRPr="00E26700" w:rsidRDefault="00EA5CB7" w:rsidP="001177CC">
      <w:pPr>
        <w:pStyle w:val="m3634761738003977812ydpcb3d5509msonormal"/>
        <w:numPr>
          <w:ilvl w:val="0"/>
          <w:numId w:val="3"/>
        </w:numPr>
        <w:shd w:val="clear" w:color="auto" w:fill="FFFFFF"/>
        <w:spacing w:before="0" w:beforeAutospacing="0" w:after="0" w:afterAutospacing="0" w:line="360" w:lineRule="auto"/>
        <w:ind w:left="810" w:hanging="450"/>
        <w:jc w:val="both"/>
        <w:rPr>
          <w:rFonts w:ascii="Arial" w:hAnsi="Arial" w:cs="Arial"/>
          <w:color w:val="000000" w:themeColor="text1"/>
          <w:sz w:val="22"/>
          <w:szCs w:val="22"/>
        </w:rPr>
      </w:pPr>
      <w:r w:rsidRPr="00E26700">
        <w:rPr>
          <w:rFonts w:ascii="Arial" w:hAnsi="Arial" w:cs="Arial"/>
          <w:color w:val="000000" w:themeColor="text1"/>
          <w:sz w:val="22"/>
          <w:szCs w:val="22"/>
        </w:rPr>
        <w:t>Provide opportunities for recognition of skills attained through non-formal or informal pathways</w:t>
      </w:r>
    </w:p>
    <w:p w14:paraId="7C028799" w14:textId="50A88CB6" w:rsidR="00EA5CB7" w:rsidRPr="00F400FC" w:rsidRDefault="00EA5CB7" w:rsidP="001177CC">
      <w:pPr>
        <w:pStyle w:val="m3634761738003977812ydpcb3d5509msonormal"/>
        <w:numPr>
          <w:ilvl w:val="0"/>
          <w:numId w:val="3"/>
        </w:numPr>
        <w:shd w:val="clear" w:color="auto" w:fill="FFFFFF"/>
        <w:spacing w:before="0" w:beforeAutospacing="0" w:after="0" w:afterAutospacing="0" w:line="360" w:lineRule="auto"/>
        <w:ind w:left="810" w:hanging="450"/>
        <w:jc w:val="both"/>
        <w:rPr>
          <w:rFonts w:ascii="Arial" w:hAnsi="Arial" w:cs="Arial"/>
          <w:color w:val="000000" w:themeColor="text1"/>
          <w:sz w:val="22"/>
          <w:szCs w:val="22"/>
        </w:rPr>
      </w:pPr>
      <w:r w:rsidRPr="00F400FC">
        <w:rPr>
          <w:rFonts w:ascii="Arial" w:hAnsi="Arial" w:cs="Arial"/>
          <w:color w:val="000000" w:themeColor="text1"/>
          <w:sz w:val="22"/>
          <w:szCs w:val="22"/>
        </w:rPr>
        <w:t xml:space="preserve">Improve the quality and effectiveness of training and assessment for </w:t>
      </w:r>
      <w:r w:rsidR="00F400FC" w:rsidRPr="00F400FC">
        <w:rPr>
          <w:rFonts w:ascii="Arial" w:hAnsi="Arial" w:cs="Arial"/>
          <w:color w:val="000000" w:themeColor="text1"/>
          <w:sz w:val="22"/>
          <w:szCs w:val="22"/>
        </w:rPr>
        <w:t>Bulldozer and Motor Grader Operator</w:t>
      </w:r>
      <w:r w:rsidR="00F400FC" w:rsidRPr="00B51608">
        <w:rPr>
          <w:rFonts w:eastAsia="Calibri"/>
          <w:lang w:val="en-GB"/>
        </w:rPr>
        <w:t xml:space="preserve"> </w:t>
      </w:r>
      <w:r w:rsidRPr="00F400FC">
        <w:rPr>
          <w:rFonts w:ascii="Arial" w:hAnsi="Arial" w:cs="Arial"/>
          <w:color w:val="000000" w:themeColor="text1"/>
          <w:sz w:val="22"/>
          <w:szCs w:val="22"/>
        </w:rPr>
        <w:t>Enable the existing workforce to capacitate themselves in new technologies and methods</w:t>
      </w:r>
    </w:p>
    <w:p w14:paraId="33627F4C" w14:textId="77777777" w:rsidR="00D72D11" w:rsidRPr="00D72D11" w:rsidRDefault="00D72D11" w:rsidP="001177CC">
      <w:pPr>
        <w:pStyle w:val="Heading1"/>
        <w:numPr>
          <w:ilvl w:val="0"/>
          <w:numId w:val="2"/>
        </w:numPr>
        <w:spacing w:after="240"/>
        <w:ind w:left="450" w:hanging="460"/>
        <w:rPr>
          <w:color w:val="333333"/>
          <w:sz w:val="28"/>
          <w:szCs w:val="28"/>
        </w:rPr>
      </w:pPr>
      <w:bookmarkStart w:id="6" w:name="_Toc170084957"/>
      <w:bookmarkStart w:id="7" w:name="_Toc171163072"/>
      <w:r w:rsidRPr="00D72D11">
        <w:rPr>
          <w:color w:val="333333"/>
          <w:sz w:val="28"/>
          <w:szCs w:val="28"/>
        </w:rPr>
        <w:lastRenderedPageBreak/>
        <w:t>Overall objectives of training program</w:t>
      </w:r>
      <w:bookmarkEnd w:id="6"/>
      <w:bookmarkEnd w:id="7"/>
    </w:p>
    <w:p w14:paraId="513BF22F" w14:textId="2F09C774" w:rsidR="00D72D11" w:rsidRPr="00BB22E0" w:rsidRDefault="00D72D11" w:rsidP="00373BB3">
      <w:pPr>
        <w:pStyle w:val="m3634761738003977812ydpcb3d5509msonormal"/>
        <w:shd w:val="clear" w:color="auto" w:fill="FFFFFF"/>
        <w:spacing w:before="0" w:beforeAutospacing="0" w:after="0" w:afterAutospacing="0" w:line="360" w:lineRule="auto"/>
        <w:jc w:val="both"/>
        <w:rPr>
          <w:rFonts w:ascii="Arial" w:eastAsia="Arial" w:hAnsi="Arial" w:cs="Arial"/>
          <w:color w:val="000000"/>
        </w:rPr>
      </w:pPr>
      <w:r w:rsidRPr="00BB22E0">
        <w:rPr>
          <w:rFonts w:ascii="Arial" w:eastAsia="Arial" w:hAnsi="Arial" w:cs="Arial"/>
          <w:color w:val="000000"/>
        </w:rPr>
        <w:t xml:space="preserve">The </w:t>
      </w:r>
      <w:r w:rsidR="00F400FC" w:rsidRPr="00F400FC">
        <w:rPr>
          <w:rFonts w:ascii="Arial" w:eastAsia="Calibri" w:hAnsi="Arial" w:cs="Arial"/>
          <w:sz w:val="22"/>
          <w:szCs w:val="22"/>
          <w:lang w:val="en-GB"/>
        </w:rPr>
        <w:t>Bulldozer and Motor Grader Operator</w:t>
      </w:r>
      <w:r w:rsidR="00F400FC" w:rsidRPr="00B51608">
        <w:rPr>
          <w:rFonts w:eastAsia="Calibri"/>
          <w:lang w:val="en-GB"/>
        </w:rPr>
        <w:t xml:space="preserve"> </w:t>
      </w:r>
      <w:r w:rsidRPr="00BB22E0">
        <w:rPr>
          <w:rFonts w:ascii="Arial" w:eastAsia="Arial" w:hAnsi="Arial" w:cs="Arial"/>
          <w:color w:val="000000"/>
        </w:rPr>
        <w:t xml:space="preserve">qualification consists of </w:t>
      </w:r>
      <w:r>
        <w:rPr>
          <w:rFonts w:ascii="Arial" w:eastAsia="Arial" w:hAnsi="Arial" w:cs="Arial"/>
          <w:color w:val="000000"/>
        </w:rPr>
        <w:t xml:space="preserve">20 % </w:t>
      </w:r>
      <w:r w:rsidRPr="00BB22E0">
        <w:rPr>
          <w:rFonts w:ascii="Arial" w:eastAsia="Arial" w:hAnsi="Arial" w:cs="Arial"/>
          <w:color w:val="000000"/>
        </w:rPr>
        <w:t>theor</w:t>
      </w:r>
      <w:r>
        <w:rPr>
          <w:rFonts w:ascii="Arial" w:eastAsia="Arial" w:hAnsi="Arial" w:cs="Arial"/>
          <w:color w:val="000000"/>
        </w:rPr>
        <w:t xml:space="preserve">y </w:t>
      </w:r>
      <w:r w:rsidRPr="00BB22E0">
        <w:rPr>
          <w:rFonts w:ascii="Arial" w:eastAsia="Arial" w:hAnsi="Arial" w:cs="Arial"/>
          <w:color w:val="000000"/>
        </w:rPr>
        <w:t xml:space="preserve">and </w:t>
      </w:r>
      <w:r>
        <w:rPr>
          <w:rFonts w:ascii="Arial" w:eastAsia="Arial" w:hAnsi="Arial" w:cs="Arial"/>
          <w:color w:val="000000"/>
        </w:rPr>
        <w:t xml:space="preserve">80 % </w:t>
      </w:r>
      <w:r w:rsidRPr="00BB22E0">
        <w:rPr>
          <w:rFonts w:ascii="Arial" w:eastAsia="Arial" w:hAnsi="Arial" w:cs="Arial"/>
          <w:color w:val="000000"/>
        </w:rPr>
        <w:t>practical</w:t>
      </w:r>
      <w:r>
        <w:rPr>
          <w:rFonts w:ascii="Arial" w:eastAsia="Arial" w:hAnsi="Arial" w:cs="Arial"/>
          <w:color w:val="000000"/>
        </w:rPr>
        <w:t>.</w:t>
      </w:r>
      <w:r w:rsidRPr="00BB22E0">
        <w:rPr>
          <w:rFonts w:ascii="Arial" w:eastAsia="Arial" w:hAnsi="Arial" w:cs="Arial"/>
          <w:color w:val="000000"/>
        </w:rPr>
        <w:t xml:space="preserve"> and having the following </w:t>
      </w:r>
      <w:r>
        <w:rPr>
          <w:rFonts w:ascii="Arial" w:eastAsia="Arial" w:hAnsi="Arial" w:cs="Arial"/>
          <w:color w:val="000000"/>
        </w:rPr>
        <w:t>Modules</w:t>
      </w:r>
    </w:p>
    <w:p w14:paraId="021F9064" w14:textId="77777777" w:rsidR="0019252C" w:rsidRPr="0019252C" w:rsidRDefault="0019252C" w:rsidP="001177CC">
      <w:pPr>
        <w:pStyle w:val="ListParagraph"/>
        <w:numPr>
          <w:ilvl w:val="0"/>
          <w:numId w:val="111"/>
        </w:numPr>
        <w:spacing w:after="0" w:line="360" w:lineRule="auto"/>
        <w:jc w:val="left"/>
      </w:pPr>
      <w:r w:rsidRPr="0019252C">
        <w:t>Maintain Health and Safety at Work Place</w:t>
      </w:r>
    </w:p>
    <w:p w14:paraId="0FF3080D" w14:textId="77777777" w:rsidR="0019252C" w:rsidRPr="0019252C" w:rsidRDefault="0019252C" w:rsidP="001177CC">
      <w:pPr>
        <w:pStyle w:val="ListParagraph"/>
        <w:numPr>
          <w:ilvl w:val="0"/>
          <w:numId w:val="111"/>
        </w:numPr>
        <w:spacing w:after="0" w:line="360" w:lineRule="auto"/>
        <w:jc w:val="left"/>
      </w:pPr>
      <w:r w:rsidRPr="0019252C">
        <w:t>Operate Bulldozer</w:t>
      </w:r>
    </w:p>
    <w:p w14:paraId="79888548" w14:textId="77777777" w:rsidR="0019252C" w:rsidRPr="0019252C" w:rsidRDefault="0019252C" w:rsidP="001177CC">
      <w:pPr>
        <w:pStyle w:val="ListParagraph"/>
        <w:numPr>
          <w:ilvl w:val="0"/>
          <w:numId w:val="111"/>
        </w:numPr>
        <w:spacing w:after="0" w:line="360" w:lineRule="auto"/>
        <w:jc w:val="left"/>
      </w:pPr>
      <w:r w:rsidRPr="0019252C">
        <w:t>Operate Motor Grader</w:t>
      </w:r>
    </w:p>
    <w:p w14:paraId="056E1299" w14:textId="77777777" w:rsidR="0019252C" w:rsidRPr="0019252C" w:rsidRDefault="0019252C" w:rsidP="001177CC">
      <w:pPr>
        <w:pStyle w:val="ListParagraph"/>
        <w:numPr>
          <w:ilvl w:val="0"/>
          <w:numId w:val="111"/>
        </w:numPr>
        <w:spacing w:after="0" w:line="360" w:lineRule="auto"/>
        <w:jc w:val="left"/>
      </w:pPr>
      <w:r w:rsidRPr="0019252C">
        <w:t>Language Skills Arabic</w:t>
      </w:r>
    </w:p>
    <w:p w14:paraId="050D1AC6" w14:textId="77777777" w:rsidR="0019252C" w:rsidRPr="0019252C" w:rsidRDefault="0019252C" w:rsidP="001177CC">
      <w:pPr>
        <w:pStyle w:val="ListParagraph"/>
        <w:numPr>
          <w:ilvl w:val="0"/>
          <w:numId w:val="111"/>
        </w:numPr>
        <w:spacing w:after="0" w:line="360" w:lineRule="auto"/>
        <w:jc w:val="left"/>
        <w:rPr>
          <w:b/>
        </w:rPr>
      </w:pPr>
      <w:r w:rsidRPr="0019252C">
        <w:t>Language Skills English</w:t>
      </w:r>
    </w:p>
    <w:p w14:paraId="7DF36A11" w14:textId="754C23FA" w:rsidR="00671E24" w:rsidRPr="007F1AF9" w:rsidRDefault="00671E24" w:rsidP="001177CC">
      <w:pPr>
        <w:pStyle w:val="Heading1"/>
        <w:numPr>
          <w:ilvl w:val="0"/>
          <w:numId w:val="2"/>
        </w:numPr>
        <w:spacing w:after="240"/>
        <w:rPr>
          <w:sz w:val="22"/>
        </w:rPr>
      </w:pPr>
      <w:bookmarkStart w:id="8" w:name="_Toc171163073"/>
      <w:r w:rsidRPr="00D72D11">
        <w:rPr>
          <w:color w:val="333333"/>
          <w:sz w:val="28"/>
          <w:szCs w:val="28"/>
        </w:rPr>
        <w:t>Entry level of trainees</w:t>
      </w:r>
      <w:bookmarkEnd w:id="8"/>
      <w:r w:rsidRPr="007F1AF9">
        <w:rPr>
          <w:sz w:val="22"/>
        </w:rPr>
        <w:t xml:space="preserve"> </w:t>
      </w:r>
    </w:p>
    <w:p w14:paraId="3D547243" w14:textId="38612DE9" w:rsidR="00F04CA2" w:rsidRPr="00F04CA2" w:rsidRDefault="00F04CA2" w:rsidP="00373BB3">
      <w:pPr>
        <w:pStyle w:val="ListParagraph"/>
        <w:spacing w:before="240" w:after="0" w:line="360" w:lineRule="auto"/>
        <w:ind w:left="0" w:right="-64" w:firstLine="0"/>
        <w:rPr>
          <w:bCs/>
        </w:rPr>
      </w:pPr>
      <w:bookmarkStart w:id="9" w:name="_Toc498349742"/>
      <w:bookmarkStart w:id="10" w:name="_Toc498517879"/>
      <w:bookmarkStart w:id="11" w:name="_Toc501024847"/>
      <w:bookmarkStart w:id="12" w:name="_Toc501030847"/>
      <w:bookmarkStart w:id="13" w:name="_Toc519761910"/>
      <w:r w:rsidRPr="00F04CA2">
        <w:rPr>
          <w:bCs/>
        </w:rPr>
        <w:t xml:space="preserve">The entry for National Certificate, in </w:t>
      </w:r>
      <w:r w:rsidR="00F400FC" w:rsidRPr="00F400FC">
        <w:rPr>
          <w:rFonts w:eastAsia="Times New Roman"/>
          <w:lang w:val="en-GB"/>
        </w:rPr>
        <w:t xml:space="preserve">Bulldozer and Motor Grader Operator </w:t>
      </w:r>
      <w:r>
        <w:rPr>
          <w:rFonts w:eastAsia="Times New Roman"/>
          <w:lang w:val="en-GB"/>
        </w:rPr>
        <w:t xml:space="preserve">qualification </w:t>
      </w:r>
      <w:r>
        <w:t xml:space="preserve">is, </w:t>
      </w:r>
      <w:bookmarkEnd w:id="9"/>
      <w:bookmarkEnd w:id="10"/>
      <w:bookmarkEnd w:id="11"/>
      <w:bookmarkEnd w:id="12"/>
      <w:bookmarkEnd w:id="13"/>
      <w:r>
        <w:t>a</w:t>
      </w:r>
      <w:r w:rsidRPr="00F04CA2">
        <w:rPr>
          <w:bCs/>
        </w:rPr>
        <w:t xml:space="preserve"> person having Matric</w:t>
      </w:r>
      <w:r w:rsidR="00AC575F">
        <w:rPr>
          <w:bCs/>
        </w:rPr>
        <w:t xml:space="preserve"> certificate</w:t>
      </w:r>
      <w:r w:rsidRPr="00F04CA2">
        <w:rPr>
          <w:bCs/>
        </w:rPr>
        <w:t>.</w:t>
      </w:r>
    </w:p>
    <w:p w14:paraId="2D6CC932" w14:textId="0689DB3C" w:rsidR="00671E24" w:rsidRPr="007F1AF9" w:rsidRDefault="00671E24" w:rsidP="001177CC">
      <w:pPr>
        <w:pStyle w:val="Heading1"/>
        <w:numPr>
          <w:ilvl w:val="0"/>
          <w:numId w:val="2"/>
        </w:numPr>
        <w:spacing w:after="240"/>
        <w:rPr>
          <w:sz w:val="22"/>
        </w:rPr>
      </w:pPr>
      <w:bookmarkStart w:id="14" w:name="_Toc171163074"/>
      <w:r w:rsidRPr="00F04CA2">
        <w:rPr>
          <w:color w:val="333333"/>
          <w:sz w:val="28"/>
          <w:szCs w:val="28"/>
        </w:rPr>
        <w:t>Minimum qualification for teachers</w:t>
      </w:r>
      <w:bookmarkEnd w:id="14"/>
      <w:r w:rsidRPr="007F1AF9">
        <w:rPr>
          <w:sz w:val="22"/>
        </w:rPr>
        <w:t xml:space="preserve">  </w:t>
      </w:r>
    </w:p>
    <w:p w14:paraId="416F4C4B" w14:textId="77777777" w:rsidR="00671E24" w:rsidRPr="00E36129" w:rsidRDefault="00671E24" w:rsidP="00432174">
      <w:pPr>
        <w:numPr>
          <w:ilvl w:val="0"/>
          <w:numId w:val="1"/>
        </w:numPr>
        <w:spacing w:after="0" w:line="360" w:lineRule="auto"/>
        <w:ind w:left="630" w:hanging="360"/>
        <w:jc w:val="left"/>
      </w:pPr>
      <w:r w:rsidRPr="00E36129">
        <w:t xml:space="preserve">Should have completed intermediate and equivalent qualifications  </w:t>
      </w:r>
    </w:p>
    <w:p w14:paraId="65CEBDDF" w14:textId="77777777" w:rsidR="00671E24" w:rsidRPr="00E36129" w:rsidRDefault="00671E24" w:rsidP="00432174">
      <w:pPr>
        <w:numPr>
          <w:ilvl w:val="0"/>
          <w:numId w:val="1"/>
        </w:numPr>
        <w:spacing w:after="0" w:line="360" w:lineRule="auto"/>
        <w:ind w:left="630" w:hanging="360"/>
        <w:jc w:val="left"/>
      </w:pPr>
      <w:r w:rsidRPr="00E36129">
        <w:t xml:space="preserve">Must be a holder of G II certificate or Three years DAE in </w:t>
      </w:r>
      <w:r>
        <w:t>Mechanical or Auto Mobil</w:t>
      </w:r>
      <w:r w:rsidRPr="00E36129">
        <w:t xml:space="preserve"> Technology. </w:t>
      </w:r>
    </w:p>
    <w:p w14:paraId="4757120A" w14:textId="77777777" w:rsidR="00671E24" w:rsidRPr="00E36129" w:rsidRDefault="00671E24" w:rsidP="00432174">
      <w:pPr>
        <w:numPr>
          <w:ilvl w:val="0"/>
          <w:numId w:val="1"/>
        </w:numPr>
        <w:spacing w:after="0" w:line="360" w:lineRule="auto"/>
        <w:ind w:left="630" w:hanging="360"/>
        <w:jc w:val="left"/>
      </w:pPr>
      <w:r w:rsidRPr="00E36129">
        <w:t>Must be able to communicate effectively both orally and in written form.</w:t>
      </w:r>
    </w:p>
    <w:p w14:paraId="725BF766" w14:textId="77777777" w:rsidR="00671E24" w:rsidRPr="00E36129" w:rsidRDefault="00671E24" w:rsidP="00432174">
      <w:pPr>
        <w:numPr>
          <w:ilvl w:val="0"/>
          <w:numId w:val="1"/>
        </w:numPr>
        <w:spacing w:after="0" w:line="360" w:lineRule="auto"/>
        <w:ind w:left="630" w:hanging="360"/>
        <w:jc w:val="left"/>
      </w:pPr>
      <w:r w:rsidRPr="00E36129">
        <w:t xml:space="preserve">Must have at least two (4) years teaching experience. </w:t>
      </w:r>
    </w:p>
    <w:p w14:paraId="4D2F083A" w14:textId="71AC413E" w:rsidR="00671E24" w:rsidRPr="00432174" w:rsidRDefault="00671E24" w:rsidP="00432174">
      <w:pPr>
        <w:spacing w:before="240" w:line="240" w:lineRule="auto"/>
        <w:ind w:left="630"/>
        <w:jc w:val="left"/>
        <w:rPr>
          <w:b/>
          <w:bCs/>
          <w:sz w:val="24"/>
          <w:szCs w:val="24"/>
        </w:rPr>
      </w:pPr>
      <w:r w:rsidRPr="00432174">
        <w:rPr>
          <w:b/>
          <w:bCs/>
          <w:sz w:val="24"/>
          <w:szCs w:val="24"/>
        </w:rPr>
        <w:t xml:space="preserve">Medium of instruction </w:t>
      </w:r>
    </w:p>
    <w:p w14:paraId="205B82CC" w14:textId="77777777" w:rsidR="00671E24" w:rsidRPr="00E36129" w:rsidRDefault="00671E24" w:rsidP="00432174">
      <w:pPr>
        <w:spacing w:after="0"/>
        <w:ind w:left="1077" w:hanging="267"/>
      </w:pPr>
      <w:r w:rsidRPr="00E36129">
        <w:t>Urdu, local language</w:t>
      </w:r>
    </w:p>
    <w:p w14:paraId="71B58AE6" w14:textId="507F9896" w:rsidR="00671E24" w:rsidRPr="007F1AF9" w:rsidRDefault="00671E24" w:rsidP="001177CC">
      <w:pPr>
        <w:pStyle w:val="Heading1"/>
        <w:numPr>
          <w:ilvl w:val="0"/>
          <w:numId w:val="2"/>
        </w:numPr>
        <w:spacing w:before="240" w:after="240"/>
        <w:rPr>
          <w:sz w:val="22"/>
        </w:rPr>
      </w:pPr>
      <w:bookmarkStart w:id="15" w:name="_Toc171163075"/>
      <w:r w:rsidRPr="00F04CA2">
        <w:rPr>
          <w:color w:val="333333"/>
          <w:sz w:val="28"/>
          <w:szCs w:val="28"/>
        </w:rPr>
        <w:t>Duration of the course:</w:t>
      </w:r>
      <w:bookmarkEnd w:id="15"/>
      <w:r w:rsidRPr="007F1AF9">
        <w:rPr>
          <w:sz w:val="22"/>
        </w:rPr>
        <w:t xml:space="preserve"> </w:t>
      </w:r>
    </w:p>
    <w:p w14:paraId="5C9E7BA2" w14:textId="463659EB" w:rsidR="00671E24" w:rsidRPr="00E36129" w:rsidRDefault="00671E24" w:rsidP="00373BB3">
      <w:pPr>
        <w:spacing w:after="122" w:line="360" w:lineRule="auto"/>
        <w:ind w:left="0" w:firstLine="0"/>
      </w:pPr>
      <w:r w:rsidRPr="00E36129">
        <w:t xml:space="preserve">The proposed curriculum is composed of </w:t>
      </w:r>
      <w:r w:rsidRPr="001E4D2E">
        <w:rPr>
          <w:b/>
          <w:bCs/>
        </w:rPr>
        <w:t>5</w:t>
      </w:r>
      <w:r w:rsidRPr="00E36129">
        <w:t xml:space="preserve"> modules that will be covered in </w:t>
      </w:r>
      <w:r w:rsidR="00F400FC">
        <w:rPr>
          <w:b/>
          <w:bCs/>
        </w:rPr>
        <w:t>300</w:t>
      </w:r>
      <w:r w:rsidRPr="00E36129">
        <w:t xml:space="preserve"> </w:t>
      </w:r>
      <w:r>
        <w:t xml:space="preserve">learning </w:t>
      </w:r>
      <w:r w:rsidRPr="00E36129">
        <w:t>h</w:t>
      </w:r>
      <w:r>
        <w:t>ou</w:t>
      </w:r>
      <w:r w:rsidRPr="00E36129">
        <w:t xml:space="preserve">rs. It is proposed that the course may be delivered in </w:t>
      </w:r>
      <w:r w:rsidR="00F04CA2" w:rsidRPr="00A03625">
        <w:rPr>
          <w:b/>
          <w:bCs/>
        </w:rPr>
        <w:t xml:space="preserve">3 </w:t>
      </w:r>
      <w:r w:rsidR="00F04CA2">
        <w:rPr>
          <w:b/>
          <w:bCs/>
        </w:rPr>
        <w:t>Months</w:t>
      </w:r>
      <w:r w:rsidRPr="00E36129">
        <w:t xml:space="preserve"> period. </w:t>
      </w:r>
    </w:p>
    <w:p w14:paraId="46F9ED36" w14:textId="77777777" w:rsidR="00671E24" w:rsidRPr="00E36129" w:rsidRDefault="00671E24" w:rsidP="00373BB3">
      <w:pPr>
        <w:spacing w:after="119" w:line="360" w:lineRule="auto"/>
        <w:ind w:left="0" w:firstLine="0"/>
      </w:pPr>
      <w:r w:rsidRPr="00E36129">
        <w:t xml:space="preserve">The distribution of contact hours is given below: </w:t>
      </w:r>
    </w:p>
    <w:p w14:paraId="20BC44C5" w14:textId="36E73B83" w:rsidR="00671E24" w:rsidRPr="00A03625" w:rsidRDefault="00671E24" w:rsidP="00671E24">
      <w:pPr>
        <w:spacing w:after="0" w:line="360" w:lineRule="auto"/>
        <w:ind w:left="732" w:firstLine="708"/>
        <w:rPr>
          <w:b/>
          <w:bCs/>
        </w:rPr>
      </w:pPr>
      <w:r w:rsidRPr="00A03625">
        <w:rPr>
          <w:b/>
          <w:bCs/>
        </w:rPr>
        <w:t>Theory.</w:t>
      </w:r>
      <w:r w:rsidRPr="00A03625">
        <w:rPr>
          <w:b/>
          <w:bCs/>
        </w:rPr>
        <w:tab/>
      </w:r>
      <w:r w:rsidR="00A03625" w:rsidRPr="00A03625">
        <w:rPr>
          <w:b/>
          <w:bCs/>
        </w:rPr>
        <w:t>60</w:t>
      </w:r>
      <w:r w:rsidRPr="00A03625">
        <w:rPr>
          <w:b/>
          <w:bCs/>
        </w:rPr>
        <w:t xml:space="preserve"> hours (2</w:t>
      </w:r>
      <w:r w:rsidR="00A03625" w:rsidRPr="00A03625">
        <w:rPr>
          <w:b/>
          <w:bCs/>
        </w:rPr>
        <w:t>0</w:t>
      </w:r>
      <w:r w:rsidRPr="00A03625">
        <w:rPr>
          <w:b/>
          <w:bCs/>
        </w:rPr>
        <w:t xml:space="preserve">%) </w:t>
      </w:r>
    </w:p>
    <w:p w14:paraId="71A70205" w14:textId="1A5682F3" w:rsidR="00671E24" w:rsidRPr="00A03625" w:rsidRDefault="00671E24" w:rsidP="00671E24">
      <w:pPr>
        <w:spacing w:after="0" w:line="360" w:lineRule="auto"/>
        <w:ind w:left="732" w:firstLine="708"/>
        <w:rPr>
          <w:b/>
          <w:bCs/>
        </w:rPr>
      </w:pPr>
      <w:r w:rsidRPr="00A03625">
        <w:rPr>
          <w:b/>
          <w:bCs/>
        </w:rPr>
        <w:t>Practical.</w:t>
      </w:r>
      <w:r w:rsidRPr="00A03625">
        <w:rPr>
          <w:b/>
          <w:bCs/>
        </w:rPr>
        <w:tab/>
      </w:r>
      <w:r w:rsidR="00A03625" w:rsidRPr="00A03625">
        <w:rPr>
          <w:b/>
          <w:bCs/>
        </w:rPr>
        <w:t>240</w:t>
      </w:r>
      <w:r w:rsidRPr="00A03625">
        <w:rPr>
          <w:b/>
          <w:bCs/>
        </w:rPr>
        <w:t>hours (</w:t>
      </w:r>
      <w:r w:rsidR="00A03625" w:rsidRPr="00A03625">
        <w:rPr>
          <w:b/>
          <w:bCs/>
        </w:rPr>
        <w:t>80</w:t>
      </w:r>
      <w:r w:rsidRPr="00A03625">
        <w:rPr>
          <w:b/>
          <w:bCs/>
        </w:rPr>
        <w:t xml:space="preserve">%) </w:t>
      </w:r>
    </w:p>
    <w:p w14:paraId="285B5F06" w14:textId="138B4C26" w:rsidR="00E128D8" w:rsidRPr="00A03625" w:rsidRDefault="00E128D8" w:rsidP="00E128D8">
      <w:pPr>
        <w:spacing w:after="0" w:line="360" w:lineRule="auto"/>
        <w:ind w:left="732" w:firstLine="708"/>
        <w:rPr>
          <w:b/>
          <w:bCs/>
        </w:rPr>
      </w:pPr>
      <w:r w:rsidRPr="00A03625">
        <w:rPr>
          <w:b/>
        </w:rPr>
        <w:t>Total.</w:t>
      </w:r>
      <w:r w:rsidRPr="00A03625">
        <w:rPr>
          <w:b/>
        </w:rPr>
        <w:tab/>
      </w:r>
      <w:r w:rsidRPr="00A03625">
        <w:rPr>
          <w:b/>
        </w:rPr>
        <w:tab/>
      </w:r>
      <w:r w:rsidR="00A03625" w:rsidRPr="00A03625">
        <w:rPr>
          <w:b/>
          <w:bCs/>
        </w:rPr>
        <w:t>300</w:t>
      </w:r>
      <w:r w:rsidRPr="00A03625">
        <w:rPr>
          <w:b/>
          <w:bCs/>
        </w:rPr>
        <w:t xml:space="preserve"> hours. </w:t>
      </w:r>
    </w:p>
    <w:p w14:paraId="5FD89179" w14:textId="77777777" w:rsidR="00F04CA2" w:rsidRPr="00F04CA2" w:rsidRDefault="00F04CA2" w:rsidP="001177CC">
      <w:pPr>
        <w:pStyle w:val="Heading1"/>
        <w:numPr>
          <w:ilvl w:val="0"/>
          <w:numId w:val="2"/>
        </w:numPr>
        <w:tabs>
          <w:tab w:val="num" w:pos="360"/>
        </w:tabs>
        <w:spacing w:before="240" w:after="240"/>
        <w:rPr>
          <w:color w:val="333333"/>
          <w:sz w:val="28"/>
          <w:szCs w:val="28"/>
        </w:rPr>
      </w:pPr>
      <w:bookmarkStart w:id="16" w:name="_Toc101870336"/>
      <w:bookmarkStart w:id="17" w:name="_Toc170084962"/>
      <w:bookmarkStart w:id="18" w:name="_Toc171163076"/>
      <w:r w:rsidRPr="00F04CA2">
        <w:rPr>
          <w:color w:val="333333"/>
          <w:sz w:val="28"/>
          <w:szCs w:val="28"/>
        </w:rPr>
        <w:lastRenderedPageBreak/>
        <w:t>Scheme of Studies</w:t>
      </w:r>
      <w:bookmarkEnd w:id="16"/>
      <w:bookmarkEnd w:id="17"/>
      <w:bookmarkEnd w:id="18"/>
    </w:p>
    <w:tbl>
      <w:tblPr>
        <w:tblW w:w="10378" w:type="dxa"/>
        <w:tblInd w:w="-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8"/>
        <w:gridCol w:w="3572"/>
        <w:gridCol w:w="1170"/>
        <w:gridCol w:w="720"/>
        <w:gridCol w:w="630"/>
        <w:gridCol w:w="810"/>
        <w:gridCol w:w="810"/>
        <w:gridCol w:w="540"/>
        <w:gridCol w:w="658"/>
        <w:gridCol w:w="810"/>
      </w:tblGrid>
      <w:tr w:rsidR="00F04CA2" w:rsidRPr="00BB22E0" w14:paraId="69944567" w14:textId="77777777" w:rsidTr="00373BB3">
        <w:trPr>
          <w:trHeight w:val="166"/>
        </w:trPr>
        <w:tc>
          <w:tcPr>
            <w:tcW w:w="658" w:type="dxa"/>
            <w:vMerge w:val="restart"/>
            <w:shd w:val="clear" w:color="auto" w:fill="E7E6E6"/>
            <w:tcMar>
              <w:left w:w="57" w:type="dxa"/>
              <w:right w:w="0" w:type="dxa"/>
            </w:tcMar>
            <w:vAlign w:val="center"/>
            <w:hideMark/>
          </w:tcPr>
          <w:p w14:paraId="1251A966" w14:textId="77777777" w:rsidR="00F04CA2" w:rsidRPr="00BB22E0" w:rsidRDefault="00F04CA2" w:rsidP="00236398">
            <w:pPr>
              <w:spacing w:before="100" w:beforeAutospacing="1" w:after="0" w:line="240" w:lineRule="auto"/>
              <w:ind w:left="-63" w:right="-45"/>
              <w:jc w:val="center"/>
              <w:rPr>
                <w:rFonts w:eastAsia="Times New Roman"/>
                <w:b/>
                <w:bCs/>
              </w:rPr>
            </w:pPr>
            <w:r>
              <w:rPr>
                <w:rFonts w:eastAsia="Times New Roman"/>
                <w:b/>
                <w:bCs/>
              </w:rPr>
              <w:t>S. No</w:t>
            </w:r>
          </w:p>
        </w:tc>
        <w:tc>
          <w:tcPr>
            <w:tcW w:w="3572" w:type="dxa"/>
            <w:vMerge w:val="restart"/>
            <w:shd w:val="clear" w:color="auto" w:fill="E7E6E6"/>
            <w:tcMar>
              <w:left w:w="57" w:type="dxa"/>
              <w:right w:w="0" w:type="dxa"/>
            </w:tcMar>
            <w:vAlign w:val="center"/>
            <w:hideMark/>
          </w:tcPr>
          <w:p w14:paraId="61DC6ABF" w14:textId="77777777" w:rsidR="00F04CA2" w:rsidRPr="00BB22E0" w:rsidRDefault="00F04CA2" w:rsidP="00236398">
            <w:pPr>
              <w:spacing w:before="100" w:beforeAutospacing="1" w:after="0" w:line="240" w:lineRule="auto"/>
              <w:ind w:left="-63" w:right="-45"/>
              <w:jc w:val="center"/>
              <w:rPr>
                <w:rFonts w:eastAsia="Times New Roman"/>
                <w:b/>
                <w:bCs/>
              </w:rPr>
            </w:pPr>
            <w:r w:rsidRPr="00BB22E0">
              <w:rPr>
                <w:rFonts w:eastAsia="Times New Roman"/>
                <w:b/>
                <w:bCs/>
              </w:rPr>
              <w:t xml:space="preserve">Name of </w:t>
            </w:r>
            <w:r>
              <w:rPr>
                <w:rFonts w:eastAsia="Times New Roman"/>
                <w:b/>
                <w:bCs/>
              </w:rPr>
              <w:t>Module</w:t>
            </w:r>
          </w:p>
        </w:tc>
        <w:tc>
          <w:tcPr>
            <w:tcW w:w="1170" w:type="dxa"/>
            <w:vMerge w:val="restart"/>
            <w:shd w:val="clear" w:color="auto" w:fill="E7E6E6"/>
            <w:tcMar>
              <w:left w:w="57" w:type="dxa"/>
              <w:right w:w="0" w:type="dxa"/>
            </w:tcMar>
            <w:vAlign w:val="center"/>
            <w:hideMark/>
          </w:tcPr>
          <w:p w14:paraId="5FF8002B" w14:textId="77777777" w:rsidR="00F04CA2" w:rsidRPr="00BB22E0" w:rsidRDefault="00F04CA2" w:rsidP="00236398">
            <w:pPr>
              <w:spacing w:before="100" w:beforeAutospacing="1" w:after="0" w:line="240" w:lineRule="auto"/>
              <w:ind w:left="-63" w:right="-45"/>
              <w:jc w:val="center"/>
              <w:rPr>
                <w:rFonts w:eastAsia="Times New Roman"/>
                <w:b/>
                <w:bCs/>
              </w:rPr>
            </w:pPr>
            <w:r w:rsidRPr="00BB22E0">
              <w:rPr>
                <w:rFonts w:eastAsia="Times New Roman"/>
                <w:b/>
                <w:bCs/>
              </w:rPr>
              <w:t>Category</w:t>
            </w:r>
          </w:p>
        </w:tc>
        <w:tc>
          <w:tcPr>
            <w:tcW w:w="2160" w:type="dxa"/>
            <w:gridSpan w:val="3"/>
            <w:shd w:val="clear" w:color="auto" w:fill="E7E6E6"/>
            <w:tcMar>
              <w:left w:w="57" w:type="dxa"/>
              <w:right w:w="0" w:type="dxa"/>
            </w:tcMar>
            <w:vAlign w:val="center"/>
            <w:hideMark/>
          </w:tcPr>
          <w:p w14:paraId="482B6935" w14:textId="77777777" w:rsidR="00F04CA2" w:rsidRPr="00BB22E0" w:rsidRDefault="00F04CA2" w:rsidP="00236398">
            <w:pPr>
              <w:spacing w:before="100" w:beforeAutospacing="1" w:after="0" w:line="240" w:lineRule="auto"/>
              <w:jc w:val="center"/>
              <w:rPr>
                <w:rFonts w:eastAsia="Times New Roman"/>
                <w:b/>
                <w:bCs/>
              </w:rPr>
            </w:pPr>
            <w:r w:rsidRPr="00BB22E0">
              <w:rPr>
                <w:rFonts w:eastAsia="Times New Roman"/>
                <w:b/>
                <w:bCs/>
              </w:rPr>
              <w:t>Contact Hour</w:t>
            </w:r>
          </w:p>
        </w:tc>
        <w:tc>
          <w:tcPr>
            <w:tcW w:w="810" w:type="dxa"/>
            <w:vMerge w:val="restart"/>
            <w:shd w:val="clear" w:color="auto" w:fill="E7E6E6"/>
            <w:tcMar>
              <w:left w:w="57" w:type="dxa"/>
              <w:right w:w="0" w:type="dxa"/>
            </w:tcMar>
            <w:vAlign w:val="center"/>
            <w:hideMark/>
          </w:tcPr>
          <w:p w14:paraId="446FEC32" w14:textId="77777777" w:rsidR="00F04CA2" w:rsidRPr="00BB22E0" w:rsidRDefault="00F04CA2" w:rsidP="00373BB3">
            <w:pPr>
              <w:spacing w:before="100" w:beforeAutospacing="1" w:after="0" w:line="240" w:lineRule="auto"/>
              <w:ind w:left="-30"/>
              <w:jc w:val="center"/>
              <w:rPr>
                <w:rFonts w:eastAsia="Times New Roman"/>
                <w:b/>
                <w:bCs/>
              </w:rPr>
            </w:pPr>
            <w:r w:rsidRPr="00BB22E0">
              <w:rPr>
                <w:rFonts w:eastAsia="Times New Roman"/>
                <w:b/>
                <w:bCs/>
              </w:rPr>
              <w:t>Credit</w:t>
            </w:r>
          </w:p>
        </w:tc>
        <w:tc>
          <w:tcPr>
            <w:tcW w:w="2008" w:type="dxa"/>
            <w:gridSpan w:val="3"/>
            <w:shd w:val="clear" w:color="auto" w:fill="F7CAAC"/>
            <w:tcMar>
              <w:left w:w="57" w:type="dxa"/>
              <w:right w:w="0" w:type="dxa"/>
            </w:tcMar>
          </w:tcPr>
          <w:p w14:paraId="14C5211E" w14:textId="77777777" w:rsidR="00F04CA2" w:rsidRPr="00BB22E0" w:rsidRDefault="00F04CA2" w:rsidP="00373BB3">
            <w:pPr>
              <w:spacing w:before="100" w:beforeAutospacing="1" w:after="0" w:line="240" w:lineRule="auto"/>
              <w:ind w:left="60"/>
              <w:jc w:val="left"/>
              <w:rPr>
                <w:rFonts w:eastAsia="Times New Roman"/>
                <w:b/>
                <w:bCs/>
              </w:rPr>
            </w:pPr>
            <w:r w:rsidRPr="00BB22E0">
              <w:rPr>
                <w:rFonts w:eastAsia="Times New Roman"/>
                <w:b/>
                <w:bCs/>
              </w:rPr>
              <w:t>Periods per week</w:t>
            </w:r>
          </w:p>
        </w:tc>
      </w:tr>
      <w:tr w:rsidR="00F04CA2" w:rsidRPr="00BB22E0" w14:paraId="60C03842" w14:textId="77777777" w:rsidTr="00373BB3">
        <w:trPr>
          <w:trHeight w:val="166"/>
        </w:trPr>
        <w:tc>
          <w:tcPr>
            <w:tcW w:w="658" w:type="dxa"/>
            <w:vMerge/>
            <w:tcMar>
              <w:left w:w="57" w:type="dxa"/>
              <w:right w:w="0" w:type="dxa"/>
            </w:tcMar>
            <w:vAlign w:val="center"/>
            <w:hideMark/>
          </w:tcPr>
          <w:p w14:paraId="78376186" w14:textId="77777777" w:rsidR="00F04CA2" w:rsidRPr="00BB22E0" w:rsidRDefault="00F04CA2" w:rsidP="00236398">
            <w:pPr>
              <w:spacing w:after="0" w:line="240" w:lineRule="auto"/>
              <w:rPr>
                <w:rFonts w:eastAsia="Times New Roman"/>
                <w:b/>
                <w:bCs/>
              </w:rPr>
            </w:pPr>
          </w:p>
        </w:tc>
        <w:tc>
          <w:tcPr>
            <w:tcW w:w="3572" w:type="dxa"/>
            <w:vMerge/>
            <w:tcMar>
              <w:left w:w="57" w:type="dxa"/>
              <w:right w:w="0" w:type="dxa"/>
            </w:tcMar>
            <w:vAlign w:val="center"/>
            <w:hideMark/>
          </w:tcPr>
          <w:p w14:paraId="7FA53B1A" w14:textId="77777777" w:rsidR="00F04CA2" w:rsidRPr="00BB22E0" w:rsidRDefault="00F04CA2" w:rsidP="00236398">
            <w:pPr>
              <w:spacing w:after="0" w:line="240" w:lineRule="auto"/>
              <w:rPr>
                <w:rFonts w:eastAsia="Times New Roman"/>
                <w:b/>
                <w:bCs/>
              </w:rPr>
            </w:pPr>
          </w:p>
        </w:tc>
        <w:tc>
          <w:tcPr>
            <w:tcW w:w="1170" w:type="dxa"/>
            <w:vMerge/>
            <w:tcMar>
              <w:left w:w="57" w:type="dxa"/>
              <w:right w:w="0" w:type="dxa"/>
            </w:tcMar>
            <w:vAlign w:val="center"/>
            <w:hideMark/>
          </w:tcPr>
          <w:p w14:paraId="00D9442B" w14:textId="77777777" w:rsidR="00F04CA2" w:rsidRPr="00BB22E0" w:rsidRDefault="00F04CA2" w:rsidP="00236398">
            <w:pPr>
              <w:spacing w:after="0" w:line="240" w:lineRule="auto"/>
              <w:rPr>
                <w:rFonts w:eastAsia="Times New Roman"/>
                <w:b/>
                <w:bCs/>
              </w:rPr>
            </w:pPr>
          </w:p>
        </w:tc>
        <w:tc>
          <w:tcPr>
            <w:tcW w:w="720" w:type="dxa"/>
            <w:shd w:val="clear" w:color="auto" w:fill="E7E6E6"/>
            <w:tcMar>
              <w:left w:w="57" w:type="dxa"/>
              <w:right w:w="0" w:type="dxa"/>
            </w:tcMar>
            <w:vAlign w:val="center"/>
            <w:hideMark/>
          </w:tcPr>
          <w:p w14:paraId="2A18D281" w14:textId="77777777" w:rsidR="00F04CA2" w:rsidRPr="00BB22E0" w:rsidRDefault="00F04CA2" w:rsidP="00373BB3">
            <w:pPr>
              <w:spacing w:before="100" w:beforeAutospacing="1" w:after="0" w:line="240" w:lineRule="auto"/>
              <w:ind w:left="0"/>
              <w:jc w:val="center"/>
              <w:rPr>
                <w:rFonts w:eastAsia="Times New Roman"/>
                <w:b/>
                <w:bCs/>
              </w:rPr>
            </w:pPr>
            <w:r w:rsidRPr="00BB22E0">
              <w:rPr>
                <w:rFonts w:eastAsia="Times New Roman"/>
                <w:b/>
                <w:bCs/>
              </w:rPr>
              <w:t>Th</w:t>
            </w:r>
          </w:p>
        </w:tc>
        <w:tc>
          <w:tcPr>
            <w:tcW w:w="630" w:type="dxa"/>
            <w:shd w:val="clear" w:color="auto" w:fill="E7E6E6"/>
            <w:tcMar>
              <w:left w:w="57" w:type="dxa"/>
              <w:right w:w="0" w:type="dxa"/>
            </w:tcMar>
            <w:vAlign w:val="center"/>
            <w:hideMark/>
          </w:tcPr>
          <w:p w14:paraId="15507123" w14:textId="77777777" w:rsidR="00F04CA2" w:rsidRPr="00BB22E0" w:rsidRDefault="00F04CA2" w:rsidP="00373BB3">
            <w:pPr>
              <w:spacing w:before="100" w:beforeAutospacing="1" w:after="0" w:line="240" w:lineRule="auto"/>
              <w:ind w:left="0"/>
              <w:jc w:val="center"/>
              <w:rPr>
                <w:rFonts w:eastAsia="Times New Roman"/>
                <w:b/>
                <w:bCs/>
              </w:rPr>
            </w:pPr>
            <w:r w:rsidRPr="00BB22E0">
              <w:rPr>
                <w:rFonts w:eastAsia="Times New Roman"/>
                <w:b/>
                <w:bCs/>
              </w:rPr>
              <w:t>Pr</w:t>
            </w:r>
          </w:p>
        </w:tc>
        <w:tc>
          <w:tcPr>
            <w:tcW w:w="810" w:type="dxa"/>
            <w:shd w:val="clear" w:color="auto" w:fill="E7E6E6"/>
            <w:tcMar>
              <w:left w:w="57" w:type="dxa"/>
              <w:right w:w="0" w:type="dxa"/>
            </w:tcMar>
            <w:vAlign w:val="center"/>
            <w:hideMark/>
          </w:tcPr>
          <w:p w14:paraId="4A111BA0" w14:textId="77777777" w:rsidR="00F04CA2" w:rsidRPr="00BB22E0" w:rsidRDefault="00F04CA2" w:rsidP="00373BB3">
            <w:pPr>
              <w:spacing w:before="100" w:beforeAutospacing="1" w:after="0" w:line="240" w:lineRule="auto"/>
              <w:ind w:left="-210"/>
              <w:jc w:val="center"/>
              <w:rPr>
                <w:rFonts w:eastAsia="Times New Roman"/>
                <w:b/>
                <w:bCs/>
              </w:rPr>
            </w:pPr>
            <w:r w:rsidRPr="00BB22E0">
              <w:rPr>
                <w:rFonts w:eastAsia="Times New Roman"/>
                <w:b/>
                <w:bCs/>
              </w:rPr>
              <w:t>Total</w:t>
            </w:r>
          </w:p>
        </w:tc>
        <w:tc>
          <w:tcPr>
            <w:tcW w:w="810" w:type="dxa"/>
            <w:vMerge/>
            <w:tcMar>
              <w:left w:w="57" w:type="dxa"/>
              <w:right w:w="0" w:type="dxa"/>
            </w:tcMar>
            <w:vAlign w:val="center"/>
            <w:hideMark/>
          </w:tcPr>
          <w:p w14:paraId="0D5DAB66" w14:textId="77777777" w:rsidR="00F04CA2" w:rsidRPr="00BB22E0" w:rsidRDefault="00F04CA2" w:rsidP="00373BB3">
            <w:pPr>
              <w:spacing w:after="0" w:line="240" w:lineRule="auto"/>
              <w:ind w:left="-30"/>
              <w:rPr>
                <w:rFonts w:eastAsia="Times New Roman"/>
                <w:b/>
                <w:bCs/>
              </w:rPr>
            </w:pPr>
          </w:p>
        </w:tc>
        <w:tc>
          <w:tcPr>
            <w:tcW w:w="540" w:type="dxa"/>
            <w:shd w:val="clear" w:color="auto" w:fill="F7CAAC"/>
            <w:tcMar>
              <w:left w:w="57" w:type="dxa"/>
              <w:right w:w="0" w:type="dxa"/>
            </w:tcMar>
            <w:vAlign w:val="center"/>
          </w:tcPr>
          <w:p w14:paraId="5D8510D0" w14:textId="77777777" w:rsidR="00F04CA2" w:rsidRPr="00BB22E0" w:rsidRDefault="00F04CA2" w:rsidP="00373BB3">
            <w:pPr>
              <w:spacing w:after="0" w:line="240" w:lineRule="auto"/>
              <w:ind w:left="-120"/>
              <w:jc w:val="center"/>
              <w:rPr>
                <w:rFonts w:eastAsia="Times New Roman"/>
                <w:b/>
                <w:bCs/>
              </w:rPr>
            </w:pPr>
            <w:r w:rsidRPr="00BB22E0">
              <w:rPr>
                <w:rFonts w:eastAsia="Times New Roman"/>
                <w:b/>
                <w:bCs/>
              </w:rPr>
              <w:t>Th</w:t>
            </w:r>
          </w:p>
        </w:tc>
        <w:tc>
          <w:tcPr>
            <w:tcW w:w="658" w:type="dxa"/>
            <w:shd w:val="clear" w:color="auto" w:fill="F7CAAC"/>
            <w:tcMar>
              <w:left w:w="57" w:type="dxa"/>
              <w:right w:w="0" w:type="dxa"/>
            </w:tcMar>
            <w:vAlign w:val="center"/>
          </w:tcPr>
          <w:p w14:paraId="54E2F492" w14:textId="77777777" w:rsidR="00F04CA2" w:rsidRPr="00BB22E0" w:rsidRDefault="00F04CA2" w:rsidP="00373BB3">
            <w:pPr>
              <w:spacing w:after="0" w:line="240" w:lineRule="auto"/>
              <w:ind w:left="60"/>
              <w:jc w:val="left"/>
              <w:rPr>
                <w:rFonts w:eastAsia="Times New Roman"/>
                <w:b/>
                <w:bCs/>
              </w:rPr>
            </w:pPr>
            <w:r w:rsidRPr="00BB22E0">
              <w:rPr>
                <w:rFonts w:eastAsia="Times New Roman"/>
                <w:b/>
                <w:bCs/>
              </w:rPr>
              <w:t>Pr</w:t>
            </w:r>
          </w:p>
        </w:tc>
        <w:tc>
          <w:tcPr>
            <w:tcW w:w="810" w:type="dxa"/>
            <w:shd w:val="clear" w:color="auto" w:fill="F7CAAC"/>
            <w:tcMar>
              <w:left w:w="57" w:type="dxa"/>
              <w:right w:w="0" w:type="dxa"/>
            </w:tcMar>
            <w:vAlign w:val="center"/>
          </w:tcPr>
          <w:p w14:paraId="21CD6C4B" w14:textId="77777777" w:rsidR="00F04CA2" w:rsidRPr="00BB22E0" w:rsidRDefault="00F04CA2" w:rsidP="00373BB3">
            <w:pPr>
              <w:spacing w:after="0" w:line="240" w:lineRule="auto"/>
              <w:ind w:left="0"/>
              <w:jc w:val="center"/>
              <w:rPr>
                <w:rFonts w:eastAsia="Times New Roman"/>
                <w:b/>
                <w:bCs/>
              </w:rPr>
            </w:pPr>
            <w:r w:rsidRPr="00BB22E0">
              <w:rPr>
                <w:rFonts w:eastAsia="Times New Roman"/>
                <w:b/>
                <w:bCs/>
              </w:rPr>
              <w:t>Total</w:t>
            </w:r>
          </w:p>
        </w:tc>
      </w:tr>
      <w:tr w:rsidR="0019252C" w:rsidRPr="00BB22E0" w14:paraId="0473112B" w14:textId="77777777" w:rsidTr="00373BB3">
        <w:trPr>
          <w:trHeight w:val="320"/>
        </w:trPr>
        <w:tc>
          <w:tcPr>
            <w:tcW w:w="658" w:type="dxa"/>
            <w:tcBorders>
              <w:top w:val="nil"/>
              <w:left w:val="single" w:sz="4" w:space="0" w:color="auto"/>
              <w:bottom w:val="single" w:sz="4" w:space="0" w:color="auto"/>
              <w:right w:val="single" w:sz="4" w:space="0" w:color="auto"/>
            </w:tcBorders>
            <w:tcMar>
              <w:left w:w="57" w:type="dxa"/>
              <w:right w:w="0" w:type="dxa"/>
            </w:tcMar>
            <w:vAlign w:val="center"/>
          </w:tcPr>
          <w:p w14:paraId="493B32F6" w14:textId="77777777" w:rsidR="0019252C" w:rsidRPr="00215741" w:rsidRDefault="0019252C" w:rsidP="0019252C">
            <w:pPr>
              <w:spacing w:before="100" w:beforeAutospacing="1" w:after="0" w:line="240" w:lineRule="auto"/>
              <w:ind w:left="60"/>
              <w:rPr>
                <w:rFonts w:eastAsia="Times New Roman"/>
              </w:rPr>
            </w:pPr>
            <w:bookmarkStart w:id="19" w:name="_Hlk171161173"/>
            <w:r>
              <w:rPr>
                <w:rFonts w:eastAsia="Times New Roman"/>
              </w:rPr>
              <w:t>1</w:t>
            </w:r>
          </w:p>
        </w:tc>
        <w:tc>
          <w:tcPr>
            <w:tcW w:w="3572" w:type="dxa"/>
            <w:tcBorders>
              <w:top w:val="nil"/>
              <w:left w:val="nil"/>
              <w:bottom w:val="single" w:sz="4" w:space="0" w:color="auto"/>
              <w:right w:val="single" w:sz="4" w:space="0" w:color="auto"/>
            </w:tcBorders>
            <w:shd w:val="clear" w:color="auto" w:fill="auto"/>
            <w:tcMar>
              <w:left w:w="57" w:type="dxa"/>
              <w:right w:w="0" w:type="dxa"/>
            </w:tcMar>
          </w:tcPr>
          <w:p w14:paraId="7F1EF249" w14:textId="77777777" w:rsidR="0019252C" w:rsidRPr="00373BB3" w:rsidRDefault="0019252C" w:rsidP="0019252C">
            <w:pPr>
              <w:spacing w:before="100" w:beforeAutospacing="1" w:after="0" w:line="240" w:lineRule="auto"/>
              <w:ind w:left="0"/>
              <w:jc w:val="left"/>
              <w:rPr>
                <w:rFonts w:eastAsia="Times New Roman"/>
                <w:highlight w:val="yellow"/>
              </w:rPr>
            </w:pPr>
            <w:r w:rsidRPr="00E128D8">
              <w:t>Maintain Health and Safety at Work Place</w:t>
            </w:r>
          </w:p>
        </w:tc>
        <w:tc>
          <w:tcPr>
            <w:tcW w:w="1170" w:type="dxa"/>
            <w:tcMar>
              <w:left w:w="57" w:type="dxa"/>
              <w:right w:w="0" w:type="dxa"/>
            </w:tcMar>
            <w:vAlign w:val="center"/>
            <w:hideMark/>
          </w:tcPr>
          <w:p w14:paraId="6141E270" w14:textId="77777777" w:rsidR="0019252C" w:rsidRPr="00E128D8" w:rsidRDefault="0019252C" w:rsidP="0019252C">
            <w:pPr>
              <w:spacing w:before="100" w:beforeAutospacing="1" w:after="0" w:line="240" w:lineRule="auto"/>
              <w:ind w:left="60"/>
              <w:rPr>
                <w:rFonts w:eastAsia="Times New Roman"/>
              </w:rPr>
            </w:pPr>
            <w:r w:rsidRPr="00E128D8">
              <w:rPr>
                <w:rFonts w:eastAsia="Times New Roman"/>
              </w:rPr>
              <w:t>Functional</w:t>
            </w:r>
          </w:p>
        </w:tc>
        <w:tc>
          <w:tcPr>
            <w:tcW w:w="720" w:type="dxa"/>
            <w:shd w:val="clear" w:color="auto" w:fill="auto"/>
            <w:tcMar>
              <w:left w:w="57" w:type="dxa"/>
              <w:right w:w="0" w:type="dxa"/>
            </w:tcMar>
            <w:vAlign w:val="center"/>
          </w:tcPr>
          <w:p w14:paraId="3798CFB6" w14:textId="032B15D8" w:rsidR="0019252C" w:rsidRPr="00E128D8" w:rsidRDefault="0019252C" w:rsidP="0019252C">
            <w:pPr>
              <w:spacing w:before="100" w:beforeAutospacing="1" w:after="0" w:line="240" w:lineRule="auto"/>
              <w:ind w:left="0"/>
              <w:jc w:val="center"/>
              <w:rPr>
                <w:rFonts w:eastAsia="Times New Roman"/>
              </w:rPr>
            </w:pPr>
            <w:r>
              <w:rPr>
                <w:rFonts w:eastAsia="Times New Roman"/>
              </w:rPr>
              <w:t>6</w:t>
            </w:r>
          </w:p>
        </w:tc>
        <w:tc>
          <w:tcPr>
            <w:tcW w:w="630" w:type="dxa"/>
            <w:shd w:val="clear" w:color="auto" w:fill="auto"/>
            <w:tcMar>
              <w:left w:w="57" w:type="dxa"/>
              <w:right w:w="0" w:type="dxa"/>
            </w:tcMar>
            <w:vAlign w:val="center"/>
          </w:tcPr>
          <w:p w14:paraId="7C65379B" w14:textId="22E90E64" w:rsidR="0019252C" w:rsidRPr="00E128D8" w:rsidRDefault="0019252C" w:rsidP="0019252C">
            <w:pPr>
              <w:spacing w:before="100" w:beforeAutospacing="1" w:after="0" w:line="240" w:lineRule="auto"/>
              <w:ind w:left="0"/>
              <w:jc w:val="center"/>
              <w:rPr>
                <w:rFonts w:eastAsia="Times New Roman"/>
              </w:rPr>
            </w:pPr>
            <w:r>
              <w:rPr>
                <w:rFonts w:eastAsia="Times New Roman"/>
              </w:rPr>
              <w:t>24</w:t>
            </w:r>
          </w:p>
        </w:tc>
        <w:tc>
          <w:tcPr>
            <w:tcW w:w="810" w:type="dxa"/>
            <w:shd w:val="clear" w:color="auto" w:fill="auto"/>
            <w:tcMar>
              <w:left w:w="57" w:type="dxa"/>
              <w:right w:w="0" w:type="dxa"/>
            </w:tcMar>
            <w:vAlign w:val="center"/>
          </w:tcPr>
          <w:p w14:paraId="521321E1" w14:textId="7C40ED97" w:rsidR="0019252C" w:rsidRPr="00E128D8" w:rsidRDefault="0019252C" w:rsidP="0019252C">
            <w:pPr>
              <w:spacing w:before="100" w:beforeAutospacing="1" w:after="0" w:line="240" w:lineRule="auto"/>
              <w:ind w:left="-210"/>
              <w:jc w:val="center"/>
              <w:rPr>
                <w:rFonts w:eastAsia="Times New Roman"/>
              </w:rPr>
            </w:pPr>
            <w:r>
              <w:rPr>
                <w:rFonts w:eastAsia="Times New Roman"/>
              </w:rPr>
              <w:t>30</w:t>
            </w:r>
          </w:p>
        </w:tc>
        <w:tc>
          <w:tcPr>
            <w:tcW w:w="810" w:type="dxa"/>
            <w:tcMar>
              <w:left w:w="57" w:type="dxa"/>
              <w:right w:w="0" w:type="dxa"/>
            </w:tcMar>
            <w:vAlign w:val="center"/>
          </w:tcPr>
          <w:p w14:paraId="43079638" w14:textId="1DA105EF" w:rsidR="0019252C" w:rsidRPr="0019252C" w:rsidRDefault="0019252C" w:rsidP="0019252C">
            <w:pPr>
              <w:spacing w:before="100" w:beforeAutospacing="1" w:after="0" w:line="240" w:lineRule="auto"/>
              <w:ind w:left="-30"/>
              <w:jc w:val="center"/>
              <w:rPr>
                <w:rFonts w:eastAsia="Times New Roman"/>
              </w:rPr>
            </w:pPr>
            <w:r w:rsidRPr="0019252C">
              <w:t>3</w:t>
            </w:r>
          </w:p>
        </w:tc>
        <w:tc>
          <w:tcPr>
            <w:tcW w:w="540" w:type="dxa"/>
            <w:tcMar>
              <w:left w:w="57" w:type="dxa"/>
              <w:right w:w="0" w:type="dxa"/>
            </w:tcMar>
            <w:vAlign w:val="center"/>
          </w:tcPr>
          <w:p w14:paraId="151AC840" w14:textId="456D6F86" w:rsidR="0019252C" w:rsidRPr="0019252C" w:rsidRDefault="0019252C" w:rsidP="0019252C">
            <w:pPr>
              <w:spacing w:before="100" w:beforeAutospacing="1" w:after="0" w:line="240" w:lineRule="auto"/>
              <w:ind w:left="-120"/>
              <w:jc w:val="center"/>
              <w:rPr>
                <w:rFonts w:eastAsia="Times New Roman"/>
              </w:rPr>
            </w:pPr>
            <w:r w:rsidRPr="0019252C">
              <w:t>0.5</w:t>
            </w:r>
          </w:p>
        </w:tc>
        <w:tc>
          <w:tcPr>
            <w:tcW w:w="658" w:type="dxa"/>
            <w:tcMar>
              <w:left w:w="57" w:type="dxa"/>
              <w:right w:w="0" w:type="dxa"/>
            </w:tcMar>
            <w:vAlign w:val="center"/>
          </w:tcPr>
          <w:p w14:paraId="3F80F3ED" w14:textId="125C4F62" w:rsidR="0019252C" w:rsidRPr="0019252C" w:rsidRDefault="0019252C" w:rsidP="0019252C">
            <w:pPr>
              <w:spacing w:before="100" w:beforeAutospacing="1" w:after="0" w:line="240" w:lineRule="auto"/>
              <w:ind w:left="60"/>
              <w:jc w:val="left"/>
              <w:rPr>
                <w:rFonts w:eastAsia="Times New Roman"/>
              </w:rPr>
            </w:pPr>
            <w:r w:rsidRPr="0019252C">
              <w:t>2.0</w:t>
            </w:r>
          </w:p>
        </w:tc>
        <w:tc>
          <w:tcPr>
            <w:tcW w:w="810" w:type="dxa"/>
            <w:tcMar>
              <w:left w:w="57" w:type="dxa"/>
              <w:right w:w="0" w:type="dxa"/>
            </w:tcMar>
            <w:vAlign w:val="center"/>
          </w:tcPr>
          <w:p w14:paraId="511A992C" w14:textId="7A5E250F" w:rsidR="0019252C" w:rsidRPr="0019252C" w:rsidRDefault="0019252C" w:rsidP="0019252C">
            <w:pPr>
              <w:spacing w:before="100" w:beforeAutospacing="1" w:after="0" w:line="240" w:lineRule="auto"/>
              <w:ind w:left="0"/>
              <w:jc w:val="center"/>
              <w:rPr>
                <w:rFonts w:eastAsia="Times New Roman"/>
                <w:b/>
                <w:bCs/>
              </w:rPr>
            </w:pPr>
            <w:r w:rsidRPr="0019252C">
              <w:t>2.5</w:t>
            </w:r>
          </w:p>
        </w:tc>
      </w:tr>
      <w:tr w:rsidR="0019252C" w:rsidRPr="00BB22E0" w14:paraId="5D559EA1" w14:textId="77777777" w:rsidTr="00373BB3">
        <w:trPr>
          <w:trHeight w:val="296"/>
        </w:trPr>
        <w:tc>
          <w:tcPr>
            <w:tcW w:w="658" w:type="dxa"/>
            <w:tcBorders>
              <w:top w:val="nil"/>
              <w:left w:val="single" w:sz="4" w:space="0" w:color="auto"/>
              <w:bottom w:val="single" w:sz="4" w:space="0" w:color="auto"/>
              <w:right w:val="single" w:sz="4" w:space="0" w:color="auto"/>
            </w:tcBorders>
            <w:tcMar>
              <w:left w:w="57" w:type="dxa"/>
              <w:right w:w="0" w:type="dxa"/>
            </w:tcMar>
            <w:vAlign w:val="center"/>
          </w:tcPr>
          <w:p w14:paraId="4D664C7A" w14:textId="77777777" w:rsidR="0019252C" w:rsidRPr="00215741" w:rsidRDefault="0019252C" w:rsidP="0019252C">
            <w:pPr>
              <w:spacing w:before="100" w:beforeAutospacing="1" w:after="0" w:line="240" w:lineRule="auto"/>
              <w:ind w:left="60"/>
              <w:rPr>
                <w:rFonts w:eastAsia="Times New Roman"/>
              </w:rPr>
            </w:pPr>
            <w:r>
              <w:rPr>
                <w:rFonts w:eastAsia="Times New Roman"/>
              </w:rPr>
              <w:t>2</w:t>
            </w:r>
          </w:p>
        </w:tc>
        <w:tc>
          <w:tcPr>
            <w:tcW w:w="3572" w:type="dxa"/>
            <w:tcBorders>
              <w:top w:val="nil"/>
              <w:left w:val="nil"/>
              <w:bottom w:val="single" w:sz="4" w:space="0" w:color="auto"/>
              <w:right w:val="single" w:sz="4" w:space="0" w:color="auto"/>
            </w:tcBorders>
            <w:shd w:val="clear" w:color="auto" w:fill="auto"/>
            <w:tcMar>
              <w:left w:w="57" w:type="dxa"/>
              <w:right w:w="0" w:type="dxa"/>
            </w:tcMar>
          </w:tcPr>
          <w:p w14:paraId="6890C473" w14:textId="30740B0F" w:rsidR="0019252C" w:rsidRPr="00E128D8" w:rsidRDefault="0019252C" w:rsidP="0019252C">
            <w:pPr>
              <w:spacing w:before="100" w:beforeAutospacing="1" w:after="0" w:line="240" w:lineRule="auto"/>
              <w:ind w:left="0"/>
              <w:jc w:val="left"/>
              <w:rPr>
                <w:rFonts w:eastAsia="Times New Roman"/>
              </w:rPr>
            </w:pPr>
            <w:r w:rsidRPr="00E128D8">
              <w:rPr>
                <w:rFonts w:eastAsia="Times New Roman"/>
              </w:rPr>
              <w:t>Operate Bulldozer</w:t>
            </w:r>
          </w:p>
        </w:tc>
        <w:tc>
          <w:tcPr>
            <w:tcW w:w="1170" w:type="dxa"/>
            <w:tcMar>
              <w:left w:w="57" w:type="dxa"/>
              <w:right w:w="0" w:type="dxa"/>
            </w:tcMar>
            <w:vAlign w:val="center"/>
            <w:hideMark/>
          </w:tcPr>
          <w:p w14:paraId="14CD71B5" w14:textId="4956D4BD" w:rsidR="0019252C" w:rsidRPr="00E128D8" w:rsidRDefault="0019252C" w:rsidP="0019252C">
            <w:pPr>
              <w:spacing w:before="100" w:beforeAutospacing="1" w:after="0" w:line="240" w:lineRule="auto"/>
              <w:ind w:left="60"/>
              <w:rPr>
                <w:rFonts w:eastAsia="Times New Roman"/>
              </w:rPr>
            </w:pPr>
            <w:r w:rsidRPr="00E128D8">
              <w:t>Core</w:t>
            </w:r>
          </w:p>
        </w:tc>
        <w:tc>
          <w:tcPr>
            <w:tcW w:w="720" w:type="dxa"/>
            <w:shd w:val="clear" w:color="auto" w:fill="auto"/>
            <w:tcMar>
              <w:left w:w="57" w:type="dxa"/>
              <w:right w:w="0" w:type="dxa"/>
            </w:tcMar>
            <w:vAlign w:val="center"/>
          </w:tcPr>
          <w:p w14:paraId="288FDEE2" w14:textId="4873BD82" w:rsidR="0019252C" w:rsidRPr="00E128D8" w:rsidRDefault="0019252C" w:rsidP="0019252C">
            <w:pPr>
              <w:spacing w:before="100" w:beforeAutospacing="1" w:after="0" w:line="240" w:lineRule="auto"/>
              <w:ind w:left="0"/>
              <w:jc w:val="center"/>
              <w:rPr>
                <w:rFonts w:eastAsia="Times New Roman"/>
              </w:rPr>
            </w:pPr>
            <w:r>
              <w:rPr>
                <w:rFonts w:eastAsia="Times New Roman"/>
              </w:rPr>
              <w:t>20</w:t>
            </w:r>
          </w:p>
        </w:tc>
        <w:tc>
          <w:tcPr>
            <w:tcW w:w="630" w:type="dxa"/>
            <w:shd w:val="clear" w:color="auto" w:fill="auto"/>
            <w:tcMar>
              <w:left w:w="57" w:type="dxa"/>
              <w:right w:w="0" w:type="dxa"/>
            </w:tcMar>
            <w:vAlign w:val="center"/>
          </w:tcPr>
          <w:p w14:paraId="32664B6F" w14:textId="1A56298A" w:rsidR="0019252C" w:rsidRPr="00E128D8" w:rsidRDefault="0019252C" w:rsidP="0019252C">
            <w:pPr>
              <w:spacing w:before="100" w:beforeAutospacing="1" w:after="0" w:line="240" w:lineRule="auto"/>
              <w:ind w:left="0"/>
              <w:jc w:val="center"/>
              <w:rPr>
                <w:rFonts w:eastAsia="Times New Roman"/>
              </w:rPr>
            </w:pPr>
            <w:r>
              <w:rPr>
                <w:rFonts w:eastAsia="Times New Roman"/>
              </w:rPr>
              <w:t>81</w:t>
            </w:r>
          </w:p>
        </w:tc>
        <w:tc>
          <w:tcPr>
            <w:tcW w:w="810" w:type="dxa"/>
            <w:shd w:val="clear" w:color="auto" w:fill="auto"/>
            <w:tcMar>
              <w:left w:w="57" w:type="dxa"/>
              <w:right w:w="0" w:type="dxa"/>
            </w:tcMar>
            <w:vAlign w:val="center"/>
          </w:tcPr>
          <w:p w14:paraId="1968B82B" w14:textId="6EE08D57" w:rsidR="0019252C" w:rsidRPr="00E128D8" w:rsidRDefault="0019252C" w:rsidP="0019252C">
            <w:pPr>
              <w:spacing w:before="100" w:beforeAutospacing="1" w:after="0" w:line="240" w:lineRule="auto"/>
              <w:ind w:left="-210"/>
              <w:jc w:val="center"/>
              <w:rPr>
                <w:rFonts w:eastAsia="Times New Roman"/>
              </w:rPr>
            </w:pPr>
            <w:r>
              <w:rPr>
                <w:rFonts w:eastAsia="Times New Roman"/>
              </w:rPr>
              <w:t>101</w:t>
            </w:r>
          </w:p>
        </w:tc>
        <w:tc>
          <w:tcPr>
            <w:tcW w:w="810" w:type="dxa"/>
            <w:tcMar>
              <w:left w:w="57" w:type="dxa"/>
              <w:right w:w="0" w:type="dxa"/>
            </w:tcMar>
            <w:vAlign w:val="center"/>
          </w:tcPr>
          <w:p w14:paraId="616E111A" w14:textId="08C0B513" w:rsidR="0019252C" w:rsidRPr="0019252C" w:rsidRDefault="0019252C" w:rsidP="0019252C">
            <w:pPr>
              <w:spacing w:before="100" w:beforeAutospacing="1" w:after="0" w:line="240" w:lineRule="auto"/>
              <w:ind w:left="-30"/>
              <w:jc w:val="center"/>
              <w:rPr>
                <w:rFonts w:eastAsia="Times New Roman"/>
              </w:rPr>
            </w:pPr>
            <w:r w:rsidRPr="0019252C">
              <w:t>10.1</w:t>
            </w:r>
          </w:p>
        </w:tc>
        <w:tc>
          <w:tcPr>
            <w:tcW w:w="540" w:type="dxa"/>
            <w:tcMar>
              <w:left w:w="57" w:type="dxa"/>
              <w:right w:w="0" w:type="dxa"/>
            </w:tcMar>
            <w:vAlign w:val="center"/>
          </w:tcPr>
          <w:p w14:paraId="5692F739" w14:textId="63EF60DC" w:rsidR="0019252C" w:rsidRPr="0019252C" w:rsidRDefault="0019252C" w:rsidP="0019252C">
            <w:pPr>
              <w:spacing w:before="100" w:beforeAutospacing="1" w:after="0" w:line="240" w:lineRule="auto"/>
              <w:ind w:left="-120"/>
              <w:jc w:val="center"/>
              <w:rPr>
                <w:rFonts w:eastAsia="Times New Roman"/>
              </w:rPr>
            </w:pPr>
            <w:r w:rsidRPr="0019252C">
              <w:t>1.7</w:t>
            </w:r>
          </w:p>
        </w:tc>
        <w:tc>
          <w:tcPr>
            <w:tcW w:w="658" w:type="dxa"/>
            <w:tcMar>
              <w:left w:w="57" w:type="dxa"/>
              <w:right w:w="0" w:type="dxa"/>
            </w:tcMar>
            <w:vAlign w:val="center"/>
          </w:tcPr>
          <w:p w14:paraId="5F232B4F" w14:textId="7163B248" w:rsidR="0019252C" w:rsidRPr="0019252C" w:rsidRDefault="0019252C" w:rsidP="0019252C">
            <w:pPr>
              <w:spacing w:before="100" w:beforeAutospacing="1" w:after="0" w:line="240" w:lineRule="auto"/>
              <w:ind w:left="60"/>
              <w:jc w:val="left"/>
              <w:rPr>
                <w:rFonts w:eastAsia="Times New Roman"/>
              </w:rPr>
            </w:pPr>
            <w:r w:rsidRPr="0019252C">
              <w:t>6.8</w:t>
            </w:r>
          </w:p>
        </w:tc>
        <w:tc>
          <w:tcPr>
            <w:tcW w:w="810" w:type="dxa"/>
            <w:tcMar>
              <w:left w:w="57" w:type="dxa"/>
              <w:right w:w="0" w:type="dxa"/>
            </w:tcMar>
            <w:vAlign w:val="center"/>
          </w:tcPr>
          <w:p w14:paraId="63415B3A" w14:textId="18BB769C" w:rsidR="0019252C" w:rsidRPr="0019252C" w:rsidRDefault="0019252C" w:rsidP="0019252C">
            <w:pPr>
              <w:spacing w:before="100" w:beforeAutospacing="1" w:after="0" w:line="240" w:lineRule="auto"/>
              <w:ind w:left="0"/>
              <w:jc w:val="center"/>
              <w:rPr>
                <w:rFonts w:eastAsia="Times New Roman"/>
                <w:b/>
                <w:bCs/>
              </w:rPr>
            </w:pPr>
            <w:r w:rsidRPr="0019252C">
              <w:t>8.4</w:t>
            </w:r>
          </w:p>
        </w:tc>
      </w:tr>
      <w:tr w:rsidR="0019252C" w:rsidRPr="00BB22E0" w14:paraId="7A96DE62" w14:textId="77777777" w:rsidTr="00E128D8">
        <w:trPr>
          <w:trHeight w:val="302"/>
        </w:trPr>
        <w:tc>
          <w:tcPr>
            <w:tcW w:w="658" w:type="dxa"/>
            <w:tcBorders>
              <w:top w:val="nil"/>
              <w:left w:val="single" w:sz="4" w:space="0" w:color="auto"/>
              <w:bottom w:val="single" w:sz="4" w:space="0" w:color="auto"/>
              <w:right w:val="single" w:sz="4" w:space="0" w:color="auto"/>
            </w:tcBorders>
            <w:tcMar>
              <w:left w:w="57" w:type="dxa"/>
              <w:right w:w="0" w:type="dxa"/>
            </w:tcMar>
            <w:vAlign w:val="center"/>
          </w:tcPr>
          <w:p w14:paraId="38B3692B" w14:textId="77777777" w:rsidR="0019252C" w:rsidRPr="00215741" w:rsidRDefault="0019252C" w:rsidP="0019252C">
            <w:pPr>
              <w:spacing w:before="100" w:beforeAutospacing="1" w:after="0" w:line="240" w:lineRule="auto"/>
              <w:ind w:left="60"/>
              <w:rPr>
                <w:rFonts w:eastAsia="Times New Roman"/>
              </w:rPr>
            </w:pPr>
            <w:r>
              <w:rPr>
                <w:rFonts w:eastAsia="Times New Roman"/>
              </w:rPr>
              <w:t>3</w:t>
            </w:r>
          </w:p>
        </w:tc>
        <w:tc>
          <w:tcPr>
            <w:tcW w:w="3572" w:type="dxa"/>
            <w:tcBorders>
              <w:top w:val="nil"/>
              <w:left w:val="nil"/>
              <w:bottom w:val="single" w:sz="4" w:space="0" w:color="auto"/>
              <w:right w:val="single" w:sz="4" w:space="0" w:color="auto"/>
            </w:tcBorders>
            <w:shd w:val="clear" w:color="auto" w:fill="auto"/>
            <w:tcMar>
              <w:left w:w="57" w:type="dxa"/>
              <w:right w:w="0" w:type="dxa"/>
            </w:tcMar>
          </w:tcPr>
          <w:p w14:paraId="55D678ED" w14:textId="347289E6" w:rsidR="0019252C" w:rsidRPr="00E128D8" w:rsidRDefault="0019252C" w:rsidP="0019252C">
            <w:pPr>
              <w:spacing w:before="100" w:beforeAutospacing="1" w:after="0" w:line="240" w:lineRule="auto"/>
              <w:ind w:left="0"/>
              <w:jc w:val="left"/>
              <w:rPr>
                <w:rFonts w:eastAsia="Times New Roman"/>
              </w:rPr>
            </w:pPr>
            <w:r w:rsidRPr="00E128D8">
              <w:rPr>
                <w:rFonts w:eastAsia="Times New Roman"/>
              </w:rPr>
              <w:t>Operate Motor Grader</w:t>
            </w:r>
          </w:p>
        </w:tc>
        <w:tc>
          <w:tcPr>
            <w:tcW w:w="1170" w:type="dxa"/>
            <w:tcMar>
              <w:left w:w="57" w:type="dxa"/>
              <w:right w:w="0" w:type="dxa"/>
            </w:tcMar>
            <w:vAlign w:val="center"/>
          </w:tcPr>
          <w:p w14:paraId="1FEA01ED" w14:textId="5ECC344F" w:rsidR="0019252C" w:rsidRPr="00E128D8" w:rsidRDefault="0019252C" w:rsidP="0019252C">
            <w:pPr>
              <w:spacing w:before="100" w:beforeAutospacing="1" w:after="0" w:line="240" w:lineRule="auto"/>
              <w:ind w:left="60"/>
              <w:rPr>
                <w:rFonts w:eastAsia="Times New Roman"/>
              </w:rPr>
            </w:pPr>
            <w:r w:rsidRPr="00E128D8">
              <w:t>Core</w:t>
            </w:r>
          </w:p>
        </w:tc>
        <w:tc>
          <w:tcPr>
            <w:tcW w:w="720" w:type="dxa"/>
            <w:shd w:val="clear" w:color="auto" w:fill="auto"/>
            <w:tcMar>
              <w:left w:w="57" w:type="dxa"/>
              <w:right w:w="0" w:type="dxa"/>
            </w:tcMar>
            <w:vAlign w:val="center"/>
          </w:tcPr>
          <w:p w14:paraId="6F58B52A" w14:textId="7728A486" w:rsidR="0019252C" w:rsidRPr="00E128D8" w:rsidRDefault="0019252C" w:rsidP="0019252C">
            <w:pPr>
              <w:spacing w:before="100" w:beforeAutospacing="1" w:after="0" w:line="240" w:lineRule="auto"/>
              <w:ind w:left="0"/>
              <w:jc w:val="center"/>
              <w:rPr>
                <w:rFonts w:eastAsia="Times New Roman"/>
              </w:rPr>
            </w:pPr>
            <w:r>
              <w:rPr>
                <w:rFonts w:eastAsia="Times New Roman"/>
              </w:rPr>
              <w:t>24</w:t>
            </w:r>
          </w:p>
        </w:tc>
        <w:tc>
          <w:tcPr>
            <w:tcW w:w="630" w:type="dxa"/>
            <w:shd w:val="clear" w:color="auto" w:fill="auto"/>
            <w:tcMar>
              <w:left w:w="57" w:type="dxa"/>
              <w:right w:w="0" w:type="dxa"/>
            </w:tcMar>
            <w:vAlign w:val="center"/>
          </w:tcPr>
          <w:p w14:paraId="392B04D1" w14:textId="0E141DFD" w:rsidR="0019252C" w:rsidRPr="00E128D8" w:rsidRDefault="0019252C" w:rsidP="0019252C">
            <w:pPr>
              <w:spacing w:before="100" w:beforeAutospacing="1" w:after="0" w:line="240" w:lineRule="auto"/>
              <w:ind w:left="0"/>
              <w:jc w:val="center"/>
              <w:rPr>
                <w:rFonts w:eastAsia="Times New Roman"/>
              </w:rPr>
            </w:pPr>
            <w:r>
              <w:rPr>
                <w:rFonts w:eastAsia="Times New Roman"/>
              </w:rPr>
              <w:t>95</w:t>
            </w:r>
          </w:p>
        </w:tc>
        <w:tc>
          <w:tcPr>
            <w:tcW w:w="810" w:type="dxa"/>
            <w:shd w:val="clear" w:color="auto" w:fill="auto"/>
            <w:tcMar>
              <w:left w:w="57" w:type="dxa"/>
              <w:right w:w="0" w:type="dxa"/>
            </w:tcMar>
            <w:vAlign w:val="center"/>
          </w:tcPr>
          <w:p w14:paraId="4264A9CE" w14:textId="691AA978" w:rsidR="0019252C" w:rsidRPr="00E128D8" w:rsidRDefault="0019252C" w:rsidP="0019252C">
            <w:pPr>
              <w:spacing w:before="100" w:beforeAutospacing="1" w:after="0" w:line="240" w:lineRule="auto"/>
              <w:ind w:left="-210"/>
              <w:jc w:val="center"/>
              <w:rPr>
                <w:rFonts w:eastAsia="Times New Roman"/>
              </w:rPr>
            </w:pPr>
            <w:r>
              <w:rPr>
                <w:rFonts w:eastAsia="Times New Roman"/>
              </w:rPr>
              <w:t>119</w:t>
            </w:r>
          </w:p>
        </w:tc>
        <w:tc>
          <w:tcPr>
            <w:tcW w:w="810" w:type="dxa"/>
            <w:tcMar>
              <w:left w:w="57" w:type="dxa"/>
              <w:right w:w="0" w:type="dxa"/>
            </w:tcMar>
            <w:vAlign w:val="center"/>
          </w:tcPr>
          <w:p w14:paraId="2AD3228C" w14:textId="6AC1FB49" w:rsidR="0019252C" w:rsidRPr="0019252C" w:rsidRDefault="0019252C" w:rsidP="0019252C">
            <w:pPr>
              <w:spacing w:before="100" w:beforeAutospacing="1" w:after="0" w:line="240" w:lineRule="auto"/>
              <w:ind w:left="-30"/>
              <w:jc w:val="center"/>
              <w:rPr>
                <w:rFonts w:eastAsia="Times New Roman"/>
              </w:rPr>
            </w:pPr>
            <w:r w:rsidRPr="0019252C">
              <w:t>11.9</w:t>
            </w:r>
          </w:p>
        </w:tc>
        <w:tc>
          <w:tcPr>
            <w:tcW w:w="540" w:type="dxa"/>
            <w:tcMar>
              <w:left w:w="57" w:type="dxa"/>
              <w:right w:w="0" w:type="dxa"/>
            </w:tcMar>
            <w:vAlign w:val="center"/>
          </w:tcPr>
          <w:p w14:paraId="00E11F1E" w14:textId="2ED21DB3" w:rsidR="0019252C" w:rsidRPr="0019252C" w:rsidRDefault="0019252C" w:rsidP="0019252C">
            <w:pPr>
              <w:spacing w:before="100" w:beforeAutospacing="1" w:after="0" w:line="240" w:lineRule="auto"/>
              <w:ind w:left="-120"/>
              <w:jc w:val="center"/>
              <w:rPr>
                <w:rFonts w:eastAsia="Times New Roman"/>
              </w:rPr>
            </w:pPr>
            <w:r w:rsidRPr="0019252C">
              <w:t>2.0</w:t>
            </w:r>
          </w:p>
        </w:tc>
        <w:tc>
          <w:tcPr>
            <w:tcW w:w="658" w:type="dxa"/>
            <w:tcMar>
              <w:left w:w="57" w:type="dxa"/>
              <w:right w:w="0" w:type="dxa"/>
            </w:tcMar>
            <w:vAlign w:val="center"/>
          </w:tcPr>
          <w:p w14:paraId="57737599" w14:textId="4DCA315F" w:rsidR="0019252C" w:rsidRPr="0019252C" w:rsidRDefault="0019252C" w:rsidP="0019252C">
            <w:pPr>
              <w:spacing w:before="100" w:beforeAutospacing="1" w:after="0" w:line="240" w:lineRule="auto"/>
              <w:ind w:left="60"/>
              <w:jc w:val="left"/>
              <w:rPr>
                <w:rFonts w:eastAsia="Times New Roman"/>
              </w:rPr>
            </w:pPr>
            <w:r w:rsidRPr="0019252C">
              <w:t>7.9</w:t>
            </w:r>
          </w:p>
        </w:tc>
        <w:tc>
          <w:tcPr>
            <w:tcW w:w="810" w:type="dxa"/>
            <w:tcMar>
              <w:left w:w="57" w:type="dxa"/>
              <w:right w:w="0" w:type="dxa"/>
            </w:tcMar>
            <w:vAlign w:val="center"/>
          </w:tcPr>
          <w:p w14:paraId="0373552A" w14:textId="60D4DF14" w:rsidR="0019252C" w:rsidRPr="0019252C" w:rsidRDefault="0019252C" w:rsidP="0019252C">
            <w:pPr>
              <w:spacing w:before="100" w:beforeAutospacing="1" w:after="0" w:line="240" w:lineRule="auto"/>
              <w:ind w:left="0"/>
              <w:jc w:val="center"/>
              <w:rPr>
                <w:rFonts w:eastAsia="Times New Roman"/>
                <w:b/>
                <w:bCs/>
              </w:rPr>
            </w:pPr>
            <w:r w:rsidRPr="0019252C">
              <w:t>9.9</w:t>
            </w:r>
          </w:p>
        </w:tc>
      </w:tr>
      <w:tr w:rsidR="0019252C" w:rsidRPr="00BB22E0" w14:paraId="6D0C25CF" w14:textId="77777777" w:rsidTr="00373BB3">
        <w:trPr>
          <w:trHeight w:val="213"/>
        </w:trPr>
        <w:tc>
          <w:tcPr>
            <w:tcW w:w="658" w:type="dxa"/>
            <w:tcBorders>
              <w:top w:val="nil"/>
              <w:left w:val="single" w:sz="4" w:space="0" w:color="auto"/>
              <w:bottom w:val="single" w:sz="4" w:space="0" w:color="auto"/>
              <w:right w:val="single" w:sz="4" w:space="0" w:color="auto"/>
            </w:tcBorders>
            <w:tcMar>
              <w:left w:w="57" w:type="dxa"/>
              <w:right w:w="0" w:type="dxa"/>
            </w:tcMar>
            <w:vAlign w:val="center"/>
          </w:tcPr>
          <w:p w14:paraId="08DE434D" w14:textId="77777777" w:rsidR="0019252C" w:rsidRPr="00215741" w:rsidRDefault="0019252C" w:rsidP="0019252C">
            <w:pPr>
              <w:spacing w:before="100" w:beforeAutospacing="1" w:after="0" w:line="240" w:lineRule="auto"/>
              <w:ind w:left="60"/>
              <w:rPr>
                <w:rFonts w:eastAsia="Times New Roman"/>
              </w:rPr>
            </w:pPr>
            <w:r>
              <w:rPr>
                <w:rFonts w:eastAsia="Times New Roman"/>
              </w:rPr>
              <w:t>4</w:t>
            </w:r>
          </w:p>
        </w:tc>
        <w:tc>
          <w:tcPr>
            <w:tcW w:w="3572" w:type="dxa"/>
            <w:tcBorders>
              <w:top w:val="nil"/>
              <w:left w:val="nil"/>
              <w:bottom w:val="single" w:sz="4" w:space="0" w:color="auto"/>
              <w:right w:val="single" w:sz="4" w:space="0" w:color="auto"/>
            </w:tcBorders>
            <w:shd w:val="clear" w:color="auto" w:fill="auto"/>
            <w:tcMar>
              <w:left w:w="57" w:type="dxa"/>
              <w:right w:w="0" w:type="dxa"/>
            </w:tcMar>
          </w:tcPr>
          <w:p w14:paraId="51C89173" w14:textId="45368E2B" w:rsidR="0019252C" w:rsidRPr="00373BB3" w:rsidRDefault="0019252C" w:rsidP="0019252C">
            <w:pPr>
              <w:spacing w:before="100" w:beforeAutospacing="1" w:after="0" w:line="240" w:lineRule="auto"/>
              <w:ind w:left="0"/>
              <w:jc w:val="left"/>
              <w:rPr>
                <w:rFonts w:eastAsia="Times New Roman"/>
                <w:highlight w:val="yellow"/>
              </w:rPr>
            </w:pPr>
            <w:r>
              <w:rPr>
                <w:bCs/>
              </w:rPr>
              <w:t>Language Skills Arabic</w:t>
            </w:r>
          </w:p>
        </w:tc>
        <w:tc>
          <w:tcPr>
            <w:tcW w:w="1170" w:type="dxa"/>
            <w:tcMar>
              <w:left w:w="57" w:type="dxa"/>
              <w:right w:w="0" w:type="dxa"/>
            </w:tcMar>
            <w:vAlign w:val="center"/>
          </w:tcPr>
          <w:p w14:paraId="1680D6A0" w14:textId="1D57BFD5" w:rsidR="0019252C" w:rsidRPr="00E128D8" w:rsidRDefault="0019252C" w:rsidP="0019252C">
            <w:pPr>
              <w:spacing w:before="100" w:beforeAutospacing="1" w:after="0" w:line="240" w:lineRule="auto"/>
              <w:ind w:left="60"/>
              <w:rPr>
                <w:rFonts w:eastAsia="Times New Roman"/>
              </w:rPr>
            </w:pPr>
            <w:r w:rsidRPr="00E128D8">
              <w:t>Generic</w:t>
            </w:r>
          </w:p>
        </w:tc>
        <w:tc>
          <w:tcPr>
            <w:tcW w:w="720" w:type="dxa"/>
            <w:tcMar>
              <w:left w:w="57" w:type="dxa"/>
              <w:right w:w="0" w:type="dxa"/>
            </w:tcMar>
            <w:vAlign w:val="center"/>
          </w:tcPr>
          <w:p w14:paraId="67B6768A" w14:textId="7A1D1560" w:rsidR="0019252C" w:rsidRPr="00E128D8" w:rsidRDefault="0019252C" w:rsidP="0019252C">
            <w:pPr>
              <w:spacing w:before="100" w:beforeAutospacing="1" w:after="0" w:line="240" w:lineRule="auto"/>
              <w:ind w:left="0"/>
              <w:jc w:val="center"/>
              <w:rPr>
                <w:rFonts w:eastAsia="Times New Roman"/>
              </w:rPr>
            </w:pPr>
            <w:r>
              <w:rPr>
                <w:rFonts w:eastAsia="Times New Roman"/>
              </w:rPr>
              <w:t>5</w:t>
            </w:r>
          </w:p>
        </w:tc>
        <w:tc>
          <w:tcPr>
            <w:tcW w:w="630" w:type="dxa"/>
            <w:tcMar>
              <w:left w:w="57" w:type="dxa"/>
              <w:right w:w="0" w:type="dxa"/>
            </w:tcMar>
            <w:vAlign w:val="center"/>
          </w:tcPr>
          <w:p w14:paraId="5DEE71BC" w14:textId="0736BA05" w:rsidR="0019252C" w:rsidRPr="00E128D8" w:rsidRDefault="0019252C" w:rsidP="0019252C">
            <w:pPr>
              <w:spacing w:before="100" w:beforeAutospacing="1" w:after="0" w:line="240" w:lineRule="auto"/>
              <w:ind w:left="0"/>
              <w:jc w:val="center"/>
              <w:rPr>
                <w:rFonts w:eastAsia="Times New Roman"/>
              </w:rPr>
            </w:pPr>
            <w:r>
              <w:rPr>
                <w:rFonts w:eastAsia="Times New Roman"/>
              </w:rPr>
              <w:t>20</w:t>
            </w:r>
          </w:p>
        </w:tc>
        <w:tc>
          <w:tcPr>
            <w:tcW w:w="810" w:type="dxa"/>
            <w:tcMar>
              <w:left w:w="57" w:type="dxa"/>
              <w:right w:w="0" w:type="dxa"/>
            </w:tcMar>
            <w:vAlign w:val="center"/>
          </w:tcPr>
          <w:p w14:paraId="1F8E1ED4" w14:textId="4833DEF1" w:rsidR="0019252C" w:rsidRPr="00E128D8" w:rsidRDefault="0019252C" w:rsidP="0019252C">
            <w:pPr>
              <w:spacing w:before="100" w:beforeAutospacing="1" w:after="0" w:line="240" w:lineRule="auto"/>
              <w:ind w:left="-210"/>
              <w:jc w:val="center"/>
              <w:rPr>
                <w:rFonts w:eastAsia="Times New Roman"/>
              </w:rPr>
            </w:pPr>
            <w:r>
              <w:rPr>
                <w:rFonts w:eastAsia="Times New Roman"/>
              </w:rPr>
              <w:t>25</w:t>
            </w:r>
          </w:p>
        </w:tc>
        <w:tc>
          <w:tcPr>
            <w:tcW w:w="810" w:type="dxa"/>
            <w:tcMar>
              <w:left w:w="57" w:type="dxa"/>
              <w:right w:w="0" w:type="dxa"/>
            </w:tcMar>
            <w:vAlign w:val="center"/>
          </w:tcPr>
          <w:p w14:paraId="2A416337" w14:textId="617EECBD" w:rsidR="0019252C" w:rsidRPr="0019252C" w:rsidRDefault="0019252C" w:rsidP="0019252C">
            <w:pPr>
              <w:spacing w:before="100" w:beforeAutospacing="1" w:after="0" w:line="240" w:lineRule="auto"/>
              <w:ind w:left="-30"/>
              <w:jc w:val="center"/>
              <w:rPr>
                <w:rFonts w:eastAsia="Times New Roman"/>
              </w:rPr>
            </w:pPr>
            <w:r w:rsidRPr="0019252C">
              <w:t>2.5</w:t>
            </w:r>
          </w:p>
        </w:tc>
        <w:tc>
          <w:tcPr>
            <w:tcW w:w="540" w:type="dxa"/>
            <w:tcMar>
              <w:left w:w="57" w:type="dxa"/>
              <w:right w:w="0" w:type="dxa"/>
            </w:tcMar>
            <w:vAlign w:val="center"/>
          </w:tcPr>
          <w:p w14:paraId="2987F14D" w14:textId="5D4CECC5" w:rsidR="0019252C" w:rsidRPr="0019252C" w:rsidRDefault="0019252C" w:rsidP="0019252C">
            <w:pPr>
              <w:spacing w:before="100" w:beforeAutospacing="1" w:after="0" w:line="240" w:lineRule="auto"/>
              <w:ind w:left="-120"/>
              <w:jc w:val="center"/>
              <w:rPr>
                <w:rFonts w:eastAsia="Times New Roman"/>
              </w:rPr>
            </w:pPr>
            <w:r w:rsidRPr="0019252C">
              <w:t>0.4</w:t>
            </w:r>
          </w:p>
        </w:tc>
        <w:tc>
          <w:tcPr>
            <w:tcW w:w="658" w:type="dxa"/>
            <w:tcMar>
              <w:left w:w="57" w:type="dxa"/>
              <w:right w:w="0" w:type="dxa"/>
            </w:tcMar>
            <w:vAlign w:val="center"/>
          </w:tcPr>
          <w:p w14:paraId="5F40D2EA" w14:textId="6B2420CC" w:rsidR="0019252C" w:rsidRPr="0019252C" w:rsidRDefault="0019252C" w:rsidP="0019252C">
            <w:pPr>
              <w:spacing w:before="100" w:beforeAutospacing="1" w:after="0" w:line="240" w:lineRule="auto"/>
              <w:ind w:left="60"/>
              <w:jc w:val="left"/>
              <w:rPr>
                <w:rFonts w:eastAsia="Times New Roman"/>
              </w:rPr>
            </w:pPr>
            <w:r w:rsidRPr="0019252C">
              <w:t>1.7</w:t>
            </w:r>
          </w:p>
        </w:tc>
        <w:tc>
          <w:tcPr>
            <w:tcW w:w="810" w:type="dxa"/>
            <w:tcMar>
              <w:left w:w="57" w:type="dxa"/>
              <w:right w:w="0" w:type="dxa"/>
            </w:tcMar>
            <w:vAlign w:val="center"/>
          </w:tcPr>
          <w:p w14:paraId="54E840D6" w14:textId="640B2D24" w:rsidR="0019252C" w:rsidRPr="0019252C" w:rsidRDefault="0019252C" w:rsidP="0019252C">
            <w:pPr>
              <w:spacing w:before="100" w:beforeAutospacing="1" w:after="0" w:line="240" w:lineRule="auto"/>
              <w:ind w:left="0"/>
              <w:jc w:val="center"/>
              <w:rPr>
                <w:rFonts w:eastAsia="Times New Roman"/>
              </w:rPr>
            </w:pPr>
            <w:r w:rsidRPr="0019252C">
              <w:t>2.1</w:t>
            </w:r>
          </w:p>
        </w:tc>
      </w:tr>
      <w:tr w:rsidR="0019252C" w:rsidRPr="00BB22E0" w14:paraId="4E31CD4D" w14:textId="77777777" w:rsidTr="00373BB3">
        <w:trPr>
          <w:trHeight w:val="213"/>
        </w:trPr>
        <w:tc>
          <w:tcPr>
            <w:tcW w:w="658" w:type="dxa"/>
            <w:tcBorders>
              <w:top w:val="nil"/>
              <w:left w:val="single" w:sz="4" w:space="0" w:color="auto"/>
              <w:bottom w:val="single" w:sz="4" w:space="0" w:color="auto"/>
              <w:right w:val="single" w:sz="4" w:space="0" w:color="auto"/>
            </w:tcBorders>
            <w:tcMar>
              <w:left w:w="57" w:type="dxa"/>
              <w:right w:w="0" w:type="dxa"/>
            </w:tcMar>
            <w:vAlign w:val="center"/>
          </w:tcPr>
          <w:p w14:paraId="06136EC3" w14:textId="77777777" w:rsidR="0019252C" w:rsidRDefault="0019252C" w:rsidP="0019252C">
            <w:pPr>
              <w:spacing w:before="100" w:beforeAutospacing="1" w:after="0" w:line="240" w:lineRule="auto"/>
              <w:ind w:left="60"/>
              <w:rPr>
                <w:rFonts w:eastAsia="Times New Roman"/>
              </w:rPr>
            </w:pPr>
            <w:r>
              <w:rPr>
                <w:rFonts w:eastAsia="Times New Roman"/>
              </w:rPr>
              <w:t>5</w:t>
            </w:r>
          </w:p>
        </w:tc>
        <w:tc>
          <w:tcPr>
            <w:tcW w:w="3572" w:type="dxa"/>
            <w:tcBorders>
              <w:top w:val="nil"/>
              <w:left w:val="nil"/>
              <w:bottom w:val="single" w:sz="4" w:space="0" w:color="auto"/>
              <w:right w:val="single" w:sz="4" w:space="0" w:color="auto"/>
            </w:tcBorders>
            <w:shd w:val="clear" w:color="auto" w:fill="auto"/>
            <w:tcMar>
              <w:left w:w="57" w:type="dxa"/>
              <w:right w:w="0" w:type="dxa"/>
            </w:tcMar>
          </w:tcPr>
          <w:p w14:paraId="328CEC5B" w14:textId="609A8A45" w:rsidR="0019252C" w:rsidRPr="00373BB3" w:rsidRDefault="0019252C" w:rsidP="0019252C">
            <w:pPr>
              <w:spacing w:before="100" w:beforeAutospacing="1" w:after="0" w:line="240" w:lineRule="auto"/>
              <w:ind w:left="0"/>
              <w:jc w:val="left"/>
              <w:rPr>
                <w:highlight w:val="yellow"/>
              </w:rPr>
            </w:pPr>
            <w:r>
              <w:rPr>
                <w:bCs/>
              </w:rPr>
              <w:t>Language Skills English</w:t>
            </w:r>
          </w:p>
        </w:tc>
        <w:tc>
          <w:tcPr>
            <w:tcW w:w="1170" w:type="dxa"/>
            <w:tcMar>
              <w:left w:w="57" w:type="dxa"/>
              <w:right w:w="0" w:type="dxa"/>
            </w:tcMar>
            <w:vAlign w:val="center"/>
          </w:tcPr>
          <w:p w14:paraId="63543DC4" w14:textId="2B086A30" w:rsidR="0019252C" w:rsidRPr="00E128D8" w:rsidRDefault="0019252C" w:rsidP="0019252C">
            <w:pPr>
              <w:spacing w:before="100" w:beforeAutospacing="1" w:after="0" w:line="240" w:lineRule="auto"/>
              <w:ind w:left="60"/>
            </w:pPr>
            <w:r w:rsidRPr="00E128D8">
              <w:t>Generic</w:t>
            </w:r>
          </w:p>
        </w:tc>
        <w:tc>
          <w:tcPr>
            <w:tcW w:w="720" w:type="dxa"/>
            <w:tcMar>
              <w:left w:w="57" w:type="dxa"/>
              <w:right w:w="0" w:type="dxa"/>
            </w:tcMar>
            <w:vAlign w:val="center"/>
          </w:tcPr>
          <w:p w14:paraId="31D278D2" w14:textId="08FC8DE2" w:rsidR="0019252C" w:rsidRPr="00E128D8" w:rsidRDefault="0019252C" w:rsidP="0019252C">
            <w:pPr>
              <w:spacing w:before="100" w:beforeAutospacing="1" w:after="0" w:line="240" w:lineRule="auto"/>
              <w:ind w:left="0"/>
              <w:jc w:val="center"/>
            </w:pPr>
            <w:r>
              <w:t>5</w:t>
            </w:r>
          </w:p>
        </w:tc>
        <w:tc>
          <w:tcPr>
            <w:tcW w:w="630" w:type="dxa"/>
            <w:tcMar>
              <w:left w:w="57" w:type="dxa"/>
              <w:right w:w="0" w:type="dxa"/>
            </w:tcMar>
            <w:vAlign w:val="center"/>
          </w:tcPr>
          <w:p w14:paraId="7271EA5A" w14:textId="1B0B5506" w:rsidR="0019252C" w:rsidRPr="00E128D8" w:rsidRDefault="0019252C" w:rsidP="0019252C">
            <w:pPr>
              <w:spacing w:before="100" w:beforeAutospacing="1" w:after="0" w:line="240" w:lineRule="auto"/>
              <w:ind w:left="0"/>
              <w:jc w:val="center"/>
            </w:pPr>
            <w:r>
              <w:t>20</w:t>
            </w:r>
          </w:p>
        </w:tc>
        <w:tc>
          <w:tcPr>
            <w:tcW w:w="810" w:type="dxa"/>
            <w:tcMar>
              <w:left w:w="57" w:type="dxa"/>
              <w:right w:w="0" w:type="dxa"/>
            </w:tcMar>
            <w:vAlign w:val="center"/>
          </w:tcPr>
          <w:p w14:paraId="17386546" w14:textId="7C55E3F4" w:rsidR="0019252C" w:rsidRPr="00E128D8" w:rsidRDefault="0019252C" w:rsidP="0019252C">
            <w:pPr>
              <w:spacing w:before="100" w:beforeAutospacing="1" w:after="0" w:line="240" w:lineRule="auto"/>
              <w:ind w:left="-210"/>
              <w:jc w:val="center"/>
            </w:pPr>
            <w:r>
              <w:t>25</w:t>
            </w:r>
          </w:p>
        </w:tc>
        <w:tc>
          <w:tcPr>
            <w:tcW w:w="810" w:type="dxa"/>
            <w:tcMar>
              <w:left w:w="57" w:type="dxa"/>
              <w:right w:w="0" w:type="dxa"/>
            </w:tcMar>
            <w:vAlign w:val="center"/>
          </w:tcPr>
          <w:p w14:paraId="6991FB87" w14:textId="1BCFA1CF" w:rsidR="0019252C" w:rsidRPr="0019252C" w:rsidRDefault="0019252C" w:rsidP="0019252C">
            <w:pPr>
              <w:spacing w:before="100" w:beforeAutospacing="1" w:after="0" w:line="240" w:lineRule="auto"/>
              <w:ind w:left="-30"/>
              <w:jc w:val="center"/>
            </w:pPr>
            <w:r w:rsidRPr="0019252C">
              <w:t>2.5</w:t>
            </w:r>
          </w:p>
        </w:tc>
        <w:tc>
          <w:tcPr>
            <w:tcW w:w="540" w:type="dxa"/>
            <w:tcMar>
              <w:left w:w="57" w:type="dxa"/>
              <w:right w:w="0" w:type="dxa"/>
            </w:tcMar>
            <w:vAlign w:val="center"/>
          </w:tcPr>
          <w:p w14:paraId="206B66BA" w14:textId="077F52FA" w:rsidR="0019252C" w:rsidRPr="0019252C" w:rsidRDefault="0019252C" w:rsidP="0019252C">
            <w:pPr>
              <w:spacing w:before="100" w:beforeAutospacing="1" w:after="0" w:line="240" w:lineRule="auto"/>
              <w:ind w:left="-120"/>
              <w:jc w:val="center"/>
            </w:pPr>
            <w:r w:rsidRPr="0019252C">
              <w:t>0.4</w:t>
            </w:r>
          </w:p>
        </w:tc>
        <w:tc>
          <w:tcPr>
            <w:tcW w:w="658" w:type="dxa"/>
            <w:tcMar>
              <w:left w:w="57" w:type="dxa"/>
              <w:right w:w="0" w:type="dxa"/>
            </w:tcMar>
            <w:vAlign w:val="center"/>
          </w:tcPr>
          <w:p w14:paraId="5350AAA3" w14:textId="3A9EECF4" w:rsidR="0019252C" w:rsidRPr="0019252C" w:rsidRDefault="0019252C" w:rsidP="0019252C">
            <w:pPr>
              <w:spacing w:before="100" w:beforeAutospacing="1" w:after="0" w:line="240" w:lineRule="auto"/>
              <w:ind w:left="60"/>
              <w:jc w:val="left"/>
            </w:pPr>
            <w:r w:rsidRPr="0019252C">
              <w:t>1.7</w:t>
            </w:r>
          </w:p>
        </w:tc>
        <w:tc>
          <w:tcPr>
            <w:tcW w:w="810" w:type="dxa"/>
            <w:tcMar>
              <w:left w:w="57" w:type="dxa"/>
              <w:right w:w="0" w:type="dxa"/>
            </w:tcMar>
            <w:vAlign w:val="center"/>
          </w:tcPr>
          <w:p w14:paraId="58AF0A7A" w14:textId="7DF525F4" w:rsidR="0019252C" w:rsidRPr="0019252C" w:rsidRDefault="0019252C" w:rsidP="0019252C">
            <w:pPr>
              <w:spacing w:before="100" w:beforeAutospacing="1" w:after="0" w:line="240" w:lineRule="auto"/>
              <w:ind w:left="0"/>
              <w:jc w:val="center"/>
            </w:pPr>
            <w:r w:rsidRPr="0019252C">
              <w:t>2.1</w:t>
            </w:r>
          </w:p>
        </w:tc>
      </w:tr>
      <w:bookmarkEnd w:id="19"/>
      <w:tr w:rsidR="0019252C" w:rsidRPr="00BB22E0" w14:paraId="08FB84EB" w14:textId="77777777" w:rsidTr="00373BB3">
        <w:trPr>
          <w:trHeight w:val="238"/>
        </w:trPr>
        <w:tc>
          <w:tcPr>
            <w:tcW w:w="5400" w:type="dxa"/>
            <w:gridSpan w:val="3"/>
            <w:tcMar>
              <w:left w:w="57" w:type="dxa"/>
              <w:right w:w="0" w:type="dxa"/>
            </w:tcMar>
            <w:vAlign w:val="center"/>
            <w:hideMark/>
          </w:tcPr>
          <w:p w14:paraId="7D658895" w14:textId="77777777" w:rsidR="0019252C" w:rsidRPr="00E128D8" w:rsidRDefault="0019252C" w:rsidP="0019252C">
            <w:pPr>
              <w:spacing w:before="100" w:beforeAutospacing="1" w:after="0" w:line="240" w:lineRule="auto"/>
              <w:ind w:right="90"/>
              <w:jc w:val="right"/>
              <w:rPr>
                <w:rFonts w:eastAsia="Times New Roman"/>
                <w:b/>
                <w:bCs/>
                <w:sz w:val="24"/>
                <w:szCs w:val="24"/>
              </w:rPr>
            </w:pPr>
            <w:r w:rsidRPr="00E128D8">
              <w:rPr>
                <w:rFonts w:eastAsia="Times New Roman"/>
                <w:b/>
                <w:bCs/>
                <w:sz w:val="24"/>
                <w:szCs w:val="24"/>
              </w:rPr>
              <w:t>Total</w:t>
            </w:r>
          </w:p>
        </w:tc>
        <w:tc>
          <w:tcPr>
            <w:tcW w:w="720" w:type="dxa"/>
            <w:shd w:val="clear" w:color="auto" w:fill="auto"/>
            <w:tcMar>
              <w:left w:w="57" w:type="dxa"/>
              <w:right w:w="0" w:type="dxa"/>
            </w:tcMar>
            <w:vAlign w:val="center"/>
          </w:tcPr>
          <w:p w14:paraId="3B35B25E" w14:textId="562F5A57" w:rsidR="0019252C" w:rsidRPr="00E128D8" w:rsidRDefault="0019252C" w:rsidP="0019252C">
            <w:pPr>
              <w:spacing w:before="100" w:beforeAutospacing="1" w:after="0" w:line="240" w:lineRule="auto"/>
              <w:ind w:left="-30"/>
              <w:jc w:val="center"/>
              <w:rPr>
                <w:rFonts w:eastAsia="Times New Roman"/>
                <w:b/>
                <w:bCs/>
                <w:sz w:val="24"/>
                <w:szCs w:val="24"/>
              </w:rPr>
            </w:pPr>
            <w:r>
              <w:rPr>
                <w:rFonts w:eastAsia="Times New Roman"/>
                <w:b/>
                <w:bCs/>
                <w:sz w:val="24"/>
                <w:szCs w:val="24"/>
              </w:rPr>
              <w:t>60</w:t>
            </w:r>
          </w:p>
        </w:tc>
        <w:tc>
          <w:tcPr>
            <w:tcW w:w="630" w:type="dxa"/>
            <w:shd w:val="clear" w:color="auto" w:fill="auto"/>
            <w:tcMar>
              <w:left w:w="57" w:type="dxa"/>
              <w:right w:w="0" w:type="dxa"/>
            </w:tcMar>
            <w:vAlign w:val="center"/>
          </w:tcPr>
          <w:p w14:paraId="16088BE7" w14:textId="1CEA0ACB" w:rsidR="0019252C" w:rsidRPr="00E128D8" w:rsidRDefault="0019252C" w:rsidP="0019252C">
            <w:pPr>
              <w:spacing w:before="100" w:beforeAutospacing="1" w:after="0" w:line="240" w:lineRule="auto"/>
              <w:ind w:left="-30"/>
              <w:jc w:val="center"/>
              <w:rPr>
                <w:rFonts w:eastAsia="Times New Roman"/>
                <w:b/>
                <w:bCs/>
                <w:sz w:val="24"/>
                <w:szCs w:val="24"/>
              </w:rPr>
            </w:pPr>
            <w:r>
              <w:rPr>
                <w:rFonts w:eastAsia="Times New Roman"/>
                <w:b/>
                <w:bCs/>
                <w:sz w:val="24"/>
                <w:szCs w:val="24"/>
              </w:rPr>
              <w:t>240</w:t>
            </w:r>
          </w:p>
        </w:tc>
        <w:tc>
          <w:tcPr>
            <w:tcW w:w="810" w:type="dxa"/>
            <w:shd w:val="clear" w:color="auto" w:fill="auto"/>
            <w:tcMar>
              <w:left w:w="57" w:type="dxa"/>
              <w:right w:w="0" w:type="dxa"/>
            </w:tcMar>
            <w:vAlign w:val="center"/>
          </w:tcPr>
          <w:p w14:paraId="60EBE8E5" w14:textId="1921A3F4" w:rsidR="0019252C" w:rsidRPr="00E128D8" w:rsidRDefault="0019252C" w:rsidP="0019252C">
            <w:pPr>
              <w:spacing w:before="100" w:beforeAutospacing="1" w:after="0" w:line="240" w:lineRule="auto"/>
              <w:ind w:left="-210"/>
              <w:jc w:val="center"/>
              <w:rPr>
                <w:rFonts w:eastAsia="Times New Roman"/>
                <w:b/>
                <w:bCs/>
                <w:sz w:val="24"/>
                <w:szCs w:val="24"/>
              </w:rPr>
            </w:pPr>
            <w:r>
              <w:rPr>
                <w:rFonts w:eastAsia="Times New Roman"/>
                <w:b/>
                <w:bCs/>
                <w:sz w:val="24"/>
                <w:szCs w:val="24"/>
              </w:rPr>
              <w:t>300</w:t>
            </w:r>
          </w:p>
        </w:tc>
        <w:tc>
          <w:tcPr>
            <w:tcW w:w="810" w:type="dxa"/>
            <w:tcMar>
              <w:left w:w="57" w:type="dxa"/>
              <w:right w:w="0" w:type="dxa"/>
            </w:tcMar>
            <w:vAlign w:val="center"/>
          </w:tcPr>
          <w:p w14:paraId="55527A13" w14:textId="70417854" w:rsidR="0019252C" w:rsidRPr="0019252C" w:rsidRDefault="0019252C" w:rsidP="0019252C">
            <w:pPr>
              <w:spacing w:before="100" w:beforeAutospacing="1" w:after="0" w:line="240" w:lineRule="auto"/>
              <w:ind w:left="-30"/>
              <w:jc w:val="center"/>
              <w:rPr>
                <w:rFonts w:eastAsia="Times New Roman"/>
                <w:b/>
                <w:bCs/>
                <w:sz w:val="24"/>
                <w:szCs w:val="24"/>
              </w:rPr>
            </w:pPr>
            <w:r w:rsidRPr="0019252C">
              <w:rPr>
                <w:b/>
                <w:bCs/>
                <w:sz w:val="24"/>
                <w:szCs w:val="24"/>
              </w:rPr>
              <w:t>30</w:t>
            </w:r>
          </w:p>
        </w:tc>
        <w:tc>
          <w:tcPr>
            <w:tcW w:w="540" w:type="dxa"/>
            <w:tcMar>
              <w:left w:w="57" w:type="dxa"/>
              <w:right w:w="0" w:type="dxa"/>
            </w:tcMar>
            <w:vAlign w:val="center"/>
          </w:tcPr>
          <w:p w14:paraId="5821FF6C" w14:textId="652868C2" w:rsidR="0019252C" w:rsidRPr="0019252C" w:rsidRDefault="0019252C" w:rsidP="0019252C">
            <w:pPr>
              <w:spacing w:before="100" w:beforeAutospacing="1" w:after="0" w:line="240" w:lineRule="auto"/>
              <w:ind w:left="-120"/>
              <w:jc w:val="center"/>
              <w:rPr>
                <w:rFonts w:eastAsia="Times New Roman"/>
                <w:b/>
                <w:bCs/>
                <w:sz w:val="24"/>
                <w:szCs w:val="24"/>
              </w:rPr>
            </w:pPr>
            <w:r w:rsidRPr="0019252C">
              <w:rPr>
                <w:b/>
                <w:bCs/>
                <w:sz w:val="24"/>
                <w:szCs w:val="24"/>
              </w:rPr>
              <w:t>5</w:t>
            </w:r>
          </w:p>
        </w:tc>
        <w:tc>
          <w:tcPr>
            <w:tcW w:w="658" w:type="dxa"/>
            <w:tcMar>
              <w:left w:w="57" w:type="dxa"/>
              <w:right w:w="0" w:type="dxa"/>
            </w:tcMar>
            <w:vAlign w:val="center"/>
          </w:tcPr>
          <w:p w14:paraId="2B50A7E1" w14:textId="0EB1B883" w:rsidR="0019252C" w:rsidRPr="0019252C" w:rsidRDefault="0019252C" w:rsidP="0019252C">
            <w:pPr>
              <w:spacing w:before="100" w:beforeAutospacing="1" w:after="0" w:line="240" w:lineRule="auto"/>
              <w:ind w:left="0"/>
              <w:jc w:val="left"/>
              <w:rPr>
                <w:rFonts w:eastAsia="Times New Roman"/>
                <w:b/>
                <w:bCs/>
                <w:sz w:val="24"/>
                <w:szCs w:val="24"/>
              </w:rPr>
            </w:pPr>
            <w:r w:rsidRPr="0019252C">
              <w:rPr>
                <w:b/>
                <w:bCs/>
                <w:sz w:val="24"/>
                <w:szCs w:val="24"/>
              </w:rPr>
              <w:t>20</w:t>
            </w:r>
          </w:p>
        </w:tc>
        <w:tc>
          <w:tcPr>
            <w:tcW w:w="810" w:type="dxa"/>
            <w:tcMar>
              <w:left w:w="57" w:type="dxa"/>
              <w:right w:w="0" w:type="dxa"/>
            </w:tcMar>
            <w:vAlign w:val="center"/>
          </w:tcPr>
          <w:p w14:paraId="50452DD1" w14:textId="4854FC47" w:rsidR="0019252C" w:rsidRPr="0019252C" w:rsidRDefault="0019252C" w:rsidP="0019252C">
            <w:pPr>
              <w:spacing w:before="100" w:beforeAutospacing="1" w:after="0" w:line="240" w:lineRule="auto"/>
              <w:ind w:left="30"/>
              <w:jc w:val="center"/>
              <w:rPr>
                <w:rFonts w:eastAsia="Times New Roman"/>
                <w:b/>
                <w:bCs/>
                <w:sz w:val="24"/>
                <w:szCs w:val="24"/>
              </w:rPr>
            </w:pPr>
            <w:r w:rsidRPr="0019252C">
              <w:rPr>
                <w:b/>
                <w:bCs/>
                <w:sz w:val="24"/>
                <w:szCs w:val="24"/>
              </w:rPr>
              <w:t>25</w:t>
            </w:r>
          </w:p>
        </w:tc>
      </w:tr>
    </w:tbl>
    <w:p w14:paraId="3426E49E" w14:textId="77777777" w:rsidR="00F04CA2" w:rsidRDefault="00F04CA2" w:rsidP="00F04CA2">
      <w:pPr>
        <w:spacing w:after="0"/>
        <w:ind w:left="-360" w:right="-540"/>
      </w:pPr>
    </w:p>
    <w:p w14:paraId="3DBD0AE5" w14:textId="77777777" w:rsidR="001E4D2E" w:rsidRPr="00D24D2F" w:rsidRDefault="001E4D2E" w:rsidP="00A03625">
      <w:pPr>
        <w:spacing w:after="0" w:line="276" w:lineRule="auto"/>
        <w:ind w:left="360" w:right="-540"/>
        <w:jc w:val="left"/>
        <w:rPr>
          <w:b/>
          <w:bCs/>
        </w:rPr>
      </w:pPr>
      <w:bookmarkStart w:id="20" w:name="_Hlk171011749"/>
      <w:r w:rsidRPr="00D24D2F">
        <w:rPr>
          <w:b/>
          <w:bCs/>
        </w:rPr>
        <w:t>Note: -</w:t>
      </w:r>
      <w:r>
        <w:t xml:space="preserve"> </w:t>
      </w:r>
      <w:r w:rsidRPr="00D24D2F">
        <w:rPr>
          <w:b/>
          <w:bCs/>
        </w:rPr>
        <w:t xml:space="preserve">1 Period = 1 Hour, </w:t>
      </w:r>
      <w:r w:rsidRPr="00D24D2F">
        <w:rPr>
          <w:b/>
          <w:bCs/>
        </w:rPr>
        <w:tab/>
      </w:r>
    </w:p>
    <w:p w14:paraId="1857BA4D" w14:textId="77777777" w:rsidR="001E4D2E" w:rsidRPr="00D24D2F" w:rsidRDefault="001E4D2E" w:rsidP="00A03625">
      <w:pPr>
        <w:spacing w:after="0" w:line="276" w:lineRule="auto"/>
        <w:ind w:left="360" w:right="-540" w:firstLine="720"/>
        <w:jc w:val="left"/>
        <w:rPr>
          <w:b/>
          <w:bCs/>
        </w:rPr>
      </w:pPr>
      <w:r>
        <w:rPr>
          <w:b/>
          <w:bCs/>
        </w:rPr>
        <w:t xml:space="preserve"> 5 </w:t>
      </w:r>
      <w:r w:rsidRPr="00D24D2F">
        <w:rPr>
          <w:b/>
          <w:bCs/>
        </w:rPr>
        <w:t>Period in a day</w:t>
      </w:r>
      <w:r>
        <w:rPr>
          <w:b/>
          <w:bCs/>
        </w:rPr>
        <w:t xml:space="preserve"> = 5 hours</w:t>
      </w:r>
      <w:r w:rsidRPr="00D24D2F">
        <w:rPr>
          <w:b/>
          <w:bCs/>
        </w:rPr>
        <w:t xml:space="preserve"> </w:t>
      </w:r>
      <w:r w:rsidRPr="00D24D2F">
        <w:rPr>
          <w:b/>
          <w:bCs/>
        </w:rPr>
        <w:tab/>
      </w:r>
    </w:p>
    <w:p w14:paraId="7892DDE8" w14:textId="77777777" w:rsidR="001E4D2E" w:rsidRPr="00D24D2F" w:rsidRDefault="001E4D2E" w:rsidP="00A03625">
      <w:pPr>
        <w:spacing w:after="0" w:line="276" w:lineRule="auto"/>
        <w:ind w:left="360" w:right="-540" w:firstLine="720"/>
        <w:jc w:val="left"/>
        <w:rPr>
          <w:b/>
          <w:bCs/>
        </w:rPr>
      </w:pPr>
      <w:r>
        <w:rPr>
          <w:b/>
          <w:bCs/>
        </w:rPr>
        <w:t xml:space="preserve"> 5</w:t>
      </w:r>
      <w:r w:rsidRPr="00D24D2F">
        <w:rPr>
          <w:b/>
          <w:bCs/>
        </w:rPr>
        <w:t xml:space="preserve"> days in a week</w:t>
      </w:r>
      <w:r>
        <w:rPr>
          <w:b/>
          <w:bCs/>
        </w:rPr>
        <w:t xml:space="preserve"> = 25 hours</w:t>
      </w:r>
    </w:p>
    <w:p w14:paraId="2F056C75" w14:textId="5B281947" w:rsidR="00671E24" w:rsidRDefault="001E4D2E" w:rsidP="00A03625">
      <w:pPr>
        <w:spacing w:after="0" w:line="276" w:lineRule="auto"/>
        <w:ind w:left="360" w:right="-540" w:firstLine="720"/>
        <w:jc w:val="left"/>
        <w:rPr>
          <w:b/>
          <w:bCs/>
        </w:rPr>
      </w:pPr>
      <w:r>
        <w:rPr>
          <w:b/>
          <w:bCs/>
        </w:rPr>
        <w:t xml:space="preserve"> 12</w:t>
      </w:r>
      <w:r w:rsidRPr="00D24D2F">
        <w:rPr>
          <w:b/>
          <w:bCs/>
        </w:rPr>
        <w:t xml:space="preserve">-week course. = </w:t>
      </w:r>
      <w:r>
        <w:rPr>
          <w:b/>
          <w:bCs/>
        </w:rPr>
        <w:t>300</w:t>
      </w:r>
      <w:r w:rsidRPr="00D24D2F">
        <w:rPr>
          <w:b/>
          <w:bCs/>
        </w:rPr>
        <w:t xml:space="preserve"> hours</w:t>
      </w:r>
      <w:bookmarkEnd w:id="20"/>
      <w:r w:rsidR="00671E24">
        <w:rPr>
          <w:b/>
          <w:bCs/>
        </w:rPr>
        <w:br w:type="page"/>
      </w:r>
    </w:p>
    <w:p w14:paraId="25345316" w14:textId="77777777" w:rsidR="00432174" w:rsidRDefault="00432174" w:rsidP="001177CC">
      <w:pPr>
        <w:pStyle w:val="Heading1"/>
        <w:numPr>
          <w:ilvl w:val="0"/>
          <w:numId w:val="2"/>
        </w:numPr>
        <w:tabs>
          <w:tab w:val="num" w:pos="360"/>
        </w:tabs>
        <w:spacing w:before="240" w:after="240"/>
        <w:rPr>
          <w:color w:val="333333"/>
          <w:sz w:val="28"/>
          <w:szCs w:val="28"/>
        </w:rPr>
      </w:pPr>
      <w:bookmarkStart w:id="21" w:name="_Toc170084963"/>
      <w:bookmarkStart w:id="22" w:name="_Toc171163077"/>
      <w:r w:rsidRPr="00432174">
        <w:rPr>
          <w:color w:val="333333"/>
          <w:sz w:val="28"/>
          <w:szCs w:val="28"/>
        </w:rPr>
        <w:lastRenderedPageBreak/>
        <w:t>Details of Modules</w:t>
      </w:r>
      <w:bookmarkEnd w:id="21"/>
      <w:bookmarkEnd w:id="22"/>
    </w:p>
    <w:p w14:paraId="4B71C20D" w14:textId="77777777" w:rsidR="00653554" w:rsidRDefault="00653554" w:rsidP="00653554">
      <w:pPr>
        <w:pStyle w:val="Heading2"/>
        <w:rPr>
          <w:b w:val="0"/>
          <w:bCs/>
          <w:szCs w:val="24"/>
        </w:rPr>
      </w:pPr>
      <w:bookmarkStart w:id="23" w:name="_Toc171099050"/>
      <w:bookmarkStart w:id="24" w:name="_Toc171163078"/>
      <w:r>
        <w:rPr>
          <w:szCs w:val="24"/>
        </w:rPr>
        <w:t>8</w:t>
      </w:r>
      <w:r w:rsidRPr="00053A3F">
        <w:rPr>
          <w:szCs w:val="24"/>
        </w:rPr>
        <w:t xml:space="preserve">.1: </w:t>
      </w:r>
      <w:bookmarkStart w:id="25" w:name="_Hlk169952068"/>
      <w:r w:rsidRPr="00C556B2">
        <w:rPr>
          <w:szCs w:val="24"/>
        </w:rPr>
        <w:t>Maintain Health and Safety at Work Place</w:t>
      </w:r>
      <w:bookmarkEnd w:id="23"/>
      <w:bookmarkEnd w:id="24"/>
      <w:r w:rsidRPr="00C556B2">
        <w:rPr>
          <w:szCs w:val="24"/>
        </w:rPr>
        <w:t xml:space="preserve"> </w:t>
      </w:r>
      <w:bookmarkEnd w:id="25"/>
    </w:p>
    <w:p w14:paraId="662E3ED8" w14:textId="77777777" w:rsidR="00653554" w:rsidRDefault="00653554" w:rsidP="00653554">
      <w:pPr>
        <w:spacing w:before="240"/>
        <w:rPr>
          <w:b/>
          <w:bCs/>
          <w:sz w:val="24"/>
          <w:szCs w:val="24"/>
        </w:rPr>
      </w:pPr>
      <w:r>
        <w:rPr>
          <w:b/>
          <w:bCs/>
          <w:sz w:val="24"/>
          <w:szCs w:val="24"/>
        </w:rPr>
        <w:t>Theory: 6</w:t>
      </w:r>
      <w:r w:rsidRPr="00FA32C7">
        <w:rPr>
          <w:b/>
          <w:bCs/>
          <w:sz w:val="24"/>
          <w:szCs w:val="24"/>
        </w:rPr>
        <w:t xml:space="preserve"> Hours</w:t>
      </w:r>
      <w:r w:rsidRPr="00FA32C7">
        <w:rPr>
          <w:b/>
          <w:bCs/>
          <w:sz w:val="24"/>
          <w:szCs w:val="24"/>
        </w:rPr>
        <w:tab/>
      </w:r>
      <w:r w:rsidRPr="00FA32C7">
        <w:rPr>
          <w:b/>
          <w:bCs/>
          <w:sz w:val="24"/>
          <w:szCs w:val="24"/>
        </w:rPr>
        <w:tab/>
        <w:t>Practical: 2</w:t>
      </w:r>
      <w:r>
        <w:rPr>
          <w:b/>
          <w:bCs/>
          <w:sz w:val="24"/>
          <w:szCs w:val="24"/>
        </w:rPr>
        <w:t>4</w:t>
      </w:r>
      <w:r w:rsidRPr="00FA32C7">
        <w:rPr>
          <w:b/>
          <w:bCs/>
          <w:sz w:val="24"/>
          <w:szCs w:val="24"/>
        </w:rPr>
        <w:t xml:space="preserve"> Hours</w:t>
      </w:r>
      <w:r w:rsidRPr="00FA32C7">
        <w:rPr>
          <w:b/>
          <w:bCs/>
          <w:sz w:val="24"/>
          <w:szCs w:val="24"/>
        </w:rPr>
        <w:tab/>
      </w:r>
      <w:r w:rsidRPr="00FA32C7">
        <w:rPr>
          <w:b/>
          <w:bCs/>
          <w:sz w:val="24"/>
          <w:szCs w:val="24"/>
        </w:rPr>
        <w:tab/>
        <w:t>Total: 3</w:t>
      </w:r>
      <w:r>
        <w:rPr>
          <w:b/>
          <w:bCs/>
          <w:sz w:val="24"/>
          <w:szCs w:val="24"/>
        </w:rPr>
        <w:t>0</w:t>
      </w:r>
      <w:r w:rsidRPr="00FA32C7">
        <w:rPr>
          <w:b/>
          <w:bCs/>
          <w:sz w:val="24"/>
          <w:szCs w:val="24"/>
        </w:rPr>
        <w:t xml:space="preserve"> Hours</w:t>
      </w:r>
    </w:p>
    <w:tbl>
      <w:tblPr>
        <w:tblStyle w:val="TableGrid0"/>
        <w:tblW w:w="0" w:type="auto"/>
        <w:tblLook w:val="04A0" w:firstRow="1" w:lastRow="0" w:firstColumn="1" w:lastColumn="0" w:noHBand="0" w:noVBand="1"/>
      </w:tblPr>
      <w:tblGrid>
        <w:gridCol w:w="2939"/>
        <w:gridCol w:w="3894"/>
        <w:gridCol w:w="1957"/>
      </w:tblGrid>
      <w:tr w:rsidR="00653554" w14:paraId="515DA933" w14:textId="77777777" w:rsidTr="00287CAF">
        <w:tc>
          <w:tcPr>
            <w:tcW w:w="9821" w:type="dxa"/>
            <w:gridSpan w:val="3"/>
            <w:shd w:val="clear" w:color="auto" w:fill="FFCE3C"/>
          </w:tcPr>
          <w:p w14:paraId="172DC14F" w14:textId="77777777" w:rsidR="00653554" w:rsidRPr="00653554" w:rsidRDefault="00653554" w:rsidP="000100DB">
            <w:pPr>
              <w:pStyle w:val="Heading3"/>
              <w:outlineLvl w:val="2"/>
              <w:rPr>
                <w:rFonts w:ascii="Arial" w:hAnsi="Arial" w:cs="Arial"/>
                <w:b/>
                <w:bCs/>
                <w:sz w:val="22"/>
                <w:szCs w:val="22"/>
              </w:rPr>
            </w:pPr>
            <w:bookmarkStart w:id="26" w:name="_Toc171099051"/>
            <w:bookmarkStart w:id="27" w:name="_Toc171163079"/>
            <w:r w:rsidRPr="00653554">
              <w:rPr>
                <w:rFonts w:ascii="Arial" w:hAnsi="Arial" w:cs="Arial"/>
                <w:b/>
                <w:bCs/>
                <w:sz w:val="22"/>
                <w:szCs w:val="22"/>
              </w:rPr>
              <w:t>8.1.1: Ensure personal protective equipment (PPE)</w:t>
            </w:r>
            <w:bookmarkEnd w:id="26"/>
            <w:bookmarkEnd w:id="27"/>
          </w:p>
        </w:tc>
      </w:tr>
      <w:tr w:rsidR="00653554" w14:paraId="23239C67" w14:textId="77777777" w:rsidTr="00287CAF">
        <w:trPr>
          <w:trHeight w:val="305"/>
        </w:trPr>
        <w:tc>
          <w:tcPr>
            <w:tcW w:w="3396" w:type="dxa"/>
            <w:shd w:val="clear" w:color="auto" w:fill="D4D4D4"/>
            <w:vAlign w:val="center"/>
          </w:tcPr>
          <w:p w14:paraId="1130D788" w14:textId="77777777" w:rsidR="00653554" w:rsidRPr="00C556B2" w:rsidRDefault="00653554" w:rsidP="00653554">
            <w:pPr>
              <w:spacing w:after="0"/>
              <w:jc w:val="center"/>
              <w:rPr>
                <w:b/>
                <w:bCs/>
                <w:sz w:val="24"/>
                <w:szCs w:val="24"/>
              </w:rPr>
            </w:pPr>
            <w:r w:rsidRPr="00C556B2">
              <w:rPr>
                <w:b/>
                <w:bCs/>
              </w:rPr>
              <w:t>Theory</w:t>
            </w:r>
          </w:p>
        </w:tc>
        <w:tc>
          <w:tcPr>
            <w:tcW w:w="4812" w:type="dxa"/>
            <w:shd w:val="clear" w:color="auto" w:fill="D4D4D4"/>
            <w:vAlign w:val="center"/>
          </w:tcPr>
          <w:p w14:paraId="19C93342" w14:textId="77777777" w:rsidR="00653554" w:rsidRPr="00C556B2" w:rsidRDefault="00653554" w:rsidP="00653554">
            <w:pPr>
              <w:spacing w:after="0"/>
              <w:jc w:val="center"/>
              <w:rPr>
                <w:b/>
                <w:bCs/>
                <w:sz w:val="24"/>
                <w:szCs w:val="24"/>
              </w:rPr>
            </w:pPr>
            <w:r w:rsidRPr="00C556B2">
              <w:rPr>
                <w:b/>
                <w:bCs/>
              </w:rPr>
              <w:t>Practical</w:t>
            </w:r>
          </w:p>
        </w:tc>
        <w:tc>
          <w:tcPr>
            <w:tcW w:w="1613" w:type="dxa"/>
            <w:shd w:val="clear" w:color="auto" w:fill="D4D4D4"/>
            <w:vAlign w:val="center"/>
          </w:tcPr>
          <w:p w14:paraId="56C01CF4" w14:textId="77777777" w:rsidR="00653554" w:rsidRPr="00C556B2" w:rsidRDefault="00653554" w:rsidP="00653554">
            <w:pPr>
              <w:spacing w:after="0"/>
              <w:jc w:val="center"/>
              <w:rPr>
                <w:b/>
                <w:bCs/>
                <w:sz w:val="24"/>
                <w:szCs w:val="24"/>
              </w:rPr>
            </w:pPr>
            <w:r w:rsidRPr="00C556B2">
              <w:rPr>
                <w:b/>
                <w:bCs/>
              </w:rPr>
              <w:t>Duration</w:t>
            </w:r>
          </w:p>
        </w:tc>
      </w:tr>
      <w:tr w:rsidR="00653554" w14:paraId="3F34F04B" w14:textId="77777777" w:rsidTr="00287CAF">
        <w:tc>
          <w:tcPr>
            <w:tcW w:w="3396" w:type="dxa"/>
          </w:tcPr>
          <w:p w14:paraId="2833D424" w14:textId="77777777" w:rsidR="00653554" w:rsidRPr="00C556B2" w:rsidRDefault="00653554" w:rsidP="001177CC">
            <w:pPr>
              <w:pStyle w:val="Standard"/>
              <w:numPr>
                <w:ilvl w:val="0"/>
                <w:numId w:val="31"/>
              </w:numPr>
              <w:spacing w:line="276" w:lineRule="auto"/>
              <w:ind w:left="360"/>
            </w:pPr>
            <w:r w:rsidRPr="00C556B2">
              <w:rPr>
                <w:rFonts w:ascii="Arial" w:eastAsia="Arial" w:hAnsi="Arial" w:cs="Arial"/>
                <w:sz w:val="22"/>
                <w:szCs w:val="22"/>
              </w:rPr>
              <w:t>Personal Protective Equipment (PPE) Types and its uses</w:t>
            </w:r>
          </w:p>
          <w:p w14:paraId="675E2FCF" w14:textId="77777777" w:rsidR="00653554" w:rsidRPr="00C556B2" w:rsidRDefault="00653554" w:rsidP="00287CAF">
            <w:pPr>
              <w:rPr>
                <w:b/>
                <w:bCs/>
                <w:sz w:val="24"/>
                <w:szCs w:val="24"/>
              </w:rPr>
            </w:pPr>
          </w:p>
        </w:tc>
        <w:tc>
          <w:tcPr>
            <w:tcW w:w="4812" w:type="dxa"/>
          </w:tcPr>
          <w:p w14:paraId="235D0406" w14:textId="77777777" w:rsidR="00653554" w:rsidRPr="00C556B2" w:rsidRDefault="00653554" w:rsidP="001177CC">
            <w:pPr>
              <w:pStyle w:val="Standard"/>
              <w:keepNext/>
              <w:keepLines/>
              <w:numPr>
                <w:ilvl w:val="0"/>
                <w:numId w:val="5"/>
              </w:numPr>
              <w:spacing w:line="360" w:lineRule="auto"/>
              <w:ind w:left="384"/>
              <w:rPr>
                <w:sz w:val="22"/>
                <w:szCs w:val="22"/>
              </w:rPr>
            </w:pPr>
            <w:r w:rsidRPr="00C556B2">
              <w:rPr>
                <w:rFonts w:ascii="Arial" w:eastAsia="Arial" w:hAnsi="Arial" w:cs="Arial"/>
                <w:sz w:val="22"/>
                <w:szCs w:val="22"/>
              </w:rPr>
              <w:t>Arrange PPEs as per requirement</w:t>
            </w:r>
          </w:p>
          <w:p w14:paraId="42701C44" w14:textId="77777777" w:rsidR="00653554" w:rsidRPr="00C556B2" w:rsidRDefault="00653554" w:rsidP="001177CC">
            <w:pPr>
              <w:pStyle w:val="Standard"/>
              <w:keepNext/>
              <w:keepLines/>
              <w:numPr>
                <w:ilvl w:val="0"/>
                <w:numId w:val="5"/>
              </w:numPr>
              <w:spacing w:line="360" w:lineRule="auto"/>
              <w:ind w:left="384" w:hanging="286"/>
              <w:rPr>
                <w:rFonts w:ascii="Arial" w:hAnsi="Arial" w:cs="Arial"/>
                <w:b/>
                <w:bCs/>
                <w:sz w:val="22"/>
                <w:szCs w:val="22"/>
              </w:rPr>
            </w:pPr>
            <w:r w:rsidRPr="00C556B2">
              <w:rPr>
                <w:rFonts w:ascii="Arial" w:eastAsia="Arial" w:hAnsi="Arial" w:cs="Arial"/>
                <w:sz w:val="22"/>
                <w:szCs w:val="22"/>
              </w:rPr>
              <w:t xml:space="preserve">Wear proper PPE as per nature of job. </w:t>
            </w:r>
          </w:p>
          <w:p w14:paraId="61F93E7C" w14:textId="77777777" w:rsidR="00653554" w:rsidRPr="00C556B2" w:rsidRDefault="00653554" w:rsidP="001177CC">
            <w:pPr>
              <w:pStyle w:val="Standard"/>
              <w:keepNext/>
              <w:keepLines/>
              <w:numPr>
                <w:ilvl w:val="0"/>
                <w:numId w:val="5"/>
              </w:numPr>
              <w:spacing w:line="360" w:lineRule="auto"/>
              <w:ind w:left="384" w:hanging="286"/>
              <w:rPr>
                <w:rFonts w:ascii="Arial" w:hAnsi="Arial" w:cs="Arial"/>
                <w:b/>
                <w:bCs/>
              </w:rPr>
            </w:pPr>
            <w:r w:rsidRPr="00C556B2">
              <w:rPr>
                <w:rFonts w:ascii="Arial" w:eastAsia="Arial" w:hAnsi="Arial" w:cs="Arial"/>
                <w:sz w:val="22"/>
                <w:szCs w:val="22"/>
              </w:rPr>
              <w:t>Store PPE at appropriate place after use</w:t>
            </w:r>
          </w:p>
        </w:tc>
        <w:tc>
          <w:tcPr>
            <w:tcW w:w="1613" w:type="dxa"/>
            <w:vAlign w:val="center"/>
          </w:tcPr>
          <w:p w14:paraId="31DEF676" w14:textId="77777777" w:rsidR="00653554" w:rsidRPr="00C556B2" w:rsidRDefault="00653554" w:rsidP="00653554">
            <w:pPr>
              <w:spacing w:after="0" w:line="240" w:lineRule="auto"/>
              <w:jc w:val="right"/>
            </w:pPr>
            <w:r w:rsidRPr="00C556B2">
              <w:t xml:space="preserve">Theory: </w:t>
            </w:r>
            <w:r>
              <w:t>0.5</w:t>
            </w:r>
            <w:r w:rsidRPr="00C556B2">
              <w:t>hr</w:t>
            </w:r>
          </w:p>
          <w:p w14:paraId="51A1D76C" w14:textId="77777777" w:rsidR="00653554" w:rsidRPr="00C556B2" w:rsidRDefault="00653554" w:rsidP="00653554">
            <w:pPr>
              <w:spacing w:after="0" w:line="240" w:lineRule="auto"/>
              <w:jc w:val="right"/>
            </w:pPr>
            <w:r w:rsidRPr="00C556B2">
              <w:t>Practical: 3hrs</w:t>
            </w:r>
          </w:p>
          <w:p w14:paraId="48D219CF" w14:textId="77777777" w:rsidR="00653554" w:rsidRPr="00C556B2" w:rsidRDefault="00653554" w:rsidP="00653554">
            <w:pPr>
              <w:spacing w:after="0" w:line="240" w:lineRule="auto"/>
              <w:jc w:val="right"/>
              <w:rPr>
                <w:b/>
                <w:bCs/>
                <w:sz w:val="24"/>
                <w:szCs w:val="24"/>
              </w:rPr>
            </w:pPr>
            <w:r w:rsidRPr="00C556B2">
              <w:t xml:space="preserve">Total: </w:t>
            </w:r>
            <w:r>
              <w:t>3.5</w:t>
            </w:r>
            <w:r w:rsidRPr="00C556B2">
              <w:t>hrs</w:t>
            </w:r>
          </w:p>
        </w:tc>
      </w:tr>
      <w:tr w:rsidR="00653554" w14:paraId="4A48DC31" w14:textId="77777777" w:rsidTr="00287CAF">
        <w:tc>
          <w:tcPr>
            <w:tcW w:w="9821" w:type="dxa"/>
            <w:gridSpan w:val="3"/>
            <w:shd w:val="clear" w:color="auto" w:fill="FFCE3C"/>
          </w:tcPr>
          <w:p w14:paraId="6CF33BC5" w14:textId="77777777" w:rsidR="00653554" w:rsidRPr="00A03625" w:rsidRDefault="00653554" w:rsidP="000100DB">
            <w:pPr>
              <w:pStyle w:val="Heading3"/>
              <w:outlineLvl w:val="2"/>
              <w:rPr>
                <w:rFonts w:ascii="Arial" w:hAnsi="Arial" w:cs="Arial"/>
                <w:b/>
                <w:bCs/>
                <w:sz w:val="22"/>
                <w:szCs w:val="22"/>
              </w:rPr>
            </w:pPr>
            <w:bookmarkStart w:id="28" w:name="_Toc171099052"/>
            <w:bookmarkStart w:id="29" w:name="_Toc171163080"/>
            <w:r w:rsidRPr="00653554">
              <w:rPr>
                <w:rFonts w:ascii="Arial" w:hAnsi="Arial" w:cs="Arial"/>
                <w:b/>
                <w:bCs/>
                <w:sz w:val="22"/>
                <w:szCs w:val="22"/>
              </w:rPr>
              <w:t>8.1.2: Maintain First aid Box</w:t>
            </w:r>
            <w:bookmarkEnd w:id="28"/>
            <w:bookmarkEnd w:id="29"/>
          </w:p>
        </w:tc>
      </w:tr>
      <w:tr w:rsidR="00653554" w14:paraId="18B7C5B4" w14:textId="77777777" w:rsidTr="00287CAF">
        <w:tc>
          <w:tcPr>
            <w:tcW w:w="3396" w:type="dxa"/>
            <w:shd w:val="clear" w:color="auto" w:fill="D4D4D4"/>
            <w:vAlign w:val="center"/>
          </w:tcPr>
          <w:p w14:paraId="683425BB" w14:textId="77777777" w:rsidR="00653554" w:rsidRPr="00C556B2" w:rsidRDefault="00653554" w:rsidP="00653554">
            <w:pPr>
              <w:spacing w:after="0"/>
              <w:jc w:val="center"/>
              <w:rPr>
                <w:b/>
                <w:bCs/>
                <w:sz w:val="24"/>
                <w:szCs w:val="24"/>
              </w:rPr>
            </w:pPr>
            <w:r w:rsidRPr="00C556B2">
              <w:rPr>
                <w:b/>
                <w:bCs/>
              </w:rPr>
              <w:t>Theory</w:t>
            </w:r>
          </w:p>
        </w:tc>
        <w:tc>
          <w:tcPr>
            <w:tcW w:w="4812" w:type="dxa"/>
            <w:shd w:val="clear" w:color="auto" w:fill="D4D4D4"/>
            <w:vAlign w:val="center"/>
          </w:tcPr>
          <w:p w14:paraId="33986049" w14:textId="77777777" w:rsidR="00653554" w:rsidRPr="00C556B2" w:rsidRDefault="00653554" w:rsidP="00653554">
            <w:pPr>
              <w:spacing w:after="0"/>
              <w:jc w:val="center"/>
              <w:rPr>
                <w:b/>
                <w:bCs/>
                <w:sz w:val="24"/>
                <w:szCs w:val="24"/>
              </w:rPr>
            </w:pPr>
            <w:r w:rsidRPr="00C556B2">
              <w:rPr>
                <w:b/>
                <w:bCs/>
              </w:rPr>
              <w:t>Practical</w:t>
            </w:r>
          </w:p>
        </w:tc>
        <w:tc>
          <w:tcPr>
            <w:tcW w:w="1613" w:type="dxa"/>
            <w:shd w:val="clear" w:color="auto" w:fill="D4D4D4"/>
            <w:vAlign w:val="center"/>
          </w:tcPr>
          <w:p w14:paraId="77B292D4" w14:textId="77777777" w:rsidR="00653554" w:rsidRPr="00C556B2" w:rsidRDefault="00653554" w:rsidP="00653554">
            <w:pPr>
              <w:spacing w:after="0"/>
              <w:jc w:val="center"/>
              <w:rPr>
                <w:b/>
                <w:bCs/>
                <w:sz w:val="24"/>
                <w:szCs w:val="24"/>
              </w:rPr>
            </w:pPr>
            <w:r w:rsidRPr="00C556B2">
              <w:rPr>
                <w:b/>
                <w:bCs/>
              </w:rPr>
              <w:t>Duration</w:t>
            </w:r>
          </w:p>
        </w:tc>
      </w:tr>
      <w:tr w:rsidR="00653554" w14:paraId="018B7932" w14:textId="77777777" w:rsidTr="00287CAF">
        <w:tc>
          <w:tcPr>
            <w:tcW w:w="3396" w:type="dxa"/>
          </w:tcPr>
          <w:p w14:paraId="5D285970" w14:textId="77777777" w:rsidR="00653554" w:rsidRPr="00C556B2" w:rsidRDefault="00653554" w:rsidP="001177CC">
            <w:pPr>
              <w:pStyle w:val="Standard"/>
              <w:numPr>
                <w:ilvl w:val="0"/>
                <w:numId w:val="32"/>
              </w:numPr>
              <w:spacing w:line="276" w:lineRule="auto"/>
              <w:ind w:left="360"/>
            </w:pPr>
            <w:r w:rsidRPr="00C556B2">
              <w:rPr>
                <w:rFonts w:ascii="Arial" w:eastAsia="Arial" w:hAnsi="Arial" w:cs="Arial"/>
                <w:sz w:val="22"/>
                <w:szCs w:val="22"/>
              </w:rPr>
              <w:t>First-Aid-Box and its uses.</w:t>
            </w:r>
          </w:p>
          <w:p w14:paraId="6FFC0FBA" w14:textId="77777777" w:rsidR="00653554" w:rsidRPr="00C556B2" w:rsidRDefault="00653554" w:rsidP="001177CC">
            <w:pPr>
              <w:pStyle w:val="Standard"/>
              <w:numPr>
                <w:ilvl w:val="0"/>
                <w:numId w:val="32"/>
              </w:numPr>
              <w:spacing w:line="276" w:lineRule="auto"/>
              <w:ind w:left="360"/>
            </w:pPr>
            <w:r w:rsidRPr="00C556B2">
              <w:rPr>
                <w:rFonts w:ascii="Arial" w:eastAsia="Arial" w:hAnsi="Arial" w:cs="Arial"/>
                <w:sz w:val="22"/>
                <w:szCs w:val="22"/>
              </w:rPr>
              <w:t>Knowledge of first-aid-box items.</w:t>
            </w:r>
          </w:p>
          <w:p w14:paraId="33F43DF2" w14:textId="77777777" w:rsidR="00653554" w:rsidRPr="00C556B2" w:rsidRDefault="00653554" w:rsidP="00287CAF">
            <w:pPr>
              <w:rPr>
                <w:b/>
                <w:bCs/>
                <w:sz w:val="24"/>
                <w:szCs w:val="24"/>
              </w:rPr>
            </w:pPr>
          </w:p>
        </w:tc>
        <w:tc>
          <w:tcPr>
            <w:tcW w:w="4812" w:type="dxa"/>
          </w:tcPr>
          <w:p w14:paraId="3BF92BA1" w14:textId="77777777" w:rsidR="00653554" w:rsidRPr="00C556B2" w:rsidRDefault="00653554" w:rsidP="001177CC">
            <w:pPr>
              <w:pStyle w:val="Standard"/>
              <w:numPr>
                <w:ilvl w:val="0"/>
                <w:numId w:val="29"/>
              </w:numPr>
              <w:spacing w:line="360" w:lineRule="auto"/>
              <w:ind w:left="436"/>
            </w:pPr>
            <w:r w:rsidRPr="00C556B2">
              <w:rPr>
                <w:rFonts w:ascii="Arial" w:eastAsia="Arial" w:hAnsi="Arial" w:cs="Arial"/>
                <w:sz w:val="22"/>
                <w:szCs w:val="22"/>
              </w:rPr>
              <w:t>Ensure availability of first aid box</w:t>
            </w:r>
          </w:p>
          <w:p w14:paraId="610B9A99" w14:textId="77777777" w:rsidR="00653554" w:rsidRPr="00C556B2" w:rsidRDefault="00653554" w:rsidP="001177CC">
            <w:pPr>
              <w:pStyle w:val="Standard"/>
              <w:numPr>
                <w:ilvl w:val="0"/>
                <w:numId w:val="29"/>
              </w:numPr>
              <w:spacing w:line="360" w:lineRule="auto"/>
              <w:ind w:left="436"/>
            </w:pPr>
            <w:r w:rsidRPr="00C556B2">
              <w:rPr>
                <w:rFonts w:ascii="Arial" w:eastAsia="Arial" w:hAnsi="Arial" w:cs="Arial"/>
                <w:sz w:val="22"/>
                <w:szCs w:val="22"/>
              </w:rPr>
              <w:t>Check first aid box for requisite emergency medicines</w:t>
            </w:r>
          </w:p>
          <w:p w14:paraId="1536DAFE" w14:textId="77777777" w:rsidR="00653554" w:rsidRPr="00C556B2" w:rsidRDefault="00653554" w:rsidP="001177CC">
            <w:pPr>
              <w:pStyle w:val="Standard"/>
              <w:numPr>
                <w:ilvl w:val="0"/>
                <w:numId w:val="29"/>
              </w:numPr>
              <w:spacing w:line="360" w:lineRule="auto"/>
              <w:ind w:left="436"/>
            </w:pPr>
            <w:r w:rsidRPr="00C556B2">
              <w:rPr>
                <w:rFonts w:ascii="Arial" w:eastAsia="Arial" w:hAnsi="Arial" w:cs="Arial"/>
                <w:sz w:val="22"/>
                <w:szCs w:val="22"/>
              </w:rPr>
              <w:t>Check expiry date of medicines</w:t>
            </w:r>
          </w:p>
          <w:p w14:paraId="747BFBF7" w14:textId="77777777" w:rsidR="00653554" w:rsidRPr="00C556B2" w:rsidRDefault="00653554" w:rsidP="001177CC">
            <w:pPr>
              <w:pStyle w:val="Standard"/>
              <w:numPr>
                <w:ilvl w:val="0"/>
                <w:numId w:val="29"/>
              </w:numPr>
              <w:spacing w:line="360" w:lineRule="auto"/>
              <w:ind w:left="436"/>
              <w:rPr>
                <w:rFonts w:ascii="Arial" w:hAnsi="Arial" w:cs="Arial"/>
                <w:b/>
                <w:bCs/>
              </w:rPr>
            </w:pPr>
            <w:r w:rsidRPr="00C556B2">
              <w:rPr>
                <w:rFonts w:ascii="Arial" w:eastAsia="Arial" w:hAnsi="Arial" w:cs="Arial"/>
                <w:sz w:val="22"/>
                <w:szCs w:val="22"/>
              </w:rPr>
              <w:t xml:space="preserve">Perform first aid treatment against electric shock. </w:t>
            </w:r>
          </w:p>
          <w:p w14:paraId="537E2DB0" w14:textId="77777777" w:rsidR="00653554" w:rsidRPr="00C556B2" w:rsidRDefault="00653554" w:rsidP="001177CC">
            <w:pPr>
              <w:pStyle w:val="Standard"/>
              <w:numPr>
                <w:ilvl w:val="0"/>
                <w:numId w:val="29"/>
              </w:numPr>
              <w:spacing w:line="360" w:lineRule="auto"/>
              <w:ind w:left="436"/>
              <w:rPr>
                <w:rFonts w:ascii="Arial" w:hAnsi="Arial" w:cs="Arial"/>
                <w:b/>
                <w:bCs/>
              </w:rPr>
            </w:pPr>
            <w:r w:rsidRPr="00C556B2">
              <w:rPr>
                <w:rFonts w:ascii="Arial" w:eastAsia="Arial" w:hAnsi="Arial" w:cs="Arial"/>
                <w:sz w:val="22"/>
                <w:szCs w:val="22"/>
              </w:rPr>
              <w:t xml:space="preserve">Perform first aid treatment / bandages against minor injuries   </w:t>
            </w:r>
          </w:p>
        </w:tc>
        <w:tc>
          <w:tcPr>
            <w:tcW w:w="1613" w:type="dxa"/>
            <w:vAlign w:val="center"/>
          </w:tcPr>
          <w:p w14:paraId="2AAB95A0" w14:textId="77777777" w:rsidR="00653554" w:rsidRPr="00C556B2" w:rsidRDefault="00653554" w:rsidP="00653554">
            <w:pPr>
              <w:spacing w:after="0" w:line="240" w:lineRule="auto"/>
              <w:jc w:val="right"/>
            </w:pPr>
            <w:r w:rsidRPr="00C556B2">
              <w:t xml:space="preserve">Theory: </w:t>
            </w:r>
            <w:r>
              <w:t>0.5</w:t>
            </w:r>
            <w:r w:rsidRPr="00C556B2">
              <w:t>hr</w:t>
            </w:r>
          </w:p>
          <w:p w14:paraId="1397E90E" w14:textId="77777777" w:rsidR="00653554" w:rsidRPr="00C556B2" w:rsidRDefault="00653554" w:rsidP="00653554">
            <w:pPr>
              <w:spacing w:after="0" w:line="240" w:lineRule="auto"/>
              <w:jc w:val="right"/>
            </w:pPr>
            <w:r w:rsidRPr="00C556B2">
              <w:t>Practical:3hrs</w:t>
            </w:r>
          </w:p>
          <w:p w14:paraId="45D46DF7" w14:textId="77777777" w:rsidR="00653554" w:rsidRPr="00C556B2" w:rsidRDefault="00653554" w:rsidP="00653554">
            <w:pPr>
              <w:spacing w:after="0" w:line="240" w:lineRule="auto"/>
              <w:jc w:val="right"/>
              <w:rPr>
                <w:b/>
                <w:bCs/>
                <w:sz w:val="24"/>
                <w:szCs w:val="24"/>
              </w:rPr>
            </w:pPr>
            <w:r w:rsidRPr="00C556B2">
              <w:t xml:space="preserve">Total: </w:t>
            </w:r>
            <w:r>
              <w:t>3.5</w:t>
            </w:r>
            <w:r w:rsidRPr="00C556B2">
              <w:t>hrs</w:t>
            </w:r>
          </w:p>
        </w:tc>
      </w:tr>
      <w:tr w:rsidR="00653554" w14:paraId="676CE9AE" w14:textId="77777777" w:rsidTr="00287CAF">
        <w:tc>
          <w:tcPr>
            <w:tcW w:w="9821" w:type="dxa"/>
            <w:gridSpan w:val="3"/>
            <w:shd w:val="clear" w:color="auto" w:fill="FFCE3C"/>
          </w:tcPr>
          <w:p w14:paraId="5EB52C2F" w14:textId="77777777" w:rsidR="00653554" w:rsidRPr="00C556B2" w:rsidRDefault="00653554" w:rsidP="000100DB">
            <w:pPr>
              <w:pStyle w:val="Heading3"/>
              <w:outlineLvl w:val="2"/>
              <w:rPr>
                <w:rFonts w:ascii="Arial" w:hAnsi="Arial" w:cs="Arial"/>
                <w:b/>
                <w:bCs/>
              </w:rPr>
            </w:pPr>
            <w:bookmarkStart w:id="30" w:name="_Toc171099053"/>
            <w:bookmarkStart w:id="31" w:name="_Toc171163081"/>
            <w:r w:rsidRPr="00653554">
              <w:rPr>
                <w:rFonts w:ascii="Arial" w:hAnsi="Arial" w:cs="Arial"/>
                <w:b/>
                <w:bCs/>
                <w:sz w:val="22"/>
                <w:szCs w:val="22"/>
              </w:rPr>
              <w:t>8.1.3: Maintain Fire Extinguisher</w:t>
            </w:r>
            <w:bookmarkEnd w:id="30"/>
            <w:bookmarkEnd w:id="31"/>
          </w:p>
        </w:tc>
      </w:tr>
      <w:tr w:rsidR="00653554" w14:paraId="611470EE" w14:textId="77777777" w:rsidTr="00287CAF">
        <w:tc>
          <w:tcPr>
            <w:tcW w:w="3396" w:type="dxa"/>
            <w:shd w:val="clear" w:color="auto" w:fill="D4D4D4"/>
            <w:vAlign w:val="center"/>
          </w:tcPr>
          <w:p w14:paraId="584D9F03" w14:textId="77777777" w:rsidR="00653554" w:rsidRPr="00C556B2" w:rsidRDefault="00653554" w:rsidP="00653554">
            <w:pPr>
              <w:spacing w:after="0"/>
              <w:jc w:val="center"/>
              <w:rPr>
                <w:b/>
                <w:bCs/>
                <w:sz w:val="24"/>
                <w:szCs w:val="24"/>
              </w:rPr>
            </w:pPr>
            <w:r w:rsidRPr="00C556B2">
              <w:rPr>
                <w:b/>
                <w:bCs/>
              </w:rPr>
              <w:t>Theory</w:t>
            </w:r>
          </w:p>
        </w:tc>
        <w:tc>
          <w:tcPr>
            <w:tcW w:w="4812" w:type="dxa"/>
            <w:shd w:val="clear" w:color="auto" w:fill="D4D4D4"/>
            <w:vAlign w:val="center"/>
          </w:tcPr>
          <w:p w14:paraId="34DA1806" w14:textId="77777777" w:rsidR="00653554" w:rsidRPr="00C556B2" w:rsidRDefault="00653554" w:rsidP="00653554">
            <w:pPr>
              <w:spacing w:after="0"/>
              <w:jc w:val="center"/>
              <w:rPr>
                <w:b/>
                <w:bCs/>
                <w:sz w:val="24"/>
                <w:szCs w:val="24"/>
              </w:rPr>
            </w:pPr>
            <w:r w:rsidRPr="00C556B2">
              <w:rPr>
                <w:b/>
                <w:bCs/>
              </w:rPr>
              <w:t>Practical</w:t>
            </w:r>
          </w:p>
        </w:tc>
        <w:tc>
          <w:tcPr>
            <w:tcW w:w="1613" w:type="dxa"/>
            <w:shd w:val="clear" w:color="auto" w:fill="D4D4D4"/>
            <w:vAlign w:val="center"/>
          </w:tcPr>
          <w:p w14:paraId="2DD8612B" w14:textId="77777777" w:rsidR="00653554" w:rsidRPr="00C556B2" w:rsidRDefault="00653554" w:rsidP="00653554">
            <w:pPr>
              <w:spacing w:after="0"/>
              <w:jc w:val="center"/>
              <w:rPr>
                <w:b/>
                <w:bCs/>
                <w:sz w:val="24"/>
                <w:szCs w:val="24"/>
              </w:rPr>
            </w:pPr>
            <w:r w:rsidRPr="00C556B2">
              <w:rPr>
                <w:b/>
                <w:bCs/>
              </w:rPr>
              <w:t>Duration</w:t>
            </w:r>
          </w:p>
        </w:tc>
      </w:tr>
      <w:tr w:rsidR="00653554" w14:paraId="46243904" w14:textId="77777777" w:rsidTr="00287CAF">
        <w:tc>
          <w:tcPr>
            <w:tcW w:w="3396" w:type="dxa"/>
          </w:tcPr>
          <w:p w14:paraId="683D5125" w14:textId="77777777" w:rsidR="00653554" w:rsidRPr="00C556B2" w:rsidRDefault="00653554" w:rsidP="001177CC">
            <w:pPr>
              <w:pStyle w:val="Standard"/>
              <w:numPr>
                <w:ilvl w:val="0"/>
                <w:numId w:val="33"/>
              </w:numPr>
              <w:spacing w:line="276" w:lineRule="auto"/>
              <w:ind w:left="360"/>
            </w:pPr>
            <w:r w:rsidRPr="00C556B2">
              <w:rPr>
                <w:rFonts w:ascii="Arial" w:eastAsia="Arial" w:hAnsi="Arial" w:cs="Arial"/>
                <w:sz w:val="22"/>
                <w:szCs w:val="22"/>
              </w:rPr>
              <w:t>Fire Extinguisher its types and uses</w:t>
            </w:r>
          </w:p>
          <w:p w14:paraId="135EEDDB" w14:textId="77777777" w:rsidR="00653554" w:rsidRPr="00C556B2" w:rsidRDefault="00653554" w:rsidP="001177CC">
            <w:pPr>
              <w:pStyle w:val="Standard"/>
              <w:numPr>
                <w:ilvl w:val="0"/>
                <w:numId w:val="33"/>
              </w:numPr>
              <w:spacing w:line="276" w:lineRule="auto"/>
              <w:ind w:left="360"/>
              <w:rPr>
                <w:rFonts w:ascii="Arial" w:hAnsi="Arial" w:cs="Arial"/>
                <w:b/>
                <w:bCs/>
              </w:rPr>
            </w:pPr>
            <w:r w:rsidRPr="00C556B2">
              <w:rPr>
                <w:rFonts w:ascii="Arial" w:eastAsia="Arial" w:hAnsi="Arial" w:cs="Arial"/>
                <w:sz w:val="22"/>
                <w:szCs w:val="22"/>
              </w:rPr>
              <w:t>Types of fire extinguishing materials.</w:t>
            </w:r>
          </w:p>
        </w:tc>
        <w:tc>
          <w:tcPr>
            <w:tcW w:w="4812" w:type="dxa"/>
          </w:tcPr>
          <w:p w14:paraId="3BD7B63D" w14:textId="77777777" w:rsidR="00653554" w:rsidRPr="00C556B2" w:rsidRDefault="00653554" w:rsidP="001177CC">
            <w:pPr>
              <w:pStyle w:val="Standard"/>
              <w:numPr>
                <w:ilvl w:val="0"/>
                <w:numId w:val="36"/>
              </w:numPr>
              <w:spacing w:line="360" w:lineRule="auto"/>
              <w:ind w:left="481"/>
            </w:pPr>
            <w:r w:rsidRPr="00C556B2">
              <w:rPr>
                <w:rFonts w:ascii="Arial" w:eastAsia="Arial" w:hAnsi="Arial" w:cs="Arial"/>
                <w:sz w:val="22"/>
                <w:szCs w:val="22"/>
              </w:rPr>
              <w:t>Check expiry of fire extinguisher</w:t>
            </w:r>
          </w:p>
          <w:p w14:paraId="5D77072B" w14:textId="77777777" w:rsidR="00653554" w:rsidRPr="00C556B2" w:rsidRDefault="00653554" w:rsidP="001177CC">
            <w:pPr>
              <w:pStyle w:val="Standard"/>
              <w:numPr>
                <w:ilvl w:val="0"/>
                <w:numId w:val="36"/>
              </w:numPr>
              <w:spacing w:line="360" w:lineRule="auto"/>
              <w:ind w:left="481"/>
              <w:rPr>
                <w:rFonts w:ascii="Arial" w:hAnsi="Arial" w:cs="Arial"/>
                <w:b/>
                <w:bCs/>
              </w:rPr>
            </w:pPr>
            <w:r w:rsidRPr="00C556B2">
              <w:rPr>
                <w:rFonts w:ascii="Arial" w:eastAsia="Arial" w:hAnsi="Arial" w:cs="Arial"/>
                <w:sz w:val="22"/>
                <w:szCs w:val="22"/>
              </w:rPr>
              <w:t>Operate fire extinguisher.</w:t>
            </w:r>
          </w:p>
          <w:p w14:paraId="3A5AE1A0" w14:textId="77777777" w:rsidR="00653554" w:rsidRPr="00C556B2" w:rsidRDefault="00653554" w:rsidP="001177CC">
            <w:pPr>
              <w:pStyle w:val="ListParagraph"/>
              <w:numPr>
                <w:ilvl w:val="0"/>
                <w:numId w:val="36"/>
              </w:numPr>
              <w:spacing w:after="0" w:line="360" w:lineRule="auto"/>
              <w:ind w:left="481"/>
              <w:jc w:val="left"/>
              <w:rPr>
                <w:b/>
                <w:bCs/>
                <w:sz w:val="24"/>
                <w:szCs w:val="24"/>
              </w:rPr>
            </w:pPr>
            <w:r w:rsidRPr="00C556B2">
              <w:t>Replace fire extinguisher</w:t>
            </w:r>
          </w:p>
        </w:tc>
        <w:tc>
          <w:tcPr>
            <w:tcW w:w="1613" w:type="dxa"/>
            <w:vAlign w:val="center"/>
          </w:tcPr>
          <w:p w14:paraId="4B8E8B45" w14:textId="77777777" w:rsidR="00653554" w:rsidRPr="00C556B2" w:rsidRDefault="00653554" w:rsidP="00653554">
            <w:pPr>
              <w:spacing w:after="0" w:line="240" w:lineRule="auto"/>
              <w:jc w:val="right"/>
            </w:pPr>
            <w:r w:rsidRPr="00C556B2">
              <w:t>Theory: 1hr</w:t>
            </w:r>
          </w:p>
          <w:p w14:paraId="3681AF3B" w14:textId="77777777" w:rsidR="00653554" w:rsidRPr="00C556B2" w:rsidRDefault="00653554" w:rsidP="00653554">
            <w:pPr>
              <w:spacing w:after="0" w:line="240" w:lineRule="auto"/>
              <w:jc w:val="right"/>
            </w:pPr>
            <w:r w:rsidRPr="00C556B2">
              <w:t>Practical:3hrs</w:t>
            </w:r>
          </w:p>
          <w:p w14:paraId="282C4A1E" w14:textId="77777777" w:rsidR="00653554" w:rsidRPr="00C556B2" w:rsidRDefault="00653554" w:rsidP="00653554">
            <w:pPr>
              <w:spacing w:after="0" w:line="240" w:lineRule="auto"/>
              <w:jc w:val="right"/>
              <w:rPr>
                <w:b/>
                <w:bCs/>
                <w:sz w:val="24"/>
                <w:szCs w:val="24"/>
              </w:rPr>
            </w:pPr>
            <w:r w:rsidRPr="00C556B2">
              <w:t>Total: 4hrs</w:t>
            </w:r>
          </w:p>
        </w:tc>
      </w:tr>
      <w:tr w:rsidR="00653554" w14:paraId="4353B0C9" w14:textId="77777777" w:rsidTr="00287CAF">
        <w:tc>
          <w:tcPr>
            <w:tcW w:w="9821" w:type="dxa"/>
            <w:gridSpan w:val="3"/>
            <w:shd w:val="clear" w:color="auto" w:fill="FFCE3C"/>
          </w:tcPr>
          <w:p w14:paraId="76AC194E" w14:textId="77777777" w:rsidR="00653554" w:rsidRPr="00C556B2" w:rsidRDefault="00653554" w:rsidP="000100DB">
            <w:pPr>
              <w:pStyle w:val="Heading3"/>
              <w:outlineLvl w:val="2"/>
              <w:rPr>
                <w:rFonts w:ascii="Arial" w:hAnsi="Arial" w:cs="Arial"/>
                <w:b/>
                <w:bCs/>
              </w:rPr>
            </w:pPr>
            <w:bookmarkStart w:id="32" w:name="_Toc171099054"/>
            <w:bookmarkStart w:id="33" w:name="_Toc171163082"/>
            <w:r w:rsidRPr="00653554">
              <w:rPr>
                <w:rFonts w:ascii="Arial" w:hAnsi="Arial" w:cs="Arial"/>
                <w:b/>
                <w:bCs/>
                <w:sz w:val="22"/>
                <w:szCs w:val="22"/>
              </w:rPr>
              <w:t>8.1.4: Implement safety measures</w:t>
            </w:r>
            <w:bookmarkEnd w:id="32"/>
            <w:bookmarkEnd w:id="33"/>
          </w:p>
        </w:tc>
      </w:tr>
      <w:tr w:rsidR="00653554" w14:paraId="0D08714D" w14:textId="77777777" w:rsidTr="00287CAF">
        <w:trPr>
          <w:trHeight w:val="332"/>
        </w:trPr>
        <w:tc>
          <w:tcPr>
            <w:tcW w:w="3396" w:type="dxa"/>
            <w:shd w:val="clear" w:color="auto" w:fill="D4D4D4"/>
            <w:vAlign w:val="center"/>
          </w:tcPr>
          <w:p w14:paraId="7CB1D4C6" w14:textId="77777777" w:rsidR="00653554" w:rsidRPr="00C556B2" w:rsidRDefault="00653554" w:rsidP="00287CAF">
            <w:pPr>
              <w:pStyle w:val="Standard"/>
              <w:spacing w:line="276" w:lineRule="auto"/>
              <w:jc w:val="center"/>
              <w:rPr>
                <w:rFonts w:ascii="Arial" w:eastAsia="Arial" w:hAnsi="Arial" w:cs="Arial"/>
                <w:sz w:val="22"/>
                <w:szCs w:val="22"/>
              </w:rPr>
            </w:pPr>
            <w:r w:rsidRPr="00C556B2">
              <w:rPr>
                <w:rFonts w:ascii="Arial" w:hAnsi="Arial" w:cs="Arial"/>
                <w:b/>
                <w:bCs/>
                <w:sz w:val="22"/>
                <w:szCs w:val="22"/>
              </w:rPr>
              <w:t>Theory</w:t>
            </w:r>
          </w:p>
        </w:tc>
        <w:tc>
          <w:tcPr>
            <w:tcW w:w="4812" w:type="dxa"/>
            <w:shd w:val="clear" w:color="auto" w:fill="D4D4D4"/>
            <w:vAlign w:val="center"/>
          </w:tcPr>
          <w:p w14:paraId="4D3CB441" w14:textId="77777777" w:rsidR="00653554" w:rsidRPr="00C556B2" w:rsidRDefault="00653554" w:rsidP="00287CAF">
            <w:pPr>
              <w:pStyle w:val="Standard"/>
              <w:spacing w:line="276" w:lineRule="auto"/>
              <w:ind w:left="-74"/>
              <w:jc w:val="center"/>
              <w:rPr>
                <w:rFonts w:ascii="Arial" w:eastAsia="Arial" w:hAnsi="Arial" w:cs="Arial"/>
                <w:sz w:val="22"/>
                <w:szCs w:val="22"/>
              </w:rPr>
            </w:pPr>
            <w:r w:rsidRPr="00C556B2">
              <w:rPr>
                <w:rFonts w:ascii="Arial" w:hAnsi="Arial" w:cs="Arial"/>
                <w:b/>
                <w:bCs/>
                <w:sz w:val="22"/>
                <w:szCs w:val="22"/>
              </w:rPr>
              <w:t>Practical</w:t>
            </w:r>
          </w:p>
        </w:tc>
        <w:tc>
          <w:tcPr>
            <w:tcW w:w="1613" w:type="dxa"/>
            <w:shd w:val="clear" w:color="auto" w:fill="D4D4D4"/>
            <w:vAlign w:val="center"/>
          </w:tcPr>
          <w:p w14:paraId="2CDBF310" w14:textId="77777777" w:rsidR="00653554" w:rsidRPr="00C556B2" w:rsidRDefault="00653554" w:rsidP="00653554">
            <w:pPr>
              <w:spacing w:after="0"/>
              <w:jc w:val="center"/>
              <w:rPr>
                <w:b/>
                <w:bCs/>
              </w:rPr>
            </w:pPr>
            <w:r w:rsidRPr="00C556B2">
              <w:rPr>
                <w:b/>
                <w:bCs/>
              </w:rPr>
              <w:t>Duration</w:t>
            </w:r>
          </w:p>
        </w:tc>
      </w:tr>
      <w:tr w:rsidR="00653554" w14:paraId="3BA78712" w14:textId="77777777" w:rsidTr="00287CAF">
        <w:trPr>
          <w:trHeight w:val="962"/>
        </w:trPr>
        <w:tc>
          <w:tcPr>
            <w:tcW w:w="3396" w:type="dxa"/>
          </w:tcPr>
          <w:p w14:paraId="17EF4B33" w14:textId="77777777" w:rsidR="00653554" w:rsidRPr="00C556B2" w:rsidRDefault="00653554" w:rsidP="001177CC">
            <w:pPr>
              <w:pStyle w:val="Standard"/>
              <w:numPr>
                <w:ilvl w:val="0"/>
                <w:numId w:val="28"/>
              </w:numPr>
              <w:spacing w:line="360" w:lineRule="auto"/>
              <w:ind w:left="360"/>
            </w:pPr>
            <w:r w:rsidRPr="00C556B2">
              <w:rPr>
                <w:rFonts w:ascii="Arial" w:eastAsia="Arial" w:hAnsi="Arial" w:cs="Arial"/>
                <w:sz w:val="22"/>
                <w:szCs w:val="22"/>
              </w:rPr>
              <w:t>Hazard and its Types</w:t>
            </w:r>
          </w:p>
          <w:p w14:paraId="5224AE28" w14:textId="77777777" w:rsidR="00653554" w:rsidRPr="00C556B2" w:rsidRDefault="00653554" w:rsidP="001177CC">
            <w:pPr>
              <w:pStyle w:val="Standard"/>
              <w:numPr>
                <w:ilvl w:val="0"/>
                <w:numId w:val="28"/>
              </w:numPr>
              <w:spacing w:line="360" w:lineRule="auto"/>
              <w:ind w:left="360"/>
              <w:rPr>
                <w:rFonts w:ascii="Arial" w:eastAsia="Arial" w:hAnsi="Arial" w:cs="Arial"/>
                <w:sz w:val="22"/>
                <w:szCs w:val="22"/>
              </w:rPr>
            </w:pPr>
            <w:r w:rsidRPr="00C556B2">
              <w:rPr>
                <w:rFonts w:ascii="Arial" w:eastAsia="Arial" w:hAnsi="Arial" w:cs="Arial"/>
                <w:sz w:val="22"/>
                <w:szCs w:val="22"/>
              </w:rPr>
              <w:t>Treatment of various hazards</w:t>
            </w:r>
          </w:p>
        </w:tc>
        <w:tc>
          <w:tcPr>
            <w:tcW w:w="4812" w:type="dxa"/>
          </w:tcPr>
          <w:p w14:paraId="643A0B12" w14:textId="77777777" w:rsidR="00653554" w:rsidRPr="00C556B2" w:rsidRDefault="00653554" w:rsidP="001177CC">
            <w:pPr>
              <w:pStyle w:val="Standard"/>
              <w:numPr>
                <w:ilvl w:val="0"/>
                <w:numId w:val="30"/>
              </w:numPr>
              <w:spacing w:line="360" w:lineRule="auto"/>
              <w:ind w:left="376" w:hanging="376"/>
            </w:pPr>
            <w:r w:rsidRPr="00C556B2">
              <w:rPr>
                <w:rFonts w:ascii="Arial" w:eastAsia="Arial" w:hAnsi="Arial" w:cs="Arial"/>
                <w:sz w:val="22"/>
                <w:szCs w:val="22"/>
              </w:rPr>
              <w:t>Take required health and safety training</w:t>
            </w:r>
          </w:p>
          <w:p w14:paraId="21C7A9E0" w14:textId="77777777" w:rsidR="00653554" w:rsidRPr="00C556B2" w:rsidRDefault="00653554" w:rsidP="001177CC">
            <w:pPr>
              <w:pStyle w:val="Standard"/>
              <w:numPr>
                <w:ilvl w:val="0"/>
                <w:numId w:val="30"/>
              </w:numPr>
              <w:spacing w:line="360" w:lineRule="auto"/>
              <w:ind w:left="376" w:hanging="376"/>
              <w:rPr>
                <w:rFonts w:ascii="Arial" w:eastAsia="Arial" w:hAnsi="Arial" w:cs="Arial"/>
                <w:sz w:val="22"/>
                <w:szCs w:val="22"/>
              </w:rPr>
            </w:pPr>
            <w:r w:rsidRPr="00C556B2">
              <w:rPr>
                <w:rFonts w:ascii="Arial" w:eastAsia="Arial" w:hAnsi="Arial" w:cs="Arial"/>
                <w:sz w:val="22"/>
                <w:szCs w:val="22"/>
              </w:rPr>
              <w:t xml:space="preserve">Identify work place hazardous, Reasons and materials </w:t>
            </w:r>
          </w:p>
        </w:tc>
        <w:tc>
          <w:tcPr>
            <w:tcW w:w="1613" w:type="dxa"/>
            <w:vAlign w:val="center"/>
          </w:tcPr>
          <w:p w14:paraId="03CCC547" w14:textId="77777777" w:rsidR="00653554" w:rsidRPr="00C556B2" w:rsidRDefault="00653554" w:rsidP="00653554">
            <w:pPr>
              <w:spacing w:after="0" w:line="240" w:lineRule="auto"/>
              <w:jc w:val="right"/>
            </w:pPr>
            <w:r w:rsidRPr="00C556B2">
              <w:t>Theory: 1hr</w:t>
            </w:r>
          </w:p>
          <w:p w14:paraId="61B8F288" w14:textId="77777777" w:rsidR="00653554" w:rsidRPr="00C556B2" w:rsidRDefault="00653554" w:rsidP="00653554">
            <w:pPr>
              <w:spacing w:after="0" w:line="240" w:lineRule="auto"/>
              <w:jc w:val="right"/>
            </w:pPr>
            <w:r w:rsidRPr="00C556B2">
              <w:t>Practical:3hrs</w:t>
            </w:r>
          </w:p>
          <w:p w14:paraId="0F3D3F06" w14:textId="77777777" w:rsidR="00653554" w:rsidRPr="00C556B2" w:rsidRDefault="00653554" w:rsidP="00653554">
            <w:pPr>
              <w:spacing w:after="0" w:line="240" w:lineRule="auto"/>
              <w:jc w:val="right"/>
              <w:rPr>
                <w:b/>
                <w:bCs/>
                <w:sz w:val="24"/>
                <w:szCs w:val="24"/>
              </w:rPr>
            </w:pPr>
            <w:r w:rsidRPr="00C556B2">
              <w:t>Total: 4hrs</w:t>
            </w:r>
          </w:p>
        </w:tc>
      </w:tr>
      <w:tr w:rsidR="00653554" w14:paraId="7CF0F394" w14:textId="77777777" w:rsidTr="00287CAF">
        <w:tc>
          <w:tcPr>
            <w:tcW w:w="9821" w:type="dxa"/>
            <w:gridSpan w:val="3"/>
            <w:shd w:val="clear" w:color="auto" w:fill="FFCE3C"/>
          </w:tcPr>
          <w:p w14:paraId="24F598BB" w14:textId="77777777" w:rsidR="00653554" w:rsidRPr="00C556B2" w:rsidRDefault="00653554" w:rsidP="000100DB">
            <w:pPr>
              <w:pStyle w:val="Heading3"/>
              <w:outlineLvl w:val="2"/>
              <w:rPr>
                <w:rFonts w:ascii="Arial" w:hAnsi="Arial" w:cs="Arial"/>
                <w:b/>
                <w:bCs/>
              </w:rPr>
            </w:pPr>
            <w:bookmarkStart w:id="34" w:name="_Toc171099055"/>
            <w:bookmarkStart w:id="35" w:name="_Toc171163083"/>
            <w:r w:rsidRPr="00653554">
              <w:rPr>
                <w:rFonts w:ascii="Arial" w:hAnsi="Arial" w:cs="Arial"/>
                <w:b/>
                <w:bCs/>
                <w:sz w:val="22"/>
                <w:szCs w:val="22"/>
              </w:rPr>
              <w:lastRenderedPageBreak/>
              <w:t>8.1.5: Prepare for emergencies</w:t>
            </w:r>
            <w:bookmarkEnd w:id="34"/>
            <w:bookmarkEnd w:id="35"/>
            <w:r w:rsidRPr="00C556B2">
              <w:rPr>
                <w:rFonts w:ascii="Arial" w:eastAsia="Arial" w:hAnsi="Arial" w:cs="Arial"/>
              </w:rPr>
              <w:t xml:space="preserve">    </w:t>
            </w:r>
          </w:p>
        </w:tc>
      </w:tr>
      <w:tr w:rsidR="00653554" w14:paraId="7A497429" w14:textId="77777777" w:rsidTr="00287CAF">
        <w:tc>
          <w:tcPr>
            <w:tcW w:w="3396" w:type="dxa"/>
            <w:shd w:val="clear" w:color="auto" w:fill="D4D4D4"/>
            <w:vAlign w:val="center"/>
          </w:tcPr>
          <w:p w14:paraId="42BD7711" w14:textId="77777777" w:rsidR="00653554" w:rsidRPr="00C556B2" w:rsidRDefault="00653554" w:rsidP="00287CAF">
            <w:pPr>
              <w:pStyle w:val="Standard"/>
              <w:spacing w:line="276" w:lineRule="auto"/>
              <w:jc w:val="center"/>
              <w:rPr>
                <w:rFonts w:ascii="Arial" w:eastAsia="Arial" w:hAnsi="Arial" w:cs="Arial"/>
                <w:sz w:val="22"/>
                <w:szCs w:val="22"/>
              </w:rPr>
            </w:pPr>
            <w:r w:rsidRPr="00C556B2">
              <w:rPr>
                <w:rFonts w:ascii="Arial" w:hAnsi="Arial" w:cs="Arial"/>
                <w:b/>
                <w:bCs/>
                <w:sz w:val="22"/>
                <w:szCs w:val="22"/>
              </w:rPr>
              <w:t>Theory</w:t>
            </w:r>
          </w:p>
        </w:tc>
        <w:tc>
          <w:tcPr>
            <w:tcW w:w="4812" w:type="dxa"/>
            <w:shd w:val="clear" w:color="auto" w:fill="D4D4D4"/>
            <w:vAlign w:val="center"/>
          </w:tcPr>
          <w:p w14:paraId="798D9C37" w14:textId="77777777" w:rsidR="00653554" w:rsidRPr="00C556B2" w:rsidRDefault="00653554" w:rsidP="00287CAF">
            <w:pPr>
              <w:pStyle w:val="Standard"/>
              <w:spacing w:line="276" w:lineRule="auto"/>
              <w:ind w:left="-74"/>
              <w:jc w:val="center"/>
              <w:rPr>
                <w:rFonts w:ascii="Arial" w:eastAsia="Arial" w:hAnsi="Arial" w:cs="Arial"/>
                <w:sz w:val="22"/>
                <w:szCs w:val="22"/>
              </w:rPr>
            </w:pPr>
            <w:r w:rsidRPr="00C556B2">
              <w:rPr>
                <w:rFonts w:ascii="Arial" w:hAnsi="Arial" w:cs="Arial"/>
                <w:b/>
                <w:bCs/>
                <w:sz w:val="22"/>
                <w:szCs w:val="22"/>
              </w:rPr>
              <w:t>Practical</w:t>
            </w:r>
          </w:p>
        </w:tc>
        <w:tc>
          <w:tcPr>
            <w:tcW w:w="1613" w:type="dxa"/>
            <w:shd w:val="clear" w:color="auto" w:fill="D4D4D4"/>
            <w:vAlign w:val="center"/>
          </w:tcPr>
          <w:p w14:paraId="48AEF067" w14:textId="77777777" w:rsidR="00653554" w:rsidRPr="00C556B2" w:rsidRDefault="00653554" w:rsidP="00653554">
            <w:pPr>
              <w:spacing w:after="0" w:line="276" w:lineRule="auto"/>
              <w:jc w:val="center"/>
              <w:rPr>
                <w:b/>
                <w:bCs/>
              </w:rPr>
            </w:pPr>
            <w:r w:rsidRPr="00C556B2">
              <w:rPr>
                <w:b/>
                <w:bCs/>
              </w:rPr>
              <w:t>Duration</w:t>
            </w:r>
          </w:p>
        </w:tc>
      </w:tr>
      <w:tr w:rsidR="00653554" w14:paraId="68258393" w14:textId="77777777" w:rsidTr="00287CAF">
        <w:tc>
          <w:tcPr>
            <w:tcW w:w="3396" w:type="dxa"/>
          </w:tcPr>
          <w:p w14:paraId="6EFA3371" w14:textId="77777777" w:rsidR="00653554" w:rsidRPr="00C556B2" w:rsidRDefault="00653554" w:rsidP="001177CC">
            <w:pPr>
              <w:pStyle w:val="Standard"/>
              <w:numPr>
                <w:ilvl w:val="0"/>
                <w:numId w:val="28"/>
              </w:numPr>
              <w:spacing w:line="360" w:lineRule="auto"/>
              <w:ind w:left="360"/>
            </w:pPr>
            <w:r w:rsidRPr="00C556B2">
              <w:rPr>
                <w:rFonts w:ascii="Arial" w:eastAsia="Arial" w:hAnsi="Arial" w:cs="Arial"/>
                <w:sz w:val="22"/>
                <w:szCs w:val="22"/>
              </w:rPr>
              <w:t>Know about the techniques for provision of first aid treatment.</w:t>
            </w:r>
          </w:p>
          <w:p w14:paraId="0F945B48" w14:textId="77777777" w:rsidR="00653554" w:rsidRPr="00C556B2" w:rsidRDefault="00653554" w:rsidP="00287CAF">
            <w:pPr>
              <w:pStyle w:val="Standard"/>
              <w:spacing w:line="360" w:lineRule="auto"/>
              <w:rPr>
                <w:rFonts w:ascii="Arial" w:eastAsia="Arial" w:hAnsi="Arial" w:cs="Arial"/>
                <w:sz w:val="22"/>
                <w:szCs w:val="22"/>
              </w:rPr>
            </w:pPr>
          </w:p>
        </w:tc>
        <w:tc>
          <w:tcPr>
            <w:tcW w:w="4812" w:type="dxa"/>
          </w:tcPr>
          <w:p w14:paraId="497E9BEB" w14:textId="77777777" w:rsidR="00653554" w:rsidRPr="00C556B2" w:rsidRDefault="00653554" w:rsidP="001177CC">
            <w:pPr>
              <w:pStyle w:val="Standard"/>
              <w:numPr>
                <w:ilvl w:val="0"/>
                <w:numId w:val="35"/>
              </w:numPr>
              <w:spacing w:line="360" w:lineRule="auto"/>
              <w:ind w:left="301" w:hanging="271"/>
              <w:rPr>
                <w:rFonts w:ascii="Arial" w:eastAsia="Arial" w:hAnsi="Arial" w:cs="Arial"/>
                <w:sz w:val="22"/>
                <w:szCs w:val="22"/>
              </w:rPr>
            </w:pPr>
            <w:r w:rsidRPr="00C556B2">
              <w:rPr>
                <w:rFonts w:ascii="Arial" w:eastAsia="Arial" w:hAnsi="Arial" w:cs="Arial"/>
                <w:sz w:val="22"/>
                <w:szCs w:val="22"/>
              </w:rPr>
              <w:t xml:space="preserve">Ensure emergency response exercises. </w:t>
            </w:r>
          </w:p>
          <w:p w14:paraId="19305A25" w14:textId="77777777" w:rsidR="00653554" w:rsidRPr="00C556B2" w:rsidRDefault="00653554" w:rsidP="001177CC">
            <w:pPr>
              <w:pStyle w:val="Standard"/>
              <w:numPr>
                <w:ilvl w:val="0"/>
                <w:numId w:val="35"/>
              </w:numPr>
              <w:spacing w:line="360" w:lineRule="auto"/>
              <w:ind w:left="301" w:hanging="271"/>
              <w:rPr>
                <w:rFonts w:ascii="Arial" w:eastAsia="Arial" w:hAnsi="Arial" w:cs="Arial"/>
                <w:sz w:val="22"/>
                <w:szCs w:val="22"/>
              </w:rPr>
            </w:pPr>
            <w:r w:rsidRPr="00C556B2">
              <w:rPr>
                <w:rFonts w:ascii="Arial" w:eastAsia="Arial" w:hAnsi="Arial" w:cs="Arial"/>
                <w:sz w:val="22"/>
                <w:szCs w:val="22"/>
              </w:rPr>
              <w:t>Perform mock exercise for first aid of Cardio Respiratory Resuscitation (CPR</w:t>
            </w:r>
            <w:r w:rsidRPr="00C556B2">
              <w:rPr>
                <w:rFonts w:ascii="Arial" w:eastAsia="Arial" w:hAnsi="Arial" w:cs="Arial"/>
                <w:b/>
                <w:sz w:val="22"/>
                <w:szCs w:val="22"/>
              </w:rPr>
              <w:t>)</w:t>
            </w:r>
          </w:p>
          <w:p w14:paraId="6EFEF3C3" w14:textId="77777777" w:rsidR="00653554" w:rsidRPr="00C556B2" w:rsidRDefault="00653554" w:rsidP="001177CC">
            <w:pPr>
              <w:pStyle w:val="Standard"/>
              <w:numPr>
                <w:ilvl w:val="0"/>
                <w:numId w:val="35"/>
              </w:numPr>
              <w:spacing w:line="360" w:lineRule="auto"/>
              <w:ind w:left="301" w:hanging="271"/>
              <w:rPr>
                <w:rFonts w:ascii="Arial" w:eastAsia="Arial" w:hAnsi="Arial" w:cs="Arial"/>
                <w:sz w:val="22"/>
                <w:szCs w:val="22"/>
              </w:rPr>
            </w:pPr>
            <w:r w:rsidRPr="00C556B2">
              <w:rPr>
                <w:rFonts w:ascii="Arial" w:eastAsia="Arial" w:hAnsi="Arial" w:cs="Arial"/>
                <w:sz w:val="22"/>
                <w:szCs w:val="22"/>
              </w:rPr>
              <w:t>Perform mock exercise for first aid treatment against electric shock/minor injury</w:t>
            </w:r>
          </w:p>
        </w:tc>
        <w:tc>
          <w:tcPr>
            <w:tcW w:w="1613" w:type="dxa"/>
            <w:vAlign w:val="center"/>
          </w:tcPr>
          <w:p w14:paraId="45DA7421" w14:textId="77777777" w:rsidR="00653554" w:rsidRPr="00C556B2" w:rsidRDefault="00653554" w:rsidP="00653554">
            <w:pPr>
              <w:spacing w:after="0" w:line="240" w:lineRule="auto"/>
              <w:jc w:val="right"/>
            </w:pPr>
            <w:r w:rsidRPr="00C556B2">
              <w:t>Theory: 1hr</w:t>
            </w:r>
          </w:p>
          <w:p w14:paraId="68A5EC3B" w14:textId="77777777" w:rsidR="00653554" w:rsidRPr="00C556B2" w:rsidRDefault="00653554" w:rsidP="00653554">
            <w:pPr>
              <w:spacing w:after="0" w:line="240" w:lineRule="auto"/>
              <w:jc w:val="right"/>
            </w:pPr>
            <w:r w:rsidRPr="00C556B2">
              <w:t>Practical:</w:t>
            </w:r>
            <w:r>
              <w:t>6</w:t>
            </w:r>
            <w:r w:rsidRPr="00C556B2">
              <w:t>hrs</w:t>
            </w:r>
          </w:p>
          <w:p w14:paraId="40646FE5" w14:textId="77777777" w:rsidR="00653554" w:rsidRPr="00C556B2" w:rsidRDefault="00653554" w:rsidP="00653554">
            <w:pPr>
              <w:spacing w:after="0" w:line="240" w:lineRule="auto"/>
              <w:jc w:val="right"/>
              <w:rPr>
                <w:b/>
                <w:bCs/>
                <w:sz w:val="24"/>
                <w:szCs w:val="24"/>
              </w:rPr>
            </w:pPr>
            <w:r w:rsidRPr="00C556B2">
              <w:t xml:space="preserve">Total: </w:t>
            </w:r>
            <w:r>
              <w:t>7</w:t>
            </w:r>
            <w:r w:rsidRPr="00C556B2">
              <w:t>hrs</w:t>
            </w:r>
          </w:p>
        </w:tc>
      </w:tr>
      <w:tr w:rsidR="00653554" w14:paraId="59A30510" w14:textId="77777777" w:rsidTr="00287CAF">
        <w:tc>
          <w:tcPr>
            <w:tcW w:w="9821" w:type="dxa"/>
            <w:gridSpan w:val="3"/>
            <w:shd w:val="clear" w:color="auto" w:fill="FFCE3C"/>
          </w:tcPr>
          <w:p w14:paraId="02358103" w14:textId="77777777" w:rsidR="00653554" w:rsidRPr="00653554" w:rsidRDefault="00653554" w:rsidP="000100DB">
            <w:pPr>
              <w:pStyle w:val="Heading3"/>
              <w:outlineLvl w:val="2"/>
              <w:rPr>
                <w:rFonts w:ascii="Arial" w:hAnsi="Arial" w:cs="Arial"/>
                <w:b/>
                <w:bCs/>
                <w:sz w:val="22"/>
                <w:szCs w:val="22"/>
              </w:rPr>
            </w:pPr>
            <w:bookmarkStart w:id="36" w:name="_Toc171099056"/>
            <w:bookmarkStart w:id="37" w:name="_Toc171163084"/>
            <w:r w:rsidRPr="00653554">
              <w:rPr>
                <w:rFonts w:ascii="Arial" w:hAnsi="Arial" w:cs="Arial"/>
                <w:b/>
                <w:bCs/>
                <w:sz w:val="22"/>
                <w:szCs w:val="22"/>
              </w:rPr>
              <w:t>8.1.6: Respond to emergencies</w:t>
            </w:r>
            <w:bookmarkEnd w:id="36"/>
            <w:bookmarkEnd w:id="37"/>
          </w:p>
        </w:tc>
      </w:tr>
      <w:tr w:rsidR="00653554" w14:paraId="7A7B5EE3" w14:textId="77777777" w:rsidTr="00287CAF">
        <w:tc>
          <w:tcPr>
            <w:tcW w:w="3396" w:type="dxa"/>
            <w:shd w:val="clear" w:color="auto" w:fill="D4D4D4"/>
            <w:vAlign w:val="center"/>
          </w:tcPr>
          <w:p w14:paraId="5E0620C3" w14:textId="77777777" w:rsidR="00653554" w:rsidRPr="00C556B2" w:rsidRDefault="00653554" w:rsidP="00287CAF">
            <w:pPr>
              <w:pStyle w:val="Standard"/>
              <w:spacing w:line="276" w:lineRule="auto"/>
              <w:jc w:val="center"/>
              <w:rPr>
                <w:rFonts w:ascii="Arial" w:eastAsia="Arial" w:hAnsi="Arial" w:cs="Arial"/>
                <w:sz w:val="22"/>
                <w:szCs w:val="22"/>
              </w:rPr>
            </w:pPr>
            <w:r w:rsidRPr="00C556B2">
              <w:rPr>
                <w:rFonts w:ascii="Arial" w:hAnsi="Arial" w:cs="Arial"/>
                <w:b/>
                <w:bCs/>
                <w:sz w:val="22"/>
                <w:szCs w:val="22"/>
              </w:rPr>
              <w:t>Theory</w:t>
            </w:r>
          </w:p>
        </w:tc>
        <w:tc>
          <w:tcPr>
            <w:tcW w:w="4812" w:type="dxa"/>
            <w:shd w:val="clear" w:color="auto" w:fill="D4D4D4"/>
            <w:vAlign w:val="center"/>
          </w:tcPr>
          <w:p w14:paraId="2C23C38A" w14:textId="77777777" w:rsidR="00653554" w:rsidRPr="00C556B2" w:rsidRDefault="00653554" w:rsidP="00287CAF">
            <w:pPr>
              <w:pStyle w:val="Standard"/>
              <w:spacing w:line="276" w:lineRule="auto"/>
              <w:ind w:left="-74"/>
              <w:jc w:val="center"/>
              <w:rPr>
                <w:rFonts w:ascii="Arial" w:eastAsia="Arial" w:hAnsi="Arial" w:cs="Arial"/>
                <w:sz w:val="22"/>
                <w:szCs w:val="22"/>
              </w:rPr>
            </w:pPr>
            <w:r w:rsidRPr="00C556B2">
              <w:rPr>
                <w:rFonts w:ascii="Arial" w:hAnsi="Arial" w:cs="Arial"/>
                <w:b/>
                <w:bCs/>
                <w:sz w:val="22"/>
                <w:szCs w:val="22"/>
              </w:rPr>
              <w:t>Practical</w:t>
            </w:r>
          </w:p>
        </w:tc>
        <w:tc>
          <w:tcPr>
            <w:tcW w:w="1613" w:type="dxa"/>
            <w:shd w:val="clear" w:color="auto" w:fill="D4D4D4"/>
            <w:vAlign w:val="center"/>
          </w:tcPr>
          <w:p w14:paraId="731151C8" w14:textId="77777777" w:rsidR="00653554" w:rsidRPr="00C556B2" w:rsidRDefault="00653554" w:rsidP="00653554">
            <w:pPr>
              <w:spacing w:after="0" w:line="276" w:lineRule="auto"/>
              <w:jc w:val="center"/>
              <w:rPr>
                <w:b/>
                <w:bCs/>
              </w:rPr>
            </w:pPr>
            <w:r w:rsidRPr="00C556B2">
              <w:rPr>
                <w:b/>
                <w:bCs/>
              </w:rPr>
              <w:t>Duration</w:t>
            </w:r>
          </w:p>
        </w:tc>
      </w:tr>
      <w:tr w:rsidR="00653554" w14:paraId="7575E28F" w14:textId="77777777" w:rsidTr="00287CAF">
        <w:tc>
          <w:tcPr>
            <w:tcW w:w="3396" w:type="dxa"/>
          </w:tcPr>
          <w:p w14:paraId="69F426C5" w14:textId="77777777" w:rsidR="00653554" w:rsidRPr="00C556B2" w:rsidRDefault="00653554" w:rsidP="001177CC">
            <w:pPr>
              <w:pStyle w:val="Standard"/>
              <w:numPr>
                <w:ilvl w:val="0"/>
                <w:numId w:val="28"/>
              </w:numPr>
              <w:spacing w:line="360" w:lineRule="auto"/>
              <w:ind w:left="360"/>
            </w:pPr>
            <w:r w:rsidRPr="00C556B2">
              <w:rPr>
                <w:rFonts w:ascii="Arial" w:eastAsia="Arial" w:hAnsi="Arial" w:cs="Arial"/>
                <w:sz w:val="22"/>
                <w:szCs w:val="22"/>
              </w:rPr>
              <w:t xml:space="preserve">Use of emergency equipment </w:t>
            </w:r>
          </w:p>
          <w:p w14:paraId="56803A97" w14:textId="77777777" w:rsidR="00653554" w:rsidRPr="00C556B2" w:rsidRDefault="00653554" w:rsidP="001177CC">
            <w:pPr>
              <w:pStyle w:val="Standard"/>
              <w:numPr>
                <w:ilvl w:val="0"/>
                <w:numId w:val="28"/>
              </w:numPr>
              <w:spacing w:line="360" w:lineRule="auto"/>
              <w:ind w:left="360"/>
            </w:pPr>
            <w:r w:rsidRPr="00C556B2">
              <w:rPr>
                <w:rFonts w:ascii="Arial" w:eastAsia="Arial" w:hAnsi="Arial" w:cs="Arial"/>
                <w:sz w:val="22"/>
                <w:szCs w:val="22"/>
              </w:rPr>
              <w:t xml:space="preserve">Know about the emergency plan </w:t>
            </w:r>
          </w:p>
          <w:p w14:paraId="1054A9B2" w14:textId="77777777" w:rsidR="00653554" w:rsidRPr="00C556B2" w:rsidRDefault="00653554" w:rsidP="00287CAF">
            <w:pPr>
              <w:pStyle w:val="Standard"/>
              <w:spacing w:line="360" w:lineRule="auto"/>
              <w:rPr>
                <w:rFonts w:ascii="Arial" w:eastAsia="Arial" w:hAnsi="Arial" w:cs="Arial"/>
                <w:sz w:val="22"/>
                <w:szCs w:val="22"/>
              </w:rPr>
            </w:pPr>
          </w:p>
        </w:tc>
        <w:tc>
          <w:tcPr>
            <w:tcW w:w="4812" w:type="dxa"/>
          </w:tcPr>
          <w:p w14:paraId="1AFEC84A" w14:textId="77777777" w:rsidR="00653554" w:rsidRPr="00C556B2" w:rsidRDefault="00653554" w:rsidP="001177CC">
            <w:pPr>
              <w:pStyle w:val="Standard"/>
              <w:numPr>
                <w:ilvl w:val="0"/>
                <w:numId w:val="34"/>
              </w:numPr>
              <w:spacing w:line="360" w:lineRule="auto"/>
              <w:ind w:left="271" w:hanging="285"/>
            </w:pPr>
            <w:r w:rsidRPr="00C556B2">
              <w:rPr>
                <w:rFonts w:ascii="Arial" w:eastAsia="Arial" w:hAnsi="Arial" w:cs="Arial"/>
                <w:sz w:val="22"/>
                <w:szCs w:val="22"/>
              </w:rPr>
              <w:t>Follow emergency plan</w:t>
            </w:r>
          </w:p>
          <w:p w14:paraId="3B568252" w14:textId="77777777" w:rsidR="00653554" w:rsidRPr="00C556B2" w:rsidRDefault="00653554" w:rsidP="001177CC">
            <w:pPr>
              <w:pStyle w:val="Standard"/>
              <w:numPr>
                <w:ilvl w:val="0"/>
                <w:numId w:val="34"/>
              </w:numPr>
              <w:spacing w:line="360" w:lineRule="auto"/>
              <w:ind w:left="271" w:hanging="270"/>
            </w:pPr>
            <w:r w:rsidRPr="00C556B2">
              <w:rPr>
                <w:rFonts w:ascii="Arial" w:eastAsia="Arial" w:hAnsi="Arial" w:cs="Arial"/>
                <w:sz w:val="22"/>
                <w:szCs w:val="22"/>
              </w:rPr>
              <w:t>Communicate instructions</w:t>
            </w:r>
          </w:p>
          <w:p w14:paraId="00D2498D" w14:textId="77777777" w:rsidR="00653554" w:rsidRPr="00C556B2" w:rsidRDefault="00653554" w:rsidP="001177CC">
            <w:pPr>
              <w:pStyle w:val="Standard"/>
              <w:numPr>
                <w:ilvl w:val="0"/>
                <w:numId w:val="34"/>
              </w:numPr>
              <w:spacing w:line="360" w:lineRule="auto"/>
              <w:ind w:left="271" w:hanging="270"/>
              <w:rPr>
                <w:rFonts w:ascii="Arial" w:eastAsia="Arial" w:hAnsi="Arial" w:cs="Arial"/>
                <w:sz w:val="22"/>
                <w:szCs w:val="22"/>
              </w:rPr>
            </w:pPr>
            <w:r w:rsidRPr="00C556B2">
              <w:rPr>
                <w:rFonts w:ascii="Arial" w:eastAsia="Arial" w:hAnsi="Arial" w:cs="Arial"/>
                <w:sz w:val="22"/>
                <w:szCs w:val="22"/>
              </w:rPr>
              <w:t xml:space="preserve">Assess risk and determine course of action. </w:t>
            </w:r>
          </w:p>
          <w:p w14:paraId="1E5C5DD2" w14:textId="77777777" w:rsidR="00653554" w:rsidRPr="00C556B2" w:rsidRDefault="00653554" w:rsidP="001177CC">
            <w:pPr>
              <w:pStyle w:val="Standard"/>
              <w:numPr>
                <w:ilvl w:val="0"/>
                <w:numId w:val="34"/>
              </w:numPr>
              <w:spacing w:line="360" w:lineRule="auto"/>
              <w:ind w:left="271" w:hanging="270"/>
              <w:rPr>
                <w:rFonts w:ascii="Arial" w:eastAsia="Arial" w:hAnsi="Arial" w:cs="Arial"/>
                <w:sz w:val="22"/>
                <w:szCs w:val="22"/>
              </w:rPr>
            </w:pPr>
            <w:r w:rsidRPr="00C556B2">
              <w:rPr>
                <w:rFonts w:ascii="Arial" w:eastAsia="Arial" w:hAnsi="Arial" w:cs="Arial"/>
                <w:sz w:val="22"/>
                <w:szCs w:val="22"/>
              </w:rPr>
              <w:t xml:space="preserve">Operate emergency equipment and supplies </w:t>
            </w:r>
            <w:r w:rsidRPr="00C556B2">
              <w:rPr>
                <w:rFonts w:ascii="Arial" w:eastAsia="Arial" w:hAnsi="Arial" w:cs="Arial"/>
                <w:b/>
                <w:sz w:val="22"/>
                <w:szCs w:val="22"/>
              </w:rPr>
              <w:t xml:space="preserve"> </w:t>
            </w:r>
          </w:p>
        </w:tc>
        <w:tc>
          <w:tcPr>
            <w:tcW w:w="1613" w:type="dxa"/>
            <w:vAlign w:val="center"/>
          </w:tcPr>
          <w:p w14:paraId="58881296" w14:textId="77777777" w:rsidR="00653554" w:rsidRPr="00C556B2" w:rsidRDefault="00653554" w:rsidP="00653554">
            <w:pPr>
              <w:spacing w:after="0" w:line="240" w:lineRule="auto"/>
              <w:jc w:val="right"/>
            </w:pPr>
            <w:r w:rsidRPr="00C556B2">
              <w:t>Theory: 1hr</w:t>
            </w:r>
          </w:p>
          <w:p w14:paraId="773DECE7" w14:textId="77777777" w:rsidR="00653554" w:rsidRPr="00C556B2" w:rsidRDefault="00653554" w:rsidP="00653554">
            <w:pPr>
              <w:spacing w:after="0" w:line="240" w:lineRule="auto"/>
              <w:jc w:val="right"/>
            </w:pPr>
            <w:r w:rsidRPr="00C556B2">
              <w:t>Practical:3hrs.</w:t>
            </w:r>
          </w:p>
          <w:p w14:paraId="1DB64B5D" w14:textId="77777777" w:rsidR="00653554" w:rsidRPr="00C556B2" w:rsidRDefault="00653554" w:rsidP="00653554">
            <w:pPr>
              <w:spacing w:after="0" w:line="240" w:lineRule="auto"/>
              <w:jc w:val="right"/>
              <w:rPr>
                <w:b/>
                <w:bCs/>
                <w:sz w:val="24"/>
                <w:szCs w:val="24"/>
              </w:rPr>
            </w:pPr>
            <w:r w:rsidRPr="00C556B2">
              <w:t>Total: 4hrs</w:t>
            </w:r>
          </w:p>
        </w:tc>
      </w:tr>
      <w:tr w:rsidR="00653554" w14:paraId="6F855230" w14:textId="77777777" w:rsidTr="00287CAF">
        <w:tc>
          <w:tcPr>
            <w:tcW w:w="9821" w:type="dxa"/>
            <w:gridSpan w:val="3"/>
            <w:shd w:val="clear" w:color="auto" w:fill="FFCE3C"/>
          </w:tcPr>
          <w:p w14:paraId="4681757F" w14:textId="77777777" w:rsidR="00653554" w:rsidRPr="00C556B2" w:rsidRDefault="00653554" w:rsidP="000100DB">
            <w:pPr>
              <w:pStyle w:val="Heading3"/>
              <w:outlineLvl w:val="2"/>
              <w:rPr>
                <w:rFonts w:ascii="Arial" w:hAnsi="Arial" w:cs="Arial"/>
                <w:b/>
                <w:bCs/>
              </w:rPr>
            </w:pPr>
            <w:bookmarkStart w:id="38" w:name="_Toc171099057"/>
            <w:bookmarkStart w:id="39" w:name="_Toc171163085"/>
            <w:r w:rsidRPr="00653554">
              <w:rPr>
                <w:rFonts w:ascii="Arial" w:hAnsi="Arial" w:cs="Arial"/>
                <w:b/>
                <w:bCs/>
                <w:sz w:val="22"/>
                <w:szCs w:val="22"/>
              </w:rPr>
              <w:t>8.1.7: Dispose off-waste materials</w:t>
            </w:r>
            <w:bookmarkEnd w:id="38"/>
            <w:bookmarkEnd w:id="39"/>
          </w:p>
        </w:tc>
      </w:tr>
      <w:tr w:rsidR="00653554" w14:paraId="331D13ED" w14:textId="77777777" w:rsidTr="00287CAF">
        <w:tc>
          <w:tcPr>
            <w:tcW w:w="3396" w:type="dxa"/>
            <w:shd w:val="clear" w:color="auto" w:fill="D4D4D4"/>
            <w:vAlign w:val="center"/>
          </w:tcPr>
          <w:p w14:paraId="68AEFF76" w14:textId="77777777" w:rsidR="00653554" w:rsidRPr="00C556B2" w:rsidRDefault="00653554" w:rsidP="00287CAF">
            <w:pPr>
              <w:pStyle w:val="Standard"/>
              <w:spacing w:line="276" w:lineRule="auto"/>
              <w:jc w:val="center"/>
              <w:rPr>
                <w:rFonts w:ascii="Arial" w:hAnsi="Arial" w:cs="Arial"/>
                <w:b/>
                <w:bCs/>
                <w:sz w:val="22"/>
                <w:szCs w:val="22"/>
              </w:rPr>
            </w:pPr>
            <w:r w:rsidRPr="00C556B2">
              <w:rPr>
                <w:rFonts w:ascii="Arial" w:hAnsi="Arial" w:cs="Arial"/>
                <w:b/>
                <w:bCs/>
                <w:sz w:val="22"/>
                <w:szCs w:val="22"/>
              </w:rPr>
              <w:t>Theory</w:t>
            </w:r>
          </w:p>
        </w:tc>
        <w:tc>
          <w:tcPr>
            <w:tcW w:w="4812" w:type="dxa"/>
            <w:shd w:val="clear" w:color="auto" w:fill="D4D4D4"/>
            <w:vAlign w:val="center"/>
          </w:tcPr>
          <w:p w14:paraId="1C8B2DCF" w14:textId="77777777" w:rsidR="00653554" w:rsidRPr="00C556B2" w:rsidRDefault="00653554" w:rsidP="00287CAF">
            <w:pPr>
              <w:pStyle w:val="Standard"/>
              <w:spacing w:line="276" w:lineRule="auto"/>
              <w:ind w:left="-74"/>
              <w:jc w:val="center"/>
              <w:rPr>
                <w:rFonts w:ascii="Arial" w:hAnsi="Arial" w:cs="Arial"/>
                <w:b/>
                <w:bCs/>
                <w:sz w:val="22"/>
                <w:szCs w:val="22"/>
              </w:rPr>
            </w:pPr>
            <w:r w:rsidRPr="00C556B2">
              <w:rPr>
                <w:rFonts w:ascii="Arial" w:hAnsi="Arial" w:cs="Arial"/>
                <w:b/>
                <w:bCs/>
                <w:sz w:val="22"/>
                <w:szCs w:val="22"/>
              </w:rPr>
              <w:t>Practical</w:t>
            </w:r>
          </w:p>
        </w:tc>
        <w:tc>
          <w:tcPr>
            <w:tcW w:w="1613" w:type="dxa"/>
            <w:shd w:val="clear" w:color="auto" w:fill="D4D4D4"/>
            <w:vAlign w:val="center"/>
          </w:tcPr>
          <w:p w14:paraId="22690CCF" w14:textId="77777777" w:rsidR="00653554" w:rsidRPr="00C556B2" w:rsidRDefault="00653554" w:rsidP="00653554">
            <w:pPr>
              <w:spacing w:after="0" w:line="276" w:lineRule="auto"/>
              <w:jc w:val="center"/>
              <w:rPr>
                <w:rFonts w:eastAsia="F"/>
                <w:b/>
                <w:bCs/>
                <w:lang w:val="en-GB" w:eastAsia="zh-CN" w:bidi="hi-IN"/>
              </w:rPr>
            </w:pPr>
            <w:r w:rsidRPr="00C556B2">
              <w:rPr>
                <w:rFonts w:eastAsia="F"/>
                <w:b/>
                <w:bCs/>
                <w:lang w:val="en-GB" w:eastAsia="zh-CN" w:bidi="hi-IN"/>
              </w:rPr>
              <w:t>Duration</w:t>
            </w:r>
          </w:p>
        </w:tc>
      </w:tr>
      <w:tr w:rsidR="00653554" w14:paraId="5BC842B7" w14:textId="77777777" w:rsidTr="00287CAF">
        <w:tc>
          <w:tcPr>
            <w:tcW w:w="3396" w:type="dxa"/>
          </w:tcPr>
          <w:p w14:paraId="7D9243CF" w14:textId="77777777" w:rsidR="00653554" w:rsidRPr="00C556B2" w:rsidRDefault="00653554" w:rsidP="001177CC">
            <w:pPr>
              <w:pStyle w:val="Standard"/>
              <w:numPr>
                <w:ilvl w:val="0"/>
                <w:numId w:val="28"/>
              </w:numPr>
              <w:spacing w:line="360" w:lineRule="auto"/>
              <w:ind w:left="360"/>
            </w:pPr>
            <w:r w:rsidRPr="00C556B2">
              <w:rPr>
                <w:rFonts w:ascii="Arial" w:eastAsia="Arial" w:hAnsi="Arial" w:cs="Arial"/>
                <w:sz w:val="22"/>
                <w:szCs w:val="22"/>
              </w:rPr>
              <w:t>Types of waste materials</w:t>
            </w:r>
          </w:p>
          <w:p w14:paraId="6F405ECC" w14:textId="77777777" w:rsidR="00653554" w:rsidRPr="00C556B2" w:rsidRDefault="00653554" w:rsidP="001177CC">
            <w:pPr>
              <w:pStyle w:val="Standard"/>
              <w:numPr>
                <w:ilvl w:val="0"/>
                <w:numId w:val="28"/>
              </w:numPr>
              <w:spacing w:line="360" w:lineRule="auto"/>
              <w:ind w:left="360"/>
            </w:pPr>
            <w:r w:rsidRPr="00C556B2">
              <w:rPr>
                <w:rFonts w:ascii="Arial" w:eastAsia="Arial" w:hAnsi="Arial" w:cs="Arial"/>
                <w:sz w:val="22"/>
                <w:szCs w:val="22"/>
              </w:rPr>
              <w:t>Knowledge and understanding of waste material handling.</w:t>
            </w:r>
          </w:p>
          <w:p w14:paraId="1381A908" w14:textId="77777777" w:rsidR="00653554" w:rsidRPr="00C556B2" w:rsidRDefault="00653554" w:rsidP="00287CAF">
            <w:pPr>
              <w:pStyle w:val="Standard"/>
              <w:spacing w:line="360" w:lineRule="auto"/>
              <w:rPr>
                <w:rFonts w:ascii="Arial" w:eastAsia="Arial" w:hAnsi="Arial" w:cs="Arial"/>
                <w:sz w:val="22"/>
                <w:szCs w:val="22"/>
              </w:rPr>
            </w:pPr>
          </w:p>
        </w:tc>
        <w:tc>
          <w:tcPr>
            <w:tcW w:w="4812" w:type="dxa"/>
          </w:tcPr>
          <w:p w14:paraId="703E4130" w14:textId="77777777" w:rsidR="00653554" w:rsidRPr="00C556B2" w:rsidRDefault="00653554" w:rsidP="001177CC">
            <w:pPr>
              <w:pStyle w:val="Standard"/>
              <w:numPr>
                <w:ilvl w:val="0"/>
                <w:numId w:val="6"/>
              </w:numPr>
              <w:spacing w:line="360" w:lineRule="auto"/>
              <w:ind w:left="376"/>
              <w:rPr>
                <w:rFonts w:ascii="Arial" w:hAnsi="Arial" w:cs="Arial"/>
                <w:sz w:val="22"/>
                <w:szCs w:val="22"/>
              </w:rPr>
            </w:pPr>
            <w:r w:rsidRPr="00C556B2">
              <w:rPr>
                <w:rFonts w:ascii="Arial" w:hAnsi="Arial" w:cs="Arial"/>
                <w:sz w:val="22"/>
                <w:szCs w:val="22"/>
              </w:rPr>
              <w:t>Separate waste into recyclable and nonrecyclable category</w:t>
            </w:r>
          </w:p>
          <w:p w14:paraId="1F57D1DD" w14:textId="77777777" w:rsidR="00653554" w:rsidRPr="00C556B2" w:rsidRDefault="00653554" w:rsidP="001177CC">
            <w:pPr>
              <w:pStyle w:val="Standard"/>
              <w:numPr>
                <w:ilvl w:val="0"/>
                <w:numId w:val="6"/>
              </w:numPr>
              <w:spacing w:line="360" w:lineRule="auto"/>
              <w:ind w:left="376"/>
              <w:rPr>
                <w:rFonts w:ascii="Arial" w:hAnsi="Arial" w:cs="Arial"/>
                <w:sz w:val="22"/>
                <w:szCs w:val="22"/>
              </w:rPr>
            </w:pPr>
            <w:r w:rsidRPr="00C556B2">
              <w:rPr>
                <w:rFonts w:ascii="Arial" w:hAnsi="Arial" w:cs="Arial"/>
                <w:sz w:val="22"/>
                <w:szCs w:val="22"/>
              </w:rPr>
              <w:t>Check local regulations</w:t>
            </w:r>
          </w:p>
          <w:p w14:paraId="071AD5D8" w14:textId="77777777" w:rsidR="00653554" w:rsidRPr="00C556B2" w:rsidRDefault="00653554" w:rsidP="001177CC">
            <w:pPr>
              <w:pStyle w:val="Standard"/>
              <w:numPr>
                <w:ilvl w:val="0"/>
                <w:numId w:val="6"/>
              </w:numPr>
              <w:spacing w:line="360" w:lineRule="auto"/>
              <w:ind w:left="376"/>
              <w:rPr>
                <w:rFonts w:ascii="Arial" w:hAnsi="Arial" w:cs="Arial"/>
                <w:sz w:val="22"/>
                <w:szCs w:val="22"/>
              </w:rPr>
            </w:pPr>
            <w:r w:rsidRPr="00C556B2">
              <w:rPr>
                <w:rFonts w:ascii="Arial" w:hAnsi="Arial" w:cs="Arial"/>
                <w:sz w:val="22"/>
                <w:szCs w:val="22"/>
              </w:rPr>
              <w:t>Handle hazardous waste carefully</w:t>
            </w:r>
          </w:p>
          <w:p w14:paraId="2B8A68AE" w14:textId="77777777" w:rsidR="00653554" w:rsidRPr="00C556B2" w:rsidRDefault="00653554" w:rsidP="001177CC">
            <w:pPr>
              <w:pStyle w:val="Standard"/>
              <w:numPr>
                <w:ilvl w:val="0"/>
                <w:numId w:val="6"/>
              </w:numPr>
              <w:spacing w:line="360" w:lineRule="auto"/>
              <w:ind w:left="376"/>
              <w:rPr>
                <w:rFonts w:ascii="Arial" w:eastAsia="Arial" w:hAnsi="Arial" w:cs="Arial"/>
                <w:sz w:val="22"/>
                <w:szCs w:val="22"/>
              </w:rPr>
            </w:pPr>
            <w:r w:rsidRPr="00C556B2">
              <w:rPr>
                <w:rFonts w:ascii="Arial" w:hAnsi="Arial" w:cs="Arial"/>
                <w:sz w:val="22"/>
                <w:szCs w:val="22"/>
              </w:rPr>
              <w:t>Adopt responsible waste management habits</w:t>
            </w:r>
          </w:p>
        </w:tc>
        <w:tc>
          <w:tcPr>
            <w:tcW w:w="1613" w:type="dxa"/>
            <w:vAlign w:val="center"/>
          </w:tcPr>
          <w:p w14:paraId="77DEB14D" w14:textId="77777777" w:rsidR="00653554" w:rsidRPr="00C556B2" w:rsidRDefault="00653554" w:rsidP="00653554">
            <w:pPr>
              <w:spacing w:after="0" w:line="240" w:lineRule="auto"/>
              <w:jc w:val="right"/>
            </w:pPr>
            <w:r w:rsidRPr="00C556B2">
              <w:t>Theory: 1hr</w:t>
            </w:r>
          </w:p>
          <w:p w14:paraId="3544CBDD" w14:textId="77777777" w:rsidR="00653554" w:rsidRPr="00C556B2" w:rsidRDefault="00653554" w:rsidP="00653554">
            <w:pPr>
              <w:spacing w:after="0" w:line="240" w:lineRule="auto"/>
              <w:jc w:val="right"/>
            </w:pPr>
            <w:r w:rsidRPr="00C556B2">
              <w:t>Practical:3hrs.</w:t>
            </w:r>
          </w:p>
          <w:p w14:paraId="2B4D9E8D" w14:textId="77777777" w:rsidR="00653554" w:rsidRPr="00C556B2" w:rsidRDefault="00653554" w:rsidP="00653554">
            <w:pPr>
              <w:spacing w:after="0" w:line="240" w:lineRule="auto"/>
              <w:jc w:val="right"/>
              <w:rPr>
                <w:b/>
                <w:bCs/>
                <w:sz w:val="24"/>
                <w:szCs w:val="24"/>
              </w:rPr>
            </w:pPr>
            <w:r w:rsidRPr="00C556B2">
              <w:t>Total: 4hrs</w:t>
            </w:r>
          </w:p>
        </w:tc>
      </w:tr>
    </w:tbl>
    <w:p w14:paraId="2CB448DD" w14:textId="77777777" w:rsidR="00653554" w:rsidRPr="00867C80" w:rsidRDefault="00653554" w:rsidP="00653554">
      <w:pPr>
        <w:rPr>
          <w:b/>
          <w:bCs/>
          <w:sz w:val="24"/>
          <w:szCs w:val="24"/>
        </w:rPr>
      </w:pPr>
    </w:p>
    <w:p w14:paraId="7F4C95D6" w14:textId="381D3CC3" w:rsidR="00653554" w:rsidRDefault="00653554">
      <w:pPr>
        <w:spacing w:after="160" w:line="259" w:lineRule="auto"/>
        <w:ind w:left="0" w:firstLine="0"/>
        <w:jc w:val="left"/>
      </w:pPr>
      <w:r>
        <w:br w:type="page"/>
      </w:r>
    </w:p>
    <w:p w14:paraId="43E5E0E8" w14:textId="18231C3C" w:rsidR="00653554" w:rsidRPr="00653554" w:rsidRDefault="00653554" w:rsidP="000100DB">
      <w:pPr>
        <w:pStyle w:val="Heading2"/>
        <w:rPr>
          <w:szCs w:val="24"/>
        </w:rPr>
      </w:pPr>
      <w:bookmarkStart w:id="40" w:name="_Toc171163086"/>
      <w:r w:rsidRPr="00653554">
        <w:rPr>
          <w:szCs w:val="24"/>
        </w:rPr>
        <w:lastRenderedPageBreak/>
        <w:t>8.2: Operate Bulldozer</w:t>
      </w:r>
      <w:bookmarkEnd w:id="40"/>
      <w:r w:rsidRPr="00653554">
        <w:rPr>
          <w:szCs w:val="24"/>
        </w:rPr>
        <w:t xml:space="preserve"> </w:t>
      </w:r>
    </w:p>
    <w:p w14:paraId="64F1F86C" w14:textId="6AE246DD" w:rsidR="00653554" w:rsidRPr="00417408" w:rsidRDefault="00653554" w:rsidP="00653554">
      <w:pPr>
        <w:rPr>
          <w:b/>
          <w:bCs/>
        </w:rPr>
      </w:pPr>
      <w:r w:rsidRPr="00417408">
        <w:rPr>
          <w:b/>
          <w:bCs/>
        </w:rPr>
        <w:t xml:space="preserve">Theory: </w:t>
      </w:r>
      <w:r w:rsidR="004A6201">
        <w:rPr>
          <w:b/>
          <w:bCs/>
        </w:rPr>
        <w:t>20</w:t>
      </w:r>
      <w:r w:rsidRPr="00417408">
        <w:rPr>
          <w:b/>
          <w:bCs/>
        </w:rPr>
        <w:t xml:space="preserve"> Hours</w:t>
      </w:r>
      <w:r w:rsidRPr="00417408">
        <w:rPr>
          <w:b/>
          <w:bCs/>
        </w:rPr>
        <w:tab/>
      </w:r>
      <w:r w:rsidRPr="00417408">
        <w:rPr>
          <w:b/>
          <w:bCs/>
        </w:rPr>
        <w:tab/>
      </w:r>
      <w:r w:rsidRPr="00417408">
        <w:rPr>
          <w:b/>
          <w:bCs/>
        </w:rPr>
        <w:tab/>
        <w:t xml:space="preserve">Practice: </w:t>
      </w:r>
      <w:r w:rsidR="004A6201">
        <w:rPr>
          <w:b/>
          <w:bCs/>
        </w:rPr>
        <w:t xml:space="preserve">81 </w:t>
      </w:r>
      <w:r w:rsidRPr="00417408">
        <w:rPr>
          <w:b/>
          <w:bCs/>
        </w:rPr>
        <w:t>Hours</w:t>
      </w:r>
      <w:r w:rsidRPr="00417408">
        <w:rPr>
          <w:b/>
          <w:bCs/>
        </w:rPr>
        <w:tab/>
      </w:r>
      <w:r w:rsidRPr="00417408">
        <w:rPr>
          <w:b/>
          <w:bCs/>
        </w:rPr>
        <w:tab/>
      </w:r>
      <w:r w:rsidRPr="00417408">
        <w:rPr>
          <w:b/>
          <w:bCs/>
        </w:rPr>
        <w:tab/>
        <w:t>Total: 1</w:t>
      </w:r>
      <w:r w:rsidR="004A6201">
        <w:rPr>
          <w:b/>
          <w:bCs/>
        </w:rPr>
        <w:t>01</w:t>
      </w:r>
      <w:r w:rsidRPr="00417408">
        <w:rPr>
          <w:b/>
          <w:bCs/>
        </w:rPr>
        <w:t xml:space="preserve"> Hours</w:t>
      </w:r>
    </w:p>
    <w:tbl>
      <w:tblPr>
        <w:tblStyle w:val="TableGrid0"/>
        <w:tblW w:w="0" w:type="auto"/>
        <w:tblInd w:w="-5" w:type="dxa"/>
        <w:tblLook w:val="04A0" w:firstRow="1" w:lastRow="0" w:firstColumn="1" w:lastColumn="0" w:noHBand="0" w:noVBand="1"/>
      </w:tblPr>
      <w:tblGrid>
        <w:gridCol w:w="3314"/>
        <w:gridCol w:w="3804"/>
        <w:gridCol w:w="1677"/>
      </w:tblGrid>
      <w:tr w:rsidR="00653554" w14:paraId="37AB8686" w14:textId="77777777" w:rsidTr="00D433D3">
        <w:tc>
          <w:tcPr>
            <w:tcW w:w="9600" w:type="dxa"/>
            <w:gridSpan w:val="3"/>
            <w:shd w:val="clear" w:color="auto" w:fill="FFCE3C"/>
          </w:tcPr>
          <w:p w14:paraId="31D446C3" w14:textId="1AC1481D" w:rsidR="00653554" w:rsidRPr="00A63228" w:rsidRDefault="00A63228" w:rsidP="000100DB">
            <w:pPr>
              <w:pStyle w:val="Heading3"/>
              <w:outlineLvl w:val="2"/>
              <w:rPr>
                <w:rFonts w:ascii="Arial" w:hAnsi="Arial" w:cs="Arial"/>
                <w:b/>
                <w:bCs/>
                <w:sz w:val="22"/>
                <w:szCs w:val="22"/>
              </w:rPr>
            </w:pPr>
            <w:bookmarkStart w:id="41" w:name="_Toc171163087"/>
            <w:r w:rsidRPr="00A63228">
              <w:rPr>
                <w:rFonts w:ascii="Arial" w:hAnsi="Arial" w:cs="Arial"/>
                <w:b/>
                <w:bCs/>
                <w:sz w:val="22"/>
                <w:szCs w:val="22"/>
              </w:rPr>
              <w:t xml:space="preserve">8.2.1: </w:t>
            </w:r>
            <w:r w:rsidR="00653554" w:rsidRPr="00A63228">
              <w:rPr>
                <w:rFonts w:ascii="Arial" w:hAnsi="Arial" w:cs="Arial"/>
                <w:b/>
                <w:bCs/>
                <w:sz w:val="22"/>
                <w:szCs w:val="22"/>
              </w:rPr>
              <w:t>Operate controls</w:t>
            </w:r>
            <w:bookmarkEnd w:id="41"/>
            <w:r w:rsidR="00653554" w:rsidRPr="00A63228">
              <w:rPr>
                <w:rFonts w:ascii="Arial" w:hAnsi="Arial" w:cs="Arial"/>
                <w:b/>
                <w:bCs/>
                <w:sz w:val="22"/>
                <w:szCs w:val="22"/>
              </w:rPr>
              <w:t xml:space="preserve">  </w:t>
            </w:r>
          </w:p>
        </w:tc>
      </w:tr>
      <w:tr w:rsidR="00653554" w14:paraId="55DFFD88" w14:textId="77777777" w:rsidTr="00D433D3">
        <w:trPr>
          <w:trHeight w:val="305"/>
        </w:trPr>
        <w:tc>
          <w:tcPr>
            <w:tcW w:w="3510" w:type="dxa"/>
            <w:shd w:val="clear" w:color="auto" w:fill="D4D4D4"/>
            <w:vAlign w:val="center"/>
          </w:tcPr>
          <w:p w14:paraId="4A549ACC" w14:textId="77777777" w:rsidR="00653554" w:rsidRPr="00E3001F" w:rsidRDefault="00653554" w:rsidP="00287CAF">
            <w:pPr>
              <w:spacing w:after="0"/>
              <w:jc w:val="center"/>
              <w:rPr>
                <w:b/>
                <w:bCs/>
              </w:rPr>
            </w:pPr>
            <w:r w:rsidRPr="00E3001F">
              <w:rPr>
                <w:b/>
                <w:bCs/>
              </w:rPr>
              <w:t>Theory</w:t>
            </w:r>
          </w:p>
        </w:tc>
        <w:tc>
          <w:tcPr>
            <w:tcW w:w="4320" w:type="dxa"/>
            <w:shd w:val="clear" w:color="auto" w:fill="D4D4D4"/>
            <w:vAlign w:val="center"/>
          </w:tcPr>
          <w:p w14:paraId="2AC34EF7" w14:textId="77777777" w:rsidR="00653554" w:rsidRPr="00E3001F" w:rsidRDefault="00653554" w:rsidP="00287CAF">
            <w:pPr>
              <w:spacing w:after="0"/>
              <w:jc w:val="center"/>
              <w:rPr>
                <w:b/>
                <w:bCs/>
              </w:rPr>
            </w:pPr>
            <w:r w:rsidRPr="00E3001F">
              <w:rPr>
                <w:b/>
                <w:bCs/>
              </w:rPr>
              <w:t>Practical</w:t>
            </w:r>
          </w:p>
        </w:tc>
        <w:tc>
          <w:tcPr>
            <w:tcW w:w="1770" w:type="dxa"/>
            <w:shd w:val="clear" w:color="auto" w:fill="D4D4D4"/>
            <w:vAlign w:val="center"/>
          </w:tcPr>
          <w:p w14:paraId="21B91ED1" w14:textId="77777777" w:rsidR="00653554" w:rsidRPr="00E3001F" w:rsidRDefault="00653554" w:rsidP="00287CAF">
            <w:pPr>
              <w:spacing w:after="0"/>
              <w:jc w:val="center"/>
              <w:rPr>
                <w:b/>
                <w:bCs/>
              </w:rPr>
            </w:pPr>
            <w:r w:rsidRPr="00E3001F">
              <w:rPr>
                <w:b/>
                <w:bCs/>
              </w:rPr>
              <w:t>Duration</w:t>
            </w:r>
          </w:p>
        </w:tc>
      </w:tr>
      <w:tr w:rsidR="00653554" w14:paraId="1ADF8705" w14:textId="77777777" w:rsidTr="00D433D3">
        <w:tc>
          <w:tcPr>
            <w:tcW w:w="3510" w:type="dxa"/>
          </w:tcPr>
          <w:p w14:paraId="0D0E40CC"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Define basic operating functions</w:t>
            </w:r>
          </w:p>
          <w:p w14:paraId="76D88548" w14:textId="77777777" w:rsidR="00653554" w:rsidRPr="00E3001F" w:rsidRDefault="00653554" w:rsidP="001177CC">
            <w:pPr>
              <w:pStyle w:val="ListParagraph"/>
              <w:numPr>
                <w:ilvl w:val="0"/>
                <w:numId w:val="19"/>
              </w:numPr>
              <w:spacing w:after="0" w:line="360" w:lineRule="auto"/>
              <w:ind w:left="330"/>
              <w:jc w:val="left"/>
            </w:pPr>
            <w:r w:rsidRPr="00E3001F">
              <w:t xml:space="preserve">Describe different operating controls and their functions </w:t>
            </w:r>
          </w:p>
          <w:p w14:paraId="6B7E1DAE" w14:textId="77777777" w:rsidR="00653554" w:rsidRPr="00E3001F" w:rsidRDefault="00653554" w:rsidP="001177CC">
            <w:pPr>
              <w:pStyle w:val="ListParagraph"/>
              <w:numPr>
                <w:ilvl w:val="0"/>
                <w:numId w:val="19"/>
              </w:numPr>
              <w:spacing w:after="0" w:line="360" w:lineRule="auto"/>
              <w:ind w:left="330"/>
              <w:jc w:val="left"/>
              <w:rPr>
                <w:b/>
                <w:bCs/>
              </w:rPr>
            </w:pPr>
            <w:r w:rsidRPr="00E3001F">
              <w:t xml:space="preserve">Describe different situations which an operator can encounter under different conditions. </w:t>
            </w:r>
          </w:p>
          <w:p w14:paraId="6045863C" w14:textId="77777777" w:rsidR="00653554" w:rsidRPr="00E3001F" w:rsidRDefault="00653554" w:rsidP="001177CC">
            <w:pPr>
              <w:pStyle w:val="ListParagraph"/>
              <w:numPr>
                <w:ilvl w:val="0"/>
                <w:numId w:val="19"/>
              </w:numPr>
              <w:spacing w:after="0" w:line="360" w:lineRule="auto"/>
              <w:ind w:left="330"/>
              <w:jc w:val="left"/>
              <w:rPr>
                <w:b/>
                <w:bCs/>
              </w:rPr>
            </w:pPr>
            <w:r w:rsidRPr="00E3001F">
              <w:t>Describe smooth and safe handling of controls</w:t>
            </w:r>
          </w:p>
        </w:tc>
        <w:tc>
          <w:tcPr>
            <w:tcW w:w="4320" w:type="dxa"/>
          </w:tcPr>
          <w:p w14:paraId="663B8688" w14:textId="77777777" w:rsidR="00653554" w:rsidRPr="00E3001F" w:rsidRDefault="00653554" w:rsidP="001177CC">
            <w:pPr>
              <w:pStyle w:val="ListParagraph"/>
              <w:numPr>
                <w:ilvl w:val="0"/>
                <w:numId w:val="18"/>
              </w:numPr>
              <w:spacing w:line="360" w:lineRule="auto"/>
              <w:ind w:left="391"/>
              <w:jc w:val="left"/>
            </w:pPr>
            <w:r w:rsidRPr="00E3001F">
              <w:t>Operate controls smoothly and safely</w:t>
            </w:r>
          </w:p>
          <w:p w14:paraId="14A50E56" w14:textId="77777777" w:rsidR="00653554" w:rsidRPr="00E3001F" w:rsidRDefault="00653554" w:rsidP="001177CC">
            <w:pPr>
              <w:pStyle w:val="ListParagraph"/>
              <w:numPr>
                <w:ilvl w:val="0"/>
                <w:numId w:val="18"/>
              </w:numPr>
              <w:spacing w:after="0" w:line="360" w:lineRule="auto"/>
              <w:ind w:left="391"/>
              <w:jc w:val="left"/>
              <w:rPr>
                <w:bCs/>
              </w:rPr>
            </w:pPr>
            <w:r w:rsidRPr="00E3001F">
              <w:rPr>
                <w:bCs/>
              </w:rPr>
              <w:t>Operate different operating controls simultaneously as required</w:t>
            </w:r>
          </w:p>
          <w:p w14:paraId="1B23C78B" w14:textId="77777777" w:rsidR="00653554" w:rsidRPr="00E3001F" w:rsidRDefault="00653554" w:rsidP="001177CC">
            <w:pPr>
              <w:pStyle w:val="Standard"/>
              <w:keepNext/>
              <w:keepLines/>
              <w:numPr>
                <w:ilvl w:val="0"/>
                <w:numId w:val="18"/>
              </w:numPr>
              <w:spacing w:line="360" w:lineRule="auto"/>
              <w:ind w:left="391"/>
              <w:rPr>
                <w:rFonts w:ascii="Arial" w:hAnsi="Arial" w:cs="Arial"/>
                <w:b/>
                <w:bCs/>
                <w:sz w:val="22"/>
                <w:szCs w:val="22"/>
              </w:rPr>
            </w:pPr>
            <w:r w:rsidRPr="00E3001F">
              <w:rPr>
                <w:rFonts w:ascii="Arial" w:hAnsi="Arial" w:cs="Arial"/>
                <w:bCs/>
                <w:sz w:val="22"/>
                <w:szCs w:val="22"/>
              </w:rPr>
              <w:t>React to changing conditions/situations</w:t>
            </w:r>
          </w:p>
        </w:tc>
        <w:tc>
          <w:tcPr>
            <w:tcW w:w="1770" w:type="dxa"/>
            <w:vAlign w:val="center"/>
          </w:tcPr>
          <w:p w14:paraId="46AAF238" w14:textId="0F391C94" w:rsidR="00653554" w:rsidRPr="00E3001F" w:rsidRDefault="00653554" w:rsidP="00287CAF">
            <w:pPr>
              <w:spacing w:after="0"/>
              <w:ind w:left="2"/>
              <w:jc w:val="right"/>
            </w:pPr>
            <w:r w:rsidRPr="00E3001F">
              <w:t>Theory- 0</w:t>
            </w:r>
            <w:r w:rsidR="00AC575F">
              <w:t>2</w:t>
            </w:r>
            <w:r w:rsidRPr="00E3001F">
              <w:t>Hrs</w:t>
            </w:r>
          </w:p>
          <w:p w14:paraId="271B1634" w14:textId="249CA15B" w:rsidR="00653554" w:rsidRPr="00E3001F" w:rsidRDefault="00653554" w:rsidP="00287CAF">
            <w:pPr>
              <w:spacing w:after="0"/>
              <w:ind w:left="2"/>
              <w:jc w:val="right"/>
            </w:pPr>
            <w:r w:rsidRPr="00E3001F">
              <w:t>Practical-0</w:t>
            </w:r>
            <w:r w:rsidR="00AC575F">
              <w:t>9</w:t>
            </w:r>
            <w:r w:rsidRPr="00E3001F">
              <w:t>Hrs</w:t>
            </w:r>
          </w:p>
          <w:p w14:paraId="552F83C9" w14:textId="49FB2E33" w:rsidR="00653554" w:rsidRPr="00E3001F" w:rsidRDefault="00653554" w:rsidP="00D433D3">
            <w:pPr>
              <w:spacing w:after="0"/>
              <w:ind w:left="2"/>
              <w:jc w:val="right"/>
              <w:rPr>
                <w:b/>
                <w:bCs/>
              </w:rPr>
            </w:pPr>
            <w:r w:rsidRPr="00E3001F">
              <w:t xml:space="preserve">Total- </w:t>
            </w:r>
            <w:r w:rsidR="00AC575F">
              <w:t>11</w:t>
            </w:r>
            <w:r w:rsidRPr="00E3001F">
              <w:t>Hrs</w:t>
            </w:r>
          </w:p>
        </w:tc>
      </w:tr>
      <w:tr w:rsidR="00653554" w14:paraId="49411D82" w14:textId="77777777" w:rsidTr="00D433D3">
        <w:tc>
          <w:tcPr>
            <w:tcW w:w="9600" w:type="dxa"/>
            <w:gridSpan w:val="3"/>
            <w:shd w:val="clear" w:color="auto" w:fill="FFCE3C"/>
          </w:tcPr>
          <w:p w14:paraId="0C4B8BDC" w14:textId="14044910" w:rsidR="00653554" w:rsidRPr="00E3001F" w:rsidRDefault="00A63228" w:rsidP="000100DB">
            <w:pPr>
              <w:pStyle w:val="Heading3"/>
              <w:outlineLvl w:val="2"/>
              <w:rPr>
                <w:rFonts w:ascii="Arial" w:hAnsi="Arial" w:cs="Arial"/>
                <w:b/>
                <w:bCs/>
                <w:sz w:val="22"/>
                <w:szCs w:val="22"/>
              </w:rPr>
            </w:pPr>
            <w:bookmarkStart w:id="42" w:name="_Toc171163088"/>
            <w:r w:rsidRPr="000100DB">
              <w:rPr>
                <w:rFonts w:ascii="Arial" w:hAnsi="Arial" w:cs="Arial"/>
                <w:b/>
                <w:bCs/>
                <w:sz w:val="22"/>
                <w:szCs w:val="22"/>
              </w:rPr>
              <w:t xml:space="preserve">8.2.2: </w:t>
            </w:r>
            <w:r w:rsidR="00653554" w:rsidRPr="000100DB">
              <w:rPr>
                <w:rFonts w:ascii="Arial" w:hAnsi="Arial" w:cs="Arial"/>
                <w:b/>
                <w:bCs/>
                <w:sz w:val="22"/>
                <w:szCs w:val="22"/>
              </w:rPr>
              <w:t>Strip and stockpile surface materials</w:t>
            </w:r>
            <w:bookmarkEnd w:id="42"/>
          </w:p>
        </w:tc>
      </w:tr>
      <w:tr w:rsidR="00653554" w14:paraId="42464281" w14:textId="77777777" w:rsidTr="00D433D3">
        <w:tc>
          <w:tcPr>
            <w:tcW w:w="3510" w:type="dxa"/>
            <w:shd w:val="clear" w:color="auto" w:fill="D4D4D4"/>
            <w:vAlign w:val="center"/>
          </w:tcPr>
          <w:p w14:paraId="6215F2F8" w14:textId="77777777" w:rsidR="00653554" w:rsidRPr="00E3001F" w:rsidRDefault="00653554" w:rsidP="00287CAF">
            <w:pPr>
              <w:spacing w:after="0"/>
              <w:jc w:val="center"/>
              <w:rPr>
                <w:b/>
                <w:bCs/>
              </w:rPr>
            </w:pPr>
            <w:r w:rsidRPr="00E3001F">
              <w:rPr>
                <w:b/>
                <w:bCs/>
              </w:rPr>
              <w:t>Theory</w:t>
            </w:r>
          </w:p>
        </w:tc>
        <w:tc>
          <w:tcPr>
            <w:tcW w:w="4320" w:type="dxa"/>
            <w:shd w:val="clear" w:color="auto" w:fill="D4D4D4"/>
            <w:vAlign w:val="center"/>
          </w:tcPr>
          <w:p w14:paraId="7F16FFC3" w14:textId="77777777" w:rsidR="00653554" w:rsidRPr="00E3001F" w:rsidRDefault="00653554" w:rsidP="00287CAF">
            <w:pPr>
              <w:spacing w:after="0"/>
              <w:jc w:val="center"/>
              <w:rPr>
                <w:b/>
                <w:bCs/>
              </w:rPr>
            </w:pPr>
            <w:r w:rsidRPr="00E3001F">
              <w:rPr>
                <w:b/>
                <w:bCs/>
              </w:rPr>
              <w:t>Practical</w:t>
            </w:r>
          </w:p>
        </w:tc>
        <w:tc>
          <w:tcPr>
            <w:tcW w:w="1770" w:type="dxa"/>
            <w:shd w:val="clear" w:color="auto" w:fill="D4D4D4"/>
            <w:vAlign w:val="center"/>
          </w:tcPr>
          <w:p w14:paraId="305EDCB8" w14:textId="77777777" w:rsidR="00653554" w:rsidRPr="00E3001F" w:rsidRDefault="00653554" w:rsidP="00287CAF">
            <w:pPr>
              <w:spacing w:after="0"/>
              <w:jc w:val="center"/>
              <w:rPr>
                <w:b/>
                <w:bCs/>
              </w:rPr>
            </w:pPr>
            <w:r w:rsidRPr="00E3001F">
              <w:rPr>
                <w:b/>
                <w:bCs/>
              </w:rPr>
              <w:t>Duration</w:t>
            </w:r>
          </w:p>
        </w:tc>
      </w:tr>
      <w:tr w:rsidR="00653554" w14:paraId="36C7261E" w14:textId="77777777" w:rsidTr="00D433D3">
        <w:tc>
          <w:tcPr>
            <w:tcW w:w="3510" w:type="dxa"/>
          </w:tcPr>
          <w:p w14:paraId="1C722987"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Describe types of soils and their characteristics</w:t>
            </w:r>
          </w:p>
          <w:p w14:paraId="62AFF1A3"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Describe attachments to be used for different types of soil</w:t>
            </w:r>
          </w:p>
          <w:p w14:paraId="12D5F301"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 xml:space="preserve">Describe techniques for clearing and scrubbing. </w:t>
            </w:r>
          </w:p>
          <w:p w14:paraId="34D81959"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escribe methods for spreading / stock pile of materials</w:t>
            </w:r>
          </w:p>
        </w:tc>
        <w:tc>
          <w:tcPr>
            <w:tcW w:w="4320" w:type="dxa"/>
          </w:tcPr>
          <w:p w14:paraId="615136B5" w14:textId="77777777" w:rsidR="00653554" w:rsidRPr="00E3001F" w:rsidRDefault="00653554" w:rsidP="001177CC">
            <w:pPr>
              <w:pStyle w:val="ListParagraph"/>
              <w:numPr>
                <w:ilvl w:val="0"/>
                <w:numId w:val="20"/>
              </w:numPr>
              <w:spacing w:line="360" w:lineRule="auto"/>
              <w:ind w:left="406"/>
              <w:jc w:val="left"/>
            </w:pPr>
            <w:r w:rsidRPr="00E3001F">
              <w:t>Distinguish waste layer from structural layer</w:t>
            </w:r>
          </w:p>
          <w:p w14:paraId="03ACB39F" w14:textId="77777777" w:rsidR="00653554" w:rsidRPr="00E3001F" w:rsidRDefault="00653554" w:rsidP="001177CC">
            <w:pPr>
              <w:pStyle w:val="ListParagraph"/>
              <w:numPr>
                <w:ilvl w:val="0"/>
                <w:numId w:val="20"/>
              </w:numPr>
              <w:spacing w:line="360" w:lineRule="auto"/>
              <w:ind w:left="391"/>
              <w:jc w:val="left"/>
            </w:pPr>
            <w:r w:rsidRPr="00E3001F">
              <w:t>Remove waste layer</w:t>
            </w:r>
          </w:p>
          <w:p w14:paraId="13738387" w14:textId="77777777" w:rsidR="00653554" w:rsidRPr="00E3001F" w:rsidRDefault="00653554" w:rsidP="001177CC">
            <w:pPr>
              <w:pStyle w:val="ListParagraph"/>
              <w:numPr>
                <w:ilvl w:val="0"/>
                <w:numId w:val="20"/>
              </w:numPr>
              <w:spacing w:line="360" w:lineRule="auto"/>
              <w:ind w:left="391"/>
              <w:jc w:val="left"/>
            </w:pPr>
            <w:r w:rsidRPr="00E3001F">
              <w:t>Move full blade load with optimum capacity</w:t>
            </w:r>
          </w:p>
          <w:p w14:paraId="51897E53" w14:textId="77777777" w:rsidR="00653554" w:rsidRPr="00E3001F" w:rsidRDefault="00653554" w:rsidP="001177CC">
            <w:pPr>
              <w:pStyle w:val="ListParagraph"/>
              <w:numPr>
                <w:ilvl w:val="0"/>
                <w:numId w:val="20"/>
              </w:numPr>
              <w:spacing w:line="360" w:lineRule="auto"/>
              <w:ind w:left="391"/>
              <w:jc w:val="left"/>
            </w:pPr>
            <w:r w:rsidRPr="00E3001F">
              <w:t xml:space="preserve">Clean up windrows and any remaining waste material </w:t>
            </w:r>
          </w:p>
          <w:p w14:paraId="22C01D68" w14:textId="77777777" w:rsidR="00653554" w:rsidRPr="00E3001F" w:rsidRDefault="00653554" w:rsidP="001177CC">
            <w:pPr>
              <w:pStyle w:val="ListParagraph"/>
              <w:numPr>
                <w:ilvl w:val="0"/>
                <w:numId w:val="20"/>
              </w:numPr>
              <w:spacing w:after="0" w:line="360" w:lineRule="auto"/>
              <w:ind w:left="391"/>
              <w:jc w:val="left"/>
              <w:rPr>
                <w:b/>
                <w:bCs/>
              </w:rPr>
            </w:pPr>
            <w:r w:rsidRPr="00E3001F">
              <w:t>Stockpile waste materials.</w:t>
            </w:r>
          </w:p>
        </w:tc>
        <w:tc>
          <w:tcPr>
            <w:tcW w:w="1770" w:type="dxa"/>
            <w:vAlign w:val="center"/>
          </w:tcPr>
          <w:p w14:paraId="3F34DDCC" w14:textId="5317E6B8" w:rsidR="00653554" w:rsidRPr="00E3001F" w:rsidRDefault="00653554" w:rsidP="00287CAF">
            <w:pPr>
              <w:spacing w:after="0"/>
              <w:ind w:left="2"/>
              <w:jc w:val="right"/>
            </w:pPr>
            <w:r w:rsidRPr="00E3001F">
              <w:t>Theory- 0</w:t>
            </w:r>
            <w:r w:rsidR="00AC575F">
              <w:t>3</w:t>
            </w:r>
            <w:r w:rsidRPr="00E3001F">
              <w:t>Hrs</w:t>
            </w:r>
          </w:p>
          <w:p w14:paraId="6A2DABBB" w14:textId="59947D69" w:rsidR="00653554" w:rsidRPr="00E3001F" w:rsidRDefault="00653554" w:rsidP="00287CAF">
            <w:pPr>
              <w:spacing w:after="0"/>
              <w:ind w:left="2"/>
              <w:jc w:val="right"/>
            </w:pPr>
            <w:r w:rsidRPr="00E3001F">
              <w:t>Practical-</w:t>
            </w:r>
            <w:r w:rsidR="004A6201">
              <w:t>09</w:t>
            </w:r>
            <w:r w:rsidRPr="00E3001F">
              <w:t>Hrs</w:t>
            </w:r>
          </w:p>
          <w:p w14:paraId="75220FDA" w14:textId="6F159E34" w:rsidR="00653554" w:rsidRPr="00E3001F" w:rsidRDefault="00653554" w:rsidP="00287CAF">
            <w:pPr>
              <w:spacing w:after="0"/>
              <w:ind w:left="2"/>
              <w:jc w:val="right"/>
              <w:rPr>
                <w:b/>
                <w:bCs/>
              </w:rPr>
            </w:pPr>
            <w:r w:rsidRPr="00E3001F">
              <w:t xml:space="preserve">Total- </w:t>
            </w:r>
            <w:r w:rsidR="006C4E21">
              <w:t>1</w:t>
            </w:r>
            <w:r w:rsidR="004A6201">
              <w:t>2</w:t>
            </w:r>
            <w:r w:rsidRPr="00E3001F">
              <w:t>Hrs</w:t>
            </w:r>
          </w:p>
        </w:tc>
      </w:tr>
      <w:tr w:rsidR="00653554" w14:paraId="64111370" w14:textId="77777777" w:rsidTr="00D433D3">
        <w:tc>
          <w:tcPr>
            <w:tcW w:w="9600" w:type="dxa"/>
            <w:gridSpan w:val="3"/>
            <w:shd w:val="clear" w:color="auto" w:fill="FFCE3C"/>
          </w:tcPr>
          <w:p w14:paraId="110E138F" w14:textId="07217960" w:rsidR="00653554" w:rsidRPr="00E3001F" w:rsidRDefault="00A63228" w:rsidP="000100DB">
            <w:pPr>
              <w:pStyle w:val="Heading3"/>
              <w:outlineLvl w:val="2"/>
              <w:rPr>
                <w:rFonts w:ascii="Arial" w:hAnsi="Arial" w:cs="Arial"/>
                <w:b/>
                <w:bCs/>
                <w:sz w:val="22"/>
                <w:szCs w:val="22"/>
              </w:rPr>
            </w:pPr>
            <w:bookmarkStart w:id="43" w:name="_Toc171163089"/>
            <w:r w:rsidRPr="000100DB">
              <w:rPr>
                <w:rFonts w:ascii="Arial" w:hAnsi="Arial" w:cs="Arial"/>
                <w:b/>
                <w:bCs/>
                <w:sz w:val="22"/>
                <w:szCs w:val="22"/>
              </w:rPr>
              <w:t xml:space="preserve">8.2.3: </w:t>
            </w:r>
            <w:r w:rsidR="00653554" w:rsidRPr="000100DB">
              <w:rPr>
                <w:rFonts w:ascii="Arial" w:hAnsi="Arial" w:cs="Arial"/>
                <w:b/>
                <w:bCs/>
                <w:sz w:val="22"/>
                <w:szCs w:val="22"/>
              </w:rPr>
              <w:t>Cut and fill material</w:t>
            </w:r>
            <w:bookmarkEnd w:id="43"/>
            <w:r w:rsidR="00653554" w:rsidRPr="00E3001F">
              <w:rPr>
                <w:rFonts w:ascii="Arial" w:hAnsi="Arial" w:cs="Arial"/>
                <w:sz w:val="22"/>
                <w:szCs w:val="22"/>
              </w:rPr>
              <w:t xml:space="preserve">  </w:t>
            </w:r>
          </w:p>
        </w:tc>
      </w:tr>
      <w:tr w:rsidR="00653554" w14:paraId="771BB5ED" w14:textId="77777777" w:rsidTr="00D433D3">
        <w:tc>
          <w:tcPr>
            <w:tcW w:w="3510" w:type="dxa"/>
            <w:shd w:val="clear" w:color="auto" w:fill="D4D4D4"/>
            <w:vAlign w:val="center"/>
          </w:tcPr>
          <w:p w14:paraId="7E239C41" w14:textId="77777777" w:rsidR="00653554" w:rsidRPr="00E3001F" w:rsidRDefault="00653554" w:rsidP="00287CAF">
            <w:pPr>
              <w:spacing w:after="0"/>
              <w:jc w:val="center"/>
              <w:rPr>
                <w:b/>
                <w:bCs/>
              </w:rPr>
            </w:pPr>
            <w:r w:rsidRPr="00E3001F">
              <w:rPr>
                <w:b/>
                <w:bCs/>
              </w:rPr>
              <w:t>Theory</w:t>
            </w:r>
          </w:p>
        </w:tc>
        <w:tc>
          <w:tcPr>
            <w:tcW w:w="4320" w:type="dxa"/>
            <w:shd w:val="clear" w:color="auto" w:fill="D4D4D4"/>
            <w:vAlign w:val="center"/>
          </w:tcPr>
          <w:p w14:paraId="372E7162" w14:textId="77777777" w:rsidR="00653554" w:rsidRPr="00E3001F" w:rsidRDefault="00653554" w:rsidP="00287CAF">
            <w:pPr>
              <w:spacing w:after="0"/>
              <w:jc w:val="center"/>
              <w:rPr>
                <w:b/>
                <w:bCs/>
              </w:rPr>
            </w:pPr>
            <w:r w:rsidRPr="00E3001F">
              <w:rPr>
                <w:b/>
                <w:bCs/>
              </w:rPr>
              <w:t>Practical</w:t>
            </w:r>
          </w:p>
        </w:tc>
        <w:tc>
          <w:tcPr>
            <w:tcW w:w="1770" w:type="dxa"/>
            <w:shd w:val="clear" w:color="auto" w:fill="D4D4D4"/>
            <w:vAlign w:val="center"/>
          </w:tcPr>
          <w:p w14:paraId="0BC09B8A" w14:textId="77777777" w:rsidR="00653554" w:rsidRPr="00E3001F" w:rsidRDefault="00653554" w:rsidP="00287CAF">
            <w:pPr>
              <w:spacing w:after="0"/>
              <w:jc w:val="center"/>
              <w:rPr>
                <w:b/>
                <w:bCs/>
              </w:rPr>
            </w:pPr>
            <w:r w:rsidRPr="00E3001F">
              <w:rPr>
                <w:b/>
                <w:bCs/>
              </w:rPr>
              <w:t>Duration</w:t>
            </w:r>
          </w:p>
        </w:tc>
      </w:tr>
      <w:tr w:rsidR="00653554" w14:paraId="1BA153AA" w14:textId="77777777" w:rsidTr="00D433D3">
        <w:tc>
          <w:tcPr>
            <w:tcW w:w="3510" w:type="dxa"/>
          </w:tcPr>
          <w:p w14:paraId="7D1F3928"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Define capacities &amp; capabilities of Machine</w:t>
            </w:r>
          </w:p>
          <w:p w14:paraId="31E0C1AC"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Describe method for estimation of cuts and fill</w:t>
            </w:r>
          </w:p>
          <w:p w14:paraId="1672ACFE"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lastRenderedPageBreak/>
              <w:t>Describe grade checking instruments</w:t>
            </w:r>
          </w:p>
          <w:p w14:paraId="48634704"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Describe techniques how to cut humps and fill depressions</w:t>
            </w:r>
          </w:p>
          <w:p w14:paraId="23A84DE1"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Describe method of rough leveling of ground</w:t>
            </w:r>
          </w:p>
        </w:tc>
        <w:tc>
          <w:tcPr>
            <w:tcW w:w="4320" w:type="dxa"/>
          </w:tcPr>
          <w:p w14:paraId="0AC07A06" w14:textId="77777777" w:rsidR="00653554" w:rsidRPr="00E3001F" w:rsidRDefault="00653554" w:rsidP="001177CC">
            <w:pPr>
              <w:pStyle w:val="ListParagraph"/>
              <w:numPr>
                <w:ilvl w:val="0"/>
                <w:numId w:val="21"/>
              </w:numPr>
              <w:spacing w:line="360" w:lineRule="auto"/>
              <w:ind w:left="406"/>
              <w:jc w:val="left"/>
            </w:pPr>
            <w:r w:rsidRPr="00E3001F">
              <w:lastRenderedPageBreak/>
              <w:t>Estimate the height of cuts and fills</w:t>
            </w:r>
          </w:p>
          <w:p w14:paraId="1515DE05" w14:textId="77777777" w:rsidR="00653554" w:rsidRPr="00E3001F" w:rsidRDefault="00653554" w:rsidP="001177CC">
            <w:pPr>
              <w:pStyle w:val="ListParagraph"/>
              <w:numPr>
                <w:ilvl w:val="0"/>
                <w:numId w:val="21"/>
              </w:numPr>
              <w:spacing w:line="360" w:lineRule="auto"/>
              <w:ind w:left="391"/>
              <w:jc w:val="left"/>
            </w:pPr>
            <w:r w:rsidRPr="00E3001F">
              <w:t>Apply grade checking instruments</w:t>
            </w:r>
          </w:p>
          <w:p w14:paraId="02F3353F" w14:textId="77777777" w:rsidR="00653554" w:rsidRPr="00E3001F" w:rsidRDefault="00653554" w:rsidP="001177CC">
            <w:pPr>
              <w:pStyle w:val="ListParagraph"/>
              <w:numPr>
                <w:ilvl w:val="0"/>
                <w:numId w:val="21"/>
              </w:numPr>
              <w:spacing w:line="360" w:lineRule="auto"/>
              <w:ind w:left="391"/>
              <w:jc w:val="left"/>
            </w:pPr>
            <w:r w:rsidRPr="00E3001F">
              <w:lastRenderedPageBreak/>
              <w:t>Cut “humps” and create enough loose material to fill blade before pushing to haulage distance</w:t>
            </w:r>
          </w:p>
          <w:p w14:paraId="474E53AE" w14:textId="77777777" w:rsidR="00653554" w:rsidRPr="00E3001F" w:rsidRDefault="00653554" w:rsidP="001177CC">
            <w:pPr>
              <w:pStyle w:val="ListParagraph"/>
              <w:numPr>
                <w:ilvl w:val="0"/>
                <w:numId w:val="21"/>
              </w:numPr>
              <w:spacing w:line="360" w:lineRule="auto"/>
              <w:ind w:left="391"/>
              <w:jc w:val="left"/>
            </w:pPr>
            <w:r w:rsidRPr="00E3001F">
              <w:t>Push material to fill depressions</w:t>
            </w:r>
          </w:p>
          <w:p w14:paraId="22ED10FB" w14:textId="77777777" w:rsidR="00653554" w:rsidRPr="00E3001F" w:rsidRDefault="00653554" w:rsidP="001177CC">
            <w:pPr>
              <w:pStyle w:val="ListParagraph"/>
              <w:numPr>
                <w:ilvl w:val="0"/>
                <w:numId w:val="21"/>
              </w:numPr>
              <w:spacing w:line="360" w:lineRule="auto"/>
              <w:ind w:left="391"/>
              <w:jc w:val="left"/>
            </w:pPr>
            <w:r w:rsidRPr="00E3001F">
              <w:t>Match blade load with available power and traction</w:t>
            </w:r>
          </w:p>
          <w:p w14:paraId="7BB144B2" w14:textId="77777777" w:rsidR="00653554" w:rsidRPr="00E3001F" w:rsidRDefault="00653554" w:rsidP="001177CC">
            <w:pPr>
              <w:pStyle w:val="ListParagraph"/>
              <w:numPr>
                <w:ilvl w:val="0"/>
                <w:numId w:val="21"/>
              </w:numPr>
              <w:spacing w:line="360" w:lineRule="auto"/>
              <w:ind w:left="391"/>
              <w:jc w:val="left"/>
            </w:pPr>
            <w:r w:rsidRPr="00E3001F">
              <w:t>Perform rough leveling of ground</w:t>
            </w:r>
          </w:p>
          <w:p w14:paraId="5AA566DC" w14:textId="77777777" w:rsidR="00653554" w:rsidRPr="00E3001F" w:rsidRDefault="00653554" w:rsidP="001177CC">
            <w:pPr>
              <w:pStyle w:val="ListParagraph"/>
              <w:numPr>
                <w:ilvl w:val="0"/>
                <w:numId w:val="21"/>
              </w:numPr>
              <w:spacing w:line="360" w:lineRule="auto"/>
              <w:ind w:left="391"/>
              <w:jc w:val="left"/>
              <w:rPr>
                <w:b/>
                <w:bCs/>
              </w:rPr>
            </w:pPr>
            <w:r w:rsidRPr="00E3001F">
              <w:t>Eliminate windrows and clean up</w:t>
            </w:r>
          </w:p>
        </w:tc>
        <w:tc>
          <w:tcPr>
            <w:tcW w:w="1770" w:type="dxa"/>
            <w:vAlign w:val="center"/>
          </w:tcPr>
          <w:p w14:paraId="1667EC0D" w14:textId="24E1F09C" w:rsidR="00653554" w:rsidRPr="00E3001F" w:rsidRDefault="00653554" w:rsidP="00287CAF">
            <w:pPr>
              <w:spacing w:after="0"/>
              <w:ind w:left="2"/>
              <w:jc w:val="right"/>
            </w:pPr>
            <w:r w:rsidRPr="00E3001F">
              <w:lastRenderedPageBreak/>
              <w:t xml:space="preserve">Theory- </w:t>
            </w:r>
            <w:r w:rsidR="006C4E21">
              <w:t>03</w:t>
            </w:r>
            <w:r w:rsidRPr="00E3001F">
              <w:t>Hrs</w:t>
            </w:r>
          </w:p>
          <w:p w14:paraId="2BD7784E" w14:textId="21BF035E" w:rsidR="00653554" w:rsidRPr="00E3001F" w:rsidRDefault="00653554" w:rsidP="00287CAF">
            <w:pPr>
              <w:spacing w:after="0"/>
              <w:ind w:left="2"/>
              <w:jc w:val="right"/>
            </w:pPr>
            <w:r w:rsidRPr="00E3001F">
              <w:t>Practical-</w:t>
            </w:r>
            <w:r w:rsidR="004A6201">
              <w:t>09</w:t>
            </w:r>
            <w:r w:rsidRPr="00E3001F">
              <w:t>Hrs</w:t>
            </w:r>
          </w:p>
          <w:p w14:paraId="042F0A0D" w14:textId="309DF803" w:rsidR="00653554" w:rsidRPr="00E3001F" w:rsidRDefault="00653554" w:rsidP="00287CAF">
            <w:pPr>
              <w:spacing w:after="0"/>
              <w:ind w:left="2"/>
              <w:jc w:val="right"/>
              <w:rPr>
                <w:b/>
                <w:bCs/>
              </w:rPr>
            </w:pPr>
            <w:r w:rsidRPr="00E3001F">
              <w:t xml:space="preserve">     Total- </w:t>
            </w:r>
            <w:r w:rsidR="006C4E21">
              <w:t>1</w:t>
            </w:r>
            <w:r w:rsidR="004A6201">
              <w:t>2</w:t>
            </w:r>
            <w:r w:rsidRPr="00E3001F">
              <w:t>Hrs</w:t>
            </w:r>
          </w:p>
        </w:tc>
      </w:tr>
      <w:tr w:rsidR="00653554" w14:paraId="5EE62D30" w14:textId="77777777" w:rsidTr="00D433D3">
        <w:tc>
          <w:tcPr>
            <w:tcW w:w="9600" w:type="dxa"/>
            <w:gridSpan w:val="3"/>
            <w:shd w:val="clear" w:color="auto" w:fill="FFCE3C"/>
          </w:tcPr>
          <w:p w14:paraId="17136A6A" w14:textId="2095EB7A" w:rsidR="00653554" w:rsidRPr="00E3001F" w:rsidRDefault="00A63228" w:rsidP="000100DB">
            <w:pPr>
              <w:pStyle w:val="Heading3"/>
              <w:outlineLvl w:val="2"/>
              <w:rPr>
                <w:rFonts w:ascii="Arial" w:hAnsi="Arial" w:cs="Arial"/>
                <w:b/>
                <w:bCs/>
                <w:sz w:val="22"/>
                <w:szCs w:val="22"/>
              </w:rPr>
            </w:pPr>
            <w:bookmarkStart w:id="44" w:name="_Toc171163090"/>
            <w:r w:rsidRPr="000100DB">
              <w:rPr>
                <w:rFonts w:ascii="Arial" w:hAnsi="Arial" w:cs="Arial"/>
                <w:b/>
                <w:bCs/>
                <w:sz w:val="22"/>
                <w:szCs w:val="22"/>
              </w:rPr>
              <w:lastRenderedPageBreak/>
              <w:t xml:space="preserve">8.2.4: </w:t>
            </w:r>
            <w:r w:rsidR="00653554" w:rsidRPr="000100DB">
              <w:rPr>
                <w:rFonts w:ascii="Arial" w:hAnsi="Arial" w:cs="Arial"/>
                <w:b/>
                <w:bCs/>
                <w:sz w:val="22"/>
                <w:szCs w:val="22"/>
              </w:rPr>
              <w:t>Create slopes</w:t>
            </w:r>
            <w:bookmarkEnd w:id="44"/>
          </w:p>
        </w:tc>
      </w:tr>
      <w:tr w:rsidR="00653554" w14:paraId="1F225CEF" w14:textId="77777777" w:rsidTr="00D433D3">
        <w:trPr>
          <w:trHeight w:val="332"/>
        </w:trPr>
        <w:tc>
          <w:tcPr>
            <w:tcW w:w="3510" w:type="dxa"/>
            <w:shd w:val="clear" w:color="auto" w:fill="D4D4D4"/>
            <w:vAlign w:val="center"/>
          </w:tcPr>
          <w:p w14:paraId="3F606B9F" w14:textId="77777777" w:rsidR="00653554" w:rsidRPr="00E3001F" w:rsidRDefault="00653554" w:rsidP="00287CAF">
            <w:pPr>
              <w:pStyle w:val="Standard"/>
              <w:spacing w:line="276" w:lineRule="auto"/>
              <w:jc w:val="center"/>
              <w:rPr>
                <w:rFonts w:ascii="Arial" w:eastAsia="Arial" w:hAnsi="Arial" w:cs="Arial"/>
                <w:sz w:val="22"/>
                <w:szCs w:val="22"/>
              </w:rPr>
            </w:pPr>
            <w:r w:rsidRPr="00E3001F">
              <w:rPr>
                <w:rFonts w:ascii="Arial" w:hAnsi="Arial" w:cs="Arial"/>
                <w:b/>
                <w:bCs/>
                <w:sz w:val="22"/>
                <w:szCs w:val="22"/>
              </w:rPr>
              <w:t>Theory</w:t>
            </w:r>
          </w:p>
        </w:tc>
        <w:tc>
          <w:tcPr>
            <w:tcW w:w="4320" w:type="dxa"/>
            <w:shd w:val="clear" w:color="auto" w:fill="D4D4D4"/>
            <w:vAlign w:val="center"/>
          </w:tcPr>
          <w:p w14:paraId="710D7CCA" w14:textId="77777777" w:rsidR="00653554" w:rsidRPr="00E3001F" w:rsidRDefault="00653554" w:rsidP="00287CAF">
            <w:pPr>
              <w:pStyle w:val="Standard"/>
              <w:spacing w:line="276" w:lineRule="auto"/>
              <w:ind w:left="-74"/>
              <w:jc w:val="center"/>
              <w:rPr>
                <w:rFonts w:ascii="Arial" w:eastAsia="Arial" w:hAnsi="Arial" w:cs="Arial"/>
                <w:color w:val="000000"/>
                <w:sz w:val="22"/>
                <w:szCs w:val="22"/>
              </w:rPr>
            </w:pPr>
            <w:r w:rsidRPr="00E3001F">
              <w:rPr>
                <w:rFonts w:ascii="Arial" w:hAnsi="Arial" w:cs="Arial"/>
                <w:b/>
                <w:bCs/>
                <w:sz w:val="22"/>
                <w:szCs w:val="22"/>
              </w:rPr>
              <w:t>Practical</w:t>
            </w:r>
          </w:p>
        </w:tc>
        <w:tc>
          <w:tcPr>
            <w:tcW w:w="1770" w:type="dxa"/>
            <w:shd w:val="clear" w:color="auto" w:fill="D4D4D4"/>
            <w:vAlign w:val="center"/>
          </w:tcPr>
          <w:p w14:paraId="2D793CE8" w14:textId="77777777" w:rsidR="00653554" w:rsidRPr="00E3001F" w:rsidRDefault="00653554" w:rsidP="00287CAF">
            <w:pPr>
              <w:spacing w:after="0"/>
              <w:jc w:val="center"/>
              <w:rPr>
                <w:b/>
                <w:bCs/>
              </w:rPr>
            </w:pPr>
            <w:r w:rsidRPr="00E3001F">
              <w:rPr>
                <w:b/>
                <w:bCs/>
              </w:rPr>
              <w:t>Duration</w:t>
            </w:r>
          </w:p>
        </w:tc>
      </w:tr>
      <w:tr w:rsidR="00653554" w14:paraId="24A4496F" w14:textId="77777777" w:rsidTr="00D433D3">
        <w:trPr>
          <w:trHeight w:val="962"/>
        </w:trPr>
        <w:tc>
          <w:tcPr>
            <w:tcW w:w="3510" w:type="dxa"/>
          </w:tcPr>
          <w:p w14:paraId="04540FB3"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Describe stakes/specifications</w:t>
            </w:r>
          </w:p>
          <w:p w14:paraId="27EAF575"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Describe grade checking instruments</w:t>
            </w:r>
          </w:p>
          <w:p w14:paraId="7BD76284"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Describe methods of making slope in different conditions</w:t>
            </w:r>
          </w:p>
          <w:p w14:paraId="10EB5A11"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Describe safety measures to be kept in consideration while working on slopes</w:t>
            </w:r>
          </w:p>
          <w:p w14:paraId="2FEAF83F"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Describe problems faced while making slope</w:t>
            </w:r>
          </w:p>
        </w:tc>
        <w:tc>
          <w:tcPr>
            <w:tcW w:w="4320" w:type="dxa"/>
          </w:tcPr>
          <w:p w14:paraId="644259F5" w14:textId="77777777" w:rsidR="00653554" w:rsidRPr="00E3001F" w:rsidRDefault="00653554" w:rsidP="001177CC">
            <w:pPr>
              <w:pStyle w:val="ListParagraph"/>
              <w:numPr>
                <w:ilvl w:val="0"/>
                <w:numId w:val="22"/>
              </w:numPr>
              <w:spacing w:line="360" w:lineRule="auto"/>
              <w:ind w:left="406"/>
              <w:jc w:val="left"/>
            </w:pPr>
            <w:r w:rsidRPr="00E3001F">
              <w:t>Interpret stakes/specifications</w:t>
            </w:r>
          </w:p>
          <w:p w14:paraId="6081FA5F" w14:textId="77777777" w:rsidR="00653554" w:rsidRPr="00E3001F" w:rsidRDefault="00653554" w:rsidP="001177CC">
            <w:pPr>
              <w:pStyle w:val="ListParagraph"/>
              <w:numPr>
                <w:ilvl w:val="0"/>
                <w:numId w:val="22"/>
              </w:numPr>
              <w:spacing w:line="360" w:lineRule="auto"/>
              <w:ind w:left="391"/>
              <w:jc w:val="left"/>
            </w:pPr>
            <w:r w:rsidRPr="00E3001F">
              <w:t>Apply grade checking instruments</w:t>
            </w:r>
          </w:p>
          <w:p w14:paraId="756EFDB4" w14:textId="77777777" w:rsidR="00653554" w:rsidRPr="00E3001F" w:rsidRDefault="00653554" w:rsidP="001177CC">
            <w:pPr>
              <w:pStyle w:val="ListParagraph"/>
              <w:numPr>
                <w:ilvl w:val="0"/>
                <w:numId w:val="22"/>
              </w:numPr>
              <w:spacing w:line="360" w:lineRule="auto"/>
              <w:ind w:left="391"/>
              <w:jc w:val="left"/>
            </w:pPr>
            <w:r w:rsidRPr="00E3001F">
              <w:t>Cut the slope next to each row of stakes</w:t>
            </w:r>
          </w:p>
          <w:p w14:paraId="3E07D182" w14:textId="77777777" w:rsidR="00653554" w:rsidRPr="00E3001F" w:rsidRDefault="00653554" w:rsidP="001177CC">
            <w:pPr>
              <w:pStyle w:val="ListParagraph"/>
              <w:numPr>
                <w:ilvl w:val="0"/>
                <w:numId w:val="22"/>
              </w:numPr>
              <w:spacing w:line="360" w:lineRule="auto"/>
              <w:ind w:left="391"/>
              <w:jc w:val="left"/>
            </w:pPr>
            <w:r w:rsidRPr="00E3001F">
              <w:t>Perform heavy cuts down hill</w:t>
            </w:r>
          </w:p>
          <w:p w14:paraId="4CFD5074" w14:textId="77777777" w:rsidR="00653554" w:rsidRPr="00E3001F" w:rsidRDefault="00653554" w:rsidP="001177CC">
            <w:pPr>
              <w:pStyle w:val="ListParagraph"/>
              <w:numPr>
                <w:ilvl w:val="0"/>
                <w:numId w:val="22"/>
              </w:numPr>
              <w:spacing w:line="360" w:lineRule="auto"/>
              <w:ind w:left="391"/>
              <w:jc w:val="left"/>
            </w:pPr>
            <w:r w:rsidRPr="00E3001F">
              <w:t>Match blade load with available power and traction</w:t>
            </w:r>
          </w:p>
          <w:p w14:paraId="2D043F05" w14:textId="77777777" w:rsidR="00653554" w:rsidRPr="00E3001F" w:rsidRDefault="00653554" w:rsidP="001177CC">
            <w:pPr>
              <w:pStyle w:val="ListParagraph"/>
              <w:numPr>
                <w:ilvl w:val="0"/>
                <w:numId w:val="22"/>
              </w:numPr>
              <w:spacing w:line="360" w:lineRule="auto"/>
              <w:ind w:left="391"/>
              <w:jc w:val="left"/>
            </w:pPr>
            <w:r w:rsidRPr="00E3001F">
              <w:t>Apply safe practices regarding stability issues</w:t>
            </w:r>
          </w:p>
          <w:p w14:paraId="16F2643B" w14:textId="77777777" w:rsidR="00653554" w:rsidRPr="00E3001F" w:rsidRDefault="00653554" w:rsidP="001177CC">
            <w:pPr>
              <w:pStyle w:val="ListParagraph"/>
              <w:numPr>
                <w:ilvl w:val="0"/>
                <w:numId w:val="22"/>
              </w:numPr>
              <w:spacing w:after="0" w:line="360" w:lineRule="auto"/>
              <w:ind w:left="391"/>
              <w:jc w:val="left"/>
            </w:pPr>
            <w:r w:rsidRPr="00E3001F">
              <w:t>Grade area to a given slope and eliminate windrows and clean up</w:t>
            </w:r>
          </w:p>
        </w:tc>
        <w:tc>
          <w:tcPr>
            <w:tcW w:w="1770" w:type="dxa"/>
            <w:vAlign w:val="center"/>
          </w:tcPr>
          <w:p w14:paraId="6BFBF4DC" w14:textId="77777777" w:rsidR="00653554" w:rsidRPr="00E3001F" w:rsidRDefault="00653554" w:rsidP="00287CAF">
            <w:pPr>
              <w:spacing w:after="0"/>
              <w:ind w:left="2"/>
              <w:jc w:val="right"/>
            </w:pPr>
            <w:r w:rsidRPr="00E3001F">
              <w:t>Theory- 02Hrs</w:t>
            </w:r>
          </w:p>
          <w:p w14:paraId="3BED9C6D" w14:textId="1E2F65D1" w:rsidR="00653554" w:rsidRPr="00E3001F" w:rsidRDefault="00653554" w:rsidP="00287CAF">
            <w:pPr>
              <w:spacing w:after="0"/>
              <w:ind w:left="2"/>
              <w:jc w:val="right"/>
            </w:pPr>
            <w:r w:rsidRPr="00E3001F">
              <w:t>Practical-</w:t>
            </w:r>
            <w:r w:rsidR="004A6201">
              <w:t>09</w:t>
            </w:r>
            <w:r w:rsidRPr="00E3001F">
              <w:t>Hrs</w:t>
            </w:r>
          </w:p>
          <w:p w14:paraId="2596C8DB" w14:textId="3158378A" w:rsidR="00653554" w:rsidRPr="00E3001F" w:rsidRDefault="00653554" w:rsidP="00D433D3">
            <w:pPr>
              <w:spacing w:after="0"/>
              <w:ind w:left="2"/>
              <w:jc w:val="right"/>
              <w:rPr>
                <w:b/>
                <w:bCs/>
              </w:rPr>
            </w:pPr>
            <w:r w:rsidRPr="00E3001F">
              <w:t xml:space="preserve">Total- </w:t>
            </w:r>
            <w:r w:rsidR="004A6201">
              <w:t>11</w:t>
            </w:r>
            <w:r w:rsidRPr="00E3001F">
              <w:t>Hrs</w:t>
            </w:r>
          </w:p>
        </w:tc>
      </w:tr>
      <w:tr w:rsidR="00653554" w14:paraId="58F15280" w14:textId="77777777" w:rsidTr="00D433D3">
        <w:tc>
          <w:tcPr>
            <w:tcW w:w="9600" w:type="dxa"/>
            <w:gridSpan w:val="3"/>
            <w:shd w:val="clear" w:color="auto" w:fill="FFCE3C"/>
          </w:tcPr>
          <w:p w14:paraId="4DA1F2ED" w14:textId="0C177F97" w:rsidR="00653554" w:rsidRPr="00E3001F" w:rsidRDefault="00A63228" w:rsidP="000100DB">
            <w:pPr>
              <w:pStyle w:val="Heading3"/>
              <w:outlineLvl w:val="2"/>
              <w:rPr>
                <w:rFonts w:ascii="Arial" w:hAnsi="Arial" w:cs="Arial"/>
                <w:b/>
                <w:bCs/>
                <w:sz w:val="22"/>
                <w:szCs w:val="22"/>
              </w:rPr>
            </w:pPr>
            <w:bookmarkStart w:id="45" w:name="_Toc171163091"/>
            <w:r w:rsidRPr="000100DB">
              <w:rPr>
                <w:rFonts w:ascii="Arial" w:hAnsi="Arial" w:cs="Arial"/>
                <w:b/>
                <w:bCs/>
                <w:sz w:val="22"/>
                <w:szCs w:val="22"/>
              </w:rPr>
              <w:t xml:space="preserve">8.2.5: </w:t>
            </w:r>
            <w:r w:rsidR="00653554" w:rsidRPr="000100DB">
              <w:rPr>
                <w:rFonts w:ascii="Arial" w:hAnsi="Arial" w:cs="Arial"/>
                <w:b/>
                <w:bCs/>
                <w:sz w:val="22"/>
                <w:szCs w:val="22"/>
              </w:rPr>
              <w:t>Create ditches</w:t>
            </w:r>
            <w:bookmarkEnd w:id="45"/>
            <w:r w:rsidR="00653554" w:rsidRPr="00E3001F">
              <w:rPr>
                <w:rFonts w:ascii="Arial" w:hAnsi="Arial" w:cs="Arial"/>
                <w:sz w:val="22"/>
                <w:szCs w:val="22"/>
              </w:rPr>
              <w:t xml:space="preserve">  </w:t>
            </w:r>
          </w:p>
        </w:tc>
      </w:tr>
      <w:tr w:rsidR="00653554" w14:paraId="6DD838A9" w14:textId="77777777" w:rsidTr="00D433D3">
        <w:tc>
          <w:tcPr>
            <w:tcW w:w="3510" w:type="dxa"/>
            <w:shd w:val="clear" w:color="auto" w:fill="D4D4D4"/>
            <w:vAlign w:val="center"/>
          </w:tcPr>
          <w:p w14:paraId="3CF6E1A0" w14:textId="77777777" w:rsidR="00653554" w:rsidRPr="00E3001F" w:rsidRDefault="00653554" w:rsidP="00287CAF">
            <w:pPr>
              <w:pStyle w:val="Standard"/>
              <w:spacing w:line="276" w:lineRule="auto"/>
              <w:jc w:val="center"/>
              <w:rPr>
                <w:rFonts w:ascii="Arial" w:eastAsia="Arial" w:hAnsi="Arial" w:cs="Arial"/>
                <w:sz w:val="22"/>
                <w:szCs w:val="22"/>
              </w:rPr>
            </w:pPr>
            <w:r w:rsidRPr="00E3001F">
              <w:rPr>
                <w:rFonts w:ascii="Arial" w:hAnsi="Arial" w:cs="Arial"/>
                <w:b/>
                <w:bCs/>
                <w:sz w:val="22"/>
                <w:szCs w:val="22"/>
              </w:rPr>
              <w:t>Theory</w:t>
            </w:r>
          </w:p>
        </w:tc>
        <w:tc>
          <w:tcPr>
            <w:tcW w:w="4320" w:type="dxa"/>
            <w:shd w:val="clear" w:color="auto" w:fill="D4D4D4"/>
            <w:vAlign w:val="center"/>
          </w:tcPr>
          <w:p w14:paraId="663A8AE5" w14:textId="77777777" w:rsidR="00653554" w:rsidRPr="00E3001F" w:rsidRDefault="00653554" w:rsidP="00287CAF">
            <w:pPr>
              <w:pStyle w:val="Standard"/>
              <w:spacing w:line="276" w:lineRule="auto"/>
              <w:ind w:left="-74"/>
              <w:jc w:val="center"/>
              <w:rPr>
                <w:rFonts w:ascii="Arial" w:eastAsia="Arial" w:hAnsi="Arial" w:cs="Arial"/>
                <w:color w:val="000000"/>
                <w:sz w:val="22"/>
                <w:szCs w:val="22"/>
              </w:rPr>
            </w:pPr>
            <w:r w:rsidRPr="00E3001F">
              <w:rPr>
                <w:rFonts w:ascii="Arial" w:hAnsi="Arial" w:cs="Arial"/>
                <w:b/>
                <w:bCs/>
                <w:sz w:val="22"/>
                <w:szCs w:val="22"/>
              </w:rPr>
              <w:t>Practical</w:t>
            </w:r>
          </w:p>
        </w:tc>
        <w:tc>
          <w:tcPr>
            <w:tcW w:w="1770" w:type="dxa"/>
            <w:shd w:val="clear" w:color="auto" w:fill="D4D4D4"/>
            <w:vAlign w:val="center"/>
          </w:tcPr>
          <w:p w14:paraId="6EEF4FE0" w14:textId="77777777" w:rsidR="00653554" w:rsidRPr="00E3001F" w:rsidRDefault="00653554" w:rsidP="00287CAF">
            <w:pPr>
              <w:spacing w:after="0"/>
              <w:jc w:val="center"/>
              <w:rPr>
                <w:b/>
                <w:bCs/>
              </w:rPr>
            </w:pPr>
            <w:r w:rsidRPr="00E3001F">
              <w:rPr>
                <w:b/>
                <w:bCs/>
              </w:rPr>
              <w:t>Duration</w:t>
            </w:r>
          </w:p>
        </w:tc>
      </w:tr>
      <w:tr w:rsidR="00653554" w14:paraId="2A0C2B97" w14:textId="77777777" w:rsidTr="00D433D3">
        <w:tc>
          <w:tcPr>
            <w:tcW w:w="3510" w:type="dxa"/>
          </w:tcPr>
          <w:p w14:paraId="1B02A801"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Describe types/shapes of ditches</w:t>
            </w:r>
          </w:p>
          <w:p w14:paraId="4FF3E489"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Describe special attachments to be used for making ditch</w:t>
            </w:r>
          </w:p>
          <w:p w14:paraId="5A93421F"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lastRenderedPageBreak/>
              <w:t>Describe problems faced while making ditch</w:t>
            </w:r>
          </w:p>
          <w:p w14:paraId="5E5C7DBF"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 xml:space="preserve">Describe ditches to be made under different environment/conditions. </w:t>
            </w:r>
          </w:p>
          <w:p w14:paraId="1D50E41A" w14:textId="77777777" w:rsidR="00653554" w:rsidRPr="00E3001F" w:rsidRDefault="00653554" w:rsidP="001177CC">
            <w:pPr>
              <w:pStyle w:val="ListParagraph"/>
              <w:numPr>
                <w:ilvl w:val="0"/>
                <w:numId w:val="19"/>
              </w:numPr>
              <w:spacing w:after="0" w:line="360" w:lineRule="auto"/>
              <w:ind w:left="330"/>
              <w:jc w:val="left"/>
            </w:pPr>
            <w:r w:rsidRPr="00E3001F">
              <w:rPr>
                <w:bCs/>
                <w:iCs/>
              </w:rPr>
              <w:t>Describe safety measures to be kept in mind while making ditch</w:t>
            </w:r>
          </w:p>
        </w:tc>
        <w:tc>
          <w:tcPr>
            <w:tcW w:w="4320" w:type="dxa"/>
          </w:tcPr>
          <w:p w14:paraId="434B7982" w14:textId="77777777" w:rsidR="00653554" w:rsidRPr="00E3001F" w:rsidRDefault="00653554" w:rsidP="001177CC">
            <w:pPr>
              <w:pStyle w:val="ListParagraph"/>
              <w:numPr>
                <w:ilvl w:val="0"/>
                <w:numId w:val="23"/>
              </w:numPr>
              <w:spacing w:line="360" w:lineRule="auto"/>
              <w:ind w:left="406"/>
              <w:jc w:val="left"/>
            </w:pPr>
            <w:r w:rsidRPr="00E3001F">
              <w:lastRenderedPageBreak/>
              <w:t>Identify the required profile using grade checking instrument</w:t>
            </w:r>
          </w:p>
          <w:p w14:paraId="418155AE" w14:textId="77777777" w:rsidR="00653554" w:rsidRPr="00E3001F" w:rsidRDefault="00653554" w:rsidP="001177CC">
            <w:pPr>
              <w:pStyle w:val="ListParagraph"/>
              <w:numPr>
                <w:ilvl w:val="0"/>
                <w:numId w:val="23"/>
              </w:numPr>
              <w:spacing w:line="360" w:lineRule="auto"/>
              <w:ind w:left="391"/>
              <w:jc w:val="left"/>
            </w:pPr>
            <w:r w:rsidRPr="00E3001F">
              <w:t>Create ditch of specified dimensions</w:t>
            </w:r>
          </w:p>
          <w:p w14:paraId="19C0CBCE" w14:textId="77777777" w:rsidR="00653554" w:rsidRPr="00E3001F" w:rsidRDefault="00653554" w:rsidP="001177CC">
            <w:pPr>
              <w:pStyle w:val="ListParagraph"/>
              <w:numPr>
                <w:ilvl w:val="0"/>
                <w:numId w:val="23"/>
              </w:numPr>
              <w:spacing w:line="360" w:lineRule="auto"/>
              <w:ind w:left="391"/>
              <w:jc w:val="left"/>
            </w:pPr>
            <w:r w:rsidRPr="00E3001F">
              <w:t>Stockpile or blend in material</w:t>
            </w:r>
          </w:p>
          <w:p w14:paraId="14575E47" w14:textId="77777777" w:rsidR="00653554" w:rsidRPr="00E3001F" w:rsidRDefault="00653554" w:rsidP="001177CC">
            <w:pPr>
              <w:pStyle w:val="ListParagraph"/>
              <w:numPr>
                <w:ilvl w:val="0"/>
                <w:numId w:val="23"/>
              </w:numPr>
              <w:spacing w:line="360" w:lineRule="auto"/>
              <w:ind w:left="391"/>
              <w:jc w:val="left"/>
            </w:pPr>
            <w:r w:rsidRPr="00E3001F">
              <w:lastRenderedPageBreak/>
              <w:t>Level the ground roughly, eliminate windrows and clean up</w:t>
            </w:r>
          </w:p>
        </w:tc>
        <w:tc>
          <w:tcPr>
            <w:tcW w:w="1770" w:type="dxa"/>
            <w:vAlign w:val="center"/>
          </w:tcPr>
          <w:p w14:paraId="76C8855C" w14:textId="77777777" w:rsidR="00653554" w:rsidRPr="00E3001F" w:rsidRDefault="00653554" w:rsidP="00287CAF">
            <w:pPr>
              <w:spacing w:after="0"/>
              <w:ind w:left="2"/>
              <w:jc w:val="right"/>
            </w:pPr>
            <w:r w:rsidRPr="00E3001F">
              <w:lastRenderedPageBreak/>
              <w:t>Theory- 02Hrs</w:t>
            </w:r>
          </w:p>
          <w:p w14:paraId="05B103C6" w14:textId="2C413619" w:rsidR="00653554" w:rsidRPr="00E3001F" w:rsidRDefault="00653554" w:rsidP="00287CAF">
            <w:pPr>
              <w:spacing w:after="0"/>
              <w:ind w:left="2"/>
              <w:jc w:val="right"/>
            </w:pPr>
            <w:r w:rsidRPr="00E3001F">
              <w:t>Practical-</w:t>
            </w:r>
            <w:r w:rsidR="004A6201">
              <w:t>09</w:t>
            </w:r>
            <w:r w:rsidRPr="00E3001F">
              <w:t>Hrs</w:t>
            </w:r>
          </w:p>
          <w:p w14:paraId="72EA8563" w14:textId="106F203C" w:rsidR="00653554" w:rsidRPr="00E3001F" w:rsidRDefault="00653554" w:rsidP="00D433D3">
            <w:pPr>
              <w:spacing w:after="0"/>
              <w:ind w:left="2"/>
              <w:jc w:val="right"/>
              <w:rPr>
                <w:b/>
                <w:bCs/>
              </w:rPr>
            </w:pPr>
            <w:r w:rsidRPr="00E3001F">
              <w:t xml:space="preserve">     Total- 1</w:t>
            </w:r>
            <w:r w:rsidR="004A6201">
              <w:t>1</w:t>
            </w:r>
            <w:r w:rsidRPr="00E3001F">
              <w:t>Hrs</w:t>
            </w:r>
          </w:p>
        </w:tc>
      </w:tr>
      <w:tr w:rsidR="00653554" w14:paraId="4C9F33ED" w14:textId="77777777" w:rsidTr="00D433D3">
        <w:tc>
          <w:tcPr>
            <w:tcW w:w="9600" w:type="dxa"/>
            <w:gridSpan w:val="3"/>
            <w:shd w:val="clear" w:color="auto" w:fill="FFCE3C"/>
          </w:tcPr>
          <w:p w14:paraId="2FF106D0" w14:textId="3DEF543E" w:rsidR="00653554" w:rsidRPr="00E3001F" w:rsidRDefault="00A63228" w:rsidP="000100DB">
            <w:pPr>
              <w:pStyle w:val="Heading3"/>
              <w:outlineLvl w:val="2"/>
              <w:rPr>
                <w:rFonts w:ascii="Arial" w:hAnsi="Arial" w:cs="Arial"/>
                <w:b/>
                <w:bCs/>
                <w:sz w:val="22"/>
                <w:szCs w:val="22"/>
              </w:rPr>
            </w:pPr>
            <w:bookmarkStart w:id="46" w:name="_Toc171163092"/>
            <w:r w:rsidRPr="000100DB">
              <w:rPr>
                <w:rFonts w:ascii="Arial" w:hAnsi="Arial" w:cs="Arial"/>
                <w:b/>
                <w:bCs/>
                <w:sz w:val="22"/>
                <w:szCs w:val="22"/>
              </w:rPr>
              <w:lastRenderedPageBreak/>
              <w:t xml:space="preserve">8.2.6: </w:t>
            </w:r>
            <w:r w:rsidR="00653554" w:rsidRPr="000100DB">
              <w:rPr>
                <w:rFonts w:ascii="Arial" w:hAnsi="Arial" w:cs="Arial"/>
                <w:b/>
                <w:bCs/>
                <w:sz w:val="22"/>
                <w:szCs w:val="22"/>
              </w:rPr>
              <w:t>Spread ballast</w:t>
            </w:r>
            <w:bookmarkEnd w:id="46"/>
          </w:p>
        </w:tc>
      </w:tr>
      <w:tr w:rsidR="00653554" w14:paraId="32C19A5F" w14:textId="77777777" w:rsidTr="00D433D3">
        <w:tc>
          <w:tcPr>
            <w:tcW w:w="3510" w:type="dxa"/>
            <w:shd w:val="clear" w:color="auto" w:fill="D4D4D4"/>
            <w:vAlign w:val="center"/>
          </w:tcPr>
          <w:p w14:paraId="1297E730" w14:textId="77777777" w:rsidR="00653554" w:rsidRPr="00E3001F" w:rsidRDefault="00653554" w:rsidP="00287CAF">
            <w:pPr>
              <w:pStyle w:val="Standard"/>
              <w:spacing w:line="276" w:lineRule="auto"/>
              <w:jc w:val="center"/>
              <w:rPr>
                <w:rFonts w:ascii="Arial" w:eastAsia="Arial" w:hAnsi="Arial" w:cs="Arial"/>
                <w:sz w:val="22"/>
                <w:szCs w:val="22"/>
              </w:rPr>
            </w:pPr>
            <w:r w:rsidRPr="00E3001F">
              <w:rPr>
                <w:rFonts w:ascii="Arial" w:hAnsi="Arial" w:cs="Arial"/>
                <w:b/>
                <w:bCs/>
                <w:sz w:val="22"/>
                <w:szCs w:val="22"/>
              </w:rPr>
              <w:t>Theory</w:t>
            </w:r>
          </w:p>
        </w:tc>
        <w:tc>
          <w:tcPr>
            <w:tcW w:w="4320" w:type="dxa"/>
            <w:shd w:val="clear" w:color="auto" w:fill="D4D4D4"/>
            <w:vAlign w:val="center"/>
          </w:tcPr>
          <w:p w14:paraId="688CD8FA" w14:textId="77777777" w:rsidR="00653554" w:rsidRPr="00E3001F" w:rsidRDefault="00653554" w:rsidP="00287CAF">
            <w:pPr>
              <w:pStyle w:val="Standard"/>
              <w:spacing w:line="276" w:lineRule="auto"/>
              <w:ind w:left="-74"/>
              <w:jc w:val="center"/>
              <w:rPr>
                <w:rFonts w:ascii="Arial" w:eastAsia="Arial" w:hAnsi="Arial" w:cs="Arial"/>
                <w:color w:val="000000"/>
                <w:sz w:val="22"/>
                <w:szCs w:val="22"/>
              </w:rPr>
            </w:pPr>
            <w:r w:rsidRPr="00E3001F">
              <w:rPr>
                <w:rFonts w:ascii="Arial" w:hAnsi="Arial" w:cs="Arial"/>
                <w:b/>
                <w:bCs/>
                <w:sz w:val="22"/>
                <w:szCs w:val="22"/>
              </w:rPr>
              <w:t>Practical</w:t>
            </w:r>
          </w:p>
        </w:tc>
        <w:tc>
          <w:tcPr>
            <w:tcW w:w="1770" w:type="dxa"/>
            <w:shd w:val="clear" w:color="auto" w:fill="D4D4D4"/>
            <w:vAlign w:val="center"/>
          </w:tcPr>
          <w:p w14:paraId="7E6CE607" w14:textId="77777777" w:rsidR="00653554" w:rsidRPr="00E3001F" w:rsidRDefault="00653554" w:rsidP="00287CAF">
            <w:pPr>
              <w:spacing w:after="0"/>
              <w:jc w:val="center"/>
              <w:rPr>
                <w:b/>
                <w:bCs/>
              </w:rPr>
            </w:pPr>
            <w:r w:rsidRPr="00E3001F">
              <w:rPr>
                <w:b/>
                <w:bCs/>
              </w:rPr>
              <w:t>Duration</w:t>
            </w:r>
          </w:p>
        </w:tc>
      </w:tr>
      <w:tr w:rsidR="00653554" w14:paraId="384BC77A" w14:textId="77777777" w:rsidTr="00D433D3">
        <w:tc>
          <w:tcPr>
            <w:tcW w:w="3510" w:type="dxa"/>
          </w:tcPr>
          <w:p w14:paraId="484C03DB"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Describe types of ballast</w:t>
            </w:r>
          </w:p>
          <w:p w14:paraId="273CBE21"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Describe methods of spreading of ballast</w:t>
            </w:r>
          </w:p>
          <w:p w14:paraId="6056BC19"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 xml:space="preserve">Describe blade load versus power and traction in different soils conditions. </w:t>
            </w:r>
          </w:p>
          <w:p w14:paraId="7A7AE930" w14:textId="77777777" w:rsidR="00653554" w:rsidRPr="00E3001F" w:rsidRDefault="00653554" w:rsidP="001177CC">
            <w:pPr>
              <w:pStyle w:val="ListParagraph"/>
              <w:numPr>
                <w:ilvl w:val="0"/>
                <w:numId w:val="19"/>
              </w:numPr>
              <w:spacing w:after="0" w:line="360" w:lineRule="auto"/>
              <w:ind w:left="330"/>
              <w:jc w:val="left"/>
            </w:pPr>
            <w:r w:rsidRPr="00E3001F">
              <w:rPr>
                <w:bCs/>
                <w:iCs/>
              </w:rPr>
              <w:t>Describe different levels to be maintained during spreading of ballast</w:t>
            </w:r>
          </w:p>
        </w:tc>
        <w:tc>
          <w:tcPr>
            <w:tcW w:w="4320" w:type="dxa"/>
          </w:tcPr>
          <w:p w14:paraId="5850DC09" w14:textId="77777777" w:rsidR="00653554" w:rsidRPr="00E3001F" w:rsidRDefault="00653554" w:rsidP="001177CC">
            <w:pPr>
              <w:pStyle w:val="ListParagraph"/>
              <w:numPr>
                <w:ilvl w:val="0"/>
                <w:numId w:val="24"/>
              </w:numPr>
              <w:spacing w:line="360" w:lineRule="auto"/>
              <w:ind w:left="406"/>
              <w:jc w:val="left"/>
            </w:pPr>
            <w:r w:rsidRPr="00E3001F">
              <w:t>Identify dumping location and pattern</w:t>
            </w:r>
          </w:p>
          <w:p w14:paraId="31161A04" w14:textId="77777777" w:rsidR="00653554" w:rsidRPr="00E3001F" w:rsidRDefault="00653554" w:rsidP="001177CC">
            <w:pPr>
              <w:pStyle w:val="ListParagraph"/>
              <w:numPr>
                <w:ilvl w:val="0"/>
                <w:numId w:val="24"/>
              </w:numPr>
              <w:spacing w:line="360" w:lineRule="auto"/>
              <w:ind w:left="391"/>
              <w:jc w:val="left"/>
            </w:pPr>
            <w:r w:rsidRPr="00E3001F">
              <w:t>Match blade load with available power and traction</w:t>
            </w:r>
          </w:p>
          <w:p w14:paraId="37F0CFA4" w14:textId="77777777" w:rsidR="00653554" w:rsidRPr="00E3001F" w:rsidRDefault="00653554" w:rsidP="001177CC">
            <w:pPr>
              <w:pStyle w:val="ListParagraph"/>
              <w:numPr>
                <w:ilvl w:val="0"/>
                <w:numId w:val="24"/>
              </w:numPr>
              <w:spacing w:line="360" w:lineRule="auto"/>
              <w:ind w:left="391"/>
              <w:jc w:val="left"/>
            </w:pPr>
            <w:r w:rsidRPr="00E3001F">
              <w:t>Spread material</w:t>
            </w:r>
          </w:p>
          <w:p w14:paraId="2C5A854B" w14:textId="77777777" w:rsidR="00653554" w:rsidRPr="00E3001F" w:rsidRDefault="00653554" w:rsidP="001177CC">
            <w:pPr>
              <w:pStyle w:val="ListParagraph"/>
              <w:numPr>
                <w:ilvl w:val="0"/>
                <w:numId w:val="24"/>
              </w:numPr>
              <w:spacing w:line="360" w:lineRule="auto"/>
              <w:ind w:left="391"/>
              <w:jc w:val="left"/>
            </w:pPr>
            <w:r w:rsidRPr="00E3001F">
              <w:t>Grade to requisite level</w:t>
            </w:r>
          </w:p>
        </w:tc>
        <w:tc>
          <w:tcPr>
            <w:tcW w:w="1770" w:type="dxa"/>
            <w:vAlign w:val="center"/>
          </w:tcPr>
          <w:p w14:paraId="27B8695C" w14:textId="7D4C8E85" w:rsidR="00653554" w:rsidRPr="00E3001F" w:rsidRDefault="00653554" w:rsidP="00287CAF">
            <w:pPr>
              <w:spacing w:after="0"/>
              <w:ind w:left="2"/>
              <w:jc w:val="right"/>
            </w:pPr>
            <w:r w:rsidRPr="00E3001F">
              <w:t>Theory- 0</w:t>
            </w:r>
            <w:r w:rsidR="004A6201">
              <w:t>2</w:t>
            </w:r>
            <w:r w:rsidRPr="00E3001F">
              <w:t>Hrs</w:t>
            </w:r>
          </w:p>
          <w:p w14:paraId="68AEC377" w14:textId="18E854F1" w:rsidR="00653554" w:rsidRPr="00E3001F" w:rsidRDefault="00653554" w:rsidP="00287CAF">
            <w:pPr>
              <w:spacing w:after="0"/>
              <w:ind w:left="2"/>
              <w:jc w:val="right"/>
            </w:pPr>
            <w:r w:rsidRPr="00E3001F">
              <w:t>Practical-</w:t>
            </w:r>
            <w:r w:rsidR="006C4E21">
              <w:t>12</w:t>
            </w:r>
            <w:r w:rsidRPr="00E3001F">
              <w:t>Hrs</w:t>
            </w:r>
          </w:p>
          <w:p w14:paraId="138D8C4B" w14:textId="2FB06769" w:rsidR="00653554" w:rsidRPr="00E3001F" w:rsidRDefault="00653554" w:rsidP="00D433D3">
            <w:pPr>
              <w:spacing w:after="0"/>
              <w:ind w:left="2"/>
              <w:jc w:val="right"/>
              <w:rPr>
                <w:b/>
                <w:bCs/>
              </w:rPr>
            </w:pPr>
            <w:r w:rsidRPr="00E3001F">
              <w:t xml:space="preserve">     Total- </w:t>
            </w:r>
            <w:r w:rsidR="006C4E21">
              <w:t>1</w:t>
            </w:r>
            <w:r w:rsidR="004A6201">
              <w:t>4</w:t>
            </w:r>
            <w:r w:rsidRPr="00E3001F">
              <w:t>Hrs</w:t>
            </w:r>
          </w:p>
        </w:tc>
      </w:tr>
      <w:tr w:rsidR="00653554" w14:paraId="3342EAC8" w14:textId="77777777" w:rsidTr="00D433D3">
        <w:tc>
          <w:tcPr>
            <w:tcW w:w="9600" w:type="dxa"/>
            <w:gridSpan w:val="3"/>
            <w:shd w:val="clear" w:color="auto" w:fill="FFCE3C"/>
          </w:tcPr>
          <w:p w14:paraId="4E306FEE" w14:textId="355125C0" w:rsidR="00653554" w:rsidRPr="00E3001F" w:rsidRDefault="00A63228" w:rsidP="000100DB">
            <w:pPr>
              <w:pStyle w:val="Heading3"/>
              <w:outlineLvl w:val="2"/>
              <w:rPr>
                <w:rFonts w:ascii="Arial" w:hAnsi="Arial" w:cs="Arial"/>
                <w:b/>
                <w:bCs/>
                <w:sz w:val="22"/>
                <w:szCs w:val="22"/>
              </w:rPr>
            </w:pPr>
            <w:bookmarkStart w:id="47" w:name="_Toc171163093"/>
            <w:r w:rsidRPr="000100DB">
              <w:rPr>
                <w:rFonts w:ascii="Arial" w:hAnsi="Arial" w:cs="Arial"/>
                <w:b/>
                <w:bCs/>
                <w:sz w:val="22"/>
                <w:szCs w:val="22"/>
              </w:rPr>
              <w:t xml:space="preserve">8.2.7: </w:t>
            </w:r>
            <w:r w:rsidR="00653554" w:rsidRPr="000100DB">
              <w:rPr>
                <w:rFonts w:ascii="Arial" w:hAnsi="Arial" w:cs="Arial"/>
                <w:b/>
                <w:bCs/>
                <w:sz w:val="22"/>
                <w:szCs w:val="22"/>
              </w:rPr>
              <w:t>Rip dense materials</w:t>
            </w:r>
            <w:bookmarkEnd w:id="47"/>
          </w:p>
        </w:tc>
      </w:tr>
      <w:tr w:rsidR="00653554" w14:paraId="6200CB80" w14:textId="77777777" w:rsidTr="00D433D3">
        <w:tc>
          <w:tcPr>
            <w:tcW w:w="3510" w:type="dxa"/>
            <w:shd w:val="clear" w:color="auto" w:fill="D4D4D4"/>
            <w:vAlign w:val="center"/>
          </w:tcPr>
          <w:p w14:paraId="2935D506" w14:textId="77777777" w:rsidR="00653554" w:rsidRPr="00E3001F" w:rsidRDefault="00653554" w:rsidP="00287CAF">
            <w:pPr>
              <w:pStyle w:val="Standard"/>
              <w:spacing w:line="276" w:lineRule="auto"/>
              <w:jc w:val="center"/>
              <w:rPr>
                <w:rFonts w:ascii="Arial" w:eastAsia="Arial" w:hAnsi="Arial" w:cs="Arial"/>
                <w:sz w:val="22"/>
                <w:szCs w:val="22"/>
              </w:rPr>
            </w:pPr>
            <w:r w:rsidRPr="00E3001F">
              <w:rPr>
                <w:rFonts w:ascii="Arial" w:hAnsi="Arial" w:cs="Arial"/>
                <w:b/>
                <w:bCs/>
                <w:sz w:val="22"/>
                <w:szCs w:val="22"/>
              </w:rPr>
              <w:t>Theory</w:t>
            </w:r>
          </w:p>
        </w:tc>
        <w:tc>
          <w:tcPr>
            <w:tcW w:w="4320" w:type="dxa"/>
            <w:shd w:val="clear" w:color="auto" w:fill="D4D4D4"/>
            <w:vAlign w:val="center"/>
          </w:tcPr>
          <w:p w14:paraId="1139FCE8" w14:textId="77777777" w:rsidR="00653554" w:rsidRPr="00E3001F" w:rsidRDefault="00653554" w:rsidP="00287CAF">
            <w:pPr>
              <w:pStyle w:val="Standard"/>
              <w:spacing w:line="276" w:lineRule="auto"/>
              <w:ind w:left="-74"/>
              <w:jc w:val="center"/>
              <w:rPr>
                <w:rFonts w:ascii="Arial" w:eastAsia="Arial" w:hAnsi="Arial" w:cs="Arial"/>
                <w:color w:val="000000"/>
                <w:sz w:val="22"/>
                <w:szCs w:val="22"/>
              </w:rPr>
            </w:pPr>
            <w:r w:rsidRPr="00E3001F">
              <w:rPr>
                <w:rFonts w:ascii="Arial" w:hAnsi="Arial" w:cs="Arial"/>
                <w:b/>
                <w:bCs/>
                <w:sz w:val="22"/>
                <w:szCs w:val="22"/>
              </w:rPr>
              <w:t>Practical</w:t>
            </w:r>
          </w:p>
        </w:tc>
        <w:tc>
          <w:tcPr>
            <w:tcW w:w="1770" w:type="dxa"/>
            <w:shd w:val="clear" w:color="auto" w:fill="D4D4D4"/>
            <w:vAlign w:val="center"/>
          </w:tcPr>
          <w:p w14:paraId="78A80CD2" w14:textId="77777777" w:rsidR="00653554" w:rsidRPr="00E3001F" w:rsidRDefault="00653554" w:rsidP="00287CAF">
            <w:pPr>
              <w:spacing w:after="0"/>
              <w:jc w:val="center"/>
              <w:rPr>
                <w:b/>
                <w:bCs/>
              </w:rPr>
            </w:pPr>
            <w:r w:rsidRPr="00E3001F">
              <w:rPr>
                <w:b/>
                <w:bCs/>
              </w:rPr>
              <w:t>Duration</w:t>
            </w:r>
          </w:p>
        </w:tc>
      </w:tr>
      <w:tr w:rsidR="00653554" w14:paraId="337316BE" w14:textId="77777777" w:rsidTr="00D433D3">
        <w:tc>
          <w:tcPr>
            <w:tcW w:w="3510" w:type="dxa"/>
          </w:tcPr>
          <w:p w14:paraId="538BC70A"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 xml:space="preserve">Describe ripper and its functions. </w:t>
            </w:r>
          </w:p>
          <w:p w14:paraId="345FA6CC" w14:textId="77777777" w:rsidR="00653554" w:rsidRPr="00E3001F" w:rsidRDefault="00653554" w:rsidP="001177CC">
            <w:pPr>
              <w:pStyle w:val="ListParagraph"/>
              <w:numPr>
                <w:ilvl w:val="0"/>
                <w:numId w:val="19"/>
              </w:numPr>
              <w:spacing w:after="0" w:line="360" w:lineRule="auto"/>
              <w:ind w:left="330"/>
              <w:jc w:val="left"/>
            </w:pPr>
            <w:r w:rsidRPr="00E3001F">
              <w:rPr>
                <w:bCs/>
                <w:iCs/>
              </w:rPr>
              <w:t>Describe techniques/methods to rip dense materials or hard strata</w:t>
            </w:r>
          </w:p>
        </w:tc>
        <w:tc>
          <w:tcPr>
            <w:tcW w:w="4320" w:type="dxa"/>
          </w:tcPr>
          <w:p w14:paraId="548EA39E" w14:textId="77777777" w:rsidR="00653554" w:rsidRPr="00E3001F" w:rsidRDefault="00653554" w:rsidP="001177CC">
            <w:pPr>
              <w:pStyle w:val="ListParagraph"/>
              <w:numPr>
                <w:ilvl w:val="0"/>
                <w:numId w:val="25"/>
              </w:numPr>
              <w:spacing w:line="360" w:lineRule="auto"/>
              <w:ind w:left="406"/>
              <w:jc w:val="left"/>
            </w:pPr>
            <w:r w:rsidRPr="00E3001F">
              <w:t>Rip hard strata</w:t>
            </w:r>
          </w:p>
          <w:p w14:paraId="7F27D77C" w14:textId="77777777" w:rsidR="00653554" w:rsidRPr="00E3001F" w:rsidRDefault="00653554" w:rsidP="001177CC">
            <w:pPr>
              <w:pStyle w:val="ListParagraph"/>
              <w:numPr>
                <w:ilvl w:val="0"/>
                <w:numId w:val="25"/>
              </w:numPr>
              <w:spacing w:line="360" w:lineRule="auto"/>
              <w:ind w:left="391"/>
              <w:jc w:val="left"/>
            </w:pPr>
            <w:r w:rsidRPr="00E3001F">
              <w:t>Balance ripper load depth &amp; load to available power and traction</w:t>
            </w:r>
          </w:p>
        </w:tc>
        <w:tc>
          <w:tcPr>
            <w:tcW w:w="1770" w:type="dxa"/>
            <w:vAlign w:val="center"/>
          </w:tcPr>
          <w:p w14:paraId="3682B040" w14:textId="77777777" w:rsidR="00653554" w:rsidRPr="00E3001F" w:rsidRDefault="00653554" w:rsidP="00287CAF">
            <w:pPr>
              <w:spacing w:after="0"/>
              <w:ind w:left="2"/>
              <w:jc w:val="right"/>
            </w:pPr>
            <w:r w:rsidRPr="00E3001F">
              <w:t>Theory- 02Hrs</w:t>
            </w:r>
          </w:p>
          <w:p w14:paraId="4EB058FF" w14:textId="358FBFA3" w:rsidR="00653554" w:rsidRPr="00E3001F" w:rsidRDefault="00653554" w:rsidP="00D433D3">
            <w:pPr>
              <w:spacing w:after="0"/>
              <w:ind w:left="2"/>
              <w:jc w:val="right"/>
            </w:pPr>
            <w:r w:rsidRPr="00E3001F">
              <w:t>Practical-1</w:t>
            </w:r>
            <w:r w:rsidR="004A6201">
              <w:t>2</w:t>
            </w:r>
            <w:r w:rsidRPr="00E3001F">
              <w:t>Hrs</w:t>
            </w:r>
          </w:p>
          <w:p w14:paraId="5E530EFE" w14:textId="304B5E04" w:rsidR="00653554" w:rsidRPr="00E3001F" w:rsidRDefault="00653554" w:rsidP="00D433D3">
            <w:pPr>
              <w:spacing w:after="0"/>
              <w:ind w:left="2"/>
              <w:jc w:val="right"/>
              <w:rPr>
                <w:b/>
                <w:bCs/>
              </w:rPr>
            </w:pPr>
            <w:r w:rsidRPr="00E3001F">
              <w:t xml:space="preserve">    Total-1</w:t>
            </w:r>
            <w:r w:rsidR="004A6201">
              <w:t>4</w:t>
            </w:r>
            <w:r w:rsidRPr="00E3001F">
              <w:t>Hrs</w:t>
            </w:r>
          </w:p>
        </w:tc>
      </w:tr>
      <w:tr w:rsidR="00653554" w14:paraId="5FE8F79F" w14:textId="77777777" w:rsidTr="00D433D3">
        <w:tc>
          <w:tcPr>
            <w:tcW w:w="9600" w:type="dxa"/>
            <w:gridSpan w:val="3"/>
            <w:shd w:val="clear" w:color="auto" w:fill="FFCE3C"/>
          </w:tcPr>
          <w:p w14:paraId="613C4326" w14:textId="1E84E832" w:rsidR="00653554" w:rsidRPr="00E3001F" w:rsidRDefault="00A63228" w:rsidP="000100DB">
            <w:pPr>
              <w:pStyle w:val="Heading3"/>
              <w:outlineLvl w:val="2"/>
              <w:rPr>
                <w:rFonts w:ascii="Arial" w:hAnsi="Arial" w:cs="Arial"/>
                <w:b/>
                <w:bCs/>
                <w:sz w:val="22"/>
                <w:szCs w:val="22"/>
              </w:rPr>
            </w:pPr>
            <w:bookmarkStart w:id="48" w:name="_Toc171163094"/>
            <w:r w:rsidRPr="000100DB">
              <w:rPr>
                <w:rFonts w:ascii="Arial" w:hAnsi="Arial" w:cs="Arial"/>
                <w:b/>
                <w:bCs/>
                <w:sz w:val="22"/>
                <w:szCs w:val="22"/>
              </w:rPr>
              <w:t xml:space="preserve">8.2.8: </w:t>
            </w:r>
            <w:r w:rsidR="00653554" w:rsidRPr="000100DB">
              <w:rPr>
                <w:rFonts w:ascii="Arial" w:hAnsi="Arial" w:cs="Arial"/>
                <w:b/>
                <w:bCs/>
                <w:sz w:val="22"/>
                <w:szCs w:val="22"/>
              </w:rPr>
              <w:t>Clear land</w:t>
            </w:r>
            <w:bookmarkEnd w:id="48"/>
            <w:r w:rsidR="00653554" w:rsidRPr="00E3001F">
              <w:rPr>
                <w:rFonts w:ascii="Arial" w:hAnsi="Arial" w:cs="Arial"/>
                <w:sz w:val="22"/>
                <w:szCs w:val="22"/>
              </w:rPr>
              <w:t xml:space="preserve">  </w:t>
            </w:r>
          </w:p>
        </w:tc>
      </w:tr>
      <w:tr w:rsidR="00653554" w14:paraId="7FB149B9" w14:textId="77777777" w:rsidTr="00D433D3">
        <w:tc>
          <w:tcPr>
            <w:tcW w:w="3510" w:type="dxa"/>
            <w:shd w:val="clear" w:color="auto" w:fill="D4D4D4"/>
            <w:vAlign w:val="center"/>
          </w:tcPr>
          <w:p w14:paraId="07708168" w14:textId="77777777" w:rsidR="00653554" w:rsidRPr="00E3001F" w:rsidRDefault="00653554" w:rsidP="00287CAF">
            <w:pPr>
              <w:pStyle w:val="Standard"/>
              <w:spacing w:line="276" w:lineRule="auto"/>
              <w:jc w:val="center"/>
              <w:rPr>
                <w:rFonts w:ascii="Arial" w:hAnsi="Arial" w:cs="Arial"/>
                <w:b/>
                <w:bCs/>
                <w:sz w:val="22"/>
                <w:szCs w:val="22"/>
              </w:rPr>
            </w:pPr>
            <w:r w:rsidRPr="00E3001F">
              <w:rPr>
                <w:rFonts w:ascii="Arial" w:hAnsi="Arial" w:cs="Arial"/>
                <w:b/>
                <w:bCs/>
                <w:sz w:val="22"/>
                <w:szCs w:val="22"/>
              </w:rPr>
              <w:t>Theory</w:t>
            </w:r>
          </w:p>
        </w:tc>
        <w:tc>
          <w:tcPr>
            <w:tcW w:w="4320" w:type="dxa"/>
            <w:shd w:val="clear" w:color="auto" w:fill="D4D4D4"/>
            <w:vAlign w:val="center"/>
          </w:tcPr>
          <w:p w14:paraId="022122D0" w14:textId="77777777" w:rsidR="00653554" w:rsidRPr="00E3001F" w:rsidRDefault="00653554" w:rsidP="00287CAF">
            <w:pPr>
              <w:pStyle w:val="Standard"/>
              <w:spacing w:line="276" w:lineRule="auto"/>
              <w:ind w:left="-74"/>
              <w:jc w:val="center"/>
              <w:rPr>
                <w:rFonts w:ascii="Arial" w:hAnsi="Arial" w:cs="Arial"/>
                <w:b/>
                <w:bCs/>
                <w:sz w:val="22"/>
                <w:szCs w:val="22"/>
              </w:rPr>
            </w:pPr>
            <w:r w:rsidRPr="00E3001F">
              <w:rPr>
                <w:rFonts w:ascii="Arial" w:hAnsi="Arial" w:cs="Arial"/>
                <w:b/>
                <w:bCs/>
                <w:sz w:val="22"/>
                <w:szCs w:val="22"/>
              </w:rPr>
              <w:t>Practical</w:t>
            </w:r>
          </w:p>
        </w:tc>
        <w:tc>
          <w:tcPr>
            <w:tcW w:w="1770" w:type="dxa"/>
            <w:shd w:val="clear" w:color="auto" w:fill="D4D4D4"/>
            <w:vAlign w:val="center"/>
          </w:tcPr>
          <w:p w14:paraId="4C414999" w14:textId="77777777" w:rsidR="00653554" w:rsidRPr="00E3001F" w:rsidRDefault="00653554" w:rsidP="00287CAF">
            <w:pPr>
              <w:spacing w:after="0"/>
              <w:jc w:val="center"/>
              <w:rPr>
                <w:rFonts w:eastAsia="F"/>
                <w:b/>
                <w:bCs/>
                <w:lang w:val="en-GB" w:eastAsia="zh-CN" w:bidi="hi-IN"/>
              </w:rPr>
            </w:pPr>
            <w:r w:rsidRPr="00E3001F">
              <w:rPr>
                <w:rFonts w:eastAsia="F"/>
                <w:b/>
                <w:bCs/>
                <w:lang w:val="en-GB" w:eastAsia="zh-CN" w:bidi="hi-IN"/>
              </w:rPr>
              <w:t>Duration</w:t>
            </w:r>
          </w:p>
        </w:tc>
      </w:tr>
      <w:tr w:rsidR="00653554" w14:paraId="5889BA81" w14:textId="77777777" w:rsidTr="00D433D3">
        <w:tc>
          <w:tcPr>
            <w:tcW w:w="3510" w:type="dxa"/>
          </w:tcPr>
          <w:p w14:paraId="4F663890"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Describe types of obstructions and hazards</w:t>
            </w:r>
          </w:p>
          <w:p w14:paraId="1F94DDFB"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lastRenderedPageBreak/>
              <w:t xml:space="preserve">Describe how to work around obstructions and hazards. </w:t>
            </w:r>
          </w:p>
          <w:p w14:paraId="2D14AEB7"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Describe precautions to be ensured while working around obstructions and hazards</w:t>
            </w:r>
          </w:p>
        </w:tc>
        <w:tc>
          <w:tcPr>
            <w:tcW w:w="4320" w:type="dxa"/>
          </w:tcPr>
          <w:p w14:paraId="0D7F75BB" w14:textId="77777777" w:rsidR="00653554" w:rsidRPr="00E3001F" w:rsidRDefault="00653554" w:rsidP="001177CC">
            <w:pPr>
              <w:pStyle w:val="ListParagraph"/>
              <w:numPr>
                <w:ilvl w:val="0"/>
                <w:numId w:val="26"/>
              </w:numPr>
              <w:spacing w:line="360" w:lineRule="auto"/>
              <w:ind w:left="406"/>
              <w:jc w:val="left"/>
            </w:pPr>
            <w:r w:rsidRPr="00E3001F">
              <w:lastRenderedPageBreak/>
              <w:t>Work around obstructions and hazards</w:t>
            </w:r>
          </w:p>
          <w:p w14:paraId="6DD432D7" w14:textId="77777777" w:rsidR="00653554" w:rsidRPr="00E3001F" w:rsidRDefault="00653554" w:rsidP="001177CC">
            <w:pPr>
              <w:pStyle w:val="ListParagraph"/>
              <w:numPr>
                <w:ilvl w:val="0"/>
                <w:numId w:val="26"/>
              </w:numPr>
              <w:spacing w:line="360" w:lineRule="auto"/>
              <w:ind w:left="391"/>
              <w:jc w:val="left"/>
            </w:pPr>
            <w:r w:rsidRPr="00E3001F">
              <w:t>Clear land in accordance with job specifications</w:t>
            </w:r>
          </w:p>
        </w:tc>
        <w:tc>
          <w:tcPr>
            <w:tcW w:w="1770" w:type="dxa"/>
            <w:vAlign w:val="center"/>
          </w:tcPr>
          <w:p w14:paraId="00AF4CE2" w14:textId="77777777" w:rsidR="00653554" w:rsidRPr="00E3001F" w:rsidRDefault="00653554" w:rsidP="00287CAF">
            <w:pPr>
              <w:spacing w:after="0"/>
              <w:ind w:left="2"/>
              <w:jc w:val="right"/>
            </w:pPr>
            <w:r w:rsidRPr="00E3001F">
              <w:t>Theory- 02Hrs</w:t>
            </w:r>
          </w:p>
          <w:p w14:paraId="6025276E" w14:textId="1E2434FE" w:rsidR="00653554" w:rsidRPr="00E3001F" w:rsidRDefault="00653554" w:rsidP="00D433D3">
            <w:pPr>
              <w:spacing w:after="0"/>
              <w:ind w:left="2"/>
              <w:jc w:val="right"/>
            </w:pPr>
            <w:r w:rsidRPr="00E3001F">
              <w:t>Practical-0</w:t>
            </w:r>
            <w:r w:rsidR="004A6201">
              <w:t>6</w:t>
            </w:r>
            <w:r w:rsidRPr="00E3001F">
              <w:t>Hrs</w:t>
            </w:r>
          </w:p>
          <w:p w14:paraId="0C66A30C" w14:textId="267673CA" w:rsidR="00653554" w:rsidRPr="00E3001F" w:rsidRDefault="00653554" w:rsidP="00D433D3">
            <w:pPr>
              <w:spacing w:after="0"/>
              <w:ind w:left="2"/>
              <w:jc w:val="right"/>
              <w:rPr>
                <w:b/>
                <w:bCs/>
              </w:rPr>
            </w:pPr>
            <w:r w:rsidRPr="00E3001F">
              <w:t xml:space="preserve">      Total-</w:t>
            </w:r>
            <w:r w:rsidR="004A6201">
              <w:t>08</w:t>
            </w:r>
            <w:r w:rsidRPr="00E3001F">
              <w:t>Hrs</w:t>
            </w:r>
          </w:p>
        </w:tc>
      </w:tr>
      <w:tr w:rsidR="00653554" w14:paraId="39155D8A" w14:textId="77777777" w:rsidTr="00287CAF">
        <w:tc>
          <w:tcPr>
            <w:tcW w:w="9600" w:type="dxa"/>
            <w:gridSpan w:val="3"/>
            <w:shd w:val="clear" w:color="auto" w:fill="FFCE3C"/>
          </w:tcPr>
          <w:p w14:paraId="36C4DB14" w14:textId="5F12A402" w:rsidR="00653554" w:rsidRPr="00E3001F" w:rsidRDefault="00A63228" w:rsidP="000100DB">
            <w:pPr>
              <w:pStyle w:val="Heading3"/>
              <w:outlineLvl w:val="2"/>
              <w:rPr>
                <w:rFonts w:ascii="Arial" w:hAnsi="Arial" w:cs="Arial"/>
                <w:b/>
                <w:bCs/>
                <w:sz w:val="22"/>
                <w:szCs w:val="22"/>
              </w:rPr>
            </w:pPr>
            <w:bookmarkStart w:id="49" w:name="_Toc171163095"/>
            <w:r w:rsidRPr="000100DB">
              <w:rPr>
                <w:rFonts w:ascii="Arial" w:hAnsi="Arial" w:cs="Arial"/>
                <w:b/>
                <w:bCs/>
                <w:sz w:val="22"/>
                <w:szCs w:val="22"/>
              </w:rPr>
              <w:lastRenderedPageBreak/>
              <w:t xml:space="preserve">8.2.9: </w:t>
            </w:r>
            <w:r w:rsidR="00653554" w:rsidRPr="000100DB">
              <w:rPr>
                <w:rFonts w:ascii="Arial" w:hAnsi="Arial" w:cs="Arial"/>
                <w:b/>
                <w:bCs/>
                <w:sz w:val="22"/>
                <w:szCs w:val="22"/>
              </w:rPr>
              <w:t>Push scraper</w:t>
            </w:r>
            <w:bookmarkEnd w:id="49"/>
          </w:p>
        </w:tc>
      </w:tr>
      <w:tr w:rsidR="00653554" w:rsidRPr="00E17C1C" w14:paraId="49FA8AC9" w14:textId="77777777" w:rsidTr="00D433D3">
        <w:tc>
          <w:tcPr>
            <w:tcW w:w="3510" w:type="dxa"/>
            <w:shd w:val="clear" w:color="auto" w:fill="D4D4D4"/>
            <w:vAlign w:val="center"/>
          </w:tcPr>
          <w:p w14:paraId="03B257B8" w14:textId="77777777" w:rsidR="00653554" w:rsidRPr="00E3001F" w:rsidRDefault="00653554" w:rsidP="00287CAF">
            <w:pPr>
              <w:pStyle w:val="Standard"/>
              <w:spacing w:line="276" w:lineRule="auto"/>
              <w:jc w:val="center"/>
              <w:rPr>
                <w:rFonts w:ascii="Arial" w:hAnsi="Arial" w:cs="Arial"/>
                <w:b/>
                <w:bCs/>
                <w:sz w:val="22"/>
                <w:szCs w:val="22"/>
              </w:rPr>
            </w:pPr>
            <w:r w:rsidRPr="00E3001F">
              <w:rPr>
                <w:rFonts w:ascii="Arial" w:hAnsi="Arial" w:cs="Arial"/>
                <w:b/>
                <w:bCs/>
                <w:sz w:val="22"/>
                <w:szCs w:val="22"/>
              </w:rPr>
              <w:t>Theory</w:t>
            </w:r>
          </w:p>
        </w:tc>
        <w:tc>
          <w:tcPr>
            <w:tcW w:w="4320" w:type="dxa"/>
            <w:shd w:val="clear" w:color="auto" w:fill="D4D4D4"/>
            <w:vAlign w:val="center"/>
          </w:tcPr>
          <w:p w14:paraId="6BDBE67D" w14:textId="77777777" w:rsidR="00653554" w:rsidRPr="00E3001F" w:rsidRDefault="00653554" w:rsidP="00287CAF">
            <w:pPr>
              <w:pStyle w:val="Standard"/>
              <w:spacing w:line="276" w:lineRule="auto"/>
              <w:ind w:left="-74"/>
              <w:jc w:val="center"/>
              <w:rPr>
                <w:rFonts w:ascii="Arial" w:hAnsi="Arial" w:cs="Arial"/>
                <w:b/>
                <w:bCs/>
                <w:sz w:val="22"/>
                <w:szCs w:val="22"/>
              </w:rPr>
            </w:pPr>
            <w:r w:rsidRPr="00E3001F">
              <w:rPr>
                <w:rFonts w:ascii="Arial" w:hAnsi="Arial" w:cs="Arial"/>
                <w:b/>
                <w:bCs/>
                <w:sz w:val="22"/>
                <w:szCs w:val="22"/>
              </w:rPr>
              <w:t>Practical</w:t>
            </w:r>
          </w:p>
        </w:tc>
        <w:tc>
          <w:tcPr>
            <w:tcW w:w="1770" w:type="dxa"/>
            <w:shd w:val="clear" w:color="auto" w:fill="D4D4D4"/>
            <w:vAlign w:val="center"/>
          </w:tcPr>
          <w:p w14:paraId="6E262F89" w14:textId="77777777" w:rsidR="00653554" w:rsidRPr="00E3001F" w:rsidRDefault="00653554" w:rsidP="00287CAF">
            <w:pPr>
              <w:spacing w:after="0"/>
              <w:jc w:val="center"/>
              <w:rPr>
                <w:rFonts w:eastAsia="F"/>
                <w:b/>
                <w:bCs/>
                <w:lang w:val="en-GB" w:eastAsia="zh-CN" w:bidi="hi-IN"/>
              </w:rPr>
            </w:pPr>
            <w:r w:rsidRPr="00E3001F">
              <w:rPr>
                <w:rFonts w:eastAsia="F"/>
                <w:b/>
                <w:bCs/>
                <w:lang w:val="en-GB" w:eastAsia="zh-CN" w:bidi="hi-IN"/>
              </w:rPr>
              <w:t>Duration</w:t>
            </w:r>
          </w:p>
        </w:tc>
      </w:tr>
      <w:tr w:rsidR="00653554" w14:paraId="2C4D23B9" w14:textId="77777777" w:rsidTr="00D433D3">
        <w:tc>
          <w:tcPr>
            <w:tcW w:w="3510" w:type="dxa"/>
          </w:tcPr>
          <w:p w14:paraId="2BAB3024"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Describe scrapper and techniques to push it</w:t>
            </w:r>
          </w:p>
          <w:p w14:paraId="616296DD" w14:textId="77777777" w:rsidR="00653554" w:rsidRPr="00E3001F" w:rsidRDefault="00653554" w:rsidP="001177CC">
            <w:pPr>
              <w:pStyle w:val="ListParagraph"/>
              <w:numPr>
                <w:ilvl w:val="0"/>
                <w:numId w:val="19"/>
              </w:numPr>
              <w:spacing w:after="0" w:line="360" w:lineRule="auto"/>
              <w:ind w:left="330"/>
              <w:jc w:val="left"/>
              <w:rPr>
                <w:bCs/>
                <w:iCs/>
              </w:rPr>
            </w:pPr>
            <w:r w:rsidRPr="00E3001F">
              <w:rPr>
                <w:bCs/>
                <w:iCs/>
              </w:rPr>
              <w:t xml:space="preserve">Describe problems faced during pushing of scrapper. </w:t>
            </w:r>
          </w:p>
          <w:p w14:paraId="1E42888F" w14:textId="77777777" w:rsidR="00653554" w:rsidRPr="00E3001F" w:rsidRDefault="00653554" w:rsidP="001177CC">
            <w:pPr>
              <w:pStyle w:val="ListParagraph"/>
              <w:numPr>
                <w:ilvl w:val="0"/>
                <w:numId w:val="19"/>
              </w:numPr>
              <w:spacing w:after="0" w:line="360" w:lineRule="auto"/>
              <w:ind w:left="330"/>
              <w:jc w:val="left"/>
            </w:pPr>
            <w:r w:rsidRPr="00E3001F">
              <w:rPr>
                <w:bCs/>
                <w:iCs/>
              </w:rPr>
              <w:t>Describe selection of engine power rating to the desired load and traction</w:t>
            </w:r>
          </w:p>
        </w:tc>
        <w:tc>
          <w:tcPr>
            <w:tcW w:w="4320" w:type="dxa"/>
          </w:tcPr>
          <w:p w14:paraId="797D9B7B" w14:textId="77777777" w:rsidR="00653554" w:rsidRPr="00E3001F" w:rsidRDefault="00653554" w:rsidP="001177CC">
            <w:pPr>
              <w:pStyle w:val="ListParagraph"/>
              <w:numPr>
                <w:ilvl w:val="0"/>
                <w:numId w:val="27"/>
              </w:numPr>
              <w:spacing w:line="360" w:lineRule="auto"/>
              <w:ind w:left="406"/>
              <w:jc w:val="left"/>
            </w:pPr>
            <w:r w:rsidRPr="00E3001F">
              <w:t>Balance engine power to load and traction</w:t>
            </w:r>
          </w:p>
          <w:p w14:paraId="62C2AD1A" w14:textId="77777777" w:rsidR="00653554" w:rsidRPr="00E3001F" w:rsidRDefault="00653554" w:rsidP="001177CC">
            <w:pPr>
              <w:pStyle w:val="ListParagraph"/>
              <w:numPr>
                <w:ilvl w:val="0"/>
                <w:numId w:val="27"/>
              </w:numPr>
              <w:spacing w:line="360" w:lineRule="auto"/>
              <w:ind w:left="391"/>
              <w:jc w:val="left"/>
            </w:pPr>
            <w:r w:rsidRPr="00E3001F">
              <w:t>Minimize wear &amp; tear impact, track spinning</w:t>
            </w:r>
          </w:p>
          <w:p w14:paraId="61779C2E" w14:textId="77777777" w:rsidR="00653554" w:rsidRPr="00E3001F" w:rsidRDefault="00653554" w:rsidP="001177CC">
            <w:pPr>
              <w:pStyle w:val="ListParagraph"/>
              <w:numPr>
                <w:ilvl w:val="0"/>
                <w:numId w:val="27"/>
              </w:numPr>
              <w:spacing w:line="360" w:lineRule="auto"/>
              <w:ind w:left="391"/>
              <w:jc w:val="left"/>
            </w:pPr>
            <w:r w:rsidRPr="00E3001F">
              <w:t>Assess grade and level</w:t>
            </w:r>
          </w:p>
          <w:p w14:paraId="44AF7377" w14:textId="77777777" w:rsidR="00653554" w:rsidRPr="00E3001F" w:rsidRDefault="00653554" w:rsidP="001177CC">
            <w:pPr>
              <w:pStyle w:val="ListParagraph"/>
              <w:numPr>
                <w:ilvl w:val="0"/>
                <w:numId w:val="27"/>
              </w:numPr>
              <w:spacing w:line="360" w:lineRule="auto"/>
              <w:ind w:left="391"/>
              <w:jc w:val="left"/>
            </w:pPr>
            <w:r w:rsidRPr="00E3001F">
              <w:t>Remove obstacles and rocks</w:t>
            </w:r>
          </w:p>
        </w:tc>
        <w:tc>
          <w:tcPr>
            <w:tcW w:w="1770" w:type="dxa"/>
            <w:vAlign w:val="center"/>
          </w:tcPr>
          <w:p w14:paraId="19ED8582" w14:textId="77777777" w:rsidR="00653554" w:rsidRPr="00E3001F" w:rsidRDefault="00653554" w:rsidP="00287CAF">
            <w:pPr>
              <w:spacing w:after="0"/>
              <w:ind w:left="2"/>
              <w:jc w:val="right"/>
            </w:pPr>
            <w:r w:rsidRPr="00E3001F">
              <w:t>Theory- 02Hrs</w:t>
            </w:r>
          </w:p>
          <w:p w14:paraId="48278792" w14:textId="2B6B478B" w:rsidR="00653554" w:rsidRPr="00E3001F" w:rsidRDefault="00653554" w:rsidP="00287CAF">
            <w:pPr>
              <w:spacing w:after="0"/>
              <w:ind w:left="2"/>
              <w:jc w:val="right"/>
            </w:pPr>
            <w:r w:rsidRPr="00E3001F">
              <w:t>Practical-</w:t>
            </w:r>
            <w:r w:rsidR="004A6201">
              <w:t>06</w:t>
            </w:r>
            <w:r w:rsidRPr="00E3001F">
              <w:t>Hrs</w:t>
            </w:r>
          </w:p>
          <w:p w14:paraId="2F88C07C" w14:textId="72EE2362" w:rsidR="00653554" w:rsidRPr="00E3001F" w:rsidRDefault="00653554" w:rsidP="00D433D3">
            <w:pPr>
              <w:ind w:left="166"/>
              <w:jc w:val="right"/>
              <w:rPr>
                <w:b/>
                <w:bCs/>
              </w:rPr>
            </w:pPr>
            <w:r w:rsidRPr="00E3001F">
              <w:t xml:space="preserve">Total- </w:t>
            </w:r>
            <w:r w:rsidR="004A6201">
              <w:t>08</w:t>
            </w:r>
            <w:r w:rsidRPr="00E3001F">
              <w:t>Hrs</w:t>
            </w:r>
          </w:p>
        </w:tc>
      </w:tr>
    </w:tbl>
    <w:p w14:paraId="26603F68" w14:textId="6CF4A027" w:rsidR="00D433D3" w:rsidRDefault="00D433D3" w:rsidP="00653554">
      <w:pPr>
        <w:rPr>
          <w:b/>
          <w:bCs/>
          <w:sz w:val="24"/>
          <w:szCs w:val="24"/>
        </w:rPr>
      </w:pPr>
    </w:p>
    <w:p w14:paraId="7FB0EDBA" w14:textId="77777777" w:rsidR="00D433D3" w:rsidRDefault="00D433D3">
      <w:pPr>
        <w:spacing w:after="160" w:line="259" w:lineRule="auto"/>
        <w:ind w:left="0" w:firstLine="0"/>
        <w:jc w:val="left"/>
        <w:rPr>
          <w:b/>
          <w:bCs/>
          <w:sz w:val="24"/>
          <w:szCs w:val="24"/>
        </w:rPr>
      </w:pPr>
      <w:r>
        <w:rPr>
          <w:b/>
          <w:bCs/>
          <w:sz w:val="24"/>
          <w:szCs w:val="24"/>
        </w:rPr>
        <w:br w:type="page"/>
      </w:r>
    </w:p>
    <w:p w14:paraId="2DD483F4" w14:textId="581F42A3" w:rsidR="003E65D2" w:rsidRPr="003E65D2" w:rsidRDefault="00D433D3" w:rsidP="003E65D2">
      <w:pPr>
        <w:pStyle w:val="Heading2"/>
        <w:rPr>
          <w:szCs w:val="24"/>
        </w:rPr>
      </w:pPr>
      <w:bookmarkStart w:id="50" w:name="_Toc171163096"/>
      <w:r>
        <w:rPr>
          <w:szCs w:val="24"/>
        </w:rPr>
        <w:lastRenderedPageBreak/>
        <w:t xml:space="preserve">8.3: </w:t>
      </w:r>
      <w:r w:rsidR="003E65D2" w:rsidRPr="003E65D2">
        <w:rPr>
          <w:szCs w:val="24"/>
        </w:rPr>
        <w:t>Operate Motor Grader</w:t>
      </w:r>
      <w:bookmarkStart w:id="51" w:name="_Toc170084964"/>
      <w:bookmarkEnd w:id="50"/>
      <w:r w:rsidR="003E65D2" w:rsidRPr="003E65D2">
        <w:rPr>
          <w:szCs w:val="24"/>
        </w:rPr>
        <w:t xml:space="preserve"> </w:t>
      </w:r>
    </w:p>
    <w:bookmarkEnd w:id="51"/>
    <w:p w14:paraId="4CD6E023" w14:textId="3D678855" w:rsidR="003E65D2" w:rsidRDefault="003E65D2" w:rsidP="003E65D2">
      <w:pPr>
        <w:ind w:left="0"/>
        <w:rPr>
          <w:b/>
          <w:bCs/>
          <w:sz w:val="24"/>
          <w:szCs w:val="24"/>
        </w:rPr>
      </w:pPr>
      <w:r>
        <w:rPr>
          <w:b/>
          <w:bCs/>
          <w:sz w:val="24"/>
          <w:szCs w:val="24"/>
        </w:rPr>
        <w:t>Theory: 2</w:t>
      </w:r>
      <w:r w:rsidR="006A57DF">
        <w:rPr>
          <w:b/>
          <w:bCs/>
          <w:sz w:val="24"/>
          <w:szCs w:val="24"/>
        </w:rPr>
        <w:t>4</w:t>
      </w:r>
      <w:r>
        <w:rPr>
          <w:b/>
          <w:bCs/>
          <w:sz w:val="24"/>
          <w:szCs w:val="24"/>
        </w:rPr>
        <w:t xml:space="preserve"> Hours</w:t>
      </w:r>
      <w:r>
        <w:rPr>
          <w:b/>
          <w:bCs/>
          <w:sz w:val="24"/>
          <w:szCs w:val="24"/>
        </w:rPr>
        <w:tab/>
      </w:r>
      <w:r>
        <w:rPr>
          <w:b/>
          <w:bCs/>
          <w:sz w:val="24"/>
          <w:szCs w:val="24"/>
        </w:rPr>
        <w:tab/>
      </w:r>
      <w:r>
        <w:rPr>
          <w:b/>
          <w:bCs/>
          <w:sz w:val="24"/>
          <w:szCs w:val="24"/>
        </w:rPr>
        <w:tab/>
        <w:t xml:space="preserve">Practical: </w:t>
      </w:r>
      <w:r w:rsidR="006A57DF">
        <w:rPr>
          <w:b/>
          <w:bCs/>
          <w:sz w:val="24"/>
          <w:szCs w:val="24"/>
        </w:rPr>
        <w:t>95</w:t>
      </w:r>
      <w:r>
        <w:rPr>
          <w:b/>
          <w:bCs/>
          <w:sz w:val="24"/>
          <w:szCs w:val="24"/>
        </w:rPr>
        <w:t xml:space="preserve"> Hours</w:t>
      </w:r>
      <w:r>
        <w:rPr>
          <w:b/>
          <w:bCs/>
          <w:sz w:val="24"/>
          <w:szCs w:val="24"/>
        </w:rPr>
        <w:tab/>
      </w:r>
      <w:r>
        <w:rPr>
          <w:b/>
          <w:bCs/>
          <w:sz w:val="24"/>
          <w:szCs w:val="24"/>
        </w:rPr>
        <w:tab/>
        <w:t>Total: 1</w:t>
      </w:r>
      <w:r w:rsidR="006A57DF">
        <w:rPr>
          <w:b/>
          <w:bCs/>
          <w:sz w:val="24"/>
          <w:szCs w:val="24"/>
        </w:rPr>
        <w:t>19</w:t>
      </w:r>
      <w:r>
        <w:rPr>
          <w:b/>
          <w:bCs/>
          <w:sz w:val="24"/>
          <w:szCs w:val="24"/>
        </w:rPr>
        <w:t xml:space="preserve"> Hours</w:t>
      </w:r>
    </w:p>
    <w:tbl>
      <w:tblPr>
        <w:tblStyle w:val="TableGrid0"/>
        <w:tblW w:w="9715" w:type="dxa"/>
        <w:tblLook w:val="04A0" w:firstRow="1" w:lastRow="0" w:firstColumn="1" w:lastColumn="0" w:noHBand="0" w:noVBand="1"/>
      </w:tblPr>
      <w:tblGrid>
        <w:gridCol w:w="3283"/>
        <w:gridCol w:w="21"/>
        <w:gridCol w:w="4521"/>
        <w:gridCol w:w="1890"/>
      </w:tblGrid>
      <w:tr w:rsidR="003E65D2" w:rsidRPr="00E340AF" w14:paraId="381B741B" w14:textId="77777777" w:rsidTr="00236398">
        <w:tc>
          <w:tcPr>
            <w:tcW w:w="9715" w:type="dxa"/>
            <w:gridSpan w:val="4"/>
            <w:shd w:val="clear" w:color="auto" w:fill="FFCE3C"/>
          </w:tcPr>
          <w:p w14:paraId="6A6176E7" w14:textId="38F3B7A2" w:rsidR="003E65D2" w:rsidRPr="003E65D2" w:rsidRDefault="00D433D3" w:rsidP="000100DB">
            <w:pPr>
              <w:pStyle w:val="Heading3"/>
              <w:outlineLvl w:val="2"/>
              <w:rPr>
                <w:rFonts w:ascii="Arial" w:hAnsi="Arial" w:cs="Arial"/>
                <w:b/>
                <w:bCs/>
                <w:sz w:val="22"/>
                <w:szCs w:val="22"/>
              </w:rPr>
            </w:pPr>
            <w:bookmarkStart w:id="52" w:name="_Toc171163097"/>
            <w:r w:rsidRPr="000100DB">
              <w:rPr>
                <w:rFonts w:ascii="Arial" w:hAnsi="Arial" w:cs="Arial"/>
                <w:b/>
                <w:bCs/>
                <w:sz w:val="22"/>
                <w:szCs w:val="22"/>
              </w:rPr>
              <w:t xml:space="preserve">8.3.1: </w:t>
            </w:r>
            <w:r w:rsidR="003E65D2" w:rsidRPr="000100DB">
              <w:rPr>
                <w:rFonts w:ascii="Arial" w:hAnsi="Arial" w:cs="Arial"/>
                <w:b/>
                <w:bCs/>
                <w:sz w:val="22"/>
                <w:szCs w:val="22"/>
              </w:rPr>
              <w:t>Operate Controls</w:t>
            </w:r>
            <w:bookmarkEnd w:id="52"/>
          </w:p>
        </w:tc>
      </w:tr>
      <w:tr w:rsidR="003E65D2" w:rsidRPr="00E340AF" w14:paraId="33DB1886" w14:textId="77777777" w:rsidTr="00236398">
        <w:trPr>
          <w:trHeight w:val="332"/>
        </w:trPr>
        <w:tc>
          <w:tcPr>
            <w:tcW w:w="3283" w:type="dxa"/>
            <w:shd w:val="clear" w:color="auto" w:fill="D4D4D4"/>
            <w:vAlign w:val="center"/>
          </w:tcPr>
          <w:p w14:paraId="1041F0C6" w14:textId="77777777" w:rsidR="003E65D2" w:rsidRPr="00E340AF" w:rsidRDefault="003E65D2" w:rsidP="00236398">
            <w:pPr>
              <w:spacing w:after="0"/>
              <w:jc w:val="center"/>
              <w:rPr>
                <w:b/>
                <w:bCs/>
              </w:rPr>
            </w:pPr>
            <w:r w:rsidRPr="00E340AF">
              <w:rPr>
                <w:b/>
                <w:bCs/>
              </w:rPr>
              <w:t>Theory</w:t>
            </w:r>
          </w:p>
        </w:tc>
        <w:tc>
          <w:tcPr>
            <w:tcW w:w="4542" w:type="dxa"/>
            <w:gridSpan w:val="2"/>
            <w:shd w:val="clear" w:color="auto" w:fill="D4D4D4"/>
            <w:vAlign w:val="center"/>
          </w:tcPr>
          <w:p w14:paraId="4CBEA1EA" w14:textId="77777777" w:rsidR="003E65D2" w:rsidRPr="00E340AF" w:rsidRDefault="003E65D2" w:rsidP="00236398">
            <w:pPr>
              <w:spacing w:after="0"/>
              <w:jc w:val="center"/>
              <w:rPr>
                <w:b/>
                <w:bCs/>
              </w:rPr>
            </w:pPr>
            <w:r w:rsidRPr="00E340AF">
              <w:rPr>
                <w:b/>
                <w:bCs/>
              </w:rPr>
              <w:t>Practical</w:t>
            </w:r>
          </w:p>
        </w:tc>
        <w:tc>
          <w:tcPr>
            <w:tcW w:w="1890" w:type="dxa"/>
            <w:shd w:val="clear" w:color="auto" w:fill="D4D4D4"/>
            <w:vAlign w:val="center"/>
          </w:tcPr>
          <w:p w14:paraId="48565A82" w14:textId="77777777" w:rsidR="003E65D2" w:rsidRPr="00E340AF" w:rsidRDefault="003E65D2" w:rsidP="00236398">
            <w:pPr>
              <w:spacing w:after="0"/>
              <w:jc w:val="center"/>
              <w:rPr>
                <w:b/>
                <w:bCs/>
              </w:rPr>
            </w:pPr>
            <w:r w:rsidRPr="00E340AF">
              <w:rPr>
                <w:b/>
                <w:bCs/>
              </w:rPr>
              <w:t>Duration</w:t>
            </w:r>
          </w:p>
        </w:tc>
      </w:tr>
      <w:tr w:rsidR="003E65D2" w:rsidRPr="00E340AF" w14:paraId="78B96A87" w14:textId="77777777" w:rsidTr="00236398">
        <w:tc>
          <w:tcPr>
            <w:tcW w:w="3283" w:type="dxa"/>
          </w:tcPr>
          <w:p w14:paraId="7748AAB6"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Describe basic operating functions</w:t>
            </w:r>
          </w:p>
          <w:p w14:paraId="39CA06BF"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 xml:space="preserve">Describe different operating controls and their functions </w:t>
            </w:r>
          </w:p>
          <w:p w14:paraId="1671A654"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 xml:space="preserve">Describe different situations which an operator can encounter under different conditions. </w:t>
            </w:r>
          </w:p>
          <w:p w14:paraId="2106AF4C" w14:textId="77777777" w:rsidR="003E65D2" w:rsidRPr="009E3A9F" w:rsidRDefault="003E65D2" w:rsidP="001177CC">
            <w:pPr>
              <w:pStyle w:val="ListParagraph"/>
              <w:numPr>
                <w:ilvl w:val="0"/>
                <w:numId w:val="7"/>
              </w:numPr>
              <w:spacing w:after="0" w:line="360" w:lineRule="auto"/>
              <w:ind w:left="420"/>
              <w:jc w:val="left"/>
              <w:rPr>
                <w:b/>
                <w:bCs/>
              </w:rPr>
            </w:pPr>
            <w:r w:rsidRPr="009E3A9F">
              <w:rPr>
                <w:rFonts w:eastAsia="Times New Roman"/>
              </w:rPr>
              <w:t>Describe smooth and safe handling of controls</w:t>
            </w:r>
          </w:p>
        </w:tc>
        <w:tc>
          <w:tcPr>
            <w:tcW w:w="4542" w:type="dxa"/>
            <w:gridSpan w:val="2"/>
          </w:tcPr>
          <w:p w14:paraId="187FB4BA" w14:textId="77777777" w:rsidR="003E65D2" w:rsidRPr="00E340AF" w:rsidRDefault="003E65D2" w:rsidP="001177CC">
            <w:pPr>
              <w:pStyle w:val="ListParagraph"/>
              <w:numPr>
                <w:ilvl w:val="0"/>
                <w:numId w:val="5"/>
              </w:numPr>
              <w:spacing w:after="0" w:line="360" w:lineRule="auto"/>
              <w:ind w:left="391"/>
              <w:jc w:val="left"/>
              <w:rPr>
                <w:bCs/>
              </w:rPr>
            </w:pPr>
            <w:r w:rsidRPr="00E340AF">
              <w:rPr>
                <w:bCs/>
              </w:rPr>
              <w:t>Operate controls smoothly and safely</w:t>
            </w:r>
          </w:p>
          <w:p w14:paraId="76450D4C" w14:textId="77777777" w:rsidR="003E65D2" w:rsidRPr="00E340AF" w:rsidRDefault="003E65D2" w:rsidP="001177CC">
            <w:pPr>
              <w:pStyle w:val="ListParagraph"/>
              <w:numPr>
                <w:ilvl w:val="0"/>
                <w:numId w:val="5"/>
              </w:numPr>
              <w:spacing w:after="0" w:line="360" w:lineRule="auto"/>
              <w:ind w:left="391"/>
              <w:jc w:val="left"/>
              <w:rPr>
                <w:bCs/>
              </w:rPr>
            </w:pPr>
            <w:r w:rsidRPr="00E340AF">
              <w:rPr>
                <w:bCs/>
              </w:rPr>
              <w:t>Operate different operating controls simultaneously as required</w:t>
            </w:r>
          </w:p>
          <w:p w14:paraId="521C129F" w14:textId="77777777" w:rsidR="003E65D2" w:rsidRPr="00E340AF" w:rsidRDefault="003E65D2" w:rsidP="001177CC">
            <w:pPr>
              <w:pStyle w:val="Standard"/>
              <w:keepNext/>
              <w:keepLines/>
              <w:numPr>
                <w:ilvl w:val="0"/>
                <w:numId w:val="5"/>
              </w:numPr>
              <w:spacing w:line="360" w:lineRule="auto"/>
              <w:ind w:left="391"/>
              <w:rPr>
                <w:rFonts w:ascii="Arial" w:hAnsi="Arial" w:cs="Arial"/>
                <w:b/>
                <w:bCs/>
                <w:sz w:val="22"/>
                <w:szCs w:val="22"/>
              </w:rPr>
            </w:pPr>
            <w:r w:rsidRPr="00E340AF">
              <w:rPr>
                <w:rFonts w:ascii="Arial" w:hAnsi="Arial" w:cs="Arial"/>
                <w:bCs/>
                <w:sz w:val="22"/>
                <w:szCs w:val="22"/>
              </w:rPr>
              <w:t>React to changing conditions/situations</w:t>
            </w:r>
          </w:p>
        </w:tc>
        <w:tc>
          <w:tcPr>
            <w:tcW w:w="1890" w:type="dxa"/>
            <w:vAlign w:val="center"/>
          </w:tcPr>
          <w:p w14:paraId="1A033AE6" w14:textId="77777777" w:rsidR="003E65D2" w:rsidRPr="00E340AF" w:rsidRDefault="003E65D2" w:rsidP="00236398">
            <w:pPr>
              <w:spacing w:after="0"/>
              <w:ind w:left="2"/>
              <w:jc w:val="right"/>
            </w:pPr>
            <w:r w:rsidRPr="00E340AF">
              <w:t>Theory- 02Hrs</w:t>
            </w:r>
          </w:p>
          <w:p w14:paraId="08F75AEE" w14:textId="77777777" w:rsidR="003E65D2" w:rsidRPr="00E340AF" w:rsidRDefault="003E65D2" w:rsidP="00236398">
            <w:pPr>
              <w:spacing w:after="0"/>
              <w:ind w:left="2"/>
              <w:jc w:val="right"/>
            </w:pPr>
            <w:r w:rsidRPr="00E340AF">
              <w:t>Practical- 12Hrs</w:t>
            </w:r>
          </w:p>
          <w:p w14:paraId="146819FB" w14:textId="231AFFC1" w:rsidR="003E65D2" w:rsidRPr="00E340AF" w:rsidRDefault="003E65D2" w:rsidP="00236398">
            <w:pPr>
              <w:spacing w:line="240" w:lineRule="auto"/>
              <w:jc w:val="right"/>
              <w:rPr>
                <w:b/>
                <w:bCs/>
              </w:rPr>
            </w:pPr>
            <w:r w:rsidRPr="00E340AF">
              <w:t xml:space="preserve"> Total- 14Hrs</w:t>
            </w:r>
          </w:p>
        </w:tc>
      </w:tr>
      <w:tr w:rsidR="003E65D2" w:rsidRPr="00E340AF" w14:paraId="256B0689" w14:textId="77777777" w:rsidTr="00236398">
        <w:tc>
          <w:tcPr>
            <w:tcW w:w="9715" w:type="dxa"/>
            <w:gridSpan w:val="4"/>
            <w:shd w:val="clear" w:color="auto" w:fill="FFCE3C"/>
          </w:tcPr>
          <w:p w14:paraId="7C38ADA8" w14:textId="0726B29F" w:rsidR="003E65D2" w:rsidRPr="003E65D2" w:rsidRDefault="00D433D3" w:rsidP="000100DB">
            <w:pPr>
              <w:pStyle w:val="Heading3"/>
              <w:outlineLvl w:val="2"/>
              <w:rPr>
                <w:rFonts w:ascii="Arial" w:hAnsi="Arial" w:cs="Arial"/>
                <w:b/>
                <w:bCs/>
                <w:sz w:val="22"/>
                <w:szCs w:val="22"/>
              </w:rPr>
            </w:pPr>
            <w:bookmarkStart w:id="53" w:name="_Toc171163098"/>
            <w:r w:rsidRPr="00AE051C">
              <w:rPr>
                <w:rFonts w:ascii="Arial" w:hAnsi="Arial" w:cs="Arial"/>
                <w:b/>
                <w:bCs/>
                <w:color w:val="auto"/>
                <w:sz w:val="22"/>
                <w:szCs w:val="22"/>
              </w:rPr>
              <w:t xml:space="preserve">8.3.2: </w:t>
            </w:r>
            <w:r w:rsidR="003E65D2" w:rsidRPr="00AE051C">
              <w:rPr>
                <w:rFonts w:ascii="Arial" w:hAnsi="Arial" w:cs="Arial"/>
                <w:b/>
                <w:bCs/>
                <w:color w:val="auto"/>
                <w:sz w:val="22"/>
                <w:szCs w:val="22"/>
              </w:rPr>
              <w:t>Apply Grading Fundamentals</w:t>
            </w:r>
            <w:bookmarkEnd w:id="53"/>
            <w:r w:rsidR="003E65D2" w:rsidRPr="003E65D2">
              <w:rPr>
                <w:rFonts w:ascii="Arial" w:hAnsi="Arial" w:cs="Arial"/>
                <w:b/>
                <w:bCs/>
                <w:sz w:val="22"/>
                <w:szCs w:val="22"/>
              </w:rPr>
              <w:t xml:space="preserve">  </w:t>
            </w:r>
          </w:p>
        </w:tc>
      </w:tr>
      <w:tr w:rsidR="003E65D2" w:rsidRPr="00E340AF" w14:paraId="5F86375C" w14:textId="77777777" w:rsidTr="00236398">
        <w:tc>
          <w:tcPr>
            <w:tcW w:w="3283" w:type="dxa"/>
            <w:shd w:val="clear" w:color="auto" w:fill="D4D4D4"/>
            <w:vAlign w:val="center"/>
          </w:tcPr>
          <w:p w14:paraId="15E67D07" w14:textId="77777777" w:rsidR="003E65D2" w:rsidRPr="009E3A9F" w:rsidRDefault="003E65D2" w:rsidP="00236398">
            <w:pPr>
              <w:spacing w:after="0" w:line="360" w:lineRule="auto"/>
              <w:jc w:val="center"/>
              <w:rPr>
                <w:b/>
                <w:bCs/>
              </w:rPr>
            </w:pPr>
            <w:r w:rsidRPr="009E3A9F">
              <w:rPr>
                <w:b/>
                <w:bCs/>
              </w:rPr>
              <w:t>Theory</w:t>
            </w:r>
          </w:p>
        </w:tc>
        <w:tc>
          <w:tcPr>
            <w:tcW w:w="4542" w:type="dxa"/>
            <w:gridSpan w:val="2"/>
            <w:shd w:val="clear" w:color="auto" w:fill="D4D4D4"/>
            <w:vAlign w:val="center"/>
          </w:tcPr>
          <w:p w14:paraId="4657456B" w14:textId="77777777" w:rsidR="003E65D2" w:rsidRPr="00E340AF" w:rsidRDefault="003E65D2" w:rsidP="00236398">
            <w:pPr>
              <w:spacing w:after="0"/>
              <w:jc w:val="center"/>
              <w:rPr>
                <w:b/>
                <w:bCs/>
              </w:rPr>
            </w:pPr>
            <w:r w:rsidRPr="00E340AF">
              <w:rPr>
                <w:b/>
                <w:bCs/>
              </w:rPr>
              <w:t>Practical</w:t>
            </w:r>
          </w:p>
        </w:tc>
        <w:tc>
          <w:tcPr>
            <w:tcW w:w="1890" w:type="dxa"/>
            <w:shd w:val="clear" w:color="auto" w:fill="D4D4D4"/>
            <w:vAlign w:val="center"/>
          </w:tcPr>
          <w:p w14:paraId="1D0EE57A" w14:textId="77777777" w:rsidR="003E65D2" w:rsidRPr="00E340AF" w:rsidRDefault="003E65D2" w:rsidP="00236398">
            <w:pPr>
              <w:spacing w:after="0"/>
              <w:jc w:val="center"/>
              <w:rPr>
                <w:b/>
                <w:bCs/>
              </w:rPr>
            </w:pPr>
            <w:r w:rsidRPr="00E340AF">
              <w:rPr>
                <w:b/>
                <w:bCs/>
              </w:rPr>
              <w:t>Duration</w:t>
            </w:r>
          </w:p>
        </w:tc>
      </w:tr>
      <w:tr w:rsidR="003E65D2" w:rsidRPr="00E340AF" w14:paraId="515217D7" w14:textId="77777777" w:rsidTr="00236398">
        <w:tc>
          <w:tcPr>
            <w:tcW w:w="3283" w:type="dxa"/>
          </w:tcPr>
          <w:p w14:paraId="3B06AD8C"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Describe wheel lean control</w:t>
            </w:r>
          </w:p>
          <w:p w14:paraId="0A3CA7A2"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 xml:space="preserve">Describe </w:t>
            </w:r>
            <w:r w:rsidRPr="009E3A9F">
              <w:t>how to apply frame articulation fundamentals</w:t>
            </w:r>
          </w:p>
          <w:p w14:paraId="53F7A82C" w14:textId="77777777" w:rsidR="003E65D2" w:rsidRPr="009E3A9F" w:rsidRDefault="003E65D2" w:rsidP="001177CC">
            <w:pPr>
              <w:pStyle w:val="ListParagraph"/>
              <w:numPr>
                <w:ilvl w:val="0"/>
                <w:numId w:val="7"/>
              </w:numPr>
              <w:spacing w:after="0" w:line="360" w:lineRule="auto"/>
              <w:ind w:left="420"/>
              <w:jc w:val="left"/>
              <w:rPr>
                <w:b/>
                <w:bCs/>
              </w:rPr>
            </w:pPr>
            <w:r w:rsidRPr="009E3A9F">
              <w:rPr>
                <w:rFonts w:eastAsia="Times New Roman"/>
              </w:rPr>
              <w:t xml:space="preserve">Explain selection of gear and engine speed. </w:t>
            </w:r>
          </w:p>
          <w:p w14:paraId="5EFB9446" w14:textId="77777777" w:rsidR="003E65D2" w:rsidRPr="009E3A9F" w:rsidRDefault="003E65D2" w:rsidP="001177CC">
            <w:pPr>
              <w:pStyle w:val="ListParagraph"/>
              <w:numPr>
                <w:ilvl w:val="0"/>
                <w:numId w:val="7"/>
              </w:numPr>
              <w:spacing w:after="0" w:line="360" w:lineRule="auto"/>
              <w:ind w:left="420"/>
              <w:jc w:val="left"/>
              <w:rPr>
                <w:b/>
                <w:bCs/>
              </w:rPr>
            </w:pPr>
            <w:r w:rsidRPr="009E3A9F">
              <w:rPr>
                <w:rFonts w:eastAsia="Times New Roman"/>
              </w:rPr>
              <w:t>Describe grading points</w:t>
            </w:r>
          </w:p>
        </w:tc>
        <w:tc>
          <w:tcPr>
            <w:tcW w:w="4542" w:type="dxa"/>
            <w:gridSpan w:val="2"/>
          </w:tcPr>
          <w:p w14:paraId="747417AB" w14:textId="77777777" w:rsidR="003E65D2" w:rsidRPr="00E340AF" w:rsidRDefault="003E65D2" w:rsidP="001177CC">
            <w:pPr>
              <w:pStyle w:val="ListParagraph"/>
              <w:numPr>
                <w:ilvl w:val="0"/>
                <w:numId w:val="16"/>
              </w:numPr>
              <w:spacing w:after="0" w:line="360" w:lineRule="auto"/>
              <w:ind w:left="391"/>
              <w:jc w:val="left"/>
              <w:rPr>
                <w:bCs/>
              </w:rPr>
            </w:pPr>
            <w:r w:rsidRPr="00E340AF">
              <w:rPr>
                <w:bCs/>
              </w:rPr>
              <w:t>Apply wheel lean control</w:t>
            </w:r>
          </w:p>
          <w:p w14:paraId="24BCFDF3" w14:textId="77777777" w:rsidR="003E65D2" w:rsidRPr="00E340AF" w:rsidRDefault="003E65D2" w:rsidP="001177CC">
            <w:pPr>
              <w:pStyle w:val="ListParagraph"/>
              <w:numPr>
                <w:ilvl w:val="0"/>
                <w:numId w:val="16"/>
              </w:numPr>
              <w:spacing w:after="0" w:line="360" w:lineRule="auto"/>
              <w:ind w:left="391"/>
              <w:jc w:val="left"/>
              <w:rPr>
                <w:bCs/>
              </w:rPr>
            </w:pPr>
            <w:r w:rsidRPr="00E340AF">
              <w:rPr>
                <w:bCs/>
              </w:rPr>
              <w:t>Apply frame articulation fundamentals</w:t>
            </w:r>
          </w:p>
          <w:p w14:paraId="01670C74" w14:textId="77777777" w:rsidR="003E65D2" w:rsidRPr="00E340AF" w:rsidRDefault="003E65D2" w:rsidP="001177CC">
            <w:pPr>
              <w:pStyle w:val="ListParagraph"/>
              <w:numPr>
                <w:ilvl w:val="0"/>
                <w:numId w:val="16"/>
              </w:numPr>
              <w:spacing w:after="0" w:line="360" w:lineRule="auto"/>
              <w:ind w:left="391"/>
              <w:jc w:val="left"/>
              <w:rPr>
                <w:bCs/>
              </w:rPr>
            </w:pPr>
            <w:r w:rsidRPr="00E340AF">
              <w:rPr>
                <w:bCs/>
              </w:rPr>
              <w:t>Select gear and engine speed</w:t>
            </w:r>
          </w:p>
          <w:p w14:paraId="695561F4" w14:textId="77777777" w:rsidR="003E65D2" w:rsidRPr="00E340AF" w:rsidRDefault="003E65D2" w:rsidP="001177CC">
            <w:pPr>
              <w:pStyle w:val="ListParagraph"/>
              <w:numPr>
                <w:ilvl w:val="0"/>
                <w:numId w:val="16"/>
              </w:numPr>
              <w:spacing w:after="0" w:line="360" w:lineRule="auto"/>
              <w:ind w:left="391"/>
              <w:jc w:val="left"/>
              <w:rPr>
                <w:b/>
                <w:bCs/>
              </w:rPr>
            </w:pPr>
            <w:r w:rsidRPr="00E340AF">
              <w:rPr>
                <w:bCs/>
              </w:rPr>
              <w:t>Apply grading tips</w:t>
            </w:r>
          </w:p>
        </w:tc>
        <w:tc>
          <w:tcPr>
            <w:tcW w:w="1890" w:type="dxa"/>
            <w:vAlign w:val="center"/>
          </w:tcPr>
          <w:p w14:paraId="0B9BC71B" w14:textId="77777777" w:rsidR="003E65D2" w:rsidRPr="00E340AF" w:rsidRDefault="003E65D2" w:rsidP="00236398">
            <w:pPr>
              <w:spacing w:after="0"/>
              <w:ind w:left="2"/>
              <w:jc w:val="right"/>
            </w:pPr>
            <w:r w:rsidRPr="00E340AF">
              <w:t>Theory- 02Hrs</w:t>
            </w:r>
          </w:p>
          <w:p w14:paraId="7232003E" w14:textId="77777777" w:rsidR="003E65D2" w:rsidRPr="00E340AF" w:rsidRDefault="003E65D2" w:rsidP="00236398">
            <w:pPr>
              <w:spacing w:after="0"/>
              <w:ind w:left="2"/>
              <w:jc w:val="right"/>
            </w:pPr>
            <w:r w:rsidRPr="00E340AF">
              <w:t>Practical- 14Hrs</w:t>
            </w:r>
          </w:p>
          <w:p w14:paraId="03403586" w14:textId="31BE3B36" w:rsidR="003E65D2" w:rsidRPr="00E340AF" w:rsidRDefault="003E65D2" w:rsidP="00236398">
            <w:pPr>
              <w:jc w:val="right"/>
              <w:rPr>
                <w:b/>
                <w:bCs/>
              </w:rPr>
            </w:pPr>
            <w:r w:rsidRPr="00E340AF">
              <w:t xml:space="preserve"> Total- 16Hrs</w:t>
            </w:r>
          </w:p>
        </w:tc>
      </w:tr>
      <w:tr w:rsidR="003E65D2" w:rsidRPr="00E340AF" w14:paraId="4AC16EDA" w14:textId="77777777" w:rsidTr="00236398">
        <w:tc>
          <w:tcPr>
            <w:tcW w:w="9715" w:type="dxa"/>
            <w:gridSpan w:val="4"/>
            <w:shd w:val="clear" w:color="auto" w:fill="FFCE3C"/>
          </w:tcPr>
          <w:p w14:paraId="55697BDB" w14:textId="1A0AA558" w:rsidR="003E65D2" w:rsidRPr="003E65D2" w:rsidRDefault="00D433D3" w:rsidP="000100DB">
            <w:pPr>
              <w:pStyle w:val="Heading3"/>
              <w:outlineLvl w:val="2"/>
              <w:rPr>
                <w:rFonts w:ascii="Arial" w:hAnsi="Arial" w:cs="Arial"/>
                <w:b/>
                <w:bCs/>
                <w:sz w:val="22"/>
                <w:szCs w:val="22"/>
              </w:rPr>
            </w:pPr>
            <w:bookmarkStart w:id="54" w:name="_Toc171163099"/>
            <w:r w:rsidRPr="00AE051C">
              <w:rPr>
                <w:rFonts w:ascii="Arial" w:hAnsi="Arial" w:cs="Arial"/>
                <w:b/>
                <w:bCs/>
                <w:color w:val="auto"/>
                <w:sz w:val="22"/>
                <w:szCs w:val="22"/>
              </w:rPr>
              <w:t xml:space="preserve">8.3.3: </w:t>
            </w:r>
            <w:r w:rsidR="003E65D2" w:rsidRPr="00AE051C">
              <w:rPr>
                <w:rFonts w:ascii="Arial" w:hAnsi="Arial" w:cs="Arial"/>
                <w:b/>
                <w:bCs/>
                <w:color w:val="auto"/>
                <w:sz w:val="22"/>
                <w:szCs w:val="22"/>
              </w:rPr>
              <w:t>Form and handle windrows</w:t>
            </w:r>
            <w:bookmarkEnd w:id="54"/>
          </w:p>
        </w:tc>
      </w:tr>
      <w:tr w:rsidR="003E65D2" w:rsidRPr="00E340AF" w14:paraId="14D99174" w14:textId="77777777" w:rsidTr="00236398">
        <w:tc>
          <w:tcPr>
            <w:tcW w:w="3283" w:type="dxa"/>
            <w:shd w:val="clear" w:color="auto" w:fill="D4D4D4"/>
            <w:vAlign w:val="center"/>
          </w:tcPr>
          <w:p w14:paraId="79C6896B" w14:textId="77777777" w:rsidR="003E65D2" w:rsidRPr="009E3A9F" w:rsidRDefault="003E65D2" w:rsidP="00236398">
            <w:pPr>
              <w:spacing w:after="0" w:line="360" w:lineRule="auto"/>
              <w:jc w:val="center"/>
              <w:rPr>
                <w:b/>
                <w:bCs/>
              </w:rPr>
            </w:pPr>
            <w:r w:rsidRPr="009E3A9F">
              <w:rPr>
                <w:b/>
                <w:bCs/>
              </w:rPr>
              <w:t>Theory</w:t>
            </w:r>
          </w:p>
        </w:tc>
        <w:tc>
          <w:tcPr>
            <w:tcW w:w="4542" w:type="dxa"/>
            <w:gridSpan w:val="2"/>
            <w:shd w:val="clear" w:color="auto" w:fill="D4D4D4"/>
            <w:vAlign w:val="center"/>
          </w:tcPr>
          <w:p w14:paraId="5092C11C" w14:textId="77777777" w:rsidR="003E65D2" w:rsidRPr="00E340AF" w:rsidRDefault="003E65D2" w:rsidP="00236398">
            <w:pPr>
              <w:spacing w:after="0"/>
              <w:jc w:val="center"/>
              <w:rPr>
                <w:b/>
                <w:bCs/>
              </w:rPr>
            </w:pPr>
            <w:r w:rsidRPr="00E340AF">
              <w:rPr>
                <w:b/>
                <w:bCs/>
              </w:rPr>
              <w:t>Practical</w:t>
            </w:r>
          </w:p>
        </w:tc>
        <w:tc>
          <w:tcPr>
            <w:tcW w:w="1890" w:type="dxa"/>
            <w:shd w:val="clear" w:color="auto" w:fill="D4D4D4"/>
            <w:vAlign w:val="center"/>
          </w:tcPr>
          <w:p w14:paraId="29073719" w14:textId="77777777" w:rsidR="003E65D2" w:rsidRPr="00E340AF" w:rsidRDefault="003E65D2" w:rsidP="00236398">
            <w:pPr>
              <w:spacing w:after="0"/>
              <w:jc w:val="center"/>
              <w:rPr>
                <w:b/>
                <w:bCs/>
              </w:rPr>
            </w:pPr>
            <w:r w:rsidRPr="00E340AF">
              <w:rPr>
                <w:b/>
                <w:bCs/>
              </w:rPr>
              <w:t>Duration</w:t>
            </w:r>
          </w:p>
        </w:tc>
      </w:tr>
      <w:tr w:rsidR="003E65D2" w:rsidRPr="00E340AF" w14:paraId="6BCB8181" w14:textId="77777777" w:rsidTr="00236398">
        <w:tc>
          <w:tcPr>
            <w:tcW w:w="3283" w:type="dxa"/>
          </w:tcPr>
          <w:p w14:paraId="79ADBAAC"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Describe positions of blade for different tasks</w:t>
            </w:r>
          </w:p>
          <w:p w14:paraId="18DF46C8" w14:textId="77777777" w:rsidR="003E65D2" w:rsidRPr="009E3A9F" w:rsidRDefault="003E65D2" w:rsidP="001177CC">
            <w:pPr>
              <w:pStyle w:val="ListParagraph"/>
              <w:numPr>
                <w:ilvl w:val="0"/>
                <w:numId w:val="7"/>
              </w:numPr>
              <w:spacing w:after="0" w:line="360" w:lineRule="auto"/>
              <w:ind w:left="420"/>
              <w:jc w:val="left"/>
              <w:rPr>
                <w:b/>
                <w:bCs/>
              </w:rPr>
            </w:pPr>
            <w:r w:rsidRPr="009E3A9F">
              <w:rPr>
                <w:rFonts w:eastAsia="Times New Roman"/>
              </w:rPr>
              <w:lastRenderedPageBreak/>
              <w:t>Describe how to form a windrow and how to move material back</w:t>
            </w:r>
          </w:p>
        </w:tc>
        <w:tc>
          <w:tcPr>
            <w:tcW w:w="4542" w:type="dxa"/>
            <w:gridSpan w:val="2"/>
          </w:tcPr>
          <w:p w14:paraId="48AB2885" w14:textId="77777777" w:rsidR="003E65D2" w:rsidRPr="00E340AF" w:rsidRDefault="003E65D2" w:rsidP="001177CC">
            <w:pPr>
              <w:pStyle w:val="ListParagraph"/>
              <w:numPr>
                <w:ilvl w:val="0"/>
                <w:numId w:val="15"/>
              </w:numPr>
              <w:spacing w:after="0" w:line="360" w:lineRule="auto"/>
              <w:ind w:left="391"/>
              <w:jc w:val="left"/>
              <w:rPr>
                <w:bCs/>
              </w:rPr>
            </w:pPr>
            <w:r w:rsidRPr="00E340AF">
              <w:rPr>
                <w:bCs/>
              </w:rPr>
              <w:lastRenderedPageBreak/>
              <w:t>Choose gear and engine speed</w:t>
            </w:r>
          </w:p>
          <w:p w14:paraId="693E4331" w14:textId="77777777" w:rsidR="003E65D2" w:rsidRPr="00E340AF" w:rsidRDefault="003E65D2" w:rsidP="001177CC">
            <w:pPr>
              <w:pStyle w:val="ListParagraph"/>
              <w:numPr>
                <w:ilvl w:val="0"/>
                <w:numId w:val="15"/>
              </w:numPr>
              <w:spacing w:after="0" w:line="360" w:lineRule="auto"/>
              <w:ind w:left="391"/>
              <w:jc w:val="left"/>
              <w:rPr>
                <w:bCs/>
              </w:rPr>
            </w:pPr>
            <w:r w:rsidRPr="00E340AF">
              <w:rPr>
                <w:bCs/>
              </w:rPr>
              <w:t>Choose blade position</w:t>
            </w:r>
          </w:p>
          <w:p w14:paraId="14A49694" w14:textId="77777777" w:rsidR="003E65D2" w:rsidRPr="00E340AF" w:rsidRDefault="003E65D2" w:rsidP="001177CC">
            <w:pPr>
              <w:pStyle w:val="ListParagraph"/>
              <w:numPr>
                <w:ilvl w:val="0"/>
                <w:numId w:val="15"/>
              </w:numPr>
              <w:spacing w:after="0" w:line="360" w:lineRule="auto"/>
              <w:ind w:left="391"/>
              <w:jc w:val="left"/>
              <w:rPr>
                <w:bCs/>
              </w:rPr>
            </w:pPr>
            <w:r w:rsidRPr="00E340AF">
              <w:rPr>
                <w:bCs/>
              </w:rPr>
              <w:t>Cut material to form a windrow</w:t>
            </w:r>
          </w:p>
          <w:p w14:paraId="09317533" w14:textId="77777777" w:rsidR="003E65D2" w:rsidRPr="00E340AF" w:rsidRDefault="003E65D2" w:rsidP="001177CC">
            <w:pPr>
              <w:pStyle w:val="ListParagraph"/>
              <w:numPr>
                <w:ilvl w:val="0"/>
                <w:numId w:val="15"/>
              </w:numPr>
              <w:spacing w:after="0" w:line="360" w:lineRule="auto"/>
              <w:ind w:left="391"/>
              <w:jc w:val="left"/>
              <w:rPr>
                <w:b/>
                <w:bCs/>
              </w:rPr>
            </w:pPr>
            <w:r w:rsidRPr="00E340AF">
              <w:rPr>
                <w:bCs/>
              </w:rPr>
              <w:t>Move material back over area</w:t>
            </w:r>
          </w:p>
        </w:tc>
        <w:tc>
          <w:tcPr>
            <w:tcW w:w="1890" w:type="dxa"/>
            <w:vAlign w:val="center"/>
          </w:tcPr>
          <w:p w14:paraId="4969D94D" w14:textId="4FBE3C9D" w:rsidR="003E65D2" w:rsidRPr="00E340AF" w:rsidRDefault="003E65D2" w:rsidP="00236398">
            <w:pPr>
              <w:spacing w:after="0"/>
              <w:ind w:left="2"/>
              <w:jc w:val="right"/>
            </w:pPr>
            <w:r w:rsidRPr="00E340AF">
              <w:t>Theory- 0</w:t>
            </w:r>
            <w:r w:rsidR="006A57DF">
              <w:t>2</w:t>
            </w:r>
            <w:r w:rsidRPr="00E340AF">
              <w:t>Hrs</w:t>
            </w:r>
          </w:p>
          <w:p w14:paraId="7CC24C84" w14:textId="77777777" w:rsidR="003E65D2" w:rsidRPr="00E340AF" w:rsidRDefault="003E65D2" w:rsidP="00236398">
            <w:pPr>
              <w:spacing w:after="0"/>
              <w:ind w:left="2"/>
              <w:jc w:val="right"/>
            </w:pPr>
            <w:r w:rsidRPr="00E340AF">
              <w:t>Practical- 06Hrs</w:t>
            </w:r>
          </w:p>
          <w:p w14:paraId="44FE5339" w14:textId="2F572A2C" w:rsidR="003E65D2" w:rsidRPr="00E340AF" w:rsidRDefault="003E65D2" w:rsidP="003E65D2">
            <w:pPr>
              <w:ind w:left="166"/>
              <w:jc w:val="right"/>
              <w:rPr>
                <w:b/>
                <w:bCs/>
              </w:rPr>
            </w:pPr>
            <w:r w:rsidRPr="00E340AF">
              <w:t xml:space="preserve">     Total- 0</w:t>
            </w:r>
            <w:r w:rsidR="006A57DF">
              <w:t>8</w:t>
            </w:r>
            <w:r w:rsidRPr="00E340AF">
              <w:t>Hrs</w:t>
            </w:r>
          </w:p>
        </w:tc>
      </w:tr>
      <w:tr w:rsidR="003E65D2" w:rsidRPr="00E340AF" w14:paraId="5F440C72" w14:textId="77777777" w:rsidTr="00236398">
        <w:tc>
          <w:tcPr>
            <w:tcW w:w="9715" w:type="dxa"/>
            <w:gridSpan w:val="4"/>
            <w:shd w:val="clear" w:color="auto" w:fill="FFCE3C"/>
          </w:tcPr>
          <w:p w14:paraId="79341CDC" w14:textId="1C1D30CE" w:rsidR="003E65D2" w:rsidRPr="003E65D2" w:rsidRDefault="00D433D3" w:rsidP="000100DB">
            <w:pPr>
              <w:pStyle w:val="Heading3"/>
              <w:outlineLvl w:val="2"/>
              <w:rPr>
                <w:rFonts w:ascii="Arial" w:hAnsi="Arial" w:cs="Arial"/>
                <w:b/>
                <w:bCs/>
                <w:sz w:val="22"/>
                <w:szCs w:val="22"/>
              </w:rPr>
            </w:pPr>
            <w:bookmarkStart w:id="55" w:name="_Toc171163100"/>
            <w:r w:rsidRPr="00AE051C">
              <w:rPr>
                <w:rFonts w:ascii="Arial" w:hAnsi="Arial" w:cs="Arial"/>
                <w:b/>
                <w:bCs/>
                <w:color w:val="auto"/>
                <w:sz w:val="22"/>
                <w:szCs w:val="22"/>
              </w:rPr>
              <w:lastRenderedPageBreak/>
              <w:t xml:space="preserve">8.3.4: </w:t>
            </w:r>
            <w:r w:rsidR="003E65D2" w:rsidRPr="00AE051C">
              <w:rPr>
                <w:rFonts w:ascii="Arial" w:hAnsi="Arial" w:cs="Arial"/>
                <w:b/>
                <w:bCs/>
                <w:color w:val="auto"/>
                <w:sz w:val="22"/>
                <w:szCs w:val="22"/>
              </w:rPr>
              <w:t>Strip surface materials</w:t>
            </w:r>
            <w:bookmarkEnd w:id="55"/>
            <w:r w:rsidR="003E65D2" w:rsidRPr="003E65D2">
              <w:rPr>
                <w:rFonts w:ascii="Arial" w:hAnsi="Arial" w:cs="Arial"/>
                <w:b/>
                <w:bCs/>
                <w:sz w:val="22"/>
                <w:szCs w:val="22"/>
              </w:rPr>
              <w:t xml:space="preserve">  </w:t>
            </w:r>
          </w:p>
        </w:tc>
      </w:tr>
      <w:tr w:rsidR="003E65D2" w:rsidRPr="00E340AF" w14:paraId="3A41246C" w14:textId="77777777" w:rsidTr="00236398">
        <w:trPr>
          <w:trHeight w:val="332"/>
        </w:trPr>
        <w:tc>
          <w:tcPr>
            <w:tcW w:w="3283" w:type="dxa"/>
            <w:shd w:val="clear" w:color="auto" w:fill="D4D4D4"/>
            <w:vAlign w:val="center"/>
          </w:tcPr>
          <w:p w14:paraId="509E5A3D" w14:textId="77777777" w:rsidR="003E65D2" w:rsidRPr="009E3A9F" w:rsidRDefault="003E65D2" w:rsidP="00236398">
            <w:pPr>
              <w:pStyle w:val="Standard"/>
              <w:spacing w:line="360" w:lineRule="auto"/>
              <w:jc w:val="center"/>
              <w:rPr>
                <w:rFonts w:ascii="Arial" w:eastAsia="Arial" w:hAnsi="Arial" w:cs="Arial"/>
                <w:sz w:val="22"/>
                <w:szCs w:val="22"/>
              </w:rPr>
            </w:pPr>
            <w:r w:rsidRPr="009E3A9F">
              <w:rPr>
                <w:rFonts w:ascii="Arial" w:hAnsi="Arial" w:cs="Arial"/>
                <w:b/>
                <w:bCs/>
                <w:sz w:val="22"/>
                <w:szCs w:val="22"/>
              </w:rPr>
              <w:t>Theory</w:t>
            </w:r>
          </w:p>
        </w:tc>
        <w:tc>
          <w:tcPr>
            <w:tcW w:w="4542" w:type="dxa"/>
            <w:gridSpan w:val="2"/>
            <w:shd w:val="clear" w:color="auto" w:fill="D4D4D4"/>
            <w:vAlign w:val="center"/>
          </w:tcPr>
          <w:p w14:paraId="65F8B46B" w14:textId="77777777" w:rsidR="003E65D2" w:rsidRPr="00E340AF" w:rsidRDefault="003E65D2" w:rsidP="00236398">
            <w:pPr>
              <w:pStyle w:val="Standard"/>
              <w:spacing w:line="276" w:lineRule="auto"/>
              <w:ind w:left="-74"/>
              <w:jc w:val="center"/>
              <w:rPr>
                <w:rFonts w:ascii="Arial" w:eastAsia="Arial" w:hAnsi="Arial" w:cs="Arial"/>
                <w:color w:val="000000"/>
                <w:sz w:val="22"/>
                <w:szCs w:val="22"/>
              </w:rPr>
            </w:pPr>
            <w:r w:rsidRPr="00E340AF">
              <w:rPr>
                <w:rFonts w:ascii="Arial" w:hAnsi="Arial" w:cs="Arial"/>
                <w:b/>
                <w:bCs/>
                <w:sz w:val="22"/>
                <w:szCs w:val="22"/>
              </w:rPr>
              <w:t>Practical</w:t>
            </w:r>
          </w:p>
        </w:tc>
        <w:tc>
          <w:tcPr>
            <w:tcW w:w="1890" w:type="dxa"/>
            <w:shd w:val="clear" w:color="auto" w:fill="D4D4D4"/>
            <w:vAlign w:val="center"/>
          </w:tcPr>
          <w:p w14:paraId="112E5A0B" w14:textId="77777777" w:rsidR="003E65D2" w:rsidRPr="00E340AF" w:rsidRDefault="003E65D2" w:rsidP="00236398">
            <w:pPr>
              <w:spacing w:after="0"/>
              <w:jc w:val="center"/>
              <w:rPr>
                <w:b/>
                <w:bCs/>
              </w:rPr>
            </w:pPr>
            <w:r w:rsidRPr="00E340AF">
              <w:rPr>
                <w:b/>
                <w:bCs/>
              </w:rPr>
              <w:t>Duration</w:t>
            </w:r>
          </w:p>
        </w:tc>
      </w:tr>
      <w:tr w:rsidR="003E65D2" w:rsidRPr="00E340AF" w14:paraId="1EDB8F62" w14:textId="77777777" w:rsidTr="00236398">
        <w:trPr>
          <w:trHeight w:val="962"/>
        </w:trPr>
        <w:tc>
          <w:tcPr>
            <w:tcW w:w="3283" w:type="dxa"/>
          </w:tcPr>
          <w:p w14:paraId="701F2790"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Explain how to cut and fill material</w:t>
            </w:r>
          </w:p>
          <w:p w14:paraId="763DA177"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Explain how to grade the surface</w:t>
            </w:r>
          </w:p>
          <w:p w14:paraId="356850A3"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Describe tilting of blade</w:t>
            </w:r>
          </w:p>
          <w:p w14:paraId="7DEA412C" w14:textId="77777777" w:rsidR="003E65D2" w:rsidRPr="009E3A9F" w:rsidRDefault="003E65D2" w:rsidP="001177CC">
            <w:pPr>
              <w:pStyle w:val="Standard"/>
              <w:numPr>
                <w:ilvl w:val="0"/>
                <w:numId w:val="7"/>
              </w:numPr>
              <w:spacing w:line="360" w:lineRule="auto"/>
              <w:ind w:left="420"/>
              <w:rPr>
                <w:rFonts w:ascii="Arial" w:eastAsia="Times New Roman" w:hAnsi="Arial" w:cs="Arial"/>
                <w:sz w:val="22"/>
                <w:szCs w:val="22"/>
                <w:lang w:val="en-US" w:eastAsia="en-US" w:bidi="ar-SA"/>
              </w:rPr>
            </w:pPr>
            <w:r w:rsidRPr="009E3A9F">
              <w:rPr>
                <w:rFonts w:ascii="Arial" w:eastAsia="Times New Roman" w:hAnsi="Arial" w:cs="Arial"/>
                <w:sz w:val="22"/>
                <w:szCs w:val="22"/>
                <w:lang w:val="en-US" w:eastAsia="en-US" w:bidi="ar-SA"/>
              </w:rPr>
              <w:t>Explain how to Match blade load to available power and traction</w:t>
            </w:r>
          </w:p>
        </w:tc>
        <w:tc>
          <w:tcPr>
            <w:tcW w:w="4542" w:type="dxa"/>
            <w:gridSpan w:val="2"/>
          </w:tcPr>
          <w:p w14:paraId="1ED32B86" w14:textId="77777777" w:rsidR="003E65D2" w:rsidRPr="00E340AF" w:rsidRDefault="003E65D2" w:rsidP="001177CC">
            <w:pPr>
              <w:pStyle w:val="ListParagraph"/>
              <w:numPr>
                <w:ilvl w:val="0"/>
                <w:numId w:val="14"/>
              </w:numPr>
              <w:spacing w:after="0" w:line="360" w:lineRule="auto"/>
              <w:ind w:left="391"/>
              <w:jc w:val="left"/>
              <w:rPr>
                <w:bCs/>
              </w:rPr>
            </w:pPr>
            <w:r w:rsidRPr="00E340AF">
              <w:rPr>
                <w:bCs/>
              </w:rPr>
              <w:t>Estimate the height of cut and fill</w:t>
            </w:r>
          </w:p>
          <w:p w14:paraId="263974F2" w14:textId="77777777" w:rsidR="003E65D2" w:rsidRPr="00E340AF" w:rsidRDefault="003E65D2" w:rsidP="001177CC">
            <w:pPr>
              <w:pStyle w:val="ListParagraph"/>
              <w:numPr>
                <w:ilvl w:val="0"/>
                <w:numId w:val="14"/>
              </w:numPr>
              <w:spacing w:after="0" w:line="360" w:lineRule="auto"/>
              <w:ind w:left="391"/>
              <w:jc w:val="left"/>
              <w:rPr>
                <w:bCs/>
              </w:rPr>
            </w:pPr>
            <w:r w:rsidRPr="00E340AF">
              <w:rPr>
                <w:bCs/>
              </w:rPr>
              <w:t>Choose blade tilt, angel and position</w:t>
            </w:r>
          </w:p>
          <w:p w14:paraId="05482369" w14:textId="77777777" w:rsidR="003E65D2" w:rsidRPr="00E340AF" w:rsidRDefault="003E65D2" w:rsidP="001177CC">
            <w:pPr>
              <w:pStyle w:val="ListParagraph"/>
              <w:numPr>
                <w:ilvl w:val="0"/>
                <w:numId w:val="14"/>
              </w:numPr>
              <w:spacing w:after="0" w:line="360" w:lineRule="auto"/>
              <w:ind w:left="391"/>
              <w:jc w:val="left"/>
              <w:rPr>
                <w:bCs/>
              </w:rPr>
            </w:pPr>
            <w:r w:rsidRPr="00E340AF">
              <w:rPr>
                <w:bCs/>
              </w:rPr>
              <w:t>Cut heights</w:t>
            </w:r>
          </w:p>
          <w:p w14:paraId="3B832F2A" w14:textId="77777777" w:rsidR="003E65D2" w:rsidRPr="00E340AF" w:rsidRDefault="003E65D2" w:rsidP="001177CC">
            <w:pPr>
              <w:pStyle w:val="ListParagraph"/>
              <w:numPr>
                <w:ilvl w:val="0"/>
                <w:numId w:val="14"/>
              </w:numPr>
              <w:spacing w:after="0" w:line="360" w:lineRule="auto"/>
              <w:ind w:left="391"/>
              <w:jc w:val="left"/>
              <w:rPr>
                <w:bCs/>
              </w:rPr>
            </w:pPr>
            <w:r w:rsidRPr="00E340AF">
              <w:rPr>
                <w:bCs/>
              </w:rPr>
              <w:t>Match blade load to available power and traction</w:t>
            </w:r>
          </w:p>
          <w:p w14:paraId="32B524B1" w14:textId="77777777" w:rsidR="003E65D2" w:rsidRPr="00E340AF" w:rsidRDefault="003E65D2" w:rsidP="001177CC">
            <w:pPr>
              <w:pStyle w:val="ListParagraph"/>
              <w:numPr>
                <w:ilvl w:val="0"/>
                <w:numId w:val="14"/>
              </w:numPr>
              <w:spacing w:after="0" w:line="360" w:lineRule="auto"/>
              <w:ind w:left="391"/>
              <w:jc w:val="left"/>
              <w:rPr>
                <w:bCs/>
              </w:rPr>
            </w:pPr>
            <w:r w:rsidRPr="00E340AF">
              <w:rPr>
                <w:bCs/>
              </w:rPr>
              <w:t>Move material to low areas</w:t>
            </w:r>
          </w:p>
          <w:p w14:paraId="6A4D6A3F" w14:textId="77777777" w:rsidR="003E65D2" w:rsidRPr="00E340AF" w:rsidRDefault="003E65D2" w:rsidP="001177CC">
            <w:pPr>
              <w:pStyle w:val="ListParagraph"/>
              <w:numPr>
                <w:ilvl w:val="0"/>
                <w:numId w:val="14"/>
              </w:numPr>
              <w:spacing w:after="0" w:line="360" w:lineRule="auto"/>
              <w:ind w:left="391"/>
              <w:jc w:val="left"/>
            </w:pPr>
            <w:r w:rsidRPr="00E340AF">
              <w:rPr>
                <w:bCs/>
              </w:rPr>
              <w:t>Grade area to desired profile</w:t>
            </w:r>
          </w:p>
        </w:tc>
        <w:tc>
          <w:tcPr>
            <w:tcW w:w="1890" w:type="dxa"/>
            <w:vAlign w:val="center"/>
          </w:tcPr>
          <w:p w14:paraId="36F1EBD2" w14:textId="77777777" w:rsidR="003E65D2" w:rsidRPr="00E340AF" w:rsidRDefault="003E65D2" w:rsidP="00236398">
            <w:pPr>
              <w:spacing w:after="0"/>
              <w:ind w:left="2"/>
              <w:jc w:val="right"/>
            </w:pPr>
            <w:r w:rsidRPr="00E340AF">
              <w:t>Theory- 02Hrs</w:t>
            </w:r>
          </w:p>
          <w:p w14:paraId="79F0B792" w14:textId="77777777" w:rsidR="003E65D2" w:rsidRPr="00E340AF" w:rsidRDefault="003E65D2" w:rsidP="00236398">
            <w:pPr>
              <w:spacing w:after="0"/>
              <w:ind w:left="2"/>
              <w:jc w:val="right"/>
            </w:pPr>
            <w:r w:rsidRPr="00E340AF">
              <w:t>Practical- 06Hrs</w:t>
            </w:r>
          </w:p>
          <w:p w14:paraId="22BF458A" w14:textId="426EDC2B" w:rsidR="003E65D2" w:rsidRPr="00E340AF" w:rsidRDefault="003E65D2" w:rsidP="00236398">
            <w:pPr>
              <w:jc w:val="right"/>
              <w:rPr>
                <w:b/>
                <w:bCs/>
              </w:rPr>
            </w:pPr>
            <w:r w:rsidRPr="00E340AF">
              <w:t xml:space="preserve"> Total- 08Hrs</w:t>
            </w:r>
          </w:p>
        </w:tc>
      </w:tr>
      <w:tr w:rsidR="003E65D2" w:rsidRPr="00E340AF" w14:paraId="0BC18B60" w14:textId="77777777" w:rsidTr="00236398">
        <w:tc>
          <w:tcPr>
            <w:tcW w:w="9715" w:type="dxa"/>
            <w:gridSpan w:val="4"/>
            <w:shd w:val="clear" w:color="auto" w:fill="FFCE3C"/>
          </w:tcPr>
          <w:p w14:paraId="68186AAE" w14:textId="4B0EE2E3" w:rsidR="003E65D2" w:rsidRPr="003E65D2" w:rsidRDefault="00D433D3" w:rsidP="000100DB">
            <w:pPr>
              <w:pStyle w:val="Heading3"/>
              <w:outlineLvl w:val="2"/>
              <w:rPr>
                <w:rFonts w:ascii="Arial" w:hAnsi="Arial" w:cs="Arial"/>
                <w:b/>
                <w:bCs/>
                <w:sz w:val="22"/>
                <w:szCs w:val="22"/>
              </w:rPr>
            </w:pPr>
            <w:bookmarkStart w:id="56" w:name="_Toc171163101"/>
            <w:r w:rsidRPr="00AE051C">
              <w:rPr>
                <w:rFonts w:ascii="Arial" w:hAnsi="Arial" w:cs="Arial"/>
                <w:b/>
                <w:bCs/>
                <w:color w:val="auto"/>
                <w:sz w:val="22"/>
                <w:szCs w:val="22"/>
              </w:rPr>
              <w:t xml:space="preserve">8.3.5: </w:t>
            </w:r>
            <w:r w:rsidR="003E65D2" w:rsidRPr="00AE051C">
              <w:rPr>
                <w:rFonts w:ascii="Arial" w:hAnsi="Arial" w:cs="Arial"/>
                <w:b/>
                <w:bCs/>
                <w:color w:val="auto"/>
                <w:sz w:val="22"/>
                <w:szCs w:val="22"/>
              </w:rPr>
              <w:t>Maintain access roads</w:t>
            </w:r>
            <w:bookmarkEnd w:id="56"/>
          </w:p>
        </w:tc>
      </w:tr>
      <w:tr w:rsidR="003E65D2" w:rsidRPr="00E340AF" w14:paraId="768C34CA" w14:textId="77777777" w:rsidTr="00236398">
        <w:tc>
          <w:tcPr>
            <w:tcW w:w="3283" w:type="dxa"/>
            <w:shd w:val="clear" w:color="auto" w:fill="D4D4D4"/>
            <w:vAlign w:val="center"/>
          </w:tcPr>
          <w:p w14:paraId="1B0CA683" w14:textId="77777777" w:rsidR="003E65D2" w:rsidRPr="009E3A9F" w:rsidRDefault="003E65D2" w:rsidP="00236398">
            <w:pPr>
              <w:pStyle w:val="Standard"/>
              <w:spacing w:line="360" w:lineRule="auto"/>
              <w:jc w:val="center"/>
              <w:rPr>
                <w:rFonts w:ascii="Arial" w:eastAsia="Arial" w:hAnsi="Arial" w:cs="Arial"/>
                <w:sz w:val="22"/>
                <w:szCs w:val="22"/>
              </w:rPr>
            </w:pPr>
            <w:r w:rsidRPr="009E3A9F">
              <w:rPr>
                <w:rFonts w:ascii="Arial" w:hAnsi="Arial" w:cs="Arial"/>
                <w:b/>
                <w:bCs/>
                <w:sz w:val="22"/>
                <w:szCs w:val="22"/>
              </w:rPr>
              <w:t>Theory</w:t>
            </w:r>
          </w:p>
        </w:tc>
        <w:tc>
          <w:tcPr>
            <w:tcW w:w="4542" w:type="dxa"/>
            <w:gridSpan w:val="2"/>
            <w:shd w:val="clear" w:color="auto" w:fill="D4D4D4"/>
            <w:vAlign w:val="center"/>
          </w:tcPr>
          <w:p w14:paraId="4F5CB1C0" w14:textId="77777777" w:rsidR="003E65D2" w:rsidRPr="00E340AF" w:rsidRDefault="003E65D2" w:rsidP="00236398">
            <w:pPr>
              <w:pStyle w:val="Standard"/>
              <w:spacing w:line="276" w:lineRule="auto"/>
              <w:ind w:left="-74"/>
              <w:jc w:val="center"/>
              <w:rPr>
                <w:rFonts w:ascii="Arial" w:eastAsia="Arial" w:hAnsi="Arial" w:cs="Arial"/>
                <w:color w:val="000000"/>
                <w:sz w:val="22"/>
                <w:szCs w:val="22"/>
              </w:rPr>
            </w:pPr>
            <w:r w:rsidRPr="00E340AF">
              <w:rPr>
                <w:rFonts w:ascii="Arial" w:hAnsi="Arial" w:cs="Arial"/>
                <w:b/>
                <w:bCs/>
                <w:sz w:val="22"/>
                <w:szCs w:val="22"/>
              </w:rPr>
              <w:t>Practical</w:t>
            </w:r>
          </w:p>
        </w:tc>
        <w:tc>
          <w:tcPr>
            <w:tcW w:w="1890" w:type="dxa"/>
            <w:shd w:val="clear" w:color="auto" w:fill="D4D4D4"/>
            <w:vAlign w:val="center"/>
          </w:tcPr>
          <w:p w14:paraId="321BFB80" w14:textId="77777777" w:rsidR="003E65D2" w:rsidRPr="00E340AF" w:rsidRDefault="003E65D2" w:rsidP="00236398">
            <w:pPr>
              <w:spacing w:after="0"/>
              <w:jc w:val="center"/>
              <w:rPr>
                <w:b/>
                <w:bCs/>
              </w:rPr>
            </w:pPr>
            <w:r w:rsidRPr="00E340AF">
              <w:rPr>
                <w:b/>
                <w:bCs/>
              </w:rPr>
              <w:t>Duration</w:t>
            </w:r>
          </w:p>
        </w:tc>
      </w:tr>
      <w:tr w:rsidR="003E65D2" w:rsidRPr="00E340AF" w14:paraId="1A039F96" w14:textId="77777777" w:rsidTr="00236398">
        <w:tc>
          <w:tcPr>
            <w:tcW w:w="3283" w:type="dxa"/>
          </w:tcPr>
          <w:p w14:paraId="7BD21AAC"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Describe drainage structures, culverts and obstacles</w:t>
            </w:r>
          </w:p>
          <w:p w14:paraId="46562AE6"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 xml:space="preserve">Explain how to reshape and recover materials for the road surface. </w:t>
            </w:r>
          </w:p>
          <w:p w14:paraId="72B8A17A" w14:textId="77777777" w:rsidR="003E65D2" w:rsidRPr="009E3A9F" w:rsidRDefault="003E65D2" w:rsidP="001177CC">
            <w:pPr>
              <w:pStyle w:val="ListParagraph"/>
              <w:numPr>
                <w:ilvl w:val="0"/>
                <w:numId w:val="7"/>
              </w:numPr>
              <w:spacing w:after="0" w:line="360" w:lineRule="auto"/>
              <w:ind w:left="420"/>
              <w:jc w:val="left"/>
            </w:pPr>
            <w:r w:rsidRPr="009E3A9F">
              <w:rPr>
                <w:rFonts w:eastAsia="Times New Roman"/>
              </w:rPr>
              <w:t>Explain how to Cut shoulders and move material to center or from one side to another</w:t>
            </w:r>
          </w:p>
        </w:tc>
        <w:tc>
          <w:tcPr>
            <w:tcW w:w="4542" w:type="dxa"/>
            <w:gridSpan w:val="2"/>
          </w:tcPr>
          <w:p w14:paraId="3017C30D" w14:textId="77777777" w:rsidR="003E65D2" w:rsidRPr="00E340AF" w:rsidRDefault="003E65D2" w:rsidP="001177CC">
            <w:pPr>
              <w:pStyle w:val="ListParagraph"/>
              <w:numPr>
                <w:ilvl w:val="0"/>
                <w:numId w:val="13"/>
              </w:numPr>
              <w:spacing w:after="0" w:line="360" w:lineRule="auto"/>
              <w:ind w:left="391"/>
              <w:jc w:val="left"/>
              <w:rPr>
                <w:bCs/>
              </w:rPr>
            </w:pPr>
            <w:r w:rsidRPr="00E340AF">
              <w:rPr>
                <w:bCs/>
              </w:rPr>
              <w:t>Identify drainage structures, culverts and obstacles</w:t>
            </w:r>
          </w:p>
          <w:p w14:paraId="1AA29BC6" w14:textId="77777777" w:rsidR="003E65D2" w:rsidRPr="00E340AF" w:rsidRDefault="003E65D2" w:rsidP="001177CC">
            <w:pPr>
              <w:pStyle w:val="ListParagraph"/>
              <w:numPr>
                <w:ilvl w:val="0"/>
                <w:numId w:val="13"/>
              </w:numPr>
              <w:spacing w:after="0" w:line="360" w:lineRule="auto"/>
              <w:ind w:left="391"/>
              <w:jc w:val="left"/>
              <w:rPr>
                <w:bCs/>
              </w:rPr>
            </w:pPr>
            <w:r w:rsidRPr="00E340AF">
              <w:rPr>
                <w:bCs/>
              </w:rPr>
              <w:t>Adjust windrow to allow traffic to continue</w:t>
            </w:r>
          </w:p>
          <w:p w14:paraId="6B3EAA6F" w14:textId="77777777" w:rsidR="003E65D2" w:rsidRPr="00E340AF" w:rsidRDefault="003E65D2" w:rsidP="001177CC">
            <w:pPr>
              <w:pStyle w:val="ListParagraph"/>
              <w:numPr>
                <w:ilvl w:val="0"/>
                <w:numId w:val="13"/>
              </w:numPr>
              <w:spacing w:after="0" w:line="360" w:lineRule="auto"/>
              <w:ind w:left="391"/>
              <w:jc w:val="left"/>
              <w:rPr>
                <w:bCs/>
              </w:rPr>
            </w:pPr>
            <w:r w:rsidRPr="00E340AF">
              <w:rPr>
                <w:bCs/>
              </w:rPr>
              <w:t>Choose blade position, wheel lean, articulation, gear and speed</w:t>
            </w:r>
          </w:p>
          <w:p w14:paraId="5E1D444E" w14:textId="77777777" w:rsidR="003E65D2" w:rsidRPr="00E340AF" w:rsidRDefault="003E65D2" w:rsidP="001177CC">
            <w:pPr>
              <w:pStyle w:val="ListParagraph"/>
              <w:numPr>
                <w:ilvl w:val="0"/>
                <w:numId w:val="13"/>
              </w:numPr>
              <w:spacing w:after="0" w:line="360" w:lineRule="auto"/>
              <w:ind w:left="391"/>
              <w:jc w:val="left"/>
              <w:rPr>
                <w:bCs/>
              </w:rPr>
            </w:pPr>
            <w:r w:rsidRPr="00E340AF">
              <w:rPr>
                <w:bCs/>
              </w:rPr>
              <w:t xml:space="preserve">Reshape and recover materials for the road surface </w:t>
            </w:r>
          </w:p>
          <w:p w14:paraId="23D25867" w14:textId="77777777" w:rsidR="003E65D2" w:rsidRPr="00E340AF" w:rsidRDefault="003E65D2" w:rsidP="001177CC">
            <w:pPr>
              <w:pStyle w:val="ListParagraph"/>
              <w:numPr>
                <w:ilvl w:val="0"/>
                <w:numId w:val="13"/>
              </w:numPr>
              <w:spacing w:after="0" w:line="360" w:lineRule="auto"/>
              <w:ind w:left="391"/>
              <w:jc w:val="left"/>
            </w:pPr>
            <w:r w:rsidRPr="00E340AF">
              <w:rPr>
                <w:bCs/>
              </w:rPr>
              <w:t>Cut shoulders and move material to center or from one side to another</w:t>
            </w:r>
          </w:p>
        </w:tc>
        <w:tc>
          <w:tcPr>
            <w:tcW w:w="1890" w:type="dxa"/>
            <w:vAlign w:val="center"/>
          </w:tcPr>
          <w:p w14:paraId="579628C1" w14:textId="77777777" w:rsidR="003E65D2" w:rsidRPr="00E340AF" w:rsidRDefault="003E65D2" w:rsidP="00236398">
            <w:pPr>
              <w:spacing w:after="0"/>
              <w:ind w:left="2"/>
              <w:jc w:val="right"/>
            </w:pPr>
            <w:r w:rsidRPr="00E340AF">
              <w:t>Theory- 02Hrs</w:t>
            </w:r>
          </w:p>
          <w:p w14:paraId="36A65CF0" w14:textId="77777777" w:rsidR="003E65D2" w:rsidRPr="00E340AF" w:rsidRDefault="003E65D2" w:rsidP="00236398">
            <w:pPr>
              <w:spacing w:after="0"/>
              <w:ind w:left="2"/>
              <w:jc w:val="right"/>
            </w:pPr>
            <w:r w:rsidRPr="00E340AF">
              <w:t>Practical- 06Hrs</w:t>
            </w:r>
          </w:p>
          <w:p w14:paraId="27484173" w14:textId="2E89748F" w:rsidR="003E65D2" w:rsidRPr="00E340AF" w:rsidRDefault="003E65D2" w:rsidP="00236398">
            <w:pPr>
              <w:jc w:val="right"/>
              <w:rPr>
                <w:b/>
                <w:bCs/>
              </w:rPr>
            </w:pPr>
            <w:r w:rsidRPr="00E340AF">
              <w:t xml:space="preserve"> Total- 08Hrs</w:t>
            </w:r>
          </w:p>
        </w:tc>
      </w:tr>
      <w:tr w:rsidR="003E65D2" w:rsidRPr="00E340AF" w14:paraId="6D9F60B3" w14:textId="77777777" w:rsidTr="00236398">
        <w:tc>
          <w:tcPr>
            <w:tcW w:w="9715" w:type="dxa"/>
            <w:gridSpan w:val="4"/>
            <w:shd w:val="clear" w:color="auto" w:fill="FFCE3C"/>
          </w:tcPr>
          <w:p w14:paraId="180E09EC" w14:textId="21B1A1D9" w:rsidR="003E65D2" w:rsidRPr="003E65D2" w:rsidRDefault="00D433D3" w:rsidP="000100DB">
            <w:pPr>
              <w:pStyle w:val="Heading3"/>
              <w:outlineLvl w:val="2"/>
              <w:rPr>
                <w:rFonts w:ascii="Arial" w:hAnsi="Arial" w:cs="Arial"/>
                <w:b/>
                <w:bCs/>
                <w:sz w:val="22"/>
                <w:szCs w:val="22"/>
              </w:rPr>
            </w:pPr>
            <w:bookmarkStart w:id="57" w:name="_Toc171163102"/>
            <w:r w:rsidRPr="00AE051C">
              <w:rPr>
                <w:rFonts w:ascii="Arial" w:hAnsi="Arial" w:cs="Arial"/>
                <w:b/>
                <w:bCs/>
                <w:color w:val="auto"/>
                <w:sz w:val="22"/>
                <w:szCs w:val="22"/>
              </w:rPr>
              <w:t xml:space="preserve">8.3.6: </w:t>
            </w:r>
            <w:r w:rsidR="003E65D2" w:rsidRPr="00AE051C">
              <w:rPr>
                <w:rFonts w:ascii="Arial" w:hAnsi="Arial" w:cs="Arial"/>
                <w:b/>
                <w:bCs/>
                <w:color w:val="auto"/>
                <w:sz w:val="22"/>
                <w:szCs w:val="22"/>
              </w:rPr>
              <w:t>Create slopes</w:t>
            </w:r>
            <w:bookmarkEnd w:id="57"/>
            <w:r w:rsidR="003E65D2" w:rsidRPr="003E65D2">
              <w:rPr>
                <w:rFonts w:ascii="Arial" w:hAnsi="Arial" w:cs="Arial"/>
                <w:b/>
                <w:bCs/>
                <w:sz w:val="22"/>
                <w:szCs w:val="22"/>
              </w:rPr>
              <w:t xml:space="preserve">  </w:t>
            </w:r>
          </w:p>
        </w:tc>
      </w:tr>
      <w:tr w:rsidR="003E65D2" w:rsidRPr="00E340AF" w14:paraId="295C063A" w14:textId="77777777" w:rsidTr="00236398">
        <w:trPr>
          <w:trHeight w:val="422"/>
        </w:trPr>
        <w:tc>
          <w:tcPr>
            <w:tcW w:w="3283" w:type="dxa"/>
            <w:shd w:val="clear" w:color="auto" w:fill="D4D4D4"/>
            <w:vAlign w:val="center"/>
          </w:tcPr>
          <w:p w14:paraId="164D9530" w14:textId="77777777" w:rsidR="003E65D2" w:rsidRPr="009E3A9F" w:rsidRDefault="003E65D2" w:rsidP="00236398">
            <w:pPr>
              <w:pStyle w:val="Standard"/>
              <w:spacing w:line="360" w:lineRule="auto"/>
              <w:jc w:val="center"/>
              <w:rPr>
                <w:rFonts w:ascii="Arial" w:eastAsia="Arial" w:hAnsi="Arial" w:cs="Arial"/>
                <w:sz w:val="22"/>
                <w:szCs w:val="22"/>
              </w:rPr>
            </w:pPr>
            <w:r w:rsidRPr="009E3A9F">
              <w:rPr>
                <w:rFonts w:ascii="Arial" w:hAnsi="Arial" w:cs="Arial"/>
                <w:b/>
                <w:bCs/>
                <w:sz w:val="22"/>
                <w:szCs w:val="22"/>
              </w:rPr>
              <w:t>Theory</w:t>
            </w:r>
          </w:p>
        </w:tc>
        <w:tc>
          <w:tcPr>
            <w:tcW w:w="4542" w:type="dxa"/>
            <w:gridSpan w:val="2"/>
            <w:shd w:val="clear" w:color="auto" w:fill="D4D4D4"/>
            <w:vAlign w:val="center"/>
          </w:tcPr>
          <w:p w14:paraId="3961041E" w14:textId="77777777" w:rsidR="003E65D2" w:rsidRPr="00E340AF" w:rsidRDefault="003E65D2" w:rsidP="00236398">
            <w:pPr>
              <w:pStyle w:val="Standard"/>
              <w:spacing w:line="276" w:lineRule="auto"/>
              <w:ind w:left="-74"/>
              <w:jc w:val="center"/>
              <w:rPr>
                <w:rFonts w:ascii="Arial" w:eastAsia="Arial" w:hAnsi="Arial" w:cs="Arial"/>
                <w:color w:val="000000"/>
                <w:sz w:val="22"/>
                <w:szCs w:val="22"/>
              </w:rPr>
            </w:pPr>
            <w:r w:rsidRPr="00E340AF">
              <w:rPr>
                <w:rFonts w:ascii="Arial" w:hAnsi="Arial" w:cs="Arial"/>
                <w:b/>
                <w:bCs/>
                <w:sz w:val="22"/>
                <w:szCs w:val="22"/>
              </w:rPr>
              <w:t>Practical</w:t>
            </w:r>
          </w:p>
        </w:tc>
        <w:tc>
          <w:tcPr>
            <w:tcW w:w="1890" w:type="dxa"/>
            <w:shd w:val="clear" w:color="auto" w:fill="D4D4D4"/>
            <w:vAlign w:val="center"/>
          </w:tcPr>
          <w:p w14:paraId="59E7B6C8" w14:textId="77777777" w:rsidR="003E65D2" w:rsidRPr="00E340AF" w:rsidRDefault="003E65D2" w:rsidP="00236398">
            <w:pPr>
              <w:spacing w:after="0"/>
              <w:jc w:val="center"/>
              <w:rPr>
                <w:b/>
                <w:bCs/>
              </w:rPr>
            </w:pPr>
            <w:r w:rsidRPr="00E340AF">
              <w:rPr>
                <w:b/>
                <w:bCs/>
              </w:rPr>
              <w:t>Duration</w:t>
            </w:r>
          </w:p>
        </w:tc>
      </w:tr>
      <w:tr w:rsidR="003E65D2" w:rsidRPr="00E340AF" w14:paraId="58481607" w14:textId="77777777" w:rsidTr="00236398">
        <w:tc>
          <w:tcPr>
            <w:tcW w:w="3283" w:type="dxa"/>
          </w:tcPr>
          <w:p w14:paraId="4A67A44E"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Describe requirement and establishment of gradient and camber</w:t>
            </w:r>
          </w:p>
          <w:p w14:paraId="051717E3"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Describe grade checking instruments</w:t>
            </w:r>
          </w:p>
          <w:p w14:paraId="61FC00E2"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lastRenderedPageBreak/>
              <w:t>Explain how to smooth the area at the base of the slope</w:t>
            </w:r>
          </w:p>
          <w:p w14:paraId="1BBAB865" w14:textId="77777777" w:rsidR="003E65D2" w:rsidRPr="009E3A9F" w:rsidRDefault="003E65D2" w:rsidP="001177CC">
            <w:pPr>
              <w:pStyle w:val="Standard"/>
              <w:numPr>
                <w:ilvl w:val="0"/>
                <w:numId w:val="7"/>
              </w:numPr>
              <w:spacing w:line="360" w:lineRule="auto"/>
              <w:ind w:left="420"/>
              <w:rPr>
                <w:rFonts w:ascii="Arial" w:eastAsia="Times New Roman" w:hAnsi="Arial" w:cs="Arial"/>
                <w:sz w:val="22"/>
                <w:szCs w:val="22"/>
                <w:lang w:val="en-US" w:eastAsia="en-US" w:bidi="ar-SA"/>
              </w:rPr>
            </w:pPr>
            <w:r w:rsidRPr="009E3A9F">
              <w:rPr>
                <w:rFonts w:ascii="Arial" w:eastAsia="Times New Roman" w:hAnsi="Arial" w:cs="Arial"/>
                <w:sz w:val="22"/>
                <w:szCs w:val="22"/>
                <w:lang w:val="en-US" w:eastAsia="en-US" w:bidi="ar-SA"/>
              </w:rPr>
              <w:t>Explain layer by layer grading</w:t>
            </w:r>
          </w:p>
        </w:tc>
        <w:tc>
          <w:tcPr>
            <w:tcW w:w="4542" w:type="dxa"/>
            <w:gridSpan w:val="2"/>
          </w:tcPr>
          <w:p w14:paraId="6540A972" w14:textId="77777777" w:rsidR="003E65D2" w:rsidRPr="00E340AF" w:rsidRDefault="003E65D2" w:rsidP="001177CC">
            <w:pPr>
              <w:pStyle w:val="ListParagraph"/>
              <w:numPr>
                <w:ilvl w:val="0"/>
                <w:numId w:val="12"/>
              </w:numPr>
              <w:spacing w:after="0" w:line="360" w:lineRule="auto"/>
              <w:ind w:left="391"/>
              <w:jc w:val="left"/>
              <w:rPr>
                <w:bCs/>
              </w:rPr>
            </w:pPr>
            <w:r w:rsidRPr="00E340AF">
              <w:rPr>
                <w:bCs/>
              </w:rPr>
              <w:lastRenderedPageBreak/>
              <w:t>Identify required slope</w:t>
            </w:r>
          </w:p>
          <w:p w14:paraId="7CB16170" w14:textId="77777777" w:rsidR="003E65D2" w:rsidRPr="00E340AF" w:rsidRDefault="003E65D2" w:rsidP="001177CC">
            <w:pPr>
              <w:pStyle w:val="ListParagraph"/>
              <w:numPr>
                <w:ilvl w:val="0"/>
                <w:numId w:val="12"/>
              </w:numPr>
              <w:spacing w:after="0" w:line="360" w:lineRule="auto"/>
              <w:ind w:left="391"/>
              <w:jc w:val="left"/>
              <w:rPr>
                <w:bCs/>
              </w:rPr>
            </w:pPr>
            <w:r w:rsidRPr="00E340AF">
              <w:rPr>
                <w:bCs/>
              </w:rPr>
              <w:t>Apply grade checking instruments</w:t>
            </w:r>
          </w:p>
          <w:p w14:paraId="3BF3FC86" w14:textId="77777777" w:rsidR="003E65D2" w:rsidRPr="00E340AF" w:rsidRDefault="003E65D2" w:rsidP="001177CC">
            <w:pPr>
              <w:pStyle w:val="ListParagraph"/>
              <w:numPr>
                <w:ilvl w:val="0"/>
                <w:numId w:val="12"/>
              </w:numPr>
              <w:spacing w:after="0" w:line="360" w:lineRule="auto"/>
              <w:ind w:left="391"/>
              <w:jc w:val="left"/>
              <w:rPr>
                <w:bCs/>
              </w:rPr>
            </w:pPr>
            <w:r w:rsidRPr="00E340AF">
              <w:rPr>
                <w:bCs/>
              </w:rPr>
              <w:t>Choose blade position, wheel lean, articulation, gear and speed</w:t>
            </w:r>
          </w:p>
          <w:p w14:paraId="1A2B7DD1" w14:textId="77777777" w:rsidR="003E65D2" w:rsidRPr="00E340AF" w:rsidRDefault="003E65D2" w:rsidP="001177CC">
            <w:pPr>
              <w:pStyle w:val="ListParagraph"/>
              <w:numPr>
                <w:ilvl w:val="0"/>
                <w:numId w:val="12"/>
              </w:numPr>
              <w:spacing w:after="0" w:line="360" w:lineRule="auto"/>
              <w:ind w:left="391"/>
              <w:jc w:val="left"/>
              <w:rPr>
                <w:bCs/>
              </w:rPr>
            </w:pPr>
            <w:r w:rsidRPr="00E340AF">
              <w:rPr>
                <w:bCs/>
              </w:rPr>
              <w:lastRenderedPageBreak/>
              <w:t>Smooth the area at the base of the slope for smooth working platform</w:t>
            </w:r>
          </w:p>
          <w:p w14:paraId="11868C4D" w14:textId="77777777" w:rsidR="003E65D2" w:rsidRPr="00E340AF" w:rsidRDefault="003E65D2" w:rsidP="001177CC">
            <w:pPr>
              <w:pStyle w:val="ListParagraph"/>
              <w:numPr>
                <w:ilvl w:val="0"/>
                <w:numId w:val="12"/>
              </w:numPr>
              <w:spacing w:after="0" w:line="360" w:lineRule="auto"/>
              <w:ind w:left="391"/>
              <w:jc w:val="left"/>
              <w:rPr>
                <w:bCs/>
              </w:rPr>
            </w:pPr>
            <w:r w:rsidRPr="00E340AF">
              <w:rPr>
                <w:bCs/>
              </w:rPr>
              <w:t>Start at the top of slope</w:t>
            </w:r>
          </w:p>
          <w:p w14:paraId="71C1237C" w14:textId="77777777" w:rsidR="003E65D2" w:rsidRPr="00E340AF" w:rsidRDefault="003E65D2" w:rsidP="001177CC">
            <w:pPr>
              <w:pStyle w:val="ListParagraph"/>
              <w:numPr>
                <w:ilvl w:val="0"/>
                <w:numId w:val="12"/>
              </w:numPr>
              <w:spacing w:after="0" w:line="360" w:lineRule="auto"/>
              <w:ind w:left="391"/>
              <w:jc w:val="left"/>
            </w:pPr>
            <w:r w:rsidRPr="00E340AF">
              <w:rPr>
                <w:bCs/>
              </w:rPr>
              <w:t>Shape the shoulder accurately</w:t>
            </w:r>
          </w:p>
        </w:tc>
        <w:tc>
          <w:tcPr>
            <w:tcW w:w="1890" w:type="dxa"/>
            <w:vAlign w:val="center"/>
          </w:tcPr>
          <w:p w14:paraId="197B511F" w14:textId="77777777" w:rsidR="003E65D2" w:rsidRPr="00E340AF" w:rsidRDefault="003E65D2" w:rsidP="00236398">
            <w:pPr>
              <w:spacing w:after="0"/>
              <w:ind w:left="2"/>
              <w:jc w:val="right"/>
            </w:pPr>
            <w:r w:rsidRPr="00E340AF">
              <w:lastRenderedPageBreak/>
              <w:t>Theory- 02Hrs</w:t>
            </w:r>
          </w:p>
          <w:p w14:paraId="2AE3DC84" w14:textId="77777777" w:rsidR="003E65D2" w:rsidRPr="00E340AF" w:rsidRDefault="003E65D2" w:rsidP="00236398">
            <w:pPr>
              <w:spacing w:after="0"/>
              <w:ind w:left="2"/>
              <w:jc w:val="right"/>
            </w:pPr>
            <w:r w:rsidRPr="00E340AF">
              <w:t>Practical- 06Hrs</w:t>
            </w:r>
          </w:p>
          <w:p w14:paraId="028F8E05" w14:textId="5B138E6A" w:rsidR="003E65D2" w:rsidRPr="00E340AF" w:rsidRDefault="003E65D2" w:rsidP="00236398">
            <w:pPr>
              <w:jc w:val="right"/>
              <w:rPr>
                <w:b/>
                <w:bCs/>
              </w:rPr>
            </w:pPr>
            <w:r w:rsidRPr="00E340AF">
              <w:t xml:space="preserve"> Total- 08Hrs</w:t>
            </w:r>
          </w:p>
        </w:tc>
      </w:tr>
      <w:tr w:rsidR="003E65D2" w:rsidRPr="00E340AF" w14:paraId="75F7A02C" w14:textId="77777777" w:rsidTr="00236398">
        <w:tc>
          <w:tcPr>
            <w:tcW w:w="9715" w:type="dxa"/>
            <w:gridSpan w:val="4"/>
            <w:shd w:val="clear" w:color="auto" w:fill="FFCE3C"/>
          </w:tcPr>
          <w:p w14:paraId="6081FDEF" w14:textId="156C6F20" w:rsidR="003E65D2" w:rsidRPr="003E65D2" w:rsidRDefault="00D433D3" w:rsidP="000100DB">
            <w:pPr>
              <w:pStyle w:val="Heading3"/>
              <w:outlineLvl w:val="2"/>
              <w:rPr>
                <w:rFonts w:ascii="Arial" w:hAnsi="Arial" w:cs="Arial"/>
                <w:b/>
                <w:bCs/>
                <w:sz w:val="22"/>
                <w:szCs w:val="22"/>
              </w:rPr>
            </w:pPr>
            <w:bookmarkStart w:id="58" w:name="_Toc171163103"/>
            <w:r w:rsidRPr="00AE051C">
              <w:rPr>
                <w:rFonts w:ascii="Arial" w:hAnsi="Arial" w:cs="Arial"/>
                <w:b/>
                <w:bCs/>
                <w:color w:val="auto"/>
                <w:sz w:val="22"/>
                <w:szCs w:val="22"/>
              </w:rPr>
              <w:lastRenderedPageBreak/>
              <w:t xml:space="preserve">8.3.7: </w:t>
            </w:r>
            <w:r w:rsidR="003E65D2" w:rsidRPr="00AE051C">
              <w:rPr>
                <w:rFonts w:ascii="Arial" w:hAnsi="Arial" w:cs="Arial"/>
                <w:b/>
                <w:bCs/>
                <w:color w:val="auto"/>
                <w:sz w:val="22"/>
                <w:szCs w:val="22"/>
              </w:rPr>
              <w:t>Create ditches</w:t>
            </w:r>
            <w:bookmarkEnd w:id="58"/>
            <w:r w:rsidR="003E65D2" w:rsidRPr="003E65D2">
              <w:rPr>
                <w:rFonts w:ascii="Arial" w:hAnsi="Arial" w:cs="Arial"/>
                <w:b/>
                <w:bCs/>
                <w:sz w:val="22"/>
                <w:szCs w:val="22"/>
              </w:rPr>
              <w:t xml:space="preserve">  </w:t>
            </w:r>
          </w:p>
        </w:tc>
      </w:tr>
      <w:tr w:rsidR="003E65D2" w:rsidRPr="00E340AF" w14:paraId="07502B01" w14:textId="77777777" w:rsidTr="00236398">
        <w:tc>
          <w:tcPr>
            <w:tcW w:w="3283" w:type="dxa"/>
            <w:shd w:val="clear" w:color="auto" w:fill="D4D4D4"/>
            <w:vAlign w:val="center"/>
          </w:tcPr>
          <w:p w14:paraId="37C8BCD5" w14:textId="77777777" w:rsidR="003E65D2" w:rsidRPr="009E3A9F" w:rsidRDefault="003E65D2" w:rsidP="00236398">
            <w:pPr>
              <w:pStyle w:val="Standard"/>
              <w:spacing w:line="360" w:lineRule="auto"/>
              <w:jc w:val="center"/>
              <w:rPr>
                <w:rFonts w:ascii="Arial" w:eastAsia="Arial" w:hAnsi="Arial" w:cs="Arial"/>
                <w:sz w:val="22"/>
                <w:szCs w:val="22"/>
              </w:rPr>
            </w:pPr>
            <w:r w:rsidRPr="009E3A9F">
              <w:rPr>
                <w:rFonts w:ascii="Arial" w:hAnsi="Arial" w:cs="Arial"/>
                <w:b/>
                <w:bCs/>
                <w:sz w:val="22"/>
                <w:szCs w:val="22"/>
              </w:rPr>
              <w:t>Theory</w:t>
            </w:r>
          </w:p>
        </w:tc>
        <w:tc>
          <w:tcPr>
            <w:tcW w:w="4542" w:type="dxa"/>
            <w:gridSpan w:val="2"/>
            <w:shd w:val="clear" w:color="auto" w:fill="D4D4D4"/>
            <w:vAlign w:val="center"/>
          </w:tcPr>
          <w:p w14:paraId="2B01132B" w14:textId="77777777" w:rsidR="003E65D2" w:rsidRPr="00E340AF" w:rsidRDefault="003E65D2" w:rsidP="00236398">
            <w:pPr>
              <w:pStyle w:val="Standard"/>
              <w:spacing w:line="276" w:lineRule="auto"/>
              <w:ind w:left="-74"/>
              <w:jc w:val="center"/>
              <w:rPr>
                <w:rFonts w:ascii="Arial" w:eastAsia="Arial" w:hAnsi="Arial" w:cs="Arial"/>
                <w:color w:val="000000"/>
                <w:sz w:val="22"/>
                <w:szCs w:val="22"/>
              </w:rPr>
            </w:pPr>
            <w:r w:rsidRPr="00E340AF">
              <w:rPr>
                <w:rFonts w:ascii="Arial" w:hAnsi="Arial" w:cs="Arial"/>
                <w:b/>
                <w:bCs/>
                <w:sz w:val="22"/>
                <w:szCs w:val="22"/>
              </w:rPr>
              <w:t>Practical</w:t>
            </w:r>
          </w:p>
        </w:tc>
        <w:tc>
          <w:tcPr>
            <w:tcW w:w="1890" w:type="dxa"/>
            <w:shd w:val="clear" w:color="auto" w:fill="D4D4D4"/>
            <w:vAlign w:val="center"/>
          </w:tcPr>
          <w:p w14:paraId="63491FA7" w14:textId="77777777" w:rsidR="003E65D2" w:rsidRPr="00E340AF" w:rsidRDefault="003E65D2" w:rsidP="00236398">
            <w:pPr>
              <w:spacing w:after="0"/>
              <w:jc w:val="center"/>
              <w:rPr>
                <w:b/>
                <w:bCs/>
              </w:rPr>
            </w:pPr>
            <w:r w:rsidRPr="00E340AF">
              <w:rPr>
                <w:b/>
                <w:bCs/>
              </w:rPr>
              <w:t>Duration</w:t>
            </w:r>
          </w:p>
        </w:tc>
      </w:tr>
      <w:tr w:rsidR="003E65D2" w:rsidRPr="00E340AF" w14:paraId="417505C5" w14:textId="77777777" w:rsidTr="00236398">
        <w:tc>
          <w:tcPr>
            <w:tcW w:w="3283" w:type="dxa"/>
          </w:tcPr>
          <w:p w14:paraId="298E76F8"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Describe ditches to be made under different environment/conditions</w:t>
            </w:r>
          </w:p>
          <w:p w14:paraId="5976C502"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Describe safety measures to be kept in mind while making ditch</w:t>
            </w:r>
          </w:p>
          <w:p w14:paraId="3C70D16B" w14:textId="77777777" w:rsidR="003E65D2" w:rsidRPr="009E3A9F" w:rsidRDefault="003E65D2" w:rsidP="001177CC">
            <w:pPr>
              <w:pStyle w:val="ListParagraph"/>
              <w:numPr>
                <w:ilvl w:val="0"/>
                <w:numId w:val="7"/>
              </w:numPr>
              <w:spacing w:after="0" w:line="360" w:lineRule="auto"/>
              <w:ind w:left="420"/>
              <w:jc w:val="left"/>
            </w:pPr>
            <w:r w:rsidRPr="009E3A9F">
              <w:rPr>
                <w:rFonts w:eastAsia="Times New Roman"/>
              </w:rPr>
              <w:t>Describe problems faced while making ditch</w:t>
            </w:r>
          </w:p>
        </w:tc>
        <w:tc>
          <w:tcPr>
            <w:tcW w:w="4542" w:type="dxa"/>
            <w:gridSpan w:val="2"/>
          </w:tcPr>
          <w:p w14:paraId="4F1EBABB" w14:textId="77777777" w:rsidR="003E65D2" w:rsidRPr="00E340AF" w:rsidRDefault="003E65D2" w:rsidP="001177CC">
            <w:pPr>
              <w:pStyle w:val="ListParagraph"/>
              <w:numPr>
                <w:ilvl w:val="0"/>
                <w:numId w:val="11"/>
              </w:numPr>
              <w:spacing w:after="0" w:line="360" w:lineRule="auto"/>
              <w:ind w:left="391"/>
              <w:jc w:val="left"/>
              <w:rPr>
                <w:bCs/>
              </w:rPr>
            </w:pPr>
            <w:r w:rsidRPr="00E340AF">
              <w:rPr>
                <w:bCs/>
              </w:rPr>
              <w:t>Identify the required profile using grade checking instruments</w:t>
            </w:r>
          </w:p>
          <w:p w14:paraId="68EE6F00" w14:textId="77777777" w:rsidR="003E65D2" w:rsidRPr="00E340AF" w:rsidRDefault="003E65D2" w:rsidP="001177CC">
            <w:pPr>
              <w:pStyle w:val="ListParagraph"/>
              <w:numPr>
                <w:ilvl w:val="0"/>
                <w:numId w:val="11"/>
              </w:numPr>
              <w:spacing w:after="0" w:line="360" w:lineRule="auto"/>
              <w:ind w:left="391"/>
              <w:jc w:val="left"/>
              <w:rPr>
                <w:bCs/>
              </w:rPr>
            </w:pPr>
            <w:r w:rsidRPr="00E340AF">
              <w:rPr>
                <w:bCs/>
              </w:rPr>
              <w:t xml:space="preserve">Choose blade position, wheel lean, articulation, gear and speed. </w:t>
            </w:r>
          </w:p>
          <w:p w14:paraId="1E252F64" w14:textId="77777777" w:rsidR="003E65D2" w:rsidRPr="00E340AF" w:rsidRDefault="003E65D2" w:rsidP="001177CC">
            <w:pPr>
              <w:pStyle w:val="ListParagraph"/>
              <w:numPr>
                <w:ilvl w:val="0"/>
                <w:numId w:val="11"/>
              </w:numPr>
              <w:spacing w:after="0" w:line="360" w:lineRule="auto"/>
              <w:ind w:left="391"/>
              <w:jc w:val="left"/>
            </w:pPr>
            <w:r w:rsidRPr="00E340AF">
              <w:rPr>
                <w:bCs/>
              </w:rPr>
              <w:t>Shape ditch by repeated passes</w:t>
            </w:r>
          </w:p>
        </w:tc>
        <w:tc>
          <w:tcPr>
            <w:tcW w:w="1890" w:type="dxa"/>
            <w:vAlign w:val="center"/>
          </w:tcPr>
          <w:p w14:paraId="1397C162" w14:textId="77777777" w:rsidR="003E65D2" w:rsidRPr="00E340AF" w:rsidRDefault="003E65D2" w:rsidP="00236398">
            <w:pPr>
              <w:spacing w:after="0"/>
              <w:ind w:left="2"/>
              <w:jc w:val="right"/>
            </w:pPr>
            <w:r w:rsidRPr="00E340AF">
              <w:t>Theory- 02Hrs</w:t>
            </w:r>
          </w:p>
          <w:p w14:paraId="3FE28CF7" w14:textId="77777777" w:rsidR="003E65D2" w:rsidRPr="00E340AF" w:rsidRDefault="003E65D2" w:rsidP="00236398">
            <w:pPr>
              <w:spacing w:after="0"/>
              <w:ind w:left="2"/>
              <w:jc w:val="right"/>
            </w:pPr>
            <w:r w:rsidRPr="00E340AF">
              <w:t>Practical- 06Hrs</w:t>
            </w:r>
          </w:p>
          <w:p w14:paraId="7146BAB1" w14:textId="3F236269" w:rsidR="003E65D2" w:rsidRPr="003E65D2" w:rsidRDefault="003E65D2" w:rsidP="00236398">
            <w:pPr>
              <w:jc w:val="right"/>
            </w:pPr>
            <w:r w:rsidRPr="00E340AF">
              <w:t xml:space="preserve"> Total- 08Hrs</w:t>
            </w:r>
          </w:p>
        </w:tc>
      </w:tr>
      <w:tr w:rsidR="003E65D2" w:rsidRPr="00E340AF" w14:paraId="4A5A7E5D" w14:textId="77777777" w:rsidTr="00236398">
        <w:tc>
          <w:tcPr>
            <w:tcW w:w="9715" w:type="dxa"/>
            <w:gridSpan w:val="4"/>
            <w:shd w:val="clear" w:color="auto" w:fill="FFCE3C"/>
          </w:tcPr>
          <w:p w14:paraId="416B3EF1" w14:textId="3E29E699" w:rsidR="003E65D2" w:rsidRPr="003E65D2" w:rsidRDefault="00D433D3" w:rsidP="000100DB">
            <w:pPr>
              <w:pStyle w:val="Heading3"/>
              <w:outlineLvl w:val="2"/>
              <w:rPr>
                <w:rFonts w:ascii="Arial" w:hAnsi="Arial" w:cs="Arial"/>
                <w:b/>
                <w:bCs/>
                <w:sz w:val="22"/>
                <w:szCs w:val="22"/>
              </w:rPr>
            </w:pPr>
            <w:bookmarkStart w:id="59" w:name="_Toc171163104"/>
            <w:r w:rsidRPr="00AE051C">
              <w:rPr>
                <w:rFonts w:ascii="Arial" w:hAnsi="Arial" w:cs="Arial"/>
                <w:b/>
                <w:bCs/>
                <w:color w:val="auto"/>
                <w:sz w:val="22"/>
                <w:szCs w:val="22"/>
              </w:rPr>
              <w:t xml:space="preserve">8.3.8: </w:t>
            </w:r>
            <w:r w:rsidR="003E65D2" w:rsidRPr="00AE051C">
              <w:rPr>
                <w:rFonts w:ascii="Arial" w:hAnsi="Arial" w:cs="Arial"/>
                <w:b/>
                <w:bCs/>
                <w:color w:val="auto"/>
                <w:sz w:val="22"/>
                <w:szCs w:val="22"/>
              </w:rPr>
              <w:t>Create shouldering</w:t>
            </w:r>
            <w:bookmarkEnd w:id="59"/>
          </w:p>
        </w:tc>
      </w:tr>
      <w:tr w:rsidR="003E65D2" w:rsidRPr="00E340AF" w14:paraId="5152D922" w14:textId="77777777" w:rsidTr="00236398">
        <w:tc>
          <w:tcPr>
            <w:tcW w:w="3283" w:type="dxa"/>
            <w:shd w:val="clear" w:color="auto" w:fill="D4D4D4"/>
            <w:vAlign w:val="center"/>
          </w:tcPr>
          <w:p w14:paraId="0CAE9552" w14:textId="77777777" w:rsidR="003E65D2" w:rsidRPr="009E3A9F" w:rsidRDefault="003E65D2" w:rsidP="00236398">
            <w:pPr>
              <w:pStyle w:val="Standard"/>
              <w:spacing w:line="360" w:lineRule="auto"/>
              <w:jc w:val="center"/>
              <w:rPr>
                <w:rFonts w:ascii="Arial" w:hAnsi="Arial" w:cs="Arial"/>
                <w:b/>
                <w:bCs/>
                <w:sz w:val="22"/>
                <w:szCs w:val="22"/>
              </w:rPr>
            </w:pPr>
            <w:r w:rsidRPr="009E3A9F">
              <w:rPr>
                <w:rFonts w:ascii="Arial" w:hAnsi="Arial" w:cs="Arial"/>
                <w:b/>
                <w:bCs/>
                <w:sz w:val="22"/>
                <w:szCs w:val="22"/>
              </w:rPr>
              <w:t>Theory</w:t>
            </w:r>
          </w:p>
        </w:tc>
        <w:tc>
          <w:tcPr>
            <w:tcW w:w="4542" w:type="dxa"/>
            <w:gridSpan w:val="2"/>
            <w:shd w:val="clear" w:color="auto" w:fill="D4D4D4"/>
            <w:vAlign w:val="center"/>
          </w:tcPr>
          <w:p w14:paraId="20A334F8" w14:textId="77777777" w:rsidR="003E65D2" w:rsidRPr="00E340AF" w:rsidRDefault="003E65D2" w:rsidP="00236398">
            <w:pPr>
              <w:pStyle w:val="Standard"/>
              <w:spacing w:line="276" w:lineRule="auto"/>
              <w:ind w:left="-74"/>
              <w:jc w:val="center"/>
              <w:rPr>
                <w:rFonts w:ascii="Arial" w:hAnsi="Arial" w:cs="Arial"/>
                <w:b/>
                <w:bCs/>
                <w:sz w:val="22"/>
                <w:szCs w:val="22"/>
              </w:rPr>
            </w:pPr>
            <w:r w:rsidRPr="00E340AF">
              <w:rPr>
                <w:rFonts w:ascii="Arial" w:hAnsi="Arial" w:cs="Arial"/>
                <w:b/>
                <w:bCs/>
                <w:sz w:val="22"/>
                <w:szCs w:val="22"/>
              </w:rPr>
              <w:t>Practical</w:t>
            </w:r>
          </w:p>
        </w:tc>
        <w:tc>
          <w:tcPr>
            <w:tcW w:w="1890" w:type="dxa"/>
            <w:shd w:val="clear" w:color="auto" w:fill="D4D4D4"/>
            <w:vAlign w:val="center"/>
          </w:tcPr>
          <w:p w14:paraId="3033E131" w14:textId="77777777" w:rsidR="003E65D2" w:rsidRPr="00E340AF" w:rsidRDefault="003E65D2" w:rsidP="00236398">
            <w:pPr>
              <w:spacing w:after="0"/>
              <w:jc w:val="center"/>
              <w:rPr>
                <w:rFonts w:eastAsia="F"/>
                <w:b/>
                <w:bCs/>
                <w:lang w:val="en-GB" w:eastAsia="zh-CN" w:bidi="hi-IN"/>
              </w:rPr>
            </w:pPr>
            <w:r w:rsidRPr="00E340AF">
              <w:rPr>
                <w:rFonts w:eastAsia="F"/>
                <w:b/>
                <w:bCs/>
                <w:lang w:val="en-GB" w:eastAsia="zh-CN" w:bidi="hi-IN"/>
              </w:rPr>
              <w:t>Duration</w:t>
            </w:r>
          </w:p>
        </w:tc>
      </w:tr>
      <w:tr w:rsidR="003E65D2" w:rsidRPr="00E340AF" w14:paraId="557A4424" w14:textId="77777777" w:rsidTr="00236398">
        <w:tc>
          <w:tcPr>
            <w:tcW w:w="3283" w:type="dxa"/>
          </w:tcPr>
          <w:p w14:paraId="7260E05D"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 xml:space="preserve">Describe shouldering and positioning of blade for this task. </w:t>
            </w:r>
          </w:p>
          <w:p w14:paraId="098C4906" w14:textId="77777777" w:rsidR="003E65D2" w:rsidRPr="009E3A9F" w:rsidRDefault="003E65D2" w:rsidP="001177CC">
            <w:pPr>
              <w:pStyle w:val="ListParagraph"/>
              <w:numPr>
                <w:ilvl w:val="0"/>
                <w:numId w:val="7"/>
              </w:numPr>
              <w:spacing w:after="0" w:line="360" w:lineRule="auto"/>
              <w:ind w:left="420"/>
              <w:jc w:val="left"/>
            </w:pPr>
            <w:r w:rsidRPr="009E3A9F">
              <w:rPr>
                <w:rFonts w:eastAsia="Times New Roman"/>
              </w:rPr>
              <w:t>Explain how to dress the shoulders</w:t>
            </w:r>
          </w:p>
        </w:tc>
        <w:tc>
          <w:tcPr>
            <w:tcW w:w="4542" w:type="dxa"/>
            <w:gridSpan w:val="2"/>
          </w:tcPr>
          <w:p w14:paraId="65DA1AC2" w14:textId="77777777" w:rsidR="003E65D2" w:rsidRDefault="003E65D2" w:rsidP="001177CC">
            <w:pPr>
              <w:pStyle w:val="ListParagraph"/>
              <w:numPr>
                <w:ilvl w:val="0"/>
                <w:numId w:val="6"/>
              </w:numPr>
              <w:spacing w:after="0" w:line="360" w:lineRule="auto"/>
              <w:ind w:left="391"/>
              <w:jc w:val="left"/>
              <w:rPr>
                <w:bCs/>
              </w:rPr>
            </w:pPr>
            <w:r w:rsidRPr="00E340AF">
              <w:rPr>
                <w:bCs/>
              </w:rPr>
              <w:t xml:space="preserve">Choose blade position, wheel lean, articulation, gear and speed. </w:t>
            </w:r>
          </w:p>
          <w:p w14:paraId="7B416B6D" w14:textId="77777777" w:rsidR="003E65D2" w:rsidRPr="00E340AF" w:rsidRDefault="003E65D2" w:rsidP="001177CC">
            <w:pPr>
              <w:pStyle w:val="ListParagraph"/>
              <w:numPr>
                <w:ilvl w:val="0"/>
                <w:numId w:val="6"/>
              </w:numPr>
              <w:spacing w:after="0" w:line="360" w:lineRule="auto"/>
              <w:ind w:left="391"/>
              <w:jc w:val="left"/>
              <w:rPr>
                <w:bCs/>
              </w:rPr>
            </w:pPr>
            <w:r w:rsidRPr="00E340AF">
              <w:rPr>
                <w:bCs/>
              </w:rPr>
              <w:t xml:space="preserve">Position grader with outer tires on pavement, and inner tires just off pavement on shoulder for left side shoulder. </w:t>
            </w:r>
          </w:p>
          <w:p w14:paraId="17C32478" w14:textId="77777777" w:rsidR="003E65D2" w:rsidRPr="00E340AF" w:rsidRDefault="003E65D2" w:rsidP="001177CC">
            <w:pPr>
              <w:pStyle w:val="ListParagraph"/>
              <w:numPr>
                <w:ilvl w:val="0"/>
                <w:numId w:val="6"/>
              </w:numPr>
              <w:spacing w:after="0" w:line="360" w:lineRule="auto"/>
              <w:ind w:left="391"/>
              <w:jc w:val="left"/>
              <w:rPr>
                <w:bCs/>
              </w:rPr>
            </w:pPr>
            <w:r w:rsidRPr="00E340AF">
              <w:rPr>
                <w:bCs/>
              </w:rPr>
              <w:t>Position grader with inner tires on pavement, and outer tires just off pavement on shoulder for right side shoulder</w:t>
            </w:r>
          </w:p>
          <w:p w14:paraId="345ACA6A" w14:textId="77777777" w:rsidR="003E65D2" w:rsidRPr="00E340AF" w:rsidRDefault="003E65D2" w:rsidP="001177CC">
            <w:pPr>
              <w:pStyle w:val="ListParagraph"/>
              <w:numPr>
                <w:ilvl w:val="0"/>
                <w:numId w:val="6"/>
              </w:numPr>
              <w:spacing w:after="0" w:line="360" w:lineRule="auto"/>
              <w:ind w:left="391"/>
              <w:jc w:val="left"/>
              <w:rPr>
                <w:bCs/>
              </w:rPr>
            </w:pPr>
            <w:r w:rsidRPr="00E340AF">
              <w:rPr>
                <w:bCs/>
              </w:rPr>
              <w:t>Move only enough material to pavement edge to dress the shoulder</w:t>
            </w:r>
          </w:p>
          <w:p w14:paraId="1A140E8A" w14:textId="77777777" w:rsidR="003E65D2" w:rsidRPr="00E340AF" w:rsidRDefault="003E65D2" w:rsidP="001177CC">
            <w:pPr>
              <w:pStyle w:val="ListParagraph"/>
              <w:numPr>
                <w:ilvl w:val="0"/>
                <w:numId w:val="6"/>
              </w:numPr>
              <w:spacing w:after="0" w:line="360" w:lineRule="auto"/>
              <w:ind w:left="391"/>
              <w:jc w:val="left"/>
              <w:rPr>
                <w:bCs/>
              </w:rPr>
            </w:pPr>
            <w:r w:rsidRPr="00E340AF">
              <w:rPr>
                <w:bCs/>
              </w:rPr>
              <w:t>Roll the windrow back away from the pavement edge</w:t>
            </w:r>
          </w:p>
          <w:p w14:paraId="0E7E894C" w14:textId="77777777" w:rsidR="003E65D2" w:rsidRPr="00E340AF" w:rsidRDefault="003E65D2" w:rsidP="001177CC">
            <w:pPr>
              <w:pStyle w:val="Standard"/>
              <w:numPr>
                <w:ilvl w:val="0"/>
                <w:numId w:val="6"/>
              </w:numPr>
              <w:spacing w:line="360" w:lineRule="auto"/>
              <w:ind w:left="391"/>
              <w:rPr>
                <w:rFonts w:ascii="Arial" w:eastAsiaTheme="minorHAnsi" w:hAnsi="Arial" w:cs="Arial"/>
                <w:bCs/>
                <w:sz w:val="22"/>
                <w:szCs w:val="22"/>
                <w:lang w:val="en-US" w:eastAsia="en-US" w:bidi="ar-SA"/>
              </w:rPr>
            </w:pPr>
            <w:r w:rsidRPr="00E340AF">
              <w:rPr>
                <w:rFonts w:ascii="Arial" w:eastAsiaTheme="minorHAnsi" w:hAnsi="Arial" w:cs="Arial"/>
                <w:bCs/>
                <w:sz w:val="22"/>
                <w:szCs w:val="22"/>
                <w:lang w:val="en-US" w:eastAsia="en-US" w:bidi="ar-SA"/>
              </w:rPr>
              <w:t>Shape the shoulder accurately</w:t>
            </w:r>
          </w:p>
        </w:tc>
        <w:tc>
          <w:tcPr>
            <w:tcW w:w="1890" w:type="dxa"/>
            <w:vAlign w:val="center"/>
          </w:tcPr>
          <w:p w14:paraId="2765CED3" w14:textId="143B79A8" w:rsidR="003E65D2" w:rsidRPr="00E340AF" w:rsidRDefault="003E65D2" w:rsidP="00236398">
            <w:pPr>
              <w:spacing w:after="0"/>
              <w:ind w:left="2"/>
              <w:jc w:val="right"/>
            </w:pPr>
            <w:r w:rsidRPr="00E340AF">
              <w:t>Theory- 0</w:t>
            </w:r>
            <w:r w:rsidR="006A57DF">
              <w:t>2</w:t>
            </w:r>
            <w:r w:rsidRPr="00E340AF">
              <w:t>Hrs</w:t>
            </w:r>
          </w:p>
          <w:p w14:paraId="07BC408F" w14:textId="40FDB7FD" w:rsidR="003E65D2" w:rsidRPr="00E340AF" w:rsidRDefault="003E65D2" w:rsidP="00236398">
            <w:pPr>
              <w:spacing w:after="0"/>
              <w:ind w:left="2"/>
              <w:jc w:val="right"/>
            </w:pPr>
            <w:r w:rsidRPr="00E340AF">
              <w:t xml:space="preserve">Practical- </w:t>
            </w:r>
            <w:r w:rsidR="006A57DF">
              <w:t>12</w:t>
            </w:r>
            <w:r w:rsidRPr="00E340AF">
              <w:t>Hrs</w:t>
            </w:r>
          </w:p>
          <w:p w14:paraId="5C056180" w14:textId="647D6D33" w:rsidR="003E65D2" w:rsidRPr="00E340AF" w:rsidRDefault="003E65D2" w:rsidP="003E65D2">
            <w:pPr>
              <w:spacing w:after="0"/>
              <w:ind w:left="2"/>
              <w:jc w:val="right"/>
              <w:rPr>
                <w:b/>
                <w:bCs/>
              </w:rPr>
            </w:pPr>
            <w:r w:rsidRPr="00E340AF">
              <w:t xml:space="preserve">      Total- 0</w:t>
            </w:r>
            <w:r w:rsidR="006A57DF">
              <w:t>4</w:t>
            </w:r>
            <w:r w:rsidRPr="00E340AF">
              <w:t>Hrs</w:t>
            </w:r>
          </w:p>
        </w:tc>
      </w:tr>
      <w:tr w:rsidR="003E65D2" w:rsidRPr="00E340AF" w14:paraId="42889AEF" w14:textId="77777777" w:rsidTr="00236398">
        <w:tc>
          <w:tcPr>
            <w:tcW w:w="9715" w:type="dxa"/>
            <w:gridSpan w:val="4"/>
            <w:shd w:val="clear" w:color="auto" w:fill="FFCE3C"/>
          </w:tcPr>
          <w:p w14:paraId="4E94EE59" w14:textId="641A55C5" w:rsidR="003E65D2" w:rsidRPr="003E65D2" w:rsidRDefault="00D433D3" w:rsidP="000100DB">
            <w:pPr>
              <w:pStyle w:val="Heading3"/>
              <w:outlineLvl w:val="2"/>
              <w:rPr>
                <w:rFonts w:ascii="Arial" w:hAnsi="Arial" w:cs="Arial"/>
                <w:b/>
                <w:bCs/>
                <w:sz w:val="22"/>
                <w:szCs w:val="22"/>
              </w:rPr>
            </w:pPr>
            <w:bookmarkStart w:id="60" w:name="_Toc171163105"/>
            <w:r w:rsidRPr="00AE051C">
              <w:rPr>
                <w:rFonts w:ascii="Arial" w:hAnsi="Arial" w:cs="Arial"/>
                <w:b/>
                <w:bCs/>
                <w:color w:val="auto"/>
                <w:sz w:val="22"/>
                <w:szCs w:val="22"/>
              </w:rPr>
              <w:lastRenderedPageBreak/>
              <w:t xml:space="preserve">8.3.9: </w:t>
            </w:r>
            <w:r w:rsidR="003E65D2" w:rsidRPr="00AE051C">
              <w:rPr>
                <w:rFonts w:ascii="Arial" w:hAnsi="Arial" w:cs="Arial"/>
                <w:b/>
                <w:bCs/>
                <w:color w:val="auto"/>
                <w:sz w:val="22"/>
                <w:szCs w:val="22"/>
              </w:rPr>
              <w:t>Form sub-grade</w:t>
            </w:r>
            <w:bookmarkEnd w:id="60"/>
            <w:r w:rsidR="003E65D2" w:rsidRPr="003E65D2">
              <w:rPr>
                <w:rFonts w:ascii="Arial" w:hAnsi="Arial" w:cs="Arial"/>
                <w:b/>
                <w:bCs/>
                <w:sz w:val="22"/>
                <w:szCs w:val="22"/>
              </w:rPr>
              <w:t xml:space="preserve">  </w:t>
            </w:r>
          </w:p>
        </w:tc>
      </w:tr>
      <w:tr w:rsidR="003E65D2" w:rsidRPr="00E340AF" w14:paraId="06017B46" w14:textId="77777777" w:rsidTr="00236398">
        <w:trPr>
          <w:trHeight w:val="305"/>
        </w:trPr>
        <w:tc>
          <w:tcPr>
            <w:tcW w:w="3304" w:type="dxa"/>
            <w:gridSpan w:val="2"/>
            <w:shd w:val="clear" w:color="auto" w:fill="D4D4D4"/>
            <w:vAlign w:val="center"/>
          </w:tcPr>
          <w:p w14:paraId="0DAC8B0F" w14:textId="77777777" w:rsidR="003E65D2" w:rsidRPr="009E3A9F" w:rsidRDefault="003E65D2" w:rsidP="00236398">
            <w:pPr>
              <w:spacing w:after="0" w:line="360" w:lineRule="auto"/>
              <w:jc w:val="center"/>
              <w:rPr>
                <w:b/>
                <w:bCs/>
              </w:rPr>
            </w:pPr>
            <w:r w:rsidRPr="009E3A9F">
              <w:rPr>
                <w:b/>
                <w:bCs/>
              </w:rPr>
              <w:t>Theory</w:t>
            </w:r>
          </w:p>
        </w:tc>
        <w:tc>
          <w:tcPr>
            <w:tcW w:w="4521" w:type="dxa"/>
            <w:shd w:val="clear" w:color="auto" w:fill="D4D4D4"/>
            <w:vAlign w:val="center"/>
          </w:tcPr>
          <w:p w14:paraId="2F5F75D3" w14:textId="77777777" w:rsidR="003E65D2" w:rsidRPr="00E340AF" w:rsidRDefault="003E65D2" w:rsidP="00236398">
            <w:pPr>
              <w:spacing w:after="0"/>
              <w:jc w:val="center"/>
              <w:rPr>
                <w:b/>
                <w:bCs/>
              </w:rPr>
            </w:pPr>
            <w:r w:rsidRPr="00E340AF">
              <w:rPr>
                <w:b/>
                <w:bCs/>
              </w:rPr>
              <w:t>Practical</w:t>
            </w:r>
          </w:p>
        </w:tc>
        <w:tc>
          <w:tcPr>
            <w:tcW w:w="1890" w:type="dxa"/>
            <w:shd w:val="clear" w:color="auto" w:fill="D4D4D4"/>
            <w:vAlign w:val="center"/>
          </w:tcPr>
          <w:p w14:paraId="7C37DC0B" w14:textId="77777777" w:rsidR="003E65D2" w:rsidRPr="00E340AF" w:rsidRDefault="003E65D2" w:rsidP="00236398">
            <w:pPr>
              <w:spacing w:after="0"/>
              <w:jc w:val="center"/>
              <w:rPr>
                <w:b/>
                <w:bCs/>
              </w:rPr>
            </w:pPr>
            <w:r w:rsidRPr="00E340AF">
              <w:rPr>
                <w:b/>
                <w:bCs/>
              </w:rPr>
              <w:t>Duration</w:t>
            </w:r>
          </w:p>
        </w:tc>
      </w:tr>
      <w:tr w:rsidR="003E65D2" w:rsidRPr="00E340AF" w14:paraId="08DC5E92" w14:textId="77777777" w:rsidTr="00236398">
        <w:tc>
          <w:tcPr>
            <w:tcW w:w="3304" w:type="dxa"/>
            <w:gridSpan w:val="2"/>
          </w:tcPr>
          <w:p w14:paraId="01E2E7DA"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Describe sub grade</w:t>
            </w:r>
          </w:p>
          <w:p w14:paraId="78E54B3E"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Describe method of removal of unsuitable material</w:t>
            </w:r>
          </w:p>
          <w:p w14:paraId="0F847A72"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Explain the blade position for sub grading</w:t>
            </w:r>
          </w:p>
          <w:p w14:paraId="685A27A0" w14:textId="77777777" w:rsidR="003E65D2" w:rsidRPr="009E3A9F" w:rsidRDefault="003E65D2" w:rsidP="00236398">
            <w:pPr>
              <w:spacing w:line="360" w:lineRule="auto"/>
              <w:rPr>
                <w:b/>
                <w:bCs/>
              </w:rPr>
            </w:pPr>
          </w:p>
        </w:tc>
        <w:tc>
          <w:tcPr>
            <w:tcW w:w="4521" w:type="dxa"/>
          </w:tcPr>
          <w:p w14:paraId="65AF1883" w14:textId="77777777" w:rsidR="003E65D2" w:rsidRPr="00E340AF" w:rsidRDefault="003E65D2" w:rsidP="001177CC">
            <w:pPr>
              <w:pStyle w:val="ListParagraph"/>
              <w:numPr>
                <w:ilvl w:val="0"/>
                <w:numId w:val="10"/>
              </w:numPr>
              <w:spacing w:after="0" w:line="360" w:lineRule="auto"/>
              <w:ind w:left="361"/>
              <w:jc w:val="left"/>
              <w:rPr>
                <w:bCs/>
              </w:rPr>
            </w:pPr>
            <w:r w:rsidRPr="00E340AF">
              <w:rPr>
                <w:bCs/>
              </w:rPr>
              <w:t>Choose blade tilt, angel and position</w:t>
            </w:r>
          </w:p>
          <w:p w14:paraId="094C4F4E" w14:textId="77777777" w:rsidR="003E65D2" w:rsidRPr="00E340AF" w:rsidRDefault="003E65D2" w:rsidP="001177CC">
            <w:pPr>
              <w:pStyle w:val="ListParagraph"/>
              <w:numPr>
                <w:ilvl w:val="0"/>
                <w:numId w:val="10"/>
              </w:numPr>
              <w:spacing w:after="0" w:line="360" w:lineRule="auto"/>
              <w:ind w:left="361"/>
              <w:jc w:val="left"/>
              <w:rPr>
                <w:bCs/>
              </w:rPr>
            </w:pPr>
            <w:r w:rsidRPr="00E340AF">
              <w:rPr>
                <w:bCs/>
              </w:rPr>
              <w:t>Match blade load to available power and traction</w:t>
            </w:r>
          </w:p>
          <w:p w14:paraId="4F8B2486" w14:textId="77777777" w:rsidR="003E65D2" w:rsidRPr="00E340AF" w:rsidRDefault="003E65D2" w:rsidP="001177CC">
            <w:pPr>
              <w:pStyle w:val="ListParagraph"/>
              <w:numPr>
                <w:ilvl w:val="0"/>
                <w:numId w:val="10"/>
              </w:numPr>
              <w:spacing w:after="0" w:line="360" w:lineRule="auto"/>
              <w:ind w:left="361"/>
              <w:jc w:val="left"/>
              <w:rPr>
                <w:bCs/>
              </w:rPr>
            </w:pPr>
            <w:r w:rsidRPr="00E340AF">
              <w:rPr>
                <w:bCs/>
              </w:rPr>
              <w:t>Remove unsuitable material</w:t>
            </w:r>
          </w:p>
          <w:p w14:paraId="28050392" w14:textId="77777777" w:rsidR="003E65D2" w:rsidRPr="00E340AF" w:rsidRDefault="003E65D2" w:rsidP="001177CC">
            <w:pPr>
              <w:pStyle w:val="ListParagraph"/>
              <w:numPr>
                <w:ilvl w:val="0"/>
                <w:numId w:val="10"/>
              </w:numPr>
              <w:spacing w:after="0" w:line="360" w:lineRule="auto"/>
              <w:ind w:left="361"/>
              <w:jc w:val="left"/>
              <w:rPr>
                <w:bCs/>
              </w:rPr>
            </w:pPr>
            <w:r w:rsidRPr="00E340AF">
              <w:rPr>
                <w:bCs/>
              </w:rPr>
              <w:t>Cut and fill load bearing soils to create desired profile</w:t>
            </w:r>
          </w:p>
          <w:p w14:paraId="6366B82D" w14:textId="77777777" w:rsidR="003E65D2" w:rsidRPr="00E340AF" w:rsidRDefault="003E65D2" w:rsidP="001177CC">
            <w:pPr>
              <w:pStyle w:val="ListParagraph"/>
              <w:numPr>
                <w:ilvl w:val="0"/>
                <w:numId w:val="10"/>
              </w:numPr>
              <w:spacing w:after="0" w:line="360" w:lineRule="auto"/>
              <w:ind w:left="361"/>
              <w:jc w:val="left"/>
              <w:rPr>
                <w:b/>
                <w:bCs/>
              </w:rPr>
            </w:pPr>
            <w:r w:rsidRPr="00E340AF">
              <w:rPr>
                <w:bCs/>
              </w:rPr>
              <w:t>Shape for drainage and ditch as required</w:t>
            </w:r>
          </w:p>
        </w:tc>
        <w:tc>
          <w:tcPr>
            <w:tcW w:w="1890" w:type="dxa"/>
            <w:vAlign w:val="center"/>
          </w:tcPr>
          <w:p w14:paraId="76B482C4" w14:textId="77777777" w:rsidR="003E65D2" w:rsidRPr="00E340AF" w:rsidRDefault="003E65D2" w:rsidP="00236398">
            <w:pPr>
              <w:spacing w:after="0"/>
              <w:ind w:left="2"/>
              <w:jc w:val="right"/>
            </w:pPr>
            <w:r w:rsidRPr="00E340AF">
              <w:t>Theory- 02Hrs</w:t>
            </w:r>
          </w:p>
          <w:p w14:paraId="0609930A" w14:textId="35874820" w:rsidR="003E65D2" w:rsidRPr="00E340AF" w:rsidRDefault="003E65D2" w:rsidP="00236398">
            <w:pPr>
              <w:spacing w:after="0"/>
              <w:ind w:left="2"/>
              <w:jc w:val="right"/>
            </w:pPr>
            <w:r w:rsidRPr="00E340AF">
              <w:t>Practical- 0</w:t>
            </w:r>
            <w:r w:rsidR="006A57DF">
              <w:t>9</w:t>
            </w:r>
            <w:r w:rsidRPr="00E340AF">
              <w:t>Hrs</w:t>
            </w:r>
          </w:p>
          <w:p w14:paraId="385AA799" w14:textId="51698978" w:rsidR="003E65D2" w:rsidRPr="00E340AF" w:rsidRDefault="003E65D2" w:rsidP="00236398">
            <w:pPr>
              <w:spacing w:line="240" w:lineRule="auto"/>
              <w:jc w:val="right"/>
              <w:rPr>
                <w:b/>
                <w:bCs/>
              </w:rPr>
            </w:pPr>
            <w:r w:rsidRPr="00E340AF">
              <w:t xml:space="preserve"> Total- </w:t>
            </w:r>
            <w:r w:rsidR="006A57DF">
              <w:t>11</w:t>
            </w:r>
            <w:r w:rsidRPr="00E340AF">
              <w:t>Hrs</w:t>
            </w:r>
          </w:p>
        </w:tc>
      </w:tr>
      <w:tr w:rsidR="003E65D2" w:rsidRPr="00E340AF" w14:paraId="5F1482A5" w14:textId="77777777" w:rsidTr="00236398">
        <w:tc>
          <w:tcPr>
            <w:tcW w:w="9715" w:type="dxa"/>
            <w:gridSpan w:val="4"/>
            <w:shd w:val="clear" w:color="auto" w:fill="FFCE3C"/>
          </w:tcPr>
          <w:p w14:paraId="0924AD2E" w14:textId="783304B7" w:rsidR="003E65D2" w:rsidRPr="000100DB" w:rsidRDefault="00D433D3" w:rsidP="000100DB">
            <w:pPr>
              <w:pStyle w:val="Heading3"/>
              <w:outlineLvl w:val="2"/>
              <w:rPr>
                <w:rFonts w:ascii="Arial" w:hAnsi="Arial" w:cs="Arial"/>
                <w:b/>
                <w:bCs/>
                <w:color w:val="auto"/>
                <w:sz w:val="22"/>
                <w:szCs w:val="22"/>
              </w:rPr>
            </w:pPr>
            <w:bookmarkStart w:id="61" w:name="_Toc171163106"/>
            <w:r w:rsidRPr="00AE051C">
              <w:rPr>
                <w:rFonts w:ascii="Arial" w:hAnsi="Arial" w:cs="Arial"/>
                <w:b/>
                <w:bCs/>
                <w:color w:val="auto"/>
                <w:sz w:val="22"/>
                <w:szCs w:val="22"/>
              </w:rPr>
              <w:t xml:space="preserve">8.3.10: </w:t>
            </w:r>
            <w:r w:rsidR="003E65D2" w:rsidRPr="00AE051C">
              <w:rPr>
                <w:rFonts w:ascii="Arial" w:hAnsi="Arial" w:cs="Arial"/>
                <w:b/>
                <w:bCs/>
                <w:color w:val="auto"/>
                <w:sz w:val="22"/>
                <w:szCs w:val="22"/>
              </w:rPr>
              <w:t>Place aggregates to specified elevations (finish grading)</w:t>
            </w:r>
            <w:bookmarkEnd w:id="61"/>
            <w:r w:rsidR="003E65D2" w:rsidRPr="000100DB">
              <w:rPr>
                <w:rFonts w:ascii="Arial" w:hAnsi="Arial" w:cs="Arial"/>
                <w:b/>
                <w:bCs/>
                <w:color w:val="auto"/>
                <w:sz w:val="22"/>
                <w:szCs w:val="22"/>
              </w:rPr>
              <w:t xml:space="preserve">  </w:t>
            </w:r>
          </w:p>
        </w:tc>
      </w:tr>
      <w:tr w:rsidR="003E65D2" w:rsidRPr="00E340AF" w14:paraId="3FF30BDD" w14:textId="77777777" w:rsidTr="00236398">
        <w:tc>
          <w:tcPr>
            <w:tcW w:w="3304" w:type="dxa"/>
            <w:gridSpan w:val="2"/>
            <w:shd w:val="clear" w:color="auto" w:fill="D4D4D4"/>
            <w:vAlign w:val="center"/>
          </w:tcPr>
          <w:p w14:paraId="30E4D1FA" w14:textId="77777777" w:rsidR="003E65D2" w:rsidRPr="009E3A9F" w:rsidRDefault="003E65D2" w:rsidP="00236398">
            <w:pPr>
              <w:spacing w:after="0" w:line="360" w:lineRule="auto"/>
              <w:jc w:val="center"/>
              <w:rPr>
                <w:b/>
                <w:bCs/>
              </w:rPr>
            </w:pPr>
            <w:r w:rsidRPr="009E3A9F">
              <w:rPr>
                <w:b/>
                <w:bCs/>
              </w:rPr>
              <w:t>Theory</w:t>
            </w:r>
          </w:p>
        </w:tc>
        <w:tc>
          <w:tcPr>
            <w:tcW w:w="4521" w:type="dxa"/>
            <w:shd w:val="clear" w:color="auto" w:fill="D4D4D4"/>
            <w:vAlign w:val="center"/>
          </w:tcPr>
          <w:p w14:paraId="55583C16" w14:textId="77777777" w:rsidR="003E65D2" w:rsidRPr="00E340AF" w:rsidRDefault="003E65D2" w:rsidP="00236398">
            <w:pPr>
              <w:spacing w:after="0"/>
              <w:jc w:val="center"/>
              <w:rPr>
                <w:b/>
                <w:bCs/>
              </w:rPr>
            </w:pPr>
            <w:r w:rsidRPr="00E340AF">
              <w:rPr>
                <w:b/>
                <w:bCs/>
              </w:rPr>
              <w:t>Practical</w:t>
            </w:r>
          </w:p>
        </w:tc>
        <w:tc>
          <w:tcPr>
            <w:tcW w:w="1890" w:type="dxa"/>
            <w:shd w:val="clear" w:color="auto" w:fill="D4D4D4"/>
            <w:vAlign w:val="center"/>
          </w:tcPr>
          <w:p w14:paraId="3505F0C9" w14:textId="77777777" w:rsidR="003E65D2" w:rsidRPr="00E340AF" w:rsidRDefault="003E65D2" w:rsidP="00236398">
            <w:pPr>
              <w:spacing w:after="0"/>
              <w:jc w:val="center"/>
              <w:rPr>
                <w:b/>
                <w:bCs/>
              </w:rPr>
            </w:pPr>
            <w:r w:rsidRPr="00E340AF">
              <w:rPr>
                <w:b/>
                <w:bCs/>
              </w:rPr>
              <w:t>Duration</w:t>
            </w:r>
          </w:p>
        </w:tc>
      </w:tr>
      <w:tr w:rsidR="003E65D2" w:rsidRPr="00E340AF" w14:paraId="4C1B8D2E" w14:textId="77777777" w:rsidTr="00236398">
        <w:tc>
          <w:tcPr>
            <w:tcW w:w="3304" w:type="dxa"/>
            <w:gridSpan w:val="2"/>
          </w:tcPr>
          <w:p w14:paraId="6A1AE3A4"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Describe how to accurately perform grading of aggregates</w:t>
            </w:r>
          </w:p>
          <w:p w14:paraId="249BF9EC"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Describe identification of profile using grade checking instruments</w:t>
            </w:r>
          </w:p>
          <w:p w14:paraId="0ECFA96E"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 xml:space="preserve">Explain positioning of machine for efficient spreading. </w:t>
            </w:r>
          </w:p>
          <w:p w14:paraId="4FA39A81"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Explain how to avoid wastage of aggregates</w:t>
            </w:r>
          </w:p>
        </w:tc>
        <w:tc>
          <w:tcPr>
            <w:tcW w:w="4521" w:type="dxa"/>
          </w:tcPr>
          <w:p w14:paraId="526B33E2" w14:textId="77777777" w:rsidR="003E65D2" w:rsidRPr="00E340AF" w:rsidRDefault="003E65D2" w:rsidP="001177CC">
            <w:pPr>
              <w:pStyle w:val="ListParagraph"/>
              <w:numPr>
                <w:ilvl w:val="0"/>
                <w:numId w:val="9"/>
              </w:numPr>
              <w:spacing w:after="0" w:line="360" w:lineRule="auto"/>
              <w:ind w:left="361"/>
              <w:jc w:val="left"/>
              <w:rPr>
                <w:bCs/>
              </w:rPr>
            </w:pPr>
            <w:r w:rsidRPr="00E340AF">
              <w:rPr>
                <w:bCs/>
              </w:rPr>
              <w:t>Identify the required profile using grade checking instruments</w:t>
            </w:r>
          </w:p>
          <w:p w14:paraId="75B249F4" w14:textId="77777777" w:rsidR="003E65D2" w:rsidRPr="00E340AF" w:rsidRDefault="003E65D2" w:rsidP="001177CC">
            <w:pPr>
              <w:pStyle w:val="ListParagraph"/>
              <w:numPr>
                <w:ilvl w:val="0"/>
                <w:numId w:val="9"/>
              </w:numPr>
              <w:spacing w:after="0" w:line="360" w:lineRule="auto"/>
              <w:ind w:left="361"/>
              <w:jc w:val="left"/>
              <w:rPr>
                <w:bCs/>
              </w:rPr>
            </w:pPr>
            <w:r w:rsidRPr="00E340AF">
              <w:rPr>
                <w:bCs/>
              </w:rPr>
              <w:t>Get the correct volume in the efficient placement</w:t>
            </w:r>
          </w:p>
          <w:p w14:paraId="53CC0236" w14:textId="77777777" w:rsidR="003E65D2" w:rsidRPr="00E340AF" w:rsidRDefault="003E65D2" w:rsidP="001177CC">
            <w:pPr>
              <w:pStyle w:val="ListParagraph"/>
              <w:numPr>
                <w:ilvl w:val="0"/>
                <w:numId w:val="9"/>
              </w:numPr>
              <w:spacing w:after="0" w:line="360" w:lineRule="auto"/>
              <w:ind w:left="361"/>
              <w:jc w:val="left"/>
              <w:rPr>
                <w:bCs/>
              </w:rPr>
            </w:pPr>
            <w:r w:rsidRPr="00E340AF">
              <w:rPr>
                <w:bCs/>
              </w:rPr>
              <w:t>Position for efficient spreading</w:t>
            </w:r>
          </w:p>
          <w:p w14:paraId="547DB319" w14:textId="77777777" w:rsidR="003E65D2" w:rsidRPr="00E340AF" w:rsidRDefault="003E65D2" w:rsidP="001177CC">
            <w:pPr>
              <w:pStyle w:val="ListParagraph"/>
              <w:numPr>
                <w:ilvl w:val="0"/>
                <w:numId w:val="9"/>
              </w:numPr>
              <w:spacing w:after="0" w:line="360" w:lineRule="auto"/>
              <w:ind w:left="361"/>
              <w:jc w:val="left"/>
              <w:rPr>
                <w:bCs/>
              </w:rPr>
            </w:pPr>
            <w:r w:rsidRPr="00E340AF">
              <w:rPr>
                <w:bCs/>
              </w:rPr>
              <w:t>Get correct volume of aggregates</w:t>
            </w:r>
          </w:p>
          <w:p w14:paraId="754CABFB" w14:textId="77777777" w:rsidR="003E65D2" w:rsidRPr="00E340AF" w:rsidRDefault="003E65D2" w:rsidP="001177CC">
            <w:pPr>
              <w:pStyle w:val="ListParagraph"/>
              <w:numPr>
                <w:ilvl w:val="0"/>
                <w:numId w:val="9"/>
              </w:numPr>
              <w:spacing w:after="0" w:line="360" w:lineRule="auto"/>
              <w:ind w:left="361"/>
              <w:jc w:val="left"/>
              <w:rPr>
                <w:bCs/>
              </w:rPr>
            </w:pPr>
            <w:r w:rsidRPr="00E340AF">
              <w:rPr>
                <w:bCs/>
              </w:rPr>
              <w:t>Shift the circle and blade towards the piles</w:t>
            </w:r>
          </w:p>
          <w:p w14:paraId="196EBD96" w14:textId="77777777" w:rsidR="003E65D2" w:rsidRPr="00E340AF" w:rsidRDefault="003E65D2" w:rsidP="001177CC">
            <w:pPr>
              <w:pStyle w:val="ListParagraph"/>
              <w:numPr>
                <w:ilvl w:val="0"/>
                <w:numId w:val="9"/>
              </w:numPr>
              <w:spacing w:after="0" w:line="360" w:lineRule="auto"/>
              <w:ind w:left="361"/>
              <w:jc w:val="left"/>
              <w:rPr>
                <w:bCs/>
              </w:rPr>
            </w:pPr>
            <w:r w:rsidRPr="00E340AF">
              <w:rPr>
                <w:bCs/>
              </w:rPr>
              <w:t>Cut out windrows only as large as the machine can handle without tire spinning</w:t>
            </w:r>
          </w:p>
          <w:p w14:paraId="486BF1A4" w14:textId="77777777" w:rsidR="003E65D2" w:rsidRPr="00E340AF" w:rsidRDefault="003E65D2" w:rsidP="001177CC">
            <w:pPr>
              <w:pStyle w:val="ListParagraph"/>
              <w:numPr>
                <w:ilvl w:val="0"/>
                <w:numId w:val="9"/>
              </w:numPr>
              <w:spacing w:after="0" w:line="360" w:lineRule="auto"/>
              <w:ind w:left="361"/>
              <w:jc w:val="left"/>
              <w:rPr>
                <w:bCs/>
              </w:rPr>
            </w:pPr>
            <w:r w:rsidRPr="00E340AF">
              <w:rPr>
                <w:bCs/>
              </w:rPr>
              <w:t>Angle the blade as appropriate</w:t>
            </w:r>
          </w:p>
          <w:p w14:paraId="70220BB9" w14:textId="77777777" w:rsidR="003E65D2" w:rsidRPr="00E340AF" w:rsidRDefault="003E65D2" w:rsidP="001177CC">
            <w:pPr>
              <w:pStyle w:val="ListParagraph"/>
              <w:numPr>
                <w:ilvl w:val="0"/>
                <w:numId w:val="9"/>
              </w:numPr>
              <w:spacing w:after="0" w:line="360" w:lineRule="auto"/>
              <w:ind w:left="361"/>
              <w:jc w:val="left"/>
              <w:rPr>
                <w:b/>
                <w:bCs/>
              </w:rPr>
            </w:pPr>
            <w:r w:rsidRPr="00E340AF">
              <w:rPr>
                <w:bCs/>
              </w:rPr>
              <w:t>Precise control to achieve elevations and shape to very accurate tolerances</w:t>
            </w:r>
          </w:p>
        </w:tc>
        <w:tc>
          <w:tcPr>
            <w:tcW w:w="1890" w:type="dxa"/>
            <w:vAlign w:val="center"/>
          </w:tcPr>
          <w:p w14:paraId="6528AEAB" w14:textId="361C1A01" w:rsidR="003E65D2" w:rsidRPr="00E340AF" w:rsidRDefault="003E65D2" w:rsidP="00236398">
            <w:pPr>
              <w:spacing w:after="0"/>
              <w:ind w:left="2"/>
              <w:jc w:val="right"/>
            </w:pPr>
            <w:r w:rsidRPr="00E340AF">
              <w:t>Theory- 0</w:t>
            </w:r>
            <w:r w:rsidR="006679A1">
              <w:t>3</w:t>
            </w:r>
            <w:r w:rsidRPr="00E340AF">
              <w:t>Hrs</w:t>
            </w:r>
          </w:p>
          <w:p w14:paraId="64C1B6B4" w14:textId="379001A0" w:rsidR="003E65D2" w:rsidRPr="00E340AF" w:rsidRDefault="003E65D2" w:rsidP="00236398">
            <w:pPr>
              <w:spacing w:after="0"/>
              <w:ind w:left="2"/>
              <w:jc w:val="right"/>
            </w:pPr>
            <w:r w:rsidRPr="00E340AF">
              <w:t xml:space="preserve">Practical- </w:t>
            </w:r>
            <w:r w:rsidR="006A57DF">
              <w:t>12</w:t>
            </w:r>
            <w:r w:rsidRPr="00E340AF">
              <w:t>Hrs</w:t>
            </w:r>
          </w:p>
          <w:p w14:paraId="768AF666" w14:textId="0BEF83F3" w:rsidR="003E65D2" w:rsidRPr="00E340AF" w:rsidRDefault="003E65D2" w:rsidP="00236398">
            <w:pPr>
              <w:jc w:val="right"/>
              <w:rPr>
                <w:b/>
                <w:bCs/>
              </w:rPr>
            </w:pPr>
            <w:r w:rsidRPr="00E340AF">
              <w:t xml:space="preserve"> Total- </w:t>
            </w:r>
            <w:r w:rsidR="006A57DF">
              <w:t>15</w:t>
            </w:r>
            <w:r w:rsidRPr="00E340AF">
              <w:t>Hrs</w:t>
            </w:r>
          </w:p>
        </w:tc>
      </w:tr>
      <w:tr w:rsidR="003E65D2" w:rsidRPr="00E340AF" w14:paraId="2E8F879E" w14:textId="77777777" w:rsidTr="00236398">
        <w:tc>
          <w:tcPr>
            <w:tcW w:w="9715" w:type="dxa"/>
            <w:gridSpan w:val="4"/>
            <w:shd w:val="clear" w:color="auto" w:fill="FFCE3C"/>
          </w:tcPr>
          <w:p w14:paraId="58040DBA" w14:textId="444CFBAE" w:rsidR="003E65D2" w:rsidRPr="003E65D2" w:rsidRDefault="00D433D3" w:rsidP="000100DB">
            <w:pPr>
              <w:pStyle w:val="Heading3"/>
              <w:outlineLvl w:val="2"/>
              <w:rPr>
                <w:rFonts w:ascii="Arial" w:hAnsi="Arial" w:cs="Arial"/>
                <w:b/>
                <w:bCs/>
                <w:sz w:val="22"/>
                <w:szCs w:val="22"/>
              </w:rPr>
            </w:pPr>
            <w:bookmarkStart w:id="62" w:name="_Toc171163107"/>
            <w:r w:rsidRPr="00AE051C">
              <w:rPr>
                <w:rFonts w:ascii="Arial" w:hAnsi="Arial" w:cs="Arial"/>
                <w:b/>
                <w:bCs/>
                <w:color w:val="auto"/>
                <w:sz w:val="22"/>
                <w:szCs w:val="22"/>
              </w:rPr>
              <w:t xml:space="preserve">8.3.11: </w:t>
            </w:r>
            <w:r w:rsidR="003E65D2" w:rsidRPr="00AE051C">
              <w:rPr>
                <w:rFonts w:ascii="Arial" w:hAnsi="Arial" w:cs="Arial"/>
                <w:b/>
                <w:bCs/>
                <w:color w:val="auto"/>
                <w:sz w:val="22"/>
                <w:szCs w:val="22"/>
              </w:rPr>
              <w:t>Clear snow and ice</w:t>
            </w:r>
            <w:bookmarkEnd w:id="62"/>
          </w:p>
        </w:tc>
      </w:tr>
      <w:tr w:rsidR="003E65D2" w:rsidRPr="00E340AF" w14:paraId="07E70ADA" w14:textId="77777777" w:rsidTr="00236398">
        <w:tc>
          <w:tcPr>
            <w:tcW w:w="3304" w:type="dxa"/>
            <w:gridSpan w:val="2"/>
            <w:shd w:val="clear" w:color="auto" w:fill="D4D4D4"/>
            <w:vAlign w:val="center"/>
          </w:tcPr>
          <w:p w14:paraId="53527337" w14:textId="77777777" w:rsidR="003E65D2" w:rsidRPr="009E3A9F" w:rsidRDefault="003E65D2" w:rsidP="00236398">
            <w:pPr>
              <w:spacing w:after="0" w:line="360" w:lineRule="auto"/>
              <w:jc w:val="center"/>
              <w:rPr>
                <w:b/>
                <w:bCs/>
              </w:rPr>
            </w:pPr>
            <w:r w:rsidRPr="009E3A9F">
              <w:rPr>
                <w:b/>
                <w:bCs/>
              </w:rPr>
              <w:t>Theory</w:t>
            </w:r>
          </w:p>
        </w:tc>
        <w:tc>
          <w:tcPr>
            <w:tcW w:w="4521" w:type="dxa"/>
            <w:shd w:val="clear" w:color="auto" w:fill="D4D4D4"/>
            <w:vAlign w:val="center"/>
          </w:tcPr>
          <w:p w14:paraId="1D1AF560" w14:textId="77777777" w:rsidR="003E65D2" w:rsidRPr="00E340AF" w:rsidRDefault="003E65D2" w:rsidP="00236398">
            <w:pPr>
              <w:spacing w:after="0"/>
              <w:jc w:val="center"/>
              <w:rPr>
                <w:b/>
                <w:bCs/>
              </w:rPr>
            </w:pPr>
            <w:r w:rsidRPr="00E340AF">
              <w:rPr>
                <w:b/>
                <w:bCs/>
              </w:rPr>
              <w:t>Practical</w:t>
            </w:r>
          </w:p>
        </w:tc>
        <w:tc>
          <w:tcPr>
            <w:tcW w:w="1890" w:type="dxa"/>
            <w:shd w:val="clear" w:color="auto" w:fill="D4D4D4"/>
            <w:vAlign w:val="center"/>
          </w:tcPr>
          <w:p w14:paraId="2E442909" w14:textId="77777777" w:rsidR="003E65D2" w:rsidRPr="00E340AF" w:rsidRDefault="003E65D2" w:rsidP="00236398">
            <w:pPr>
              <w:spacing w:after="0"/>
              <w:jc w:val="center"/>
              <w:rPr>
                <w:b/>
                <w:bCs/>
              </w:rPr>
            </w:pPr>
            <w:r w:rsidRPr="00E340AF">
              <w:rPr>
                <w:b/>
                <w:bCs/>
              </w:rPr>
              <w:t>Duration</w:t>
            </w:r>
          </w:p>
        </w:tc>
      </w:tr>
      <w:tr w:rsidR="003E65D2" w:rsidRPr="00E340AF" w14:paraId="407DEDFF" w14:textId="77777777" w:rsidTr="00236398">
        <w:tc>
          <w:tcPr>
            <w:tcW w:w="3304" w:type="dxa"/>
            <w:gridSpan w:val="2"/>
          </w:tcPr>
          <w:p w14:paraId="4597F2BC"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Describe snow clearing attachments and working procedure for snow clearance</w:t>
            </w:r>
          </w:p>
          <w:p w14:paraId="7147F035"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lastRenderedPageBreak/>
              <w:t>Describe safety precautions in snow clearance</w:t>
            </w:r>
          </w:p>
          <w:p w14:paraId="6FD72041" w14:textId="77777777" w:rsidR="003E65D2" w:rsidRPr="009E3A9F" w:rsidRDefault="003E65D2" w:rsidP="001177CC">
            <w:pPr>
              <w:pStyle w:val="ListParagraph"/>
              <w:numPr>
                <w:ilvl w:val="0"/>
                <w:numId w:val="7"/>
              </w:numPr>
              <w:spacing w:after="0" w:line="360" w:lineRule="auto"/>
              <w:ind w:left="420"/>
              <w:jc w:val="left"/>
              <w:rPr>
                <w:rFonts w:eastAsia="Times New Roman"/>
              </w:rPr>
            </w:pPr>
            <w:r w:rsidRPr="009E3A9F">
              <w:rPr>
                <w:rFonts w:eastAsia="Times New Roman"/>
              </w:rPr>
              <w:t>Describe use of chains on wheels</w:t>
            </w:r>
          </w:p>
          <w:p w14:paraId="2AFD5952" w14:textId="77777777" w:rsidR="003E65D2" w:rsidRPr="009E3A9F" w:rsidRDefault="003E65D2" w:rsidP="001177CC">
            <w:pPr>
              <w:pStyle w:val="ListParagraph"/>
              <w:numPr>
                <w:ilvl w:val="0"/>
                <w:numId w:val="7"/>
              </w:numPr>
              <w:spacing w:after="0" w:line="360" w:lineRule="auto"/>
              <w:ind w:left="420"/>
              <w:jc w:val="left"/>
              <w:rPr>
                <w:b/>
                <w:bCs/>
              </w:rPr>
            </w:pPr>
            <w:r w:rsidRPr="009E3A9F">
              <w:rPr>
                <w:rFonts w:eastAsia="Times New Roman"/>
              </w:rPr>
              <w:t>Describe the procedure for identification of obstacles and hidden structures and their removal</w:t>
            </w:r>
          </w:p>
        </w:tc>
        <w:tc>
          <w:tcPr>
            <w:tcW w:w="4521" w:type="dxa"/>
          </w:tcPr>
          <w:p w14:paraId="5458746E" w14:textId="77777777" w:rsidR="003E65D2" w:rsidRPr="00AF75B3" w:rsidRDefault="003E65D2" w:rsidP="001177CC">
            <w:pPr>
              <w:pStyle w:val="ListParagraph"/>
              <w:numPr>
                <w:ilvl w:val="0"/>
                <w:numId w:val="8"/>
              </w:numPr>
              <w:spacing w:after="0" w:line="360" w:lineRule="auto"/>
              <w:ind w:left="361"/>
              <w:jc w:val="left"/>
              <w:rPr>
                <w:bCs/>
              </w:rPr>
            </w:pPr>
            <w:r w:rsidRPr="00AF75B3">
              <w:rPr>
                <w:bCs/>
              </w:rPr>
              <w:lastRenderedPageBreak/>
              <w:t>Choose proper attachment, as chains, V-plow, wing plow, skid shoes and wing gates</w:t>
            </w:r>
          </w:p>
          <w:p w14:paraId="60779167" w14:textId="77777777" w:rsidR="003E65D2" w:rsidRPr="00AF75B3" w:rsidRDefault="003E65D2" w:rsidP="001177CC">
            <w:pPr>
              <w:pStyle w:val="ListParagraph"/>
              <w:numPr>
                <w:ilvl w:val="0"/>
                <w:numId w:val="8"/>
              </w:numPr>
              <w:spacing w:after="0" w:line="360" w:lineRule="auto"/>
              <w:ind w:left="361"/>
              <w:jc w:val="left"/>
              <w:rPr>
                <w:bCs/>
              </w:rPr>
            </w:pPr>
            <w:r w:rsidRPr="00AF75B3">
              <w:rPr>
                <w:bCs/>
              </w:rPr>
              <w:t xml:space="preserve">Identify snow type, moisture content, density, weight, depth of snow, </w:t>
            </w:r>
            <w:r w:rsidRPr="00AF75B3">
              <w:rPr>
                <w:bCs/>
              </w:rPr>
              <w:lastRenderedPageBreak/>
              <w:t>underlying surface, weather, visibility, traffic, obstacles and hidden structures</w:t>
            </w:r>
          </w:p>
          <w:p w14:paraId="6611F668" w14:textId="77777777" w:rsidR="003E65D2" w:rsidRPr="00AF75B3" w:rsidRDefault="003E65D2" w:rsidP="001177CC">
            <w:pPr>
              <w:pStyle w:val="ListParagraph"/>
              <w:numPr>
                <w:ilvl w:val="0"/>
                <w:numId w:val="8"/>
              </w:numPr>
              <w:spacing w:after="0" w:line="360" w:lineRule="auto"/>
              <w:ind w:left="361"/>
              <w:jc w:val="left"/>
              <w:rPr>
                <w:bCs/>
              </w:rPr>
            </w:pPr>
            <w:r w:rsidRPr="00AF75B3">
              <w:rPr>
                <w:bCs/>
              </w:rPr>
              <w:t>Mount chain on tires carefully</w:t>
            </w:r>
          </w:p>
          <w:p w14:paraId="5A26D363" w14:textId="77777777" w:rsidR="003E65D2" w:rsidRPr="00E340AF" w:rsidRDefault="003E65D2" w:rsidP="001177CC">
            <w:pPr>
              <w:pStyle w:val="ListParagraph"/>
              <w:numPr>
                <w:ilvl w:val="0"/>
                <w:numId w:val="8"/>
              </w:numPr>
              <w:spacing w:after="0" w:line="360" w:lineRule="auto"/>
              <w:ind w:left="361"/>
              <w:jc w:val="left"/>
              <w:rPr>
                <w:b/>
                <w:bCs/>
              </w:rPr>
            </w:pPr>
            <w:r w:rsidRPr="00AF75B3">
              <w:rPr>
                <w:bCs/>
              </w:rPr>
              <w:t>Drive the machine in higher speed to move snow across and off the blade</w:t>
            </w:r>
          </w:p>
        </w:tc>
        <w:tc>
          <w:tcPr>
            <w:tcW w:w="1890" w:type="dxa"/>
            <w:vAlign w:val="center"/>
          </w:tcPr>
          <w:p w14:paraId="1E88747A" w14:textId="112FEE15" w:rsidR="003E65D2" w:rsidRPr="00E340AF" w:rsidRDefault="003E65D2" w:rsidP="00236398">
            <w:pPr>
              <w:spacing w:after="0"/>
              <w:ind w:left="2"/>
              <w:jc w:val="right"/>
            </w:pPr>
            <w:r w:rsidRPr="00E340AF">
              <w:lastRenderedPageBreak/>
              <w:t>Theory- 0</w:t>
            </w:r>
            <w:r w:rsidR="006679A1">
              <w:t>3</w:t>
            </w:r>
            <w:r w:rsidRPr="00E340AF">
              <w:t>Hrs</w:t>
            </w:r>
          </w:p>
          <w:p w14:paraId="73E93B4B" w14:textId="77777777" w:rsidR="003E65D2" w:rsidRPr="00E340AF" w:rsidRDefault="003E65D2" w:rsidP="00236398">
            <w:pPr>
              <w:spacing w:after="0"/>
              <w:ind w:left="2"/>
              <w:jc w:val="right"/>
            </w:pPr>
            <w:r w:rsidRPr="00E340AF">
              <w:t>Practical- 06Hrs</w:t>
            </w:r>
          </w:p>
          <w:p w14:paraId="55949751" w14:textId="3D1B9396" w:rsidR="003E65D2" w:rsidRPr="00E340AF" w:rsidRDefault="003E65D2" w:rsidP="00236398">
            <w:pPr>
              <w:jc w:val="right"/>
              <w:rPr>
                <w:b/>
                <w:bCs/>
              </w:rPr>
            </w:pPr>
            <w:r w:rsidRPr="00E340AF">
              <w:t xml:space="preserve"> Total- 0</w:t>
            </w:r>
            <w:r w:rsidR="006679A1">
              <w:t>9</w:t>
            </w:r>
            <w:r w:rsidRPr="00E340AF">
              <w:t>Hrs</w:t>
            </w:r>
          </w:p>
        </w:tc>
      </w:tr>
    </w:tbl>
    <w:p w14:paraId="3A2014DF" w14:textId="77777777" w:rsidR="003E65D2" w:rsidRPr="00867C80" w:rsidRDefault="003E65D2" w:rsidP="003E65D2">
      <w:pPr>
        <w:rPr>
          <w:b/>
          <w:bCs/>
          <w:sz w:val="24"/>
          <w:szCs w:val="24"/>
        </w:rPr>
      </w:pPr>
    </w:p>
    <w:p w14:paraId="43E0DA0F" w14:textId="77777777" w:rsidR="00E82812" w:rsidRDefault="00E82812">
      <w:pPr>
        <w:spacing w:after="160" w:line="259" w:lineRule="auto"/>
        <w:ind w:left="0" w:firstLine="0"/>
        <w:jc w:val="left"/>
      </w:pPr>
      <w:r>
        <w:br w:type="page"/>
      </w:r>
    </w:p>
    <w:p w14:paraId="36C47A60" w14:textId="77777777" w:rsidR="00E82812" w:rsidRDefault="00E82812" w:rsidP="00E82812">
      <w:pPr>
        <w:pStyle w:val="Heading2"/>
        <w:rPr>
          <w:szCs w:val="24"/>
        </w:rPr>
      </w:pPr>
      <w:bookmarkStart w:id="63" w:name="_Toc171099084"/>
      <w:bookmarkStart w:id="64" w:name="_Toc171163108"/>
      <w:r>
        <w:rPr>
          <w:szCs w:val="24"/>
        </w:rPr>
        <w:lastRenderedPageBreak/>
        <w:t>8</w:t>
      </w:r>
      <w:r w:rsidRPr="00053A3F">
        <w:rPr>
          <w:szCs w:val="24"/>
        </w:rPr>
        <w:t>.</w:t>
      </w:r>
      <w:r>
        <w:rPr>
          <w:szCs w:val="24"/>
        </w:rPr>
        <w:t>4</w:t>
      </w:r>
      <w:r w:rsidRPr="00053A3F">
        <w:rPr>
          <w:szCs w:val="24"/>
        </w:rPr>
        <w:t xml:space="preserve">: </w:t>
      </w:r>
      <w:r>
        <w:rPr>
          <w:szCs w:val="24"/>
        </w:rPr>
        <w:t>Basic Language Proficiency (Arabic)</w:t>
      </w:r>
      <w:bookmarkStart w:id="65" w:name="_Hlk171089118"/>
      <w:bookmarkEnd w:id="63"/>
      <w:bookmarkEnd w:id="64"/>
    </w:p>
    <w:p w14:paraId="2A97795C" w14:textId="7730A2DD" w:rsidR="00E82812" w:rsidRPr="008F0882" w:rsidRDefault="00E82812" w:rsidP="00E82812">
      <w:pPr>
        <w:rPr>
          <w:b/>
          <w:bCs/>
          <w:sz w:val="24"/>
          <w:szCs w:val="24"/>
        </w:rPr>
      </w:pPr>
      <w:r w:rsidRPr="008F0882">
        <w:rPr>
          <w:b/>
          <w:bCs/>
          <w:sz w:val="24"/>
          <w:szCs w:val="24"/>
        </w:rPr>
        <w:t>Theory: 5 Hours</w:t>
      </w:r>
      <w:r w:rsidRPr="008F0882">
        <w:rPr>
          <w:b/>
          <w:bCs/>
          <w:sz w:val="24"/>
          <w:szCs w:val="24"/>
        </w:rPr>
        <w:tab/>
      </w:r>
      <w:r w:rsidRPr="008F0882">
        <w:rPr>
          <w:b/>
          <w:bCs/>
          <w:sz w:val="24"/>
          <w:szCs w:val="24"/>
        </w:rPr>
        <w:tab/>
        <w:t>Practical: 20 Hours</w:t>
      </w:r>
      <w:r w:rsidRPr="008F0882">
        <w:rPr>
          <w:b/>
          <w:bCs/>
          <w:sz w:val="24"/>
          <w:szCs w:val="24"/>
        </w:rPr>
        <w:tab/>
      </w:r>
      <w:r w:rsidRPr="008F0882">
        <w:rPr>
          <w:b/>
          <w:bCs/>
          <w:sz w:val="24"/>
          <w:szCs w:val="24"/>
        </w:rPr>
        <w:tab/>
        <w:t>Total: 25</w:t>
      </w:r>
      <w:r w:rsidR="008452B9">
        <w:rPr>
          <w:b/>
          <w:bCs/>
          <w:sz w:val="24"/>
          <w:szCs w:val="24"/>
        </w:rPr>
        <w:t xml:space="preserve"> </w:t>
      </w:r>
      <w:r w:rsidRPr="008F0882">
        <w:rPr>
          <w:b/>
          <w:bCs/>
          <w:sz w:val="24"/>
          <w:szCs w:val="24"/>
        </w:rPr>
        <w:t>Hours</w:t>
      </w:r>
    </w:p>
    <w:tbl>
      <w:tblPr>
        <w:tblStyle w:val="TableGrid0"/>
        <w:tblW w:w="10098" w:type="dxa"/>
        <w:tblLook w:val="04A0" w:firstRow="1" w:lastRow="0" w:firstColumn="1" w:lastColumn="0" w:noHBand="0" w:noVBand="1"/>
      </w:tblPr>
      <w:tblGrid>
        <w:gridCol w:w="3100"/>
        <w:gridCol w:w="4747"/>
        <w:gridCol w:w="2251"/>
      </w:tblGrid>
      <w:tr w:rsidR="00E82812" w14:paraId="7455D2B7" w14:textId="77777777" w:rsidTr="00287CAF">
        <w:tc>
          <w:tcPr>
            <w:tcW w:w="10098" w:type="dxa"/>
            <w:gridSpan w:val="3"/>
            <w:shd w:val="clear" w:color="auto" w:fill="FFCE3C"/>
          </w:tcPr>
          <w:p w14:paraId="10179903" w14:textId="77777777" w:rsidR="00E82812" w:rsidRPr="00B2401D" w:rsidRDefault="00E82812" w:rsidP="000100DB">
            <w:pPr>
              <w:pStyle w:val="Heading3"/>
              <w:outlineLvl w:val="2"/>
              <w:rPr>
                <w:rFonts w:ascii="Arial" w:hAnsi="Arial" w:cs="Arial"/>
                <w:b/>
                <w:bCs/>
                <w:sz w:val="22"/>
                <w:szCs w:val="22"/>
              </w:rPr>
            </w:pPr>
            <w:bookmarkStart w:id="66" w:name="_Toc170084965"/>
            <w:bookmarkStart w:id="67" w:name="_Toc171099085"/>
            <w:bookmarkStart w:id="68" w:name="_Toc171163109"/>
            <w:r w:rsidRPr="000100DB">
              <w:rPr>
                <w:rFonts w:ascii="Arial" w:hAnsi="Arial" w:cs="Arial"/>
                <w:b/>
                <w:bCs/>
                <w:color w:val="auto"/>
                <w:sz w:val="22"/>
                <w:szCs w:val="22"/>
              </w:rPr>
              <w:t xml:space="preserve">8.4.1: </w:t>
            </w:r>
            <w:bookmarkEnd w:id="66"/>
            <w:r w:rsidRPr="000100DB">
              <w:rPr>
                <w:rFonts w:ascii="Arial" w:hAnsi="Arial" w:cs="Arial" w:hint="cs"/>
                <w:b/>
                <w:bCs/>
                <w:color w:val="auto"/>
                <w:sz w:val="22"/>
                <w:szCs w:val="22"/>
                <w:rtl/>
              </w:rPr>
              <w:t xml:space="preserve">التحية والتعارف </w:t>
            </w:r>
            <w:r w:rsidRPr="000100DB">
              <w:rPr>
                <w:rFonts w:ascii="Arial" w:hAnsi="Arial" w:cs="Arial"/>
                <w:b/>
                <w:bCs/>
                <w:color w:val="auto"/>
                <w:sz w:val="22"/>
                <w:szCs w:val="22"/>
              </w:rPr>
              <w:t xml:space="preserve">  (Introduction &amp; Greetings)</w:t>
            </w:r>
            <w:bookmarkEnd w:id="67"/>
            <w:bookmarkEnd w:id="68"/>
          </w:p>
        </w:tc>
      </w:tr>
      <w:tr w:rsidR="00E82812" w14:paraId="59D425FC" w14:textId="77777777" w:rsidTr="00287CAF">
        <w:trPr>
          <w:trHeight w:val="305"/>
        </w:trPr>
        <w:tc>
          <w:tcPr>
            <w:tcW w:w="3258" w:type="dxa"/>
            <w:shd w:val="clear" w:color="auto" w:fill="D4D4D4"/>
            <w:vAlign w:val="center"/>
          </w:tcPr>
          <w:p w14:paraId="1B81B363" w14:textId="77777777" w:rsidR="00E82812" w:rsidRDefault="00E82812" w:rsidP="008452B9">
            <w:pPr>
              <w:spacing w:after="0"/>
              <w:jc w:val="center"/>
              <w:rPr>
                <w:b/>
                <w:bCs/>
                <w:sz w:val="24"/>
                <w:szCs w:val="24"/>
              </w:rPr>
            </w:pPr>
            <w:r>
              <w:rPr>
                <w:b/>
                <w:bCs/>
              </w:rPr>
              <w:t>Theory</w:t>
            </w:r>
          </w:p>
        </w:tc>
        <w:tc>
          <w:tcPr>
            <w:tcW w:w="4855" w:type="dxa"/>
            <w:shd w:val="clear" w:color="auto" w:fill="D4D4D4"/>
            <w:vAlign w:val="center"/>
          </w:tcPr>
          <w:p w14:paraId="59CBAF03" w14:textId="77777777" w:rsidR="00E82812" w:rsidRDefault="00E82812" w:rsidP="008452B9">
            <w:pPr>
              <w:spacing w:after="0"/>
              <w:jc w:val="center"/>
              <w:rPr>
                <w:b/>
                <w:bCs/>
                <w:sz w:val="24"/>
                <w:szCs w:val="24"/>
              </w:rPr>
            </w:pPr>
            <w:r>
              <w:rPr>
                <w:b/>
                <w:bCs/>
              </w:rPr>
              <w:t>Practical</w:t>
            </w:r>
          </w:p>
        </w:tc>
        <w:tc>
          <w:tcPr>
            <w:tcW w:w="1985" w:type="dxa"/>
            <w:shd w:val="clear" w:color="auto" w:fill="D4D4D4"/>
            <w:vAlign w:val="center"/>
          </w:tcPr>
          <w:p w14:paraId="7605DBF4" w14:textId="77777777" w:rsidR="00E82812" w:rsidRDefault="00E82812" w:rsidP="008452B9">
            <w:pPr>
              <w:spacing w:after="0"/>
              <w:jc w:val="center"/>
              <w:rPr>
                <w:b/>
                <w:bCs/>
                <w:sz w:val="24"/>
                <w:szCs w:val="24"/>
              </w:rPr>
            </w:pPr>
            <w:r>
              <w:rPr>
                <w:b/>
                <w:bCs/>
              </w:rPr>
              <w:t>Duration</w:t>
            </w:r>
          </w:p>
        </w:tc>
      </w:tr>
      <w:tr w:rsidR="00E82812" w14:paraId="2D27C096" w14:textId="77777777" w:rsidTr="00287CAF">
        <w:tc>
          <w:tcPr>
            <w:tcW w:w="3258" w:type="dxa"/>
          </w:tcPr>
          <w:p w14:paraId="3AC2289D"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شرح الكلمات الجديدة بالأردية</w:t>
            </w:r>
          </w:p>
          <w:p w14:paraId="459CD05F" w14:textId="77777777" w:rsidR="00E82812" w:rsidRDefault="00E82812" w:rsidP="001177CC">
            <w:pPr>
              <w:pStyle w:val="Standard"/>
              <w:numPr>
                <w:ilvl w:val="0"/>
                <w:numId w:val="38"/>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2BF2B557"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19238281"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تدريب على الاستماع</w:t>
            </w:r>
          </w:p>
          <w:p w14:paraId="025255AD" w14:textId="77777777" w:rsidR="00E82812" w:rsidRDefault="00E82812" w:rsidP="001177CC">
            <w:pPr>
              <w:pStyle w:val="Standard"/>
              <w:numPr>
                <w:ilvl w:val="0"/>
                <w:numId w:val="38"/>
              </w:numPr>
              <w:bidi/>
              <w:spacing w:line="276" w:lineRule="auto"/>
              <w:ind w:left="393"/>
              <w:rPr>
                <w:rFonts w:ascii="Arial" w:hAnsi="Arial" w:cs="Arial"/>
                <w:b/>
                <w:bCs/>
                <w:rtl/>
                <w:lang w:bidi="ar-SA"/>
              </w:rPr>
            </w:pPr>
            <w:r>
              <w:rPr>
                <w:rFonts w:ascii="Arial" w:hAnsi="Arial" w:cs="Arial" w:hint="cs"/>
                <w:b/>
                <w:bCs/>
                <w:rtl/>
                <w:lang w:bidi="ar-SA"/>
              </w:rPr>
              <w:t>مشاهدة فيديو للحوار</w:t>
            </w:r>
          </w:p>
          <w:p w14:paraId="2BAD73EA" w14:textId="77777777" w:rsidR="00E82812" w:rsidRDefault="00E82812" w:rsidP="008452B9">
            <w:pPr>
              <w:pStyle w:val="Standard"/>
              <w:bidi/>
              <w:spacing w:line="276" w:lineRule="auto"/>
              <w:ind w:left="420"/>
              <w:rPr>
                <w:rFonts w:ascii="Arial" w:hAnsi="Arial" w:cs="Arial"/>
                <w:b/>
                <w:bCs/>
              </w:rPr>
            </w:pPr>
          </w:p>
        </w:tc>
        <w:tc>
          <w:tcPr>
            <w:tcW w:w="4855" w:type="dxa"/>
          </w:tcPr>
          <w:p w14:paraId="384495FA" w14:textId="77777777" w:rsidR="00E82812" w:rsidRPr="00727100" w:rsidRDefault="00E82812" w:rsidP="008452B9">
            <w:pPr>
              <w:shd w:val="clear" w:color="auto" w:fill="D9D9D9" w:themeFill="background1" w:themeFillShade="D9"/>
              <w:bidi/>
              <w:spacing w:after="0" w:line="360" w:lineRule="auto"/>
              <w:rPr>
                <w:rFonts w:asciiTheme="minorBidi" w:hAnsiTheme="minorBidi"/>
                <w:b/>
                <w:bCs/>
                <w:sz w:val="24"/>
                <w:szCs w:val="24"/>
                <w:u w:val="single"/>
              </w:rPr>
            </w:pPr>
            <w:r w:rsidRPr="00727100">
              <w:rPr>
                <w:rFonts w:asciiTheme="minorBidi" w:hAnsiTheme="minorBidi" w:hint="cs"/>
                <w:b/>
                <w:bCs/>
                <w:sz w:val="24"/>
                <w:szCs w:val="24"/>
                <w:u w:val="single"/>
                <w:rtl/>
              </w:rPr>
              <w:t>التعارف بين الشخصين</w:t>
            </w:r>
          </w:p>
          <w:p w14:paraId="3A3A6A9E" w14:textId="77777777" w:rsidR="00E82812" w:rsidRPr="00727100" w:rsidRDefault="00E82812" w:rsidP="008452B9">
            <w:pPr>
              <w:bidi/>
              <w:spacing w:after="0" w:line="360" w:lineRule="auto"/>
              <w:rPr>
                <w:rFonts w:asciiTheme="minorBidi" w:hAnsiTheme="minorBidi"/>
                <w:b/>
                <w:bCs/>
                <w:sz w:val="24"/>
                <w:szCs w:val="24"/>
                <w:rtl/>
              </w:rPr>
            </w:pPr>
            <w:r w:rsidRPr="00727100">
              <w:rPr>
                <w:rFonts w:asciiTheme="minorBidi" w:hAnsiTheme="minorBidi"/>
                <w:b/>
                <w:bCs/>
                <w:sz w:val="24"/>
                <w:szCs w:val="24"/>
                <w:rtl/>
              </w:rPr>
              <w:t xml:space="preserve">قاسِمٌ: السلامُ عليْكم! </w:t>
            </w:r>
          </w:p>
          <w:p w14:paraId="6E18FE38" w14:textId="77777777" w:rsidR="00E82812" w:rsidRPr="00A15447" w:rsidRDefault="00E82812" w:rsidP="008452B9">
            <w:pPr>
              <w:bidi/>
              <w:spacing w:after="0" w:line="360" w:lineRule="auto"/>
              <w:rPr>
                <w:rFonts w:asciiTheme="minorBidi" w:hAnsiTheme="minorBidi"/>
                <w:b/>
                <w:bCs/>
                <w:sz w:val="24"/>
                <w:szCs w:val="24"/>
                <w:rtl/>
              </w:rPr>
            </w:pPr>
            <w:r w:rsidRPr="00A15447">
              <w:rPr>
                <w:rFonts w:asciiTheme="minorBidi" w:hAnsiTheme="minorBidi"/>
                <w:b/>
                <w:bCs/>
                <w:sz w:val="24"/>
                <w:szCs w:val="24"/>
                <w:rtl/>
              </w:rPr>
              <w:t xml:space="preserve">عَلِيٌّ: وَعَلَيْكُمُ السَّلامُ ورَحْمَةُ اللهِ وبَرَكَاتُهُ!. </w:t>
            </w:r>
          </w:p>
          <w:p w14:paraId="4FDDADD8" w14:textId="77777777" w:rsidR="00E82812" w:rsidRPr="00A15447" w:rsidRDefault="00E82812" w:rsidP="008452B9">
            <w:pPr>
              <w:bidi/>
              <w:spacing w:after="0" w:line="360" w:lineRule="auto"/>
              <w:rPr>
                <w:rFonts w:asciiTheme="minorBidi" w:hAnsiTheme="minorBidi"/>
                <w:b/>
                <w:bCs/>
                <w:sz w:val="24"/>
                <w:szCs w:val="24"/>
                <w:rtl/>
              </w:rPr>
            </w:pPr>
            <w:r w:rsidRPr="00A15447">
              <w:rPr>
                <w:rFonts w:asciiTheme="minorBidi" w:hAnsiTheme="minorBidi"/>
                <w:b/>
                <w:bCs/>
                <w:sz w:val="24"/>
                <w:szCs w:val="24"/>
                <w:rtl/>
              </w:rPr>
              <w:t xml:space="preserve">قاسِمٌ: كَيْفَ حَالُكَ؟ </w:t>
            </w:r>
          </w:p>
          <w:p w14:paraId="066308EB" w14:textId="77777777" w:rsidR="00E82812" w:rsidRPr="00A15447" w:rsidRDefault="00E82812" w:rsidP="008452B9">
            <w:pPr>
              <w:bidi/>
              <w:spacing w:after="0" w:line="360" w:lineRule="auto"/>
              <w:rPr>
                <w:rFonts w:asciiTheme="minorBidi" w:hAnsiTheme="minorBidi"/>
                <w:b/>
                <w:bCs/>
                <w:sz w:val="24"/>
                <w:szCs w:val="24"/>
                <w:rtl/>
              </w:rPr>
            </w:pPr>
            <w:r w:rsidRPr="00A15447">
              <w:rPr>
                <w:rFonts w:asciiTheme="minorBidi" w:hAnsiTheme="minorBidi"/>
                <w:b/>
                <w:bCs/>
                <w:sz w:val="24"/>
                <w:szCs w:val="24"/>
                <w:rtl/>
              </w:rPr>
              <w:t xml:space="preserve">عَلِيٌّ: بِخَيْرٍ وَالْحَمْدُ لِلهِ.  </w:t>
            </w:r>
          </w:p>
          <w:p w14:paraId="2059E3DC" w14:textId="77777777" w:rsidR="00E82812" w:rsidRPr="00A15447" w:rsidRDefault="00E82812" w:rsidP="008452B9">
            <w:pPr>
              <w:bidi/>
              <w:spacing w:after="0" w:line="360" w:lineRule="auto"/>
              <w:rPr>
                <w:rFonts w:asciiTheme="minorBidi" w:hAnsiTheme="minorBidi"/>
                <w:b/>
                <w:bCs/>
                <w:sz w:val="24"/>
                <w:szCs w:val="24"/>
                <w:rtl/>
              </w:rPr>
            </w:pPr>
            <w:r w:rsidRPr="00A15447">
              <w:rPr>
                <w:rFonts w:asciiTheme="minorBidi" w:hAnsiTheme="minorBidi"/>
                <w:b/>
                <w:bCs/>
                <w:sz w:val="24"/>
                <w:szCs w:val="24"/>
                <w:rtl/>
              </w:rPr>
              <w:t xml:space="preserve">قاسِمٌ: أَنَا اِسْمِيْ قَاسِمٌ، وَأَنْتَ مَا اسْمُكَ؟  </w:t>
            </w:r>
          </w:p>
          <w:p w14:paraId="33872326" w14:textId="77777777" w:rsidR="00E82812" w:rsidRPr="00A15447" w:rsidRDefault="00E82812" w:rsidP="008452B9">
            <w:pPr>
              <w:bidi/>
              <w:spacing w:after="0" w:line="360" w:lineRule="auto"/>
              <w:rPr>
                <w:rFonts w:asciiTheme="minorBidi" w:hAnsiTheme="minorBidi"/>
                <w:b/>
                <w:bCs/>
                <w:sz w:val="24"/>
                <w:szCs w:val="24"/>
                <w:rtl/>
              </w:rPr>
            </w:pPr>
            <w:r w:rsidRPr="00A15447">
              <w:rPr>
                <w:rFonts w:asciiTheme="minorBidi" w:hAnsiTheme="minorBidi"/>
                <w:b/>
                <w:bCs/>
                <w:sz w:val="24"/>
                <w:szCs w:val="24"/>
                <w:rtl/>
              </w:rPr>
              <w:t xml:space="preserve">عَلِيٌّ: اسْمِيْ عَلِيٌ. مِنْ أَيْنَ أَنْتَ يَا قَاسِمُ؟. </w:t>
            </w:r>
          </w:p>
          <w:p w14:paraId="625C336E" w14:textId="77777777" w:rsidR="00E82812" w:rsidRPr="00A15447" w:rsidRDefault="00E82812" w:rsidP="008452B9">
            <w:pPr>
              <w:bidi/>
              <w:spacing w:after="0" w:line="360" w:lineRule="auto"/>
              <w:rPr>
                <w:rFonts w:asciiTheme="minorBidi" w:hAnsiTheme="minorBidi"/>
                <w:b/>
                <w:bCs/>
                <w:sz w:val="24"/>
                <w:szCs w:val="24"/>
                <w:rtl/>
              </w:rPr>
            </w:pPr>
            <w:r w:rsidRPr="00A15447">
              <w:rPr>
                <w:rFonts w:asciiTheme="minorBidi" w:hAnsiTheme="minorBidi"/>
                <w:b/>
                <w:bCs/>
                <w:sz w:val="24"/>
                <w:szCs w:val="24"/>
                <w:rtl/>
              </w:rPr>
              <w:t xml:space="preserve">قاسِمٌ: أَنَا مِنْ تُرْكِيَا، وَأَنْتَ مَا جِنْسِيَّتُكَ؟  </w:t>
            </w:r>
          </w:p>
          <w:p w14:paraId="062DFFDF" w14:textId="77777777" w:rsidR="00E82812" w:rsidRPr="00A15447" w:rsidRDefault="00E82812" w:rsidP="008452B9">
            <w:pPr>
              <w:bidi/>
              <w:spacing w:after="0" w:line="360" w:lineRule="auto"/>
              <w:rPr>
                <w:rFonts w:asciiTheme="minorBidi" w:hAnsiTheme="minorBidi"/>
                <w:b/>
                <w:bCs/>
                <w:sz w:val="24"/>
                <w:szCs w:val="24"/>
                <w:rtl/>
              </w:rPr>
            </w:pPr>
            <w:r w:rsidRPr="00A15447">
              <w:rPr>
                <w:rFonts w:asciiTheme="minorBidi" w:hAnsiTheme="minorBidi"/>
                <w:b/>
                <w:bCs/>
                <w:sz w:val="24"/>
                <w:szCs w:val="24"/>
                <w:rtl/>
              </w:rPr>
              <w:t xml:space="preserve">عَلِيٌّ: أَنَا سُعُوْدِيٌ.  </w:t>
            </w:r>
          </w:p>
          <w:p w14:paraId="2DBDB99F" w14:textId="77777777" w:rsidR="00E82812" w:rsidRPr="00A15447" w:rsidRDefault="00E82812" w:rsidP="008452B9">
            <w:pPr>
              <w:bidi/>
              <w:spacing w:after="0" w:line="360" w:lineRule="auto"/>
              <w:rPr>
                <w:rFonts w:asciiTheme="minorBidi" w:hAnsiTheme="minorBidi"/>
                <w:b/>
                <w:bCs/>
                <w:sz w:val="24"/>
                <w:szCs w:val="24"/>
                <w:rtl/>
              </w:rPr>
            </w:pPr>
            <w:r w:rsidRPr="00A15447">
              <w:rPr>
                <w:rFonts w:asciiTheme="minorBidi" w:hAnsiTheme="minorBidi"/>
                <w:b/>
                <w:bCs/>
                <w:sz w:val="24"/>
                <w:szCs w:val="24"/>
                <w:rtl/>
              </w:rPr>
              <w:t xml:space="preserve">قاسِمٌ: تَشَرَّفْنَا.  </w:t>
            </w:r>
          </w:p>
          <w:p w14:paraId="6286D7A9" w14:textId="77777777" w:rsidR="00E82812" w:rsidRPr="00A15447" w:rsidRDefault="00E82812" w:rsidP="008452B9">
            <w:pPr>
              <w:bidi/>
              <w:spacing w:after="0" w:line="360" w:lineRule="auto"/>
              <w:rPr>
                <w:rFonts w:asciiTheme="minorBidi" w:hAnsiTheme="minorBidi"/>
                <w:b/>
                <w:bCs/>
                <w:sz w:val="24"/>
                <w:szCs w:val="24"/>
                <w:rtl/>
              </w:rPr>
            </w:pPr>
            <w:r w:rsidRPr="00A15447">
              <w:rPr>
                <w:rFonts w:asciiTheme="minorBidi" w:hAnsiTheme="minorBidi"/>
                <w:b/>
                <w:bCs/>
                <w:sz w:val="24"/>
                <w:szCs w:val="24"/>
                <w:rtl/>
              </w:rPr>
              <w:t xml:space="preserve">عَلِيٌّ: تَشَرَّفْنَا بِكَ.  </w:t>
            </w:r>
          </w:p>
          <w:p w14:paraId="6A0C527F" w14:textId="77777777" w:rsidR="00E82812" w:rsidRPr="00A15447" w:rsidRDefault="00E82812" w:rsidP="008452B9">
            <w:pPr>
              <w:bidi/>
              <w:spacing w:after="0" w:line="360" w:lineRule="auto"/>
              <w:rPr>
                <w:rFonts w:asciiTheme="minorBidi" w:hAnsiTheme="minorBidi"/>
                <w:b/>
                <w:bCs/>
                <w:sz w:val="24"/>
                <w:szCs w:val="24"/>
                <w:rtl/>
              </w:rPr>
            </w:pPr>
            <w:r w:rsidRPr="00A15447">
              <w:rPr>
                <w:rFonts w:asciiTheme="minorBidi" w:hAnsiTheme="minorBidi"/>
                <w:b/>
                <w:bCs/>
                <w:sz w:val="24"/>
                <w:szCs w:val="24"/>
                <w:rtl/>
              </w:rPr>
              <w:t xml:space="preserve">قاسِمٌ: إِلَى الِّلقَاء.  </w:t>
            </w:r>
          </w:p>
          <w:p w14:paraId="75C5C5C0" w14:textId="77777777" w:rsidR="00E82812" w:rsidRDefault="00E82812" w:rsidP="008452B9">
            <w:pPr>
              <w:bidi/>
              <w:spacing w:after="0" w:line="360" w:lineRule="auto"/>
              <w:rPr>
                <w:rFonts w:asciiTheme="minorBidi" w:hAnsiTheme="minorBidi"/>
                <w:b/>
                <w:bCs/>
                <w:sz w:val="24"/>
                <w:szCs w:val="24"/>
              </w:rPr>
            </w:pPr>
            <w:r w:rsidRPr="00A15447">
              <w:rPr>
                <w:rFonts w:asciiTheme="minorBidi" w:hAnsiTheme="minorBidi"/>
                <w:b/>
                <w:bCs/>
                <w:sz w:val="24"/>
                <w:szCs w:val="24"/>
                <w:rtl/>
              </w:rPr>
              <w:t xml:space="preserve">عَلِيٌّ: مَعَ السَّلَامَةِ.  </w:t>
            </w:r>
          </w:p>
          <w:p w14:paraId="3F403B01" w14:textId="77777777" w:rsidR="00E82812" w:rsidRPr="00EA0BAE" w:rsidRDefault="00E82812" w:rsidP="001177CC">
            <w:pPr>
              <w:pStyle w:val="ListParagraph"/>
              <w:numPr>
                <w:ilvl w:val="0"/>
                <w:numId w:val="40"/>
              </w:numPr>
              <w:shd w:val="clear" w:color="auto" w:fill="D9D9D9" w:themeFill="background1" w:themeFillShade="D9"/>
              <w:bidi/>
              <w:spacing w:after="0" w:line="360" w:lineRule="auto"/>
              <w:ind w:left="427"/>
              <w:jc w:val="left"/>
              <w:rPr>
                <w:rFonts w:asciiTheme="minorBidi" w:hAnsiTheme="minorBidi"/>
                <w:b/>
                <w:bCs/>
                <w:sz w:val="24"/>
                <w:szCs w:val="24"/>
              </w:rPr>
            </w:pPr>
            <w:r w:rsidRPr="00EA0BAE">
              <w:rPr>
                <w:rFonts w:asciiTheme="minorBidi" w:hAnsiTheme="minorBidi"/>
                <w:b/>
                <w:bCs/>
                <w:sz w:val="24"/>
                <w:szCs w:val="24"/>
                <w:rtl/>
              </w:rPr>
              <w:t xml:space="preserve">أَجِبْ لِمَا يَأْتِيْ: </w:t>
            </w:r>
          </w:p>
          <w:p w14:paraId="1E2470B4" w14:textId="77777777" w:rsidR="00E82812" w:rsidRPr="007D3AE5" w:rsidRDefault="00E82812" w:rsidP="008452B9">
            <w:pPr>
              <w:pStyle w:val="ListParagraph"/>
              <w:tabs>
                <w:tab w:val="left" w:pos="1833"/>
                <w:tab w:val="left" w:pos="4983"/>
              </w:tabs>
              <w:bidi/>
              <w:spacing w:after="0" w:line="360" w:lineRule="auto"/>
              <w:ind w:left="247"/>
              <w:rPr>
                <w:rFonts w:asciiTheme="minorBidi" w:hAnsiTheme="minorBidi"/>
                <w:b/>
                <w:bCs/>
                <w:sz w:val="24"/>
                <w:szCs w:val="24"/>
                <w:rtl/>
              </w:rPr>
            </w:pPr>
            <w:r w:rsidRPr="007D3AE5">
              <w:rPr>
                <w:rFonts w:asciiTheme="minorBidi" w:hAnsiTheme="minorBidi"/>
                <w:b/>
                <w:bCs/>
                <w:sz w:val="24"/>
                <w:szCs w:val="24"/>
                <w:rtl/>
              </w:rPr>
              <w:t>1. السَّلَامُ عليكُمْ</w:t>
            </w:r>
            <w:r w:rsidRPr="007D3AE5">
              <w:rPr>
                <w:rFonts w:asciiTheme="minorBidi" w:hAnsiTheme="minorBidi"/>
                <w:b/>
                <w:bCs/>
                <w:sz w:val="24"/>
                <w:szCs w:val="24"/>
                <w:rtl/>
              </w:rPr>
              <w:tab/>
              <w:t>..................</w:t>
            </w:r>
          </w:p>
          <w:p w14:paraId="77046CF9" w14:textId="77777777" w:rsidR="00E82812" w:rsidRPr="007D3AE5" w:rsidRDefault="00E82812" w:rsidP="008452B9">
            <w:pPr>
              <w:pStyle w:val="ListParagraph"/>
              <w:tabs>
                <w:tab w:val="left" w:pos="1833"/>
                <w:tab w:val="left" w:pos="4983"/>
              </w:tabs>
              <w:bidi/>
              <w:spacing w:after="0" w:line="360" w:lineRule="auto"/>
              <w:ind w:left="247"/>
              <w:rPr>
                <w:rFonts w:asciiTheme="minorBidi" w:hAnsiTheme="minorBidi"/>
                <w:b/>
                <w:bCs/>
                <w:sz w:val="24"/>
                <w:szCs w:val="24"/>
                <w:rtl/>
              </w:rPr>
            </w:pPr>
            <w:r w:rsidRPr="007D3AE5">
              <w:rPr>
                <w:rFonts w:asciiTheme="minorBidi" w:hAnsiTheme="minorBidi"/>
                <w:b/>
                <w:bCs/>
                <w:sz w:val="24"/>
                <w:szCs w:val="24"/>
                <w:rtl/>
              </w:rPr>
              <w:t>2. مَااسْمُكَ؟</w:t>
            </w:r>
            <w:r w:rsidRPr="007D3AE5">
              <w:rPr>
                <w:rFonts w:asciiTheme="minorBidi" w:hAnsiTheme="minorBidi"/>
                <w:b/>
                <w:bCs/>
                <w:sz w:val="24"/>
                <w:szCs w:val="24"/>
                <w:rtl/>
              </w:rPr>
              <w:tab/>
              <w:t>..................</w:t>
            </w:r>
          </w:p>
          <w:p w14:paraId="7FD58683" w14:textId="77777777" w:rsidR="00E82812" w:rsidRPr="007D3AE5" w:rsidRDefault="00E82812" w:rsidP="008452B9">
            <w:pPr>
              <w:pStyle w:val="ListParagraph"/>
              <w:tabs>
                <w:tab w:val="left" w:pos="1833"/>
                <w:tab w:val="left" w:pos="4983"/>
              </w:tabs>
              <w:bidi/>
              <w:spacing w:after="0" w:line="360" w:lineRule="auto"/>
              <w:ind w:left="247"/>
              <w:rPr>
                <w:rFonts w:asciiTheme="minorBidi" w:hAnsiTheme="minorBidi"/>
                <w:b/>
                <w:bCs/>
                <w:sz w:val="24"/>
                <w:szCs w:val="24"/>
                <w:rtl/>
              </w:rPr>
            </w:pPr>
            <w:r w:rsidRPr="007D3AE5">
              <w:rPr>
                <w:rFonts w:asciiTheme="minorBidi" w:hAnsiTheme="minorBidi"/>
                <w:b/>
                <w:bCs/>
                <w:sz w:val="24"/>
                <w:szCs w:val="24"/>
                <w:rtl/>
              </w:rPr>
              <w:t>3. كَيْفَ حَالُكَ؟</w:t>
            </w:r>
            <w:r w:rsidRPr="007D3AE5">
              <w:rPr>
                <w:rFonts w:asciiTheme="minorBidi" w:hAnsiTheme="minorBidi"/>
                <w:b/>
                <w:bCs/>
                <w:sz w:val="24"/>
                <w:szCs w:val="24"/>
                <w:rtl/>
              </w:rPr>
              <w:tab/>
              <w:t>..................</w:t>
            </w:r>
          </w:p>
          <w:p w14:paraId="3D964BBF" w14:textId="77777777" w:rsidR="00E82812" w:rsidRPr="007D3AE5" w:rsidRDefault="00E82812" w:rsidP="008452B9">
            <w:pPr>
              <w:pStyle w:val="ListParagraph"/>
              <w:tabs>
                <w:tab w:val="left" w:pos="1833"/>
                <w:tab w:val="left" w:pos="4983"/>
              </w:tabs>
              <w:bidi/>
              <w:spacing w:after="0" w:line="360" w:lineRule="auto"/>
              <w:ind w:left="247"/>
              <w:rPr>
                <w:rFonts w:asciiTheme="minorBidi" w:hAnsiTheme="minorBidi"/>
                <w:b/>
                <w:bCs/>
                <w:sz w:val="24"/>
                <w:szCs w:val="24"/>
                <w:rtl/>
              </w:rPr>
            </w:pPr>
            <w:r w:rsidRPr="007D3AE5">
              <w:rPr>
                <w:rFonts w:asciiTheme="minorBidi" w:hAnsiTheme="minorBidi"/>
                <w:b/>
                <w:bCs/>
                <w:sz w:val="24"/>
                <w:szCs w:val="24"/>
                <w:rtl/>
              </w:rPr>
              <w:t>4. مِنْ أَيْنَ أَنْتَ؟</w:t>
            </w:r>
            <w:r w:rsidRPr="007D3AE5">
              <w:rPr>
                <w:rFonts w:asciiTheme="minorBidi" w:hAnsiTheme="minorBidi"/>
                <w:b/>
                <w:bCs/>
                <w:sz w:val="24"/>
                <w:szCs w:val="24"/>
                <w:rtl/>
              </w:rPr>
              <w:tab/>
              <w:t>..................</w:t>
            </w:r>
          </w:p>
          <w:p w14:paraId="49E4B77A" w14:textId="77777777" w:rsidR="00E82812" w:rsidRPr="007D3AE5" w:rsidRDefault="00E82812" w:rsidP="008452B9">
            <w:pPr>
              <w:pStyle w:val="ListParagraph"/>
              <w:tabs>
                <w:tab w:val="left" w:pos="1833"/>
                <w:tab w:val="left" w:pos="4983"/>
              </w:tabs>
              <w:bidi/>
              <w:spacing w:after="0" w:line="360" w:lineRule="auto"/>
              <w:ind w:left="247"/>
              <w:rPr>
                <w:rFonts w:asciiTheme="minorBidi" w:hAnsiTheme="minorBidi"/>
                <w:b/>
                <w:bCs/>
                <w:sz w:val="24"/>
                <w:szCs w:val="24"/>
                <w:rtl/>
              </w:rPr>
            </w:pPr>
            <w:r w:rsidRPr="007D3AE5">
              <w:rPr>
                <w:rFonts w:asciiTheme="minorBidi" w:hAnsiTheme="minorBidi"/>
                <w:b/>
                <w:bCs/>
                <w:sz w:val="24"/>
                <w:szCs w:val="24"/>
                <w:rtl/>
              </w:rPr>
              <w:t>5.مَا جِنْسِيَّتُكَ؟</w:t>
            </w:r>
            <w:r w:rsidRPr="007D3AE5">
              <w:rPr>
                <w:rFonts w:asciiTheme="minorBidi" w:hAnsiTheme="minorBidi"/>
                <w:b/>
                <w:bCs/>
                <w:sz w:val="24"/>
                <w:szCs w:val="24"/>
                <w:rtl/>
              </w:rPr>
              <w:tab/>
              <w:t>..................</w:t>
            </w:r>
          </w:p>
          <w:p w14:paraId="665F9C09" w14:textId="77777777" w:rsidR="00E82812" w:rsidRPr="007D3AE5" w:rsidRDefault="00E82812" w:rsidP="008452B9">
            <w:pPr>
              <w:pStyle w:val="ListParagraph"/>
              <w:tabs>
                <w:tab w:val="left" w:pos="1833"/>
                <w:tab w:val="left" w:pos="4983"/>
              </w:tabs>
              <w:bidi/>
              <w:spacing w:after="0" w:line="360" w:lineRule="auto"/>
              <w:ind w:left="247"/>
              <w:rPr>
                <w:rFonts w:asciiTheme="minorBidi" w:hAnsiTheme="minorBidi"/>
                <w:b/>
                <w:bCs/>
                <w:sz w:val="24"/>
                <w:szCs w:val="24"/>
                <w:rtl/>
              </w:rPr>
            </w:pPr>
            <w:r w:rsidRPr="007D3AE5">
              <w:rPr>
                <w:rFonts w:asciiTheme="minorBidi" w:hAnsiTheme="minorBidi"/>
                <w:b/>
                <w:bCs/>
                <w:sz w:val="24"/>
                <w:szCs w:val="24"/>
                <w:rtl/>
              </w:rPr>
              <w:t>6. هَلْ أَنْتَ بَاكسْتانِيٌّ؟</w:t>
            </w:r>
            <w:r>
              <w:rPr>
                <w:rFonts w:asciiTheme="minorBidi" w:hAnsiTheme="minorBidi"/>
                <w:b/>
                <w:bCs/>
                <w:sz w:val="24"/>
                <w:szCs w:val="24"/>
              </w:rPr>
              <w:t xml:space="preserve"> </w:t>
            </w:r>
            <w:r w:rsidRPr="007D3AE5">
              <w:rPr>
                <w:rFonts w:asciiTheme="minorBidi" w:hAnsiTheme="minorBidi"/>
                <w:b/>
                <w:bCs/>
                <w:sz w:val="24"/>
                <w:szCs w:val="24"/>
                <w:rtl/>
              </w:rPr>
              <w:t>..................</w:t>
            </w:r>
          </w:p>
          <w:p w14:paraId="7CF1E181" w14:textId="77777777" w:rsidR="00E82812" w:rsidRPr="007D3AE5" w:rsidRDefault="00E82812" w:rsidP="008452B9">
            <w:pPr>
              <w:pStyle w:val="ListParagraph"/>
              <w:tabs>
                <w:tab w:val="left" w:pos="1833"/>
                <w:tab w:val="left" w:pos="4983"/>
              </w:tabs>
              <w:bidi/>
              <w:spacing w:after="0" w:line="360" w:lineRule="auto"/>
              <w:ind w:left="247"/>
              <w:rPr>
                <w:rFonts w:asciiTheme="minorBidi" w:hAnsiTheme="minorBidi"/>
                <w:b/>
                <w:bCs/>
                <w:sz w:val="24"/>
                <w:szCs w:val="24"/>
                <w:rtl/>
              </w:rPr>
            </w:pPr>
            <w:r w:rsidRPr="007D3AE5">
              <w:rPr>
                <w:rFonts w:asciiTheme="minorBidi" w:hAnsiTheme="minorBidi"/>
                <w:b/>
                <w:bCs/>
                <w:sz w:val="24"/>
                <w:szCs w:val="24"/>
                <w:rtl/>
              </w:rPr>
              <w:t>7. هَلْ هُوَ مِنْ سُورِيَّا؟</w:t>
            </w:r>
            <w:r>
              <w:rPr>
                <w:rFonts w:asciiTheme="minorBidi" w:hAnsiTheme="minorBidi"/>
                <w:b/>
                <w:bCs/>
                <w:sz w:val="24"/>
                <w:szCs w:val="24"/>
              </w:rPr>
              <w:t xml:space="preserve"> </w:t>
            </w:r>
            <w:r w:rsidRPr="007D3AE5">
              <w:rPr>
                <w:rFonts w:asciiTheme="minorBidi" w:hAnsiTheme="minorBidi"/>
                <w:b/>
                <w:bCs/>
                <w:sz w:val="24"/>
                <w:szCs w:val="24"/>
                <w:rtl/>
              </w:rPr>
              <w:t>..................</w:t>
            </w:r>
          </w:p>
          <w:p w14:paraId="666502B4" w14:textId="77777777" w:rsidR="00E82812" w:rsidRDefault="00E82812" w:rsidP="008452B9">
            <w:pPr>
              <w:bidi/>
              <w:spacing w:after="0" w:line="360" w:lineRule="auto"/>
              <w:ind w:left="247"/>
              <w:rPr>
                <w:rFonts w:asciiTheme="minorBidi" w:hAnsiTheme="minorBidi"/>
                <w:b/>
                <w:bCs/>
                <w:sz w:val="24"/>
                <w:szCs w:val="24"/>
              </w:rPr>
            </w:pPr>
            <w:r w:rsidRPr="007D3AE5">
              <w:rPr>
                <w:rFonts w:asciiTheme="minorBidi" w:hAnsiTheme="minorBidi"/>
                <w:b/>
                <w:bCs/>
                <w:sz w:val="24"/>
                <w:szCs w:val="24"/>
                <w:rtl/>
              </w:rPr>
              <w:t>8. مَعَ السَّلاَمَة</w:t>
            </w:r>
            <w:r>
              <w:rPr>
                <w:rFonts w:asciiTheme="minorBidi" w:hAnsiTheme="minorBidi"/>
                <w:b/>
                <w:bCs/>
                <w:sz w:val="24"/>
                <w:szCs w:val="24"/>
              </w:rPr>
              <w:t xml:space="preserve">        </w:t>
            </w:r>
            <w:r w:rsidRPr="007D3AE5">
              <w:rPr>
                <w:rFonts w:asciiTheme="minorBidi" w:hAnsiTheme="minorBidi"/>
                <w:b/>
                <w:bCs/>
                <w:sz w:val="24"/>
                <w:szCs w:val="24"/>
                <w:rtl/>
              </w:rPr>
              <w:t>..................</w:t>
            </w:r>
          </w:p>
          <w:p w14:paraId="4C25A282" w14:textId="77777777" w:rsidR="00E82812" w:rsidRPr="00EA0BAE" w:rsidRDefault="00E82812" w:rsidP="001177CC">
            <w:pPr>
              <w:pStyle w:val="ListParagraph"/>
              <w:numPr>
                <w:ilvl w:val="0"/>
                <w:numId w:val="39"/>
              </w:numPr>
              <w:shd w:val="clear" w:color="auto" w:fill="D9D9D9" w:themeFill="background1" w:themeFillShade="D9"/>
              <w:bidi/>
              <w:spacing w:after="0" w:line="360" w:lineRule="auto"/>
              <w:ind w:left="360"/>
              <w:jc w:val="left"/>
              <w:rPr>
                <w:rFonts w:asciiTheme="minorBidi" w:hAnsiTheme="minorBidi"/>
                <w:b/>
                <w:bCs/>
                <w:sz w:val="24"/>
                <w:szCs w:val="24"/>
                <w:rtl/>
              </w:rPr>
            </w:pPr>
            <w:r w:rsidRPr="00EA0BAE">
              <w:rPr>
                <w:rFonts w:asciiTheme="minorBidi" w:hAnsiTheme="minorBidi"/>
                <w:b/>
                <w:bCs/>
                <w:sz w:val="24"/>
                <w:szCs w:val="24"/>
                <w:rtl/>
              </w:rPr>
              <w:t xml:space="preserve">تَبَادَلِ السُّؤَالَ والجَوَابَ مَعْ زَمِيْلِك، كَمَا فِي الْمِثَالِ: </w:t>
            </w:r>
          </w:p>
          <w:p w14:paraId="5AD83D60" w14:textId="77777777" w:rsidR="00E82812" w:rsidRPr="003F6959" w:rsidRDefault="00E82812" w:rsidP="008452B9">
            <w:pPr>
              <w:bidi/>
              <w:spacing w:after="0" w:line="360" w:lineRule="auto"/>
              <w:rPr>
                <w:rFonts w:asciiTheme="minorBidi" w:hAnsiTheme="minorBidi"/>
                <w:b/>
                <w:bCs/>
                <w:sz w:val="24"/>
                <w:szCs w:val="24"/>
                <w:rtl/>
              </w:rPr>
            </w:pPr>
            <w:r w:rsidRPr="003F6959">
              <w:rPr>
                <w:rFonts w:asciiTheme="minorBidi" w:hAnsiTheme="minorBidi"/>
                <w:b/>
                <w:bCs/>
                <w:sz w:val="24"/>
                <w:szCs w:val="24"/>
                <w:rtl/>
              </w:rPr>
              <w:t xml:space="preserve">المثال, مِنْ أَيْنَ أَنْتَ؟ , أَنْتَ – بَاكِسْتَان, أَنَا مِنْ بَاكِسْتَان          </w:t>
            </w:r>
          </w:p>
          <w:p w14:paraId="34B77826" w14:textId="77777777" w:rsidR="00E82812" w:rsidRPr="003F6959" w:rsidRDefault="00E82812" w:rsidP="008452B9">
            <w:pPr>
              <w:bidi/>
              <w:spacing w:after="0" w:line="360" w:lineRule="auto"/>
              <w:rPr>
                <w:rFonts w:asciiTheme="minorBidi" w:hAnsiTheme="minorBidi"/>
                <w:b/>
                <w:bCs/>
                <w:sz w:val="24"/>
                <w:szCs w:val="24"/>
                <w:rtl/>
              </w:rPr>
            </w:pPr>
            <w:r w:rsidRPr="003F6959">
              <w:rPr>
                <w:rFonts w:asciiTheme="minorBidi" w:hAnsiTheme="minorBidi"/>
                <w:b/>
                <w:bCs/>
                <w:sz w:val="24"/>
                <w:szCs w:val="24"/>
                <w:rtl/>
              </w:rPr>
              <w:t xml:space="preserve">1, ________ , أَنْتِ -  العرَاق________, </w:t>
            </w:r>
          </w:p>
          <w:p w14:paraId="7D890F56" w14:textId="77777777" w:rsidR="00E82812" w:rsidRPr="003F6959" w:rsidRDefault="00E82812" w:rsidP="008452B9">
            <w:pPr>
              <w:bidi/>
              <w:spacing w:after="0" w:line="360" w:lineRule="auto"/>
              <w:rPr>
                <w:rFonts w:asciiTheme="minorBidi" w:hAnsiTheme="minorBidi"/>
                <w:b/>
                <w:bCs/>
                <w:sz w:val="24"/>
                <w:szCs w:val="24"/>
                <w:rtl/>
              </w:rPr>
            </w:pPr>
            <w:r w:rsidRPr="003F6959">
              <w:rPr>
                <w:rFonts w:asciiTheme="minorBidi" w:hAnsiTheme="minorBidi"/>
                <w:b/>
                <w:bCs/>
                <w:sz w:val="24"/>
                <w:szCs w:val="24"/>
                <w:rtl/>
              </w:rPr>
              <w:lastRenderedPageBreak/>
              <w:t>2, ________, هُوَ -  سُوْرِيَا</w:t>
            </w:r>
            <w:r>
              <w:rPr>
                <w:rFonts w:asciiTheme="minorBidi" w:hAnsiTheme="minorBidi"/>
                <w:b/>
                <w:bCs/>
                <w:sz w:val="24"/>
                <w:szCs w:val="24"/>
              </w:rPr>
              <w:t>_</w:t>
            </w:r>
            <w:r w:rsidRPr="003F6959">
              <w:rPr>
                <w:rFonts w:asciiTheme="minorBidi" w:hAnsiTheme="minorBidi"/>
                <w:b/>
                <w:bCs/>
                <w:sz w:val="24"/>
                <w:szCs w:val="24"/>
                <w:rtl/>
              </w:rPr>
              <w:t xml:space="preserve">________, </w:t>
            </w:r>
          </w:p>
          <w:p w14:paraId="0E1E45AA" w14:textId="77777777" w:rsidR="00E82812" w:rsidRPr="003F6959" w:rsidRDefault="00E82812" w:rsidP="008452B9">
            <w:pPr>
              <w:bidi/>
              <w:spacing w:after="0" w:line="360" w:lineRule="auto"/>
              <w:rPr>
                <w:rFonts w:asciiTheme="minorBidi" w:hAnsiTheme="minorBidi"/>
                <w:b/>
                <w:bCs/>
                <w:sz w:val="24"/>
                <w:szCs w:val="24"/>
                <w:rtl/>
              </w:rPr>
            </w:pPr>
            <w:r w:rsidRPr="003F6959">
              <w:rPr>
                <w:rFonts w:asciiTheme="minorBidi" w:hAnsiTheme="minorBidi"/>
                <w:b/>
                <w:bCs/>
                <w:sz w:val="24"/>
                <w:szCs w:val="24"/>
                <w:rtl/>
              </w:rPr>
              <w:t xml:space="preserve">3, ________ , هِيَ -  مِصْر________, </w:t>
            </w:r>
          </w:p>
          <w:p w14:paraId="3A634221" w14:textId="77777777" w:rsidR="00E82812" w:rsidRPr="003F6959" w:rsidRDefault="00E82812" w:rsidP="008452B9">
            <w:pPr>
              <w:bidi/>
              <w:spacing w:after="0" w:line="360" w:lineRule="auto"/>
              <w:rPr>
                <w:rFonts w:asciiTheme="minorBidi" w:hAnsiTheme="minorBidi"/>
                <w:b/>
                <w:bCs/>
                <w:sz w:val="24"/>
                <w:szCs w:val="24"/>
                <w:rtl/>
              </w:rPr>
            </w:pPr>
            <w:r w:rsidRPr="003F6959">
              <w:rPr>
                <w:rFonts w:asciiTheme="minorBidi" w:hAnsiTheme="minorBidi"/>
                <w:b/>
                <w:bCs/>
                <w:sz w:val="24"/>
                <w:szCs w:val="24"/>
                <w:rtl/>
              </w:rPr>
              <w:t xml:space="preserve">4, ________ , أَنْتِ -  باكِسْتَان______, </w:t>
            </w:r>
          </w:p>
          <w:p w14:paraId="0CECCEBF" w14:textId="77777777" w:rsidR="00E82812" w:rsidRPr="007D2F8C" w:rsidRDefault="00E82812" w:rsidP="001177CC">
            <w:pPr>
              <w:pStyle w:val="ListParagraph"/>
              <w:numPr>
                <w:ilvl w:val="0"/>
                <w:numId w:val="39"/>
              </w:numPr>
              <w:shd w:val="clear" w:color="auto" w:fill="D9D9D9" w:themeFill="background1" w:themeFillShade="D9"/>
              <w:bidi/>
              <w:spacing w:after="0" w:line="360" w:lineRule="auto"/>
              <w:ind w:left="362"/>
              <w:jc w:val="left"/>
              <w:rPr>
                <w:rFonts w:asciiTheme="minorBidi" w:hAnsiTheme="minorBidi"/>
                <w:b/>
                <w:bCs/>
                <w:sz w:val="24"/>
                <w:szCs w:val="24"/>
                <w:rtl/>
              </w:rPr>
            </w:pPr>
            <w:r w:rsidRPr="007D2F8C">
              <w:rPr>
                <w:rFonts w:asciiTheme="minorBidi" w:hAnsiTheme="minorBidi"/>
                <w:b/>
                <w:bCs/>
                <w:sz w:val="24"/>
                <w:szCs w:val="24"/>
                <w:rtl/>
              </w:rPr>
              <w:t xml:space="preserve">املإِ الفَرَاغَ في الجُمَل الآتِيَةِ مِمَّا يَاْتِيْ: </w:t>
            </w:r>
          </w:p>
          <w:p w14:paraId="73C4384B" w14:textId="77777777" w:rsidR="00E82812" w:rsidRPr="00283437" w:rsidRDefault="00E82812" w:rsidP="008452B9">
            <w:pPr>
              <w:tabs>
                <w:tab w:val="right" w:pos="362"/>
              </w:tabs>
              <w:bidi/>
              <w:spacing w:after="0" w:line="360" w:lineRule="auto"/>
              <w:rPr>
                <w:rFonts w:asciiTheme="minorBidi" w:hAnsiTheme="minorBidi"/>
                <w:b/>
                <w:bCs/>
                <w:sz w:val="24"/>
                <w:szCs w:val="24"/>
                <w:rtl/>
              </w:rPr>
            </w:pPr>
            <w:r w:rsidRPr="00283437">
              <w:rPr>
                <w:rFonts w:asciiTheme="minorBidi" w:hAnsiTheme="minorBidi"/>
                <w:b/>
                <w:bCs/>
                <w:sz w:val="24"/>
                <w:szCs w:val="24"/>
                <w:rtl/>
              </w:rPr>
              <w:t xml:space="preserve">سُودَانيَّة، كَيْفَ، مِنْ، أَيْنَ، لِــ، مُدَرِّسٌ، سَهْلًا، إلى، خَيْر، سعيدة. </w:t>
            </w:r>
          </w:p>
          <w:p w14:paraId="49B09D51" w14:textId="77777777" w:rsidR="00E82812" w:rsidRPr="00283437" w:rsidRDefault="00E82812" w:rsidP="008452B9">
            <w:pPr>
              <w:tabs>
                <w:tab w:val="right" w:pos="362"/>
                <w:tab w:val="left" w:pos="607"/>
              </w:tabs>
              <w:bidi/>
              <w:spacing w:after="0" w:line="360" w:lineRule="auto"/>
              <w:ind w:left="247"/>
              <w:rPr>
                <w:rFonts w:asciiTheme="minorBidi" w:hAnsiTheme="minorBidi"/>
                <w:b/>
                <w:bCs/>
                <w:sz w:val="24"/>
                <w:szCs w:val="24"/>
                <w:rtl/>
              </w:rPr>
            </w:pPr>
            <w:r w:rsidRPr="00283437">
              <w:rPr>
                <w:rFonts w:asciiTheme="minorBidi" w:hAnsiTheme="minorBidi"/>
                <w:b/>
                <w:bCs/>
                <w:sz w:val="24"/>
                <w:szCs w:val="24"/>
                <w:rtl/>
              </w:rPr>
              <w:t xml:space="preserve">1. </w:t>
            </w:r>
            <w:r w:rsidRPr="00283437">
              <w:rPr>
                <w:rFonts w:asciiTheme="minorBidi" w:hAnsiTheme="minorBidi"/>
                <w:b/>
                <w:bCs/>
                <w:sz w:val="24"/>
                <w:szCs w:val="24"/>
                <w:rtl/>
              </w:rPr>
              <w:tab/>
              <w:t>أَهْلًا وَ .........</w:t>
            </w:r>
          </w:p>
          <w:p w14:paraId="179000DF" w14:textId="77777777" w:rsidR="00E82812" w:rsidRPr="00283437" w:rsidRDefault="00E82812" w:rsidP="008452B9">
            <w:pPr>
              <w:tabs>
                <w:tab w:val="right" w:pos="362"/>
                <w:tab w:val="left" w:pos="607"/>
              </w:tabs>
              <w:bidi/>
              <w:spacing w:after="0" w:line="360" w:lineRule="auto"/>
              <w:ind w:left="247"/>
              <w:rPr>
                <w:rFonts w:asciiTheme="minorBidi" w:hAnsiTheme="minorBidi"/>
                <w:b/>
                <w:bCs/>
                <w:sz w:val="24"/>
                <w:szCs w:val="24"/>
                <w:rtl/>
              </w:rPr>
            </w:pPr>
            <w:r w:rsidRPr="00283437">
              <w:rPr>
                <w:rFonts w:asciiTheme="minorBidi" w:hAnsiTheme="minorBidi"/>
                <w:b/>
                <w:bCs/>
                <w:sz w:val="24"/>
                <w:szCs w:val="24"/>
                <w:rtl/>
              </w:rPr>
              <w:t xml:space="preserve">2. </w:t>
            </w:r>
            <w:r w:rsidRPr="00283437">
              <w:rPr>
                <w:rFonts w:asciiTheme="minorBidi" w:hAnsiTheme="minorBidi"/>
                <w:b/>
                <w:bCs/>
                <w:sz w:val="24"/>
                <w:szCs w:val="24"/>
                <w:rtl/>
              </w:rPr>
              <w:tab/>
              <w:t xml:space="preserve">الحَمْدُ ....... اللهِ. </w:t>
            </w:r>
          </w:p>
          <w:p w14:paraId="0A7E39B1" w14:textId="77777777" w:rsidR="00E82812" w:rsidRPr="00283437" w:rsidRDefault="00E82812" w:rsidP="008452B9">
            <w:pPr>
              <w:tabs>
                <w:tab w:val="right" w:pos="362"/>
                <w:tab w:val="left" w:pos="607"/>
              </w:tabs>
              <w:bidi/>
              <w:spacing w:after="0" w:line="360" w:lineRule="auto"/>
              <w:ind w:left="247"/>
              <w:rPr>
                <w:rFonts w:asciiTheme="minorBidi" w:hAnsiTheme="minorBidi"/>
                <w:b/>
                <w:bCs/>
                <w:sz w:val="24"/>
                <w:szCs w:val="24"/>
                <w:rtl/>
              </w:rPr>
            </w:pPr>
            <w:r w:rsidRPr="00283437">
              <w:rPr>
                <w:rFonts w:asciiTheme="minorBidi" w:hAnsiTheme="minorBidi"/>
                <w:b/>
                <w:bCs/>
                <w:sz w:val="24"/>
                <w:szCs w:val="24"/>
                <w:rtl/>
              </w:rPr>
              <w:t xml:space="preserve">3. </w:t>
            </w:r>
            <w:r w:rsidRPr="00283437">
              <w:rPr>
                <w:rFonts w:asciiTheme="minorBidi" w:hAnsiTheme="minorBidi"/>
                <w:b/>
                <w:bCs/>
                <w:sz w:val="24"/>
                <w:szCs w:val="24"/>
                <w:rtl/>
              </w:rPr>
              <w:tab/>
              <w:t>سمِيْر........</w:t>
            </w:r>
          </w:p>
          <w:p w14:paraId="2777E423" w14:textId="77777777" w:rsidR="00E82812" w:rsidRPr="00283437" w:rsidRDefault="00E82812" w:rsidP="008452B9">
            <w:pPr>
              <w:tabs>
                <w:tab w:val="right" w:pos="362"/>
                <w:tab w:val="left" w:pos="607"/>
              </w:tabs>
              <w:bidi/>
              <w:spacing w:after="0" w:line="360" w:lineRule="auto"/>
              <w:ind w:left="247"/>
              <w:rPr>
                <w:rFonts w:asciiTheme="minorBidi" w:hAnsiTheme="minorBidi"/>
                <w:b/>
                <w:bCs/>
                <w:sz w:val="24"/>
                <w:szCs w:val="24"/>
                <w:rtl/>
              </w:rPr>
            </w:pPr>
            <w:r w:rsidRPr="00283437">
              <w:rPr>
                <w:rFonts w:asciiTheme="minorBidi" w:hAnsiTheme="minorBidi"/>
                <w:b/>
                <w:bCs/>
                <w:sz w:val="24"/>
                <w:szCs w:val="24"/>
                <w:rtl/>
              </w:rPr>
              <w:t xml:space="preserve">4. </w:t>
            </w:r>
            <w:r w:rsidRPr="00283437">
              <w:rPr>
                <w:rFonts w:asciiTheme="minorBidi" w:hAnsiTheme="minorBidi"/>
                <w:b/>
                <w:bCs/>
                <w:sz w:val="24"/>
                <w:szCs w:val="24"/>
                <w:rtl/>
              </w:rPr>
              <w:tab/>
              <w:t>فُرْصَةٌ...........</w:t>
            </w:r>
          </w:p>
          <w:p w14:paraId="3D77EC54" w14:textId="77777777" w:rsidR="00E82812" w:rsidRPr="00283437" w:rsidRDefault="00E82812" w:rsidP="008452B9">
            <w:pPr>
              <w:tabs>
                <w:tab w:val="right" w:pos="362"/>
                <w:tab w:val="left" w:pos="607"/>
              </w:tabs>
              <w:bidi/>
              <w:spacing w:after="0" w:line="360" w:lineRule="auto"/>
              <w:ind w:left="247"/>
              <w:rPr>
                <w:rFonts w:asciiTheme="minorBidi" w:hAnsiTheme="minorBidi"/>
                <w:b/>
                <w:bCs/>
                <w:sz w:val="24"/>
                <w:szCs w:val="24"/>
                <w:rtl/>
              </w:rPr>
            </w:pPr>
            <w:r w:rsidRPr="00283437">
              <w:rPr>
                <w:rFonts w:asciiTheme="minorBidi" w:hAnsiTheme="minorBidi"/>
                <w:b/>
                <w:bCs/>
                <w:sz w:val="24"/>
                <w:szCs w:val="24"/>
                <w:rtl/>
              </w:rPr>
              <w:t xml:space="preserve">5. </w:t>
            </w:r>
            <w:r w:rsidRPr="00283437">
              <w:rPr>
                <w:rFonts w:asciiTheme="minorBidi" w:hAnsiTheme="minorBidi"/>
                <w:b/>
                <w:bCs/>
                <w:sz w:val="24"/>
                <w:szCs w:val="24"/>
                <w:rtl/>
              </w:rPr>
              <w:tab/>
              <w:t>فاطمة...............</w:t>
            </w:r>
          </w:p>
          <w:p w14:paraId="3CB235A5" w14:textId="77777777" w:rsidR="00E82812" w:rsidRPr="00283437" w:rsidRDefault="00E82812" w:rsidP="008452B9">
            <w:pPr>
              <w:tabs>
                <w:tab w:val="right" w:pos="362"/>
                <w:tab w:val="left" w:pos="607"/>
              </w:tabs>
              <w:bidi/>
              <w:spacing w:after="0" w:line="360" w:lineRule="auto"/>
              <w:ind w:left="247"/>
              <w:rPr>
                <w:rFonts w:asciiTheme="minorBidi" w:hAnsiTheme="minorBidi"/>
                <w:b/>
                <w:bCs/>
                <w:sz w:val="24"/>
                <w:szCs w:val="24"/>
                <w:rtl/>
              </w:rPr>
            </w:pPr>
            <w:r w:rsidRPr="00283437">
              <w:rPr>
                <w:rFonts w:asciiTheme="minorBidi" w:hAnsiTheme="minorBidi"/>
                <w:b/>
                <w:bCs/>
                <w:sz w:val="24"/>
                <w:szCs w:val="24"/>
                <w:rtl/>
              </w:rPr>
              <w:t xml:space="preserve">6. </w:t>
            </w:r>
            <w:r w:rsidRPr="00283437">
              <w:rPr>
                <w:rFonts w:asciiTheme="minorBidi" w:hAnsiTheme="minorBidi"/>
                <w:b/>
                <w:bCs/>
                <w:sz w:val="24"/>
                <w:szCs w:val="24"/>
                <w:rtl/>
              </w:rPr>
              <w:tab/>
              <w:t>أنَا ....... مِصْر.</w:t>
            </w:r>
          </w:p>
          <w:p w14:paraId="1BC0E0B2" w14:textId="77777777" w:rsidR="00E82812" w:rsidRPr="00283437" w:rsidRDefault="00E82812" w:rsidP="008452B9">
            <w:pPr>
              <w:tabs>
                <w:tab w:val="right" w:pos="362"/>
                <w:tab w:val="left" w:pos="607"/>
              </w:tabs>
              <w:bidi/>
              <w:spacing w:after="0" w:line="360" w:lineRule="auto"/>
              <w:ind w:left="247"/>
              <w:rPr>
                <w:rFonts w:asciiTheme="minorBidi" w:hAnsiTheme="minorBidi"/>
                <w:b/>
                <w:bCs/>
                <w:sz w:val="24"/>
                <w:szCs w:val="24"/>
                <w:rtl/>
              </w:rPr>
            </w:pPr>
            <w:r w:rsidRPr="00283437">
              <w:rPr>
                <w:rFonts w:asciiTheme="minorBidi" w:hAnsiTheme="minorBidi"/>
                <w:b/>
                <w:bCs/>
                <w:sz w:val="24"/>
                <w:szCs w:val="24"/>
                <w:rtl/>
              </w:rPr>
              <w:t xml:space="preserve">7. </w:t>
            </w:r>
            <w:r w:rsidRPr="00283437">
              <w:rPr>
                <w:rFonts w:asciiTheme="minorBidi" w:hAnsiTheme="minorBidi"/>
                <w:b/>
                <w:bCs/>
                <w:sz w:val="24"/>
                <w:szCs w:val="24"/>
                <w:rtl/>
              </w:rPr>
              <w:tab/>
              <w:t xml:space="preserve">بــــــــــ .......... </w:t>
            </w:r>
          </w:p>
          <w:p w14:paraId="5178D9C4" w14:textId="77777777" w:rsidR="00E82812" w:rsidRPr="00283437" w:rsidRDefault="00E82812" w:rsidP="008452B9">
            <w:pPr>
              <w:tabs>
                <w:tab w:val="right" w:pos="362"/>
                <w:tab w:val="left" w:pos="607"/>
              </w:tabs>
              <w:bidi/>
              <w:spacing w:after="0" w:line="360" w:lineRule="auto"/>
              <w:ind w:left="247"/>
              <w:rPr>
                <w:rFonts w:asciiTheme="minorBidi" w:hAnsiTheme="minorBidi"/>
                <w:b/>
                <w:bCs/>
                <w:sz w:val="24"/>
                <w:szCs w:val="24"/>
                <w:rtl/>
              </w:rPr>
            </w:pPr>
            <w:r w:rsidRPr="00283437">
              <w:rPr>
                <w:rFonts w:asciiTheme="minorBidi" w:hAnsiTheme="minorBidi"/>
                <w:b/>
                <w:bCs/>
                <w:sz w:val="24"/>
                <w:szCs w:val="24"/>
                <w:rtl/>
              </w:rPr>
              <w:t xml:space="preserve">8. </w:t>
            </w:r>
            <w:r w:rsidRPr="00283437">
              <w:rPr>
                <w:rFonts w:asciiTheme="minorBidi" w:hAnsiTheme="minorBidi"/>
                <w:b/>
                <w:bCs/>
                <w:sz w:val="24"/>
                <w:szCs w:val="24"/>
                <w:rtl/>
              </w:rPr>
              <w:tab/>
              <w:t>...... حالُكَ؟</w:t>
            </w:r>
          </w:p>
          <w:p w14:paraId="24470A86" w14:textId="77777777" w:rsidR="00E82812" w:rsidRPr="00283437" w:rsidRDefault="00E82812" w:rsidP="008452B9">
            <w:pPr>
              <w:tabs>
                <w:tab w:val="right" w:pos="362"/>
                <w:tab w:val="left" w:pos="607"/>
              </w:tabs>
              <w:bidi/>
              <w:spacing w:after="0" w:line="360" w:lineRule="auto"/>
              <w:ind w:left="247"/>
              <w:rPr>
                <w:rFonts w:asciiTheme="minorBidi" w:hAnsiTheme="minorBidi"/>
                <w:b/>
                <w:bCs/>
                <w:sz w:val="24"/>
                <w:szCs w:val="24"/>
                <w:rtl/>
              </w:rPr>
            </w:pPr>
            <w:r w:rsidRPr="00283437">
              <w:rPr>
                <w:rFonts w:asciiTheme="minorBidi" w:hAnsiTheme="minorBidi"/>
                <w:b/>
                <w:bCs/>
                <w:sz w:val="24"/>
                <w:szCs w:val="24"/>
                <w:rtl/>
              </w:rPr>
              <w:t xml:space="preserve">9. </w:t>
            </w:r>
            <w:r w:rsidRPr="00283437">
              <w:rPr>
                <w:rFonts w:asciiTheme="minorBidi" w:hAnsiTheme="minorBidi"/>
                <w:b/>
                <w:bCs/>
                <w:sz w:val="24"/>
                <w:szCs w:val="24"/>
                <w:rtl/>
              </w:rPr>
              <w:tab/>
              <w:t>مِنْ ....... أَيْنَ أَنْتِ؟</w:t>
            </w:r>
          </w:p>
          <w:p w14:paraId="546B73BF" w14:textId="77777777" w:rsidR="00E82812" w:rsidRPr="00A15447" w:rsidRDefault="00E82812" w:rsidP="008452B9">
            <w:pPr>
              <w:tabs>
                <w:tab w:val="right" w:pos="362"/>
                <w:tab w:val="left" w:pos="607"/>
              </w:tabs>
              <w:bidi/>
              <w:spacing w:after="0" w:line="360" w:lineRule="auto"/>
              <w:ind w:left="247"/>
              <w:rPr>
                <w:rFonts w:asciiTheme="minorBidi" w:hAnsiTheme="minorBidi"/>
                <w:b/>
                <w:bCs/>
                <w:sz w:val="24"/>
                <w:szCs w:val="24"/>
              </w:rPr>
            </w:pPr>
            <w:r w:rsidRPr="00283437">
              <w:rPr>
                <w:rFonts w:asciiTheme="minorBidi" w:hAnsiTheme="minorBidi"/>
                <w:b/>
                <w:bCs/>
                <w:sz w:val="24"/>
                <w:szCs w:val="24"/>
                <w:rtl/>
              </w:rPr>
              <w:t xml:space="preserve">10. </w:t>
            </w:r>
            <w:r w:rsidRPr="00283437">
              <w:rPr>
                <w:rFonts w:asciiTheme="minorBidi" w:hAnsiTheme="minorBidi"/>
                <w:b/>
                <w:bCs/>
                <w:sz w:val="24"/>
                <w:szCs w:val="24"/>
                <w:rtl/>
              </w:rPr>
              <w:tab/>
              <w:t>...... اللِّقاء</w:t>
            </w:r>
          </w:p>
        </w:tc>
        <w:tc>
          <w:tcPr>
            <w:tcW w:w="1985" w:type="dxa"/>
            <w:vAlign w:val="center"/>
          </w:tcPr>
          <w:p w14:paraId="394441A6" w14:textId="77777777" w:rsidR="00E82812" w:rsidRDefault="00E82812" w:rsidP="008452B9">
            <w:pPr>
              <w:spacing w:after="0"/>
              <w:jc w:val="right"/>
            </w:pPr>
            <w:r w:rsidRPr="00F724FE">
              <w:lastRenderedPageBreak/>
              <w:t>Theory:</w:t>
            </w:r>
            <w:r>
              <w:t>35 min</w:t>
            </w:r>
          </w:p>
          <w:p w14:paraId="0A97604A" w14:textId="77777777" w:rsidR="00E82812" w:rsidRPr="00F724FE" w:rsidRDefault="00E82812" w:rsidP="008452B9">
            <w:pPr>
              <w:spacing w:after="0"/>
              <w:jc w:val="right"/>
            </w:pPr>
            <w:r w:rsidRPr="00F724FE">
              <w:t>Practical:</w:t>
            </w:r>
            <w:r>
              <w:t>135min.</w:t>
            </w:r>
          </w:p>
          <w:p w14:paraId="6C55A855" w14:textId="77777777" w:rsidR="00E82812" w:rsidRDefault="00E82812" w:rsidP="008452B9">
            <w:pPr>
              <w:spacing w:after="0"/>
              <w:jc w:val="right"/>
              <w:rPr>
                <w:b/>
                <w:bCs/>
                <w:sz w:val="24"/>
                <w:szCs w:val="24"/>
              </w:rPr>
            </w:pPr>
            <w:r w:rsidRPr="00F724FE">
              <w:t>Total:</w:t>
            </w:r>
            <w:r>
              <w:t xml:space="preserve"> 2.83hr.</w:t>
            </w:r>
          </w:p>
        </w:tc>
      </w:tr>
      <w:tr w:rsidR="00E82812" w14:paraId="41BBD9CB" w14:textId="77777777" w:rsidTr="00287CAF">
        <w:tc>
          <w:tcPr>
            <w:tcW w:w="10098" w:type="dxa"/>
            <w:gridSpan w:val="3"/>
            <w:shd w:val="clear" w:color="auto" w:fill="FFCE3C"/>
          </w:tcPr>
          <w:p w14:paraId="69141022" w14:textId="77777777" w:rsidR="00E82812" w:rsidRDefault="00E82812" w:rsidP="00B2401D">
            <w:pPr>
              <w:pStyle w:val="Heading3"/>
              <w:ind w:left="0"/>
              <w:outlineLvl w:val="2"/>
              <w:rPr>
                <w:rFonts w:ascii="Arial" w:hAnsi="Arial" w:cs="Arial"/>
                <w:b/>
                <w:bCs/>
              </w:rPr>
            </w:pPr>
            <w:bookmarkStart w:id="69" w:name="_Toc171099086"/>
            <w:bookmarkStart w:id="70" w:name="_Toc171163110"/>
            <w:r w:rsidRPr="00B2401D">
              <w:rPr>
                <w:rFonts w:ascii="Arial" w:hAnsi="Arial" w:cs="Arial"/>
                <w:b/>
                <w:bCs/>
                <w:sz w:val="22"/>
                <w:szCs w:val="22"/>
              </w:rPr>
              <w:lastRenderedPageBreak/>
              <w:t xml:space="preserve">8.4.2: </w:t>
            </w:r>
            <w:r w:rsidRPr="00B2401D">
              <w:rPr>
                <w:rFonts w:ascii="Arial" w:hAnsi="Arial" w:cs="Arial" w:hint="cs"/>
                <w:b/>
                <w:bCs/>
                <w:sz w:val="22"/>
                <w:szCs w:val="22"/>
                <w:rtl/>
              </w:rPr>
              <w:t xml:space="preserve">السفر </w:t>
            </w:r>
            <w:r w:rsidRPr="00B2401D">
              <w:rPr>
                <w:rFonts w:ascii="Arial" w:hAnsi="Arial" w:cs="Arial"/>
                <w:b/>
                <w:bCs/>
                <w:sz w:val="22"/>
                <w:szCs w:val="22"/>
              </w:rPr>
              <w:t xml:space="preserve">  (Travelling)</w:t>
            </w:r>
            <w:bookmarkEnd w:id="69"/>
            <w:bookmarkEnd w:id="70"/>
          </w:p>
        </w:tc>
      </w:tr>
      <w:tr w:rsidR="00E82812" w14:paraId="744890EF" w14:textId="77777777" w:rsidTr="00287CAF">
        <w:tc>
          <w:tcPr>
            <w:tcW w:w="3258" w:type="dxa"/>
            <w:shd w:val="clear" w:color="auto" w:fill="D4D4D4"/>
            <w:vAlign w:val="center"/>
          </w:tcPr>
          <w:p w14:paraId="5E9F1ABC" w14:textId="77777777" w:rsidR="00E82812" w:rsidRDefault="00E82812" w:rsidP="008452B9">
            <w:pPr>
              <w:spacing w:after="0"/>
              <w:jc w:val="center"/>
              <w:rPr>
                <w:b/>
                <w:bCs/>
                <w:sz w:val="24"/>
                <w:szCs w:val="24"/>
              </w:rPr>
            </w:pPr>
            <w:r>
              <w:rPr>
                <w:b/>
                <w:bCs/>
              </w:rPr>
              <w:t>Theory</w:t>
            </w:r>
          </w:p>
        </w:tc>
        <w:tc>
          <w:tcPr>
            <w:tcW w:w="4855" w:type="dxa"/>
            <w:shd w:val="clear" w:color="auto" w:fill="D4D4D4"/>
            <w:vAlign w:val="center"/>
          </w:tcPr>
          <w:p w14:paraId="18D17DE8" w14:textId="77777777" w:rsidR="00E82812" w:rsidRDefault="00E82812" w:rsidP="008452B9">
            <w:pPr>
              <w:spacing w:after="0"/>
              <w:jc w:val="center"/>
              <w:rPr>
                <w:b/>
                <w:bCs/>
                <w:sz w:val="24"/>
                <w:szCs w:val="24"/>
              </w:rPr>
            </w:pPr>
            <w:r>
              <w:rPr>
                <w:b/>
                <w:bCs/>
                <w:sz w:val="24"/>
                <w:szCs w:val="24"/>
              </w:rPr>
              <w:t>Practical</w:t>
            </w:r>
          </w:p>
        </w:tc>
        <w:tc>
          <w:tcPr>
            <w:tcW w:w="1985" w:type="dxa"/>
            <w:shd w:val="clear" w:color="auto" w:fill="D4D4D4"/>
            <w:vAlign w:val="center"/>
          </w:tcPr>
          <w:p w14:paraId="37D7FE6E" w14:textId="77777777" w:rsidR="00E82812" w:rsidRDefault="00E82812" w:rsidP="008452B9">
            <w:pPr>
              <w:spacing w:after="0"/>
              <w:jc w:val="center"/>
              <w:rPr>
                <w:b/>
                <w:bCs/>
                <w:sz w:val="24"/>
                <w:szCs w:val="24"/>
              </w:rPr>
            </w:pPr>
            <w:r>
              <w:rPr>
                <w:b/>
                <w:bCs/>
              </w:rPr>
              <w:t>Duration</w:t>
            </w:r>
          </w:p>
        </w:tc>
      </w:tr>
      <w:tr w:rsidR="00E82812" w14:paraId="336EC01C" w14:textId="77777777" w:rsidTr="00287CAF">
        <w:tc>
          <w:tcPr>
            <w:tcW w:w="3258" w:type="dxa"/>
          </w:tcPr>
          <w:p w14:paraId="1EED0BE6"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شرح الكلمات الجديدة بالأردية</w:t>
            </w:r>
          </w:p>
          <w:p w14:paraId="06EE3FC3" w14:textId="77777777" w:rsidR="00E82812" w:rsidRDefault="00E82812" w:rsidP="001177CC">
            <w:pPr>
              <w:pStyle w:val="Standard"/>
              <w:numPr>
                <w:ilvl w:val="0"/>
                <w:numId w:val="38"/>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7D10E112"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0B976973"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تدريب على الاستماع</w:t>
            </w:r>
          </w:p>
          <w:p w14:paraId="4AB528A2" w14:textId="77777777" w:rsidR="00E82812" w:rsidRDefault="00E82812" w:rsidP="001177CC">
            <w:pPr>
              <w:pStyle w:val="Standard"/>
              <w:numPr>
                <w:ilvl w:val="0"/>
                <w:numId w:val="38"/>
              </w:numPr>
              <w:bidi/>
              <w:spacing w:line="276" w:lineRule="auto"/>
              <w:ind w:left="386"/>
              <w:rPr>
                <w:rFonts w:ascii="Arial" w:hAnsi="Arial" w:cs="Arial"/>
                <w:b/>
                <w:bCs/>
              </w:rPr>
            </w:pPr>
            <w:r>
              <w:rPr>
                <w:rFonts w:ascii="Arial" w:hAnsi="Arial" w:cs="Arial" w:hint="cs"/>
                <w:b/>
                <w:bCs/>
                <w:rtl/>
                <w:lang w:bidi="ar-SA"/>
              </w:rPr>
              <w:t>مشاهدة فيديو للحوار</w:t>
            </w:r>
          </w:p>
        </w:tc>
        <w:tc>
          <w:tcPr>
            <w:tcW w:w="4855" w:type="dxa"/>
          </w:tcPr>
          <w:p w14:paraId="22E4B01C" w14:textId="77777777" w:rsidR="00E82812" w:rsidRPr="00EA0BAE" w:rsidRDefault="00E82812" w:rsidP="008452B9">
            <w:pPr>
              <w:pStyle w:val="Standard"/>
              <w:shd w:val="clear" w:color="auto" w:fill="D9D9D9" w:themeFill="background1" w:themeFillShade="D9"/>
              <w:bidi/>
              <w:spacing w:line="360" w:lineRule="auto"/>
              <w:ind w:left="67"/>
              <w:rPr>
                <w:rFonts w:ascii="Arial" w:hAnsi="Arial" w:cs="Arial"/>
                <w:b/>
                <w:bCs/>
                <w:u w:val="single"/>
                <w:rtl/>
                <w:lang w:bidi="ar-SA"/>
              </w:rPr>
            </w:pPr>
            <w:r w:rsidRPr="00EA0BAE">
              <w:rPr>
                <w:rFonts w:ascii="Arial" w:hAnsi="Arial" w:cs="Arial" w:hint="cs"/>
                <w:b/>
                <w:bCs/>
                <w:u w:val="single"/>
                <w:rtl/>
                <w:lang w:bidi="ar-SA"/>
              </w:rPr>
              <w:t>الحوار في المطار عند المغادرة</w:t>
            </w:r>
          </w:p>
          <w:p w14:paraId="3A44F32C" w14:textId="77777777" w:rsidR="00E82812" w:rsidRPr="008E7D7F" w:rsidRDefault="00E82812" w:rsidP="008452B9">
            <w:pPr>
              <w:bidi/>
              <w:spacing w:after="0" w:line="360" w:lineRule="auto"/>
              <w:rPr>
                <w:rFonts w:asciiTheme="minorBidi" w:hAnsiTheme="minorBidi"/>
                <w:b/>
                <w:bCs/>
                <w:sz w:val="24"/>
                <w:szCs w:val="24"/>
                <w:rtl/>
              </w:rPr>
            </w:pPr>
            <w:r w:rsidRPr="008E7D7F">
              <w:rPr>
                <w:rFonts w:asciiTheme="minorBidi" w:hAnsiTheme="minorBidi"/>
                <w:b/>
                <w:bCs/>
                <w:sz w:val="24"/>
                <w:szCs w:val="24"/>
                <w:rtl/>
              </w:rPr>
              <w:t xml:space="preserve">حَمَد: السَّلَامُ عَلَيْكُمْ!  </w:t>
            </w:r>
          </w:p>
          <w:p w14:paraId="0231A007" w14:textId="77777777" w:rsidR="00E82812" w:rsidRPr="008E7D7F" w:rsidRDefault="00E82812" w:rsidP="008452B9">
            <w:pPr>
              <w:bidi/>
              <w:spacing w:after="0" w:line="360" w:lineRule="auto"/>
              <w:rPr>
                <w:rFonts w:asciiTheme="minorBidi" w:hAnsiTheme="minorBidi"/>
                <w:b/>
                <w:bCs/>
                <w:sz w:val="24"/>
                <w:szCs w:val="24"/>
                <w:rtl/>
              </w:rPr>
            </w:pPr>
            <w:r w:rsidRPr="008E7D7F">
              <w:rPr>
                <w:rFonts w:asciiTheme="minorBidi" w:hAnsiTheme="minorBidi"/>
                <w:b/>
                <w:bCs/>
                <w:sz w:val="24"/>
                <w:szCs w:val="24"/>
                <w:rtl/>
              </w:rPr>
              <w:t xml:space="preserve">الْمَوَظَّفُ: وَعَلَيْكُمُ السَّلَامُ وَرَحْمَةُ اللهِ وبَرَكِاتُهُ!  </w:t>
            </w:r>
          </w:p>
          <w:p w14:paraId="44D4D322" w14:textId="77777777" w:rsidR="00E82812" w:rsidRPr="008E7D7F" w:rsidRDefault="00E82812" w:rsidP="008452B9">
            <w:pPr>
              <w:bidi/>
              <w:spacing w:after="0" w:line="360" w:lineRule="auto"/>
              <w:rPr>
                <w:rFonts w:asciiTheme="minorBidi" w:hAnsiTheme="minorBidi"/>
                <w:b/>
                <w:bCs/>
                <w:sz w:val="24"/>
                <w:szCs w:val="24"/>
                <w:rtl/>
              </w:rPr>
            </w:pPr>
            <w:r w:rsidRPr="008E7D7F">
              <w:rPr>
                <w:rFonts w:asciiTheme="minorBidi" w:hAnsiTheme="minorBidi"/>
                <w:b/>
                <w:bCs/>
                <w:sz w:val="24"/>
                <w:szCs w:val="24"/>
                <w:rtl/>
              </w:rPr>
              <w:t xml:space="preserve">الْمَوَظَّفُ: تَذْكِرَةَ الطَّائِرَةِ وَجَوَازَ السَّفَرِ مِنْ فَضْلِكَ.  </w:t>
            </w:r>
          </w:p>
          <w:p w14:paraId="33B487BC" w14:textId="77777777" w:rsidR="00E82812" w:rsidRPr="008E7D7F" w:rsidRDefault="00E82812" w:rsidP="008452B9">
            <w:pPr>
              <w:bidi/>
              <w:spacing w:after="0" w:line="360" w:lineRule="auto"/>
              <w:rPr>
                <w:rFonts w:asciiTheme="minorBidi" w:hAnsiTheme="minorBidi"/>
                <w:b/>
                <w:bCs/>
                <w:sz w:val="24"/>
                <w:szCs w:val="24"/>
                <w:rtl/>
              </w:rPr>
            </w:pPr>
            <w:r w:rsidRPr="008E7D7F">
              <w:rPr>
                <w:rFonts w:asciiTheme="minorBidi" w:hAnsiTheme="minorBidi"/>
                <w:b/>
                <w:bCs/>
                <w:sz w:val="24"/>
                <w:szCs w:val="24"/>
                <w:rtl/>
              </w:rPr>
              <w:t xml:space="preserve">حَمَد: تَفَضَّلْ.  </w:t>
            </w:r>
          </w:p>
          <w:p w14:paraId="2FC8139C" w14:textId="77777777" w:rsidR="00E82812" w:rsidRPr="008E7D7F" w:rsidRDefault="00E82812" w:rsidP="008452B9">
            <w:pPr>
              <w:bidi/>
              <w:spacing w:after="0" w:line="360" w:lineRule="auto"/>
              <w:rPr>
                <w:rFonts w:asciiTheme="minorBidi" w:hAnsiTheme="minorBidi"/>
                <w:b/>
                <w:bCs/>
                <w:sz w:val="24"/>
                <w:szCs w:val="24"/>
                <w:rtl/>
              </w:rPr>
            </w:pPr>
            <w:r w:rsidRPr="008E7D7F">
              <w:rPr>
                <w:rFonts w:asciiTheme="minorBidi" w:hAnsiTheme="minorBidi"/>
                <w:b/>
                <w:bCs/>
                <w:sz w:val="24"/>
                <w:szCs w:val="24"/>
                <w:rtl/>
              </w:rPr>
              <w:t xml:space="preserve">الْمَوَظَّفُ: كَمْ حَقِيْبَةً مَعَكَ ؟  </w:t>
            </w:r>
          </w:p>
          <w:p w14:paraId="29A5191F" w14:textId="77777777" w:rsidR="00E82812" w:rsidRPr="008E7D7F" w:rsidRDefault="00E82812" w:rsidP="008452B9">
            <w:pPr>
              <w:bidi/>
              <w:spacing w:after="0" w:line="360" w:lineRule="auto"/>
              <w:rPr>
                <w:rFonts w:asciiTheme="minorBidi" w:hAnsiTheme="minorBidi"/>
                <w:b/>
                <w:bCs/>
                <w:sz w:val="24"/>
                <w:szCs w:val="24"/>
                <w:rtl/>
              </w:rPr>
            </w:pPr>
            <w:r w:rsidRPr="008E7D7F">
              <w:rPr>
                <w:rFonts w:asciiTheme="minorBidi" w:hAnsiTheme="minorBidi"/>
                <w:b/>
                <w:bCs/>
                <w:sz w:val="24"/>
                <w:szCs w:val="24"/>
                <w:rtl/>
              </w:rPr>
              <w:t xml:space="preserve">حَمَد: مَعِيْ حَقِيْبَةٌ وَاحِدَةٌ. </w:t>
            </w:r>
          </w:p>
          <w:p w14:paraId="3DC17EBF" w14:textId="77777777" w:rsidR="00E82812" w:rsidRPr="008E7D7F" w:rsidRDefault="00E82812" w:rsidP="008452B9">
            <w:pPr>
              <w:bidi/>
              <w:spacing w:after="0" w:line="360" w:lineRule="auto"/>
              <w:rPr>
                <w:rFonts w:asciiTheme="minorBidi" w:hAnsiTheme="minorBidi"/>
                <w:b/>
                <w:bCs/>
                <w:sz w:val="24"/>
                <w:szCs w:val="24"/>
                <w:rtl/>
              </w:rPr>
            </w:pPr>
            <w:r w:rsidRPr="008E7D7F">
              <w:rPr>
                <w:rFonts w:asciiTheme="minorBidi" w:hAnsiTheme="minorBidi"/>
                <w:b/>
                <w:bCs/>
                <w:sz w:val="24"/>
                <w:szCs w:val="24"/>
                <w:rtl/>
              </w:rPr>
              <w:t xml:space="preserve">الْمَوَظَّفُ: أَعْطِنِيْ جوَازَ السَّفَرِ، لَوْ سَمَحْتَ.  </w:t>
            </w:r>
          </w:p>
          <w:p w14:paraId="43283FFA" w14:textId="77777777" w:rsidR="00E82812" w:rsidRPr="008E7D7F" w:rsidRDefault="00E82812" w:rsidP="008452B9">
            <w:pPr>
              <w:bidi/>
              <w:spacing w:after="0" w:line="360" w:lineRule="auto"/>
              <w:rPr>
                <w:rFonts w:asciiTheme="minorBidi" w:hAnsiTheme="minorBidi"/>
                <w:b/>
                <w:bCs/>
                <w:sz w:val="24"/>
                <w:szCs w:val="24"/>
                <w:rtl/>
              </w:rPr>
            </w:pPr>
            <w:r w:rsidRPr="008E7D7F">
              <w:rPr>
                <w:rFonts w:asciiTheme="minorBidi" w:hAnsiTheme="minorBidi"/>
                <w:b/>
                <w:bCs/>
                <w:sz w:val="24"/>
                <w:szCs w:val="24"/>
                <w:rtl/>
              </w:rPr>
              <w:t xml:space="preserve">حَمَد: بِكُلِّ سُرُوْرٍ، تَفَضَّلْ.  </w:t>
            </w:r>
          </w:p>
          <w:p w14:paraId="7A2B2472" w14:textId="77777777" w:rsidR="00E82812" w:rsidRPr="008E7D7F" w:rsidRDefault="00E82812" w:rsidP="008452B9">
            <w:pPr>
              <w:bidi/>
              <w:spacing w:after="0" w:line="360" w:lineRule="auto"/>
              <w:rPr>
                <w:rFonts w:asciiTheme="minorBidi" w:hAnsiTheme="minorBidi"/>
                <w:b/>
                <w:bCs/>
                <w:sz w:val="24"/>
                <w:szCs w:val="24"/>
                <w:rtl/>
              </w:rPr>
            </w:pPr>
            <w:r w:rsidRPr="008E7D7F">
              <w:rPr>
                <w:rFonts w:asciiTheme="minorBidi" w:hAnsiTheme="minorBidi"/>
                <w:b/>
                <w:bCs/>
                <w:sz w:val="24"/>
                <w:szCs w:val="24"/>
                <w:rtl/>
              </w:rPr>
              <w:t xml:space="preserve">الْمَوَظَّفُ: حَسَنٌ. رِحْلَةٌ سَعِيْدَةٌ.  </w:t>
            </w:r>
          </w:p>
          <w:p w14:paraId="64222651" w14:textId="77777777" w:rsidR="00E82812" w:rsidRPr="008E7D7F" w:rsidRDefault="00E82812" w:rsidP="008452B9">
            <w:pPr>
              <w:bidi/>
              <w:spacing w:after="0" w:line="360" w:lineRule="auto"/>
              <w:rPr>
                <w:rFonts w:asciiTheme="minorBidi" w:hAnsiTheme="minorBidi"/>
                <w:b/>
                <w:bCs/>
                <w:sz w:val="24"/>
                <w:szCs w:val="24"/>
                <w:rtl/>
              </w:rPr>
            </w:pPr>
            <w:r w:rsidRPr="008E7D7F">
              <w:rPr>
                <w:rFonts w:asciiTheme="minorBidi" w:hAnsiTheme="minorBidi"/>
                <w:b/>
                <w:bCs/>
                <w:sz w:val="24"/>
                <w:szCs w:val="24"/>
                <w:rtl/>
              </w:rPr>
              <w:t xml:space="preserve">حَمَد: شُكْرًا. </w:t>
            </w:r>
          </w:p>
          <w:p w14:paraId="0D24E9D7" w14:textId="77777777" w:rsidR="00E82812" w:rsidRPr="00833B1D" w:rsidRDefault="00E82812" w:rsidP="008452B9">
            <w:pPr>
              <w:shd w:val="clear" w:color="auto" w:fill="D9D9D9" w:themeFill="background1" w:themeFillShade="D9"/>
              <w:bidi/>
              <w:spacing w:after="0" w:line="360" w:lineRule="auto"/>
              <w:rPr>
                <w:rFonts w:asciiTheme="minorBidi" w:hAnsiTheme="minorBidi"/>
                <w:b/>
                <w:bCs/>
                <w:sz w:val="40"/>
                <w:szCs w:val="40"/>
                <w:u w:val="single"/>
                <w:rtl/>
              </w:rPr>
            </w:pPr>
            <w:r w:rsidRPr="00833B1D">
              <w:rPr>
                <w:rFonts w:asciiTheme="minorBidi" w:hAnsiTheme="minorBidi"/>
                <w:b/>
                <w:bCs/>
                <w:sz w:val="24"/>
                <w:szCs w:val="24"/>
                <w:u w:val="single"/>
                <w:rtl/>
              </w:rPr>
              <w:t xml:space="preserve">اقْرَأِ الْجَمَلَ الْآتِيَةَ، ولَاحِظْ مَا تَحْتَهُ خَطٌّ:  </w:t>
            </w:r>
          </w:p>
          <w:p w14:paraId="5C2B8C9C" w14:textId="77777777" w:rsidR="00E82812" w:rsidRPr="00521395" w:rsidRDefault="00E82812" w:rsidP="008452B9">
            <w:pPr>
              <w:tabs>
                <w:tab w:val="left" w:pos="427"/>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lastRenderedPageBreak/>
              <w:t xml:space="preserve">1. </w:t>
            </w:r>
            <w:r w:rsidRPr="00521395">
              <w:rPr>
                <w:rFonts w:asciiTheme="minorBidi" w:hAnsiTheme="minorBidi"/>
                <w:b/>
                <w:bCs/>
                <w:sz w:val="24"/>
                <w:szCs w:val="24"/>
                <w:rtl/>
              </w:rPr>
              <w:tab/>
            </w:r>
            <w:r w:rsidRPr="00521395">
              <w:rPr>
                <w:rFonts w:asciiTheme="minorBidi" w:hAnsiTheme="minorBidi"/>
                <w:b/>
                <w:bCs/>
                <w:sz w:val="24"/>
                <w:szCs w:val="24"/>
                <w:u w:val="single"/>
                <w:rtl/>
              </w:rPr>
              <w:t>لَوْ سَمَحْتَ</w:t>
            </w:r>
            <w:r w:rsidRPr="00521395">
              <w:rPr>
                <w:rFonts w:asciiTheme="minorBidi" w:hAnsiTheme="minorBidi"/>
                <w:b/>
                <w:bCs/>
                <w:sz w:val="24"/>
                <w:szCs w:val="24"/>
                <w:rtl/>
              </w:rPr>
              <w:t xml:space="preserve">، أَعْطِنِيْ الْقَلَمَ. تَفَضَّلْ.  </w:t>
            </w:r>
            <w:r w:rsidRPr="00521395">
              <w:rPr>
                <w:rFonts w:asciiTheme="minorBidi" w:hAnsiTheme="minorBidi"/>
                <w:b/>
                <w:bCs/>
                <w:sz w:val="24"/>
                <w:szCs w:val="24"/>
                <w:rtl/>
              </w:rPr>
              <w:tab/>
              <w:t xml:space="preserve"> </w:t>
            </w:r>
          </w:p>
          <w:p w14:paraId="0DBE1CA9" w14:textId="77777777" w:rsidR="00E82812" w:rsidRPr="00521395" w:rsidRDefault="00E82812" w:rsidP="008452B9">
            <w:pPr>
              <w:tabs>
                <w:tab w:val="left" w:pos="427"/>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 xml:space="preserve">2. </w:t>
            </w:r>
            <w:r w:rsidRPr="00521395">
              <w:rPr>
                <w:rFonts w:asciiTheme="minorBidi" w:hAnsiTheme="minorBidi"/>
                <w:b/>
                <w:bCs/>
                <w:sz w:val="24"/>
                <w:szCs w:val="24"/>
                <w:rtl/>
              </w:rPr>
              <w:tab/>
            </w:r>
            <w:r w:rsidRPr="00521395">
              <w:rPr>
                <w:rFonts w:asciiTheme="minorBidi" w:hAnsiTheme="minorBidi"/>
                <w:b/>
                <w:bCs/>
                <w:sz w:val="24"/>
                <w:szCs w:val="24"/>
                <w:u w:val="single"/>
                <w:rtl/>
              </w:rPr>
              <w:t>مِنْ فَضْلِكَ</w:t>
            </w:r>
            <w:r w:rsidRPr="00521395">
              <w:rPr>
                <w:rFonts w:asciiTheme="minorBidi" w:hAnsiTheme="minorBidi"/>
                <w:b/>
                <w:bCs/>
                <w:sz w:val="24"/>
                <w:szCs w:val="24"/>
                <w:rtl/>
              </w:rPr>
              <w:t xml:space="preserve">، أُرِيْدُ فِنْجَانَ قَهْوَةٍ. </w:t>
            </w:r>
          </w:p>
          <w:p w14:paraId="515E26A8" w14:textId="77777777" w:rsidR="00E82812" w:rsidRPr="00521395" w:rsidRDefault="00E82812" w:rsidP="008452B9">
            <w:pPr>
              <w:tabs>
                <w:tab w:val="left" w:pos="427"/>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 xml:space="preserve">3. </w:t>
            </w:r>
            <w:r w:rsidRPr="00521395">
              <w:rPr>
                <w:rFonts w:asciiTheme="minorBidi" w:hAnsiTheme="minorBidi"/>
                <w:b/>
                <w:bCs/>
                <w:sz w:val="24"/>
                <w:szCs w:val="24"/>
                <w:rtl/>
              </w:rPr>
              <w:tab/>
              <w:t xml:space="preserve">أَعْطِنِيْ جَوَازَ السَّفَرِ، لَوْ سَمَحْتَ. </w:t>
            </w:r>
            <w:r w:rsidRPr="00521395">
              <w:rPr>
                <w:rFonts w:asciiTheme="minorBidi" w:hAnsiTheme="minorBidi"/>
                <w:b/>
                <w:bCs/>
                <w:sz w:val="24"/>
                <w:szCs w:val="24"/>
                <w:u w:val="single"/>
                <w:rtl/>
              </w:rPr>
              <w:t>بِكُلِّ سُرُوْرٍ</w:t>
            </w:r>
            <w:r w:rsidRPr="00521395">
              <w:rPr>
                <w:rFonts w:asciiTheme="minorBidi" w:hAnsiTheme="minorBidi"/>
                <w:b/>
                <w:bCs/>
                <w:sz w:val="24"/>
                <w:szCs w:val="24"/>
                <w:rtl/>
              </w:rPr>
              <w:t xml:space="preserve">. </w:t>
            </w:r>
          </w:p>
          <w:p w14:paraId="23FDDBC4" w14:textId="77777777" w:rsidR="00E82812" w:rsidRPr="00521395" w:rsidRDefault="00E82812" w:rsidP="008452B9">
            <w:pPr>
              <w:tabs>
                <w:tab w:val="left" w:pos="427"/>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 xml:space="preserve">4. </w:t>
            </w:r>
            <w:r w:rsidRPr="00521395">
              <w:rPr>
                <w:rFonts w:asciiTheme="minorBidi" w:hAnsiTheme="minorBidi"/>
                <w:b/>
                <w:bCs/>
                <w:sz w:val="24"/>
                <w:szCs w:val="24"/>
                <w:rtl/>
              </w:rPr>
              <w:tab/>
            </w:r>
            <w:r w:rsidRPr="00521395">
              <w:rPr>
                <w:rFonts w:asciiTheme="minorBidi" w:hAnsiTheme="minorBidi"/>
                <w:b/>
                <w:bCs/>
                <w:sz w:val="24"/>
                <w:szCs w:val="24"/>
                <w:u w:val="single"/>
                <w:rtl/>
              </w:rPr>
              <w:t xml:space="preserve">شُكْرًا </w:t>
            </w:r>
            <w:r w:rsidRPr="00521395">
              <w:rPr>
                <w:rFonts w:asciiTheme="minorBidi" w:hAnsiTheme="minorBidi"/>
                <w:b/>
                <w:bCs/>
                <w:sz w:val="24"/>
                <w:szCs w:val="24"/>
                <w:rtl/>
              </w:rPr>
              <w:t xml:space="preserve">عَلَى الْمُسَاعَدَةِ.  </w:t>
            </w:r>
          </w:p>
          <w:p w14:paraId="5CE4B4C9" w14:textId="77777777" w:rsidR="00E82812" w:rsidRPr="00521395" w:rsidRDefault="00E82812" w:rsidP="008452B9">
            <w:pPr>
              <w:tabs>
                <w:tab w:val="left" w:pos="427"/>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 xml:space="preserve">5. </w:t>
            </w:r>
            <w:r w:rsidRPr="00521395">
              <w:rPr>
                <w:rFonts w:asciiTheme="minorBidi" w:hAnsiTheme="minorBidi"/>
                <w:b/>
                <w:bCs/>
                <w:sz w:val="24"/>
                <w:szCs w:val="24"/>
                <w:rtl/>
              </w:rPr>
              <w:tab/>
            </w:r>
            <w:r w:rsidRPr="00521395">
              <w:rPr>
                <w:rFonts w:asciiTheme="minorBidi" w:hAnsiTheme="minorBidi"/>
                <w:b/>
                <w:bCs/>
                <w:sz w:val="24"/>
                <w:szCs w:val="24"/>
                <w:u w:val="single"/>
                <w:rtl/>
              </w:rPr>
              <w:t>عَفْوًا</w:t>
            </w:r>
            <w:r w:rsidRPr="00521395">
              <w:rPr>
                <w:rFonts w:asciiTheme="minorBidi" w:hAnsiTheme="minorBidi"/>
                <w:b/>
                <w:bCs/>
                <w:sz w:val="24"/>
                <w:szCs w:val="24"/>
                <w:rtl/>
              </w:rPr>
              <w:t xml:space="preserve">، أَيْنَ الْمَطَارُ؟ </w:t>
            </w:r>
          </w:p>
          <w:p w14:paraId="4CF860E7" w14:textId="77777777" w:rsidR="00E82812" w:rsidRPr="00521395" w:rsidRDefault="00E82812" w:rsidP="008452B9">
            <w:pPr>
              <w:tabs>
                <w:tab w:val="left" w:pos="427"/>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 xml:space="preserve">6. </w:t>
            </w:r>
            <w:r w:rsidRPr="00521395">
              <w:rPr>
                <w:rFonts w:asciiTheme="minorBidi" w:hAnsiTheme="minorBidi"/>
                <w:b/>
                <w:bCs/>
                <w:sz w:val="24"/>
                <w:szCs w:val="24"/>
                <w:rtl/>
              </w:rPr>
              <w:tab/>
              <w:t xml:space="preserve">أَرَاكَ غَدًا، </w:t>
            </w:r>
            <w:r w:rsidRPr="00521395">
              <w:rPr>
                <w:rFonts w:asciiTheme="minorBidi" w:hAnsiTheme="minorBidi"/>
                <w:b/>
                <w:bCs/>
                <w:sz w:val="24"/>
                <w:szCs w:val="24"/>
                <w:u w:val="single"/>
                <w:rtl/>
              </w:rPr>
              <w:t>إِنْ شَاءَ اللهُ</w:t>
            </w:r>
            <w:r w:rsidRPr="00521395">
              <w:rPr>
                <w:rFonts w:asciiTheme="minorBidi" w:hAnsiTheme="minorBidi"/>
                <w:b/>
                <w:bCs/>
                <w:sz w:val="24"/>
                <w:szCs w:val="24"/>
                <w:rtl/>
              </w:rPr>
              <w:t xml:space="preserve">. </w:t>
            </w:r>
          </w:p>
          <w:p w14:paraId="6FAA6E9C" w14:textId="77777777" w:rsidR="00E82812" w:rsidRPr="00521395" w:rsidRDefault="00E82812" w:rsidP="008452B9">
            <w:pPr>
              <w:tabs>
                <w:tab w:val="left" w:pos="427"/>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 xml:space="preserve">7. </w:t>
            </w:r>
            <w:r w:rsidRPr="00521395">
              <w:rPr>
                <w:rFonts w:asciiTheme="minorBidi" w:hAnsiTheme="minorBidi"/>
                <w:b/>
                <w:bCs/>
                <w:sz w:val="24"/>
                <w:szCs w:val="24"/>
                <w:rtl/>
              </w:rPr>
              <w:tab/>
            </w:r>
            <w:r w:rsidRPr="00521395">
              <w:rPr>
                <w:rFonts w:asciiTheme="minorBidi" w:hAnsiTheme="minorBidi"/>
                <w:b/>
                <w:bCs/>
                <w:sz w:val="24"/>
                <w:szCs w:val="24"/>
                <w:u w:val="single"/>
                <w:rtl/>
              </w:rPr>
              <w:t>إِلَى اللِّقَاءِ</w:t>
            </w:r>
            <w:r w:rsidRPr="00521395">
              <w:rPr>
                <w:rFonts w:asciiTheme="minorBidi" w:hAnsiTheme="minorBidi"/>
                <w:b/>
                <w:bCs/>
                <w:sz w:val="24"/>
                <w:szCs w:val="24"/>
                <w:rtl/>
              </w:rPr>
              <w:t>.</w:t>
            </w:r>
          </w:p>
          <w:p w14:paraId="786237B3" w14:textId="77777777" w:rsidR="00E82812" w:rsidRPr="00521395" w:rsidRDefault="00E82812" w:rsidP="008452B9">
            <w:pPr>
              <w:tabs>
                <w:tab w:val="left" w:pos="427"/>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 xml:space="preserve">8. </w:t>
            </w:r>
            <w:r w:rsidRPr="00521395">
              <w:rPr>
                <w:rFonts w:asciiTheme="minorBidi" w:hAnsiTheme="minorBidi"/>
                <w:b/>
                <w:bCs/>
                <w:sz w:val="24"/>
                <w:szCs w:val="24"/>
                <w:rtl/>
              </w:rPr>
              <w:tab/>
            </w:r>
            <w:r w:rsidRPr="00521395">
              <w:rPr>
                <w:rFonts w:asciiTheme="minorBidi" w:hAnsiTheme="minorBidi"/>
                <w:b/>
                <w:bCs/>
                <w:sz w:val="24"/>
                <w:szCs w:val="24"/>
                <w:u w:val="single"/>
                <w:rtl/>
              </w:rPr>
              <w:t>مَعَ السَّلَامَةِ</w:t>
            </w:r>
            <w:r w:rsidRPr="00521395">
              <w:rPr>
                <w:rFonts w:asciiTheme="minorBidi" w:hAnsiTheme="minorBidi"/>
                <w:b/>
                <w:bCs/>
                <w:sz w:val="24"/>
                <w:szCs w:val="24"/>
                <w:rtl/>
              </w:rPr>
              <w:t xml:space="preserve">. </w:t>
            </w:r>
          </w:p>
          <w:p w14:paraId="6AFFD6EB" w14:textId="77777777" w:rsidR="00E82812" w:rsidRPr="00521395" w:rsidRDefault="00E82812" w:rsidP="008452B9">
            <w:pPr>
              <w:shd w:val="clear" w:color="auto" w:fill="D9D9D9" w:themeFill="background1" w:themeFillShade="D9"/>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اكتُبِ التَّعْبِيْرَ الْمُنَاسِبَ فِي الفَرَاغ: </w:t>
            </w:r>
          </w:p>
          <w:p w14:paraId="73E4F02D" w14:textId="77777777" w:rsidR="00E82812" w:rsidRPr="00521395" w:rsidRDefault="00E82812" w:rsidP="008452B9">
            <w:pPr>
              <w:bidi/>
              <w:spacing w:after="0" w:line="360" w:lineRule="auto"/>
              <w:ind w:left="72" w:firstLine="270"/>
              <w:rPr>
                <w:rFonts w:asciiTheme="minorBidi" w:hAnsiTheme="minorBidi"/>
                <w:b/>
                <w:bCs/>
                <w:sz w:val="24"/>
                <w:szCs w:val="24"/>
                <w:rtl/>
              </w:rPr>
            </w:pPr>
            <w:r w:rsidRPr="00521395">
              <w:rPr>
                <w:rFonts w:asciiTheme="minorBidi" w:hAnsiTheme="minorBidi"/>
                <w:b/>
                <w:bCs/>
                <w:sz w:val="24"/>
                <w:szCs w:val="24"/>
                <w:rtl/>
              </w:rPr>
              <w:t>لَوْ سَمَحْتَ، إِلَى اللِّقَاء، مَعَ السَّلَامَةِ، تَفَضَّلْ، عَفْوًا.</w:t>
            </w:r>
          </w:p>
          <w:p w14:paraId="30DEE376" w14:textId="77777777" w:rsidR="00E82812" w:rsidRPr="00521395" w:rsidRDefault="00E82812" w:rsidP="008452B9">
            <w:pPr>
              <w:tabs>
                <w:tab w:val="left" w:pos="517"/>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 xml:space="preserve">1. </w:t>
            </w:r>
            <w:r w:rsidRPr="00521395">
              <w:rPr>
                <w:rFonts w:asciiTheme="minorBidi" w:hAnsiTheme="minorBidi"/>
                <w:b/>
                <w:bCs/>
                <w:sz w:val="24"/>
                <w:szCs w:val="24"/>
                <w:rtl/>
              </w:rPr>
              <w:tab/>
              <w:t xml:space="preserve">................... ، أُرِيْدُ بَعْضَ السُّكَّرِ </w:t>
            </w:r>
            <w:r w:rsidRPr="00521395">
              <w:rPr>
                <w:rFonts w:asciiTheme="minorBidi" w:hAnsiTheme="minorBidi"/>
                <w:b/>
                <w:bCs/>
                <w:sz w:val="24"/>
                <w:szCs w:val="24"/>
                <w:rtl/>
              </w:rPr>
              <w:tab/>
              <w:t xml:space="preserve"> </w:t>
            </w:r>
          </w:p>
          <w:p w14:paraId="71C8FC1B" w14:textId="77777777" w:rsidR="00E82812" w:rsidRPr="00521395" w:rsidRDefault="00E82812" w:rsidP="008452B9">
            <w:pPr>
              <w:tabs>
                <w:tab w:val="left" w:pos="1655"/>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2. أَعْطِنِيْ الْقَلَمَ مِنْ فَضْلِكَ. ....................</w:t>
            </w:r>
          </w:p>
          <w:p w14:paraId="467C9AA2" w14:textId="77777777" w:rsidR="00E82812" w:rsidRPr="00521395" w:rsidRDefault="00E82812" w:rsidP="008452B9">
            <w:pPr>
              <w:tabs>
                <w:tab w:val="left" w:pos="1655"/>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3. أَنَا مُسَافِرٌ. .....................</w:t>
            </w:r>
          </w:p>
          <w:p w14:paraId="35451863" w14:textId="77777777" w:rsidR="00E82812" w:rsidRPr="00521395" w:rsidRDefault="00E82812" w:rsidP="008452B9">
            <w:pPr>
              <w:tabs>
                <w:tab w:val="left" w:pos="1655"/>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 xml:space="preserve">4. ................ ، هَلْ أَسْتَطِيْعُ أَنْ أَجْلِسَ هُنَا، نَعَمْ تَفَضَّلْ. </w:t>
            </w:r>
          </w:p>
          <w:p w14:paraId="36C55825" w14:textId="77777777" w:rsidR="00E82812" w:rsidRPr="00521395" w:rsidRDefault="00E82812" w:rsidP="008452B9">
            <w:pPr>
              <w:tabs>
                <w:tab w:val="left" w:pos="1655"/>
              </w:tabs>
              <w:bidi/>
              <w:spacing w:after="0" w:line="360" w:lineRule="auto"/>
              <w:ind w:left="72"/>
              <w:rPr>
                <w:rFonts w:asciiTheme="minorBidi" w:hAnsiTheme="minorBidi"/>
                <w:b/>
                <w:bCs/>
                <w:sz w:val="24"/>
                <w:szCs w:val="24"/>
                <w:rtl/>
              </w:rPr>
            </w:pPr>
            <w:r w:rsidRPr="00521395">
              <w:rPr>
                <w:rFonts w:asciiTheme="minorBidi" w:hAnsiTheme="minorBidi"/>
                <w:b/>
                <w:bCs/>
                <w:sz w:val="24"/>
                <w:szCs w:val="24"/>
                <w:rtl/>
              </w:rPr>
              <w:t>5. .................. ، أَرَاكَ الْأُسْبُوعَ الْقَادِمَ</w:t>
            </w:r>
          </w:p>
          <w:p w14:paraId="4BD35689" w14:textId="77777777" w:rsidR="00E82812" w:rsidRPr="00F118EE" w:rsidRDefault="00E82812" w:rsidP="001177CC">
            <w:pPr>
              <w:pStyle w:val="Standard"/>
              <w:numPr>
                <w:ilvl w:val="0"/>
                <w:numId w:val="41"/>
              </w:numPr>
              <w:shd w:val="clear" w:color="auto" w:fill="D9D9D9" w:themeFill="background1" w:themeFillShade="D9"/>
              <w:bidi/>
              <w:spacing w:line="360" w:lineRule="auto"/>
              <w:ind w:left="360"/>
              <w:rPr>
                <w:rFonts w:ascii="Arial" w:hAnsi="Arial" w:cs="Arial"/>
                <w:b/>
                <w:bCs/>
                <w:u w:val="single"/>
                <w:rtl/>
                <w:lang w:bidi="ar-SA"/>
              </w:rPr>
            </w:pPr>
            <w:r w:rsidRPr="00F118EE">
              <w:rPr>
                <w:rFonts w:ascii="Arial" w:hAnsi="Arial" w:cs="Arial" w:hint="cs"/>
                <w:b/>
                <w:bCs/>
                <w:u w:val="single"/>
                <w:rtl/>
                <w:lang w:bidi="ar-SA"/>
              </w:rPr>
              <w:t>الحوار في المطار عند الوصول</w:t>
            </w:r>
          </w:p>
          <w:p w14:paraId="05ABB079"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هَذَا هُوَ مَطَارُ الخُرْطُوْمِ، هَذِهِ هِيَ طِائِرَةُ الْكُوِيْتِ، يُوْسُفُ يَدْخُلُ صَالَةَ الْوُصُوْلِ، يُوْسُفُ الْآنَ أَمَامَ مَكْتَبِ الْجَوَازَات. </w:t>
            </w:r>
          </w:p>
          <w:p w14:paraId="269DB83F"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يُوْسَفُ: السَّلَامُ عَلَيْكُمْ!  </w:t>
            </w:r>
          </w:p>
          <w:p w14:paraId="0BB21BC3"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وَعَلَيْكُمُ السَّلَامُ وَرَحْمَةُ اللهِ وبَرَكِاتُهُ!  </w:t>
            </w:r>
          </w:p>
          <w:p w14:paraId="4ADFB745"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w:t>
            </w:r>
            <w:r w:rsidRPr="00521395">
              <w:rPr>
                <w:rFonts w:asciiTheme="minorBidi" w:hAnsiTheme="minorBidi"/>
                <w:b/>
                <w:bCs/>
                <w:caps/>
                <w:sz w:val="24"/>
                <w:szCs w:val="24"/>
                <w:rtl/>
              </w:rPr>
              <w:t xml:space="preserve">بِطَاقَةَ الْوُصُوْلِ مِنْ فَضْلِك! </w:t>
            </w:r>
            <w:r w:rsidRPr="00521395">
              <w:rPr>
                <w:rFonts w:asciiTheme="minorBidi" w:hAnsiTheme="minorBidi"/>
                <w:b/>
                <w:bCs/>
                <w:sz w:val="24"/>
                <w:szCs w:val="24"/>
                <w:rtl/>
              </w:rPr>
              <w:t xml:space="preserve">   </w:t>
            </w:r>
          </w:p>
          <w:p w14:paraId="0386AB16"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يُوْسَفُ: هَذِهِ هِيَ.  </w:t>
            </w:r>
          </w:p>
          <w:p w14:paraId="605E1660"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جَوَازُ السَّفَرِ مِنْ فَضْلِكَ!  </w:t>
            </w:r>
          </w:p>
          <w:p w14:paraId="148D413C"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يُوْسَفُ: هَذَا هُوَ.   </w:t>
            </w:r>
          </w:p>
          <w:p w14:paraId="0A0C64E8"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مَا سَبَبُ الزِّيَارَةِ ؟ .   </w:t>
            </w:r>
          </w:p>
          <w:p w14:paraId="1887BE0C"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يُوْسَفُ: العمل في الشركة أنا سائقٌ.   </w:t>
            </w:r>
          </w:p>
          <w:p w14:paraId="2A929AD1"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مَا العُنْوَانُ فٍي الْخُرْطُوْمِ ؟ </w:t>
            </w:r>
          </w:p>
          <w:p w14:paraId="554A1034"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يُوْسَفُ: مَعْهَدُ اللُّغَةِ الْعَرَبِيَّةِ.  </w:t>
            </w:r>
          </w:p>
          <w:p w14:paraId="155C7149"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هَذَا هُوَ الْجَوَازُ. </w:t>
            </w:r>
          </w:p>
          <w:p w14:paraId="1672C18F"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lastRenderedPageBreak/>
              <w:t xml:space="preserve">يُوْسَفُ: شُكْرًا.   </w:t>
            </w:r>
          </w:p>
          <w:p w14:paraId="4B783BBA" w14:textId="77777777" w:rsidR="00E82812" w:rsidRPr="00521395" w:rsidRDefault="00E82812" w:rsidP="008452B9">
            <w:pPr>
              <w:bidi/>
              <w:spacing w:after="0"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مَعَ السَّلَامَةِ.  </w:t>
            </w:r>
          </w:p>
          <w:p w14:paraId="5E9831EC" w14:textId="77777777" w:rsidR="00E82812" w:rsidRPr="008E7D7F" w:rsidRDefault="00E82812" w:rsidP="008452B9">
            <w:pPr>
              <w:pStyle w:val="Standard"/>
              <w:shd w:val="clear" w:color="auto" w:fill="D9D9D9" w:themeFill="background1" w:themeFillShade="D9"/>
              <w:bidi/>
              <w:spacing w:line="360" w:lineRule="auto"/>
              <w:rPr>
                <w:rFonts w:ascii="Arial" w:hAnsi="Arial" w:cs="Arial"/>
                <w:b/>
                <w:bCs/>
                <w:u w:val="single"/>
                <w:rtl/>
                <w:lang w:bidi="ar-SA"/>
              </w:rPr>
            </w:pPr>
            <w:r w:rsidRPr="008E7D7F">
              <w:rPr>
                <w:rFonts w:ascii="Arial" w:hAnsi="Arial" w:cs="Arial" w:hint="cs"/>
                <w:b/>
                <w:bCs/>
                <w:u w:val="single"/>
                <w:rtl/>
                <w:lang w:bidi="ar-SA"/>
              </w:rPr>
              <w:t>الحوار في المطار عندما فقد المسافر حقيبته</w:t>
            </w:r>
          </w:p>
          <w:p w14:paraId="0FC02565" w14:textId="77777777" w:rsidR="00E82812" w:rsidRPr="00CD3934" w:rsidRDefault="00E82812" w:rsidP="008452B9">
            <w:pPr>
              <w:bidi/>
              <w:spacing w:after="0" w:line="360" w:lineRule="auto"/>
              <w:rPr>
                <w:rFonts w:asciiTheme="minorBidi" w:hAnsiTheme="minorBidi"/>
                <w:bCs/>
                <w:color w:val="000000" w:themeColor="text1"/>
                <w:sz w:val="8"/>
                <w:szCs w:val="8"/>
                <w:rtl/>
              </w:rPr>
            </w:pPr>
          </w:p>
          <w:p w14:paraId="5967546E" w14:textId="77777777" w:rsidR="00E82812" w:rsidRPr="00521395" w:rsidRDefault="00E82812" w:rsidP="008452B9">
            <w:pPr>
              <w:bidi/>
              <w:spacing w:after="0"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المشافر: معذرة، رحلتي وصلت من باكستان، أبحث عن حقيبتي. لم أجد على الحزام الناقل هل يمكنك مساعدتي؟</w:t>
            </w:r>
          </w:p>
          <w:p w14:paraId="6C1ED766" w14:textId="77777777" w:rsidR="00E82812" w:rsidRPr="00521395" w:rsidRDefault="00E82812" w:rsidP="008452B9">
            <w:pPr>
              <w:bidi/>
              <w:spacing w:after="0"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وكيل الأمتعة: اسمح لي أن أتحقق من الحالة نيابةً عنك. يرجى وصف الأمتعة الخاصة بك؟</w:t>
            </w:r>
          </w:p>
          <w:p w14:paraId="763A6348" w14:textId="77777777" w:rsidR="00E82812" w:rsidRPr="00521395" w:rsidRDefault="00E82812" w:rsidP="008452B9">
            <w:pPr>
              <w:bidi/>
              <w:spacing w:after="0"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المشافر: إنها حقيبة سوداء</w:t>
            </w:r>
            <w:r w:rsidRPr="00521395">
              <w:rPr>
                <w:rFonts w:asciiTheme="minorBidi" w:hAnsiTheme="minorBidi"/>
                <w:bCs/>
                <w:color w:val="000000" w:themeColor="text1"/>
                <w:sz w:val="24"/>
                <w:szCs w:val="24"/>
              </w:rPr>
              <w:t>.</w:t>
            </w:r>
          </w:p>
          <w:p w14:paraId="38FFAB7B" w14:textId="77777777" w:rsidR="00E82812" w:rsidRPr="00521395" w:rsidRDefault="00E82812" w:rsidP="008452B9">
            <w:pPr>
              <w:bidi/>
              <w:spacing w:after="0"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وكيل الأمتعة: هل يمكنني الحصول على رقم بطاقة الأمتعة الخاصة بك؟ / دعني أبحث عن تفاصيل رحلتك. يبدو أن حقيبتك لا تزال في مرحلة النقل ويجب أن تصل في الرحلة التالية</w:t>
            </w:r>
            <w:r w:rsidRPr="00521395">
              <w:rPr>
                <w:rFonts w:asciiTheme="minorBidi" w:hAnsiTheme="minorBidi"/>
                <w:bCs/>
                <w:color w:val="000000" w:themeColor="text1"/>
                <w:sz w:val="24"/>
                <w:szCs w:val="24"/>
              </w:rPr>
              <w:t>.</w:t>
            </w:r>
          </w:p>
          <w:p w14:paraId="43625DEF" w14:textId="77777777" w:rsidR="00E82812" w:rsidRPr="00521395" w:rsidRDefault="00E82812" w:rsidP="008452B9">
            <w:pPr>
              <w:bidi/>
              <w:spacing w:after="0"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المسافر (بعد أن وجد الحقيبة): " ها هي! شكرًا لك على مساعدتك</w:t>
            </w:r>
            <w:r w:rsidRPr="00521395">
              <w:rPr>
                <w:rFonts w:asciiTheme="minorBidi" w:hAnsiTheme="minorBidi"/>
                <w:bCs/>
                <w:color w:val="000000" w:themeColor="text1"/>
                <w:sz w:val="24"/>
                <w:szCs w:val="24"/>
              </w:rPr>
              <w:t>.</w:t>
            </w:r>
          </w:p>
          <w:p w14:paraId="2FBA61E8" w14:textId="77777777" w:rsidR="00E82812" w:rsidRPr="00C03B1D" w:rsidRDefault="00E82812" w:rsidP="008452B9">
            <w:pPr>
              <w:bidi/>
              <w:spacing w:after="0"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وكيل الأمتعة: مرحبًا بك. طاب يومك</w:t>
            </w:r>
            <w:r w:rsidRPr="00521395">
              <w:rPr>
                <w:rFonts w:asciiTheme="minorBidi" w:hAnsiTheme="minorBidi"/>
                <w:bCs/>
                <w:color w:val="000000" w:themeColor="text1"/>
                <w:sz w:val="24"/>
                <w:szCs w:val="24"/>
              </w:rPr>
              <w:t>!</w:t>
            </w:r>
          </w:p>
        </w:tc>
        <w:tc>
          <w:tcPr>
            <w:tcW w:w="1985" w:type="dxa"/>
            <w:vAlign w:val="center"/>
          </w:tcPr>
          <w:p w14:paraId="1C4AD115" w14:textId="77777777" w:rsidR="00E82812" w:rsidRDefault="00E82812" w:rsidP="008452B9">
            <w:pPr>
              <w:spacing w:after="0"/>
              <w:jc w:val="right"/>
            </w:pPr>
            <w:r w:rsidRPr="00F724FE">
              <w:lastRenderedPageBreak/>
              <w:t>Theory:</w:t>
            </w:r>
            <w:r>
              <w:t>35 min</w:t>
            </w:r>
          </w:p>
          <w:p w14:paraId="7D43D743" w14:textId="77777777" w:rsidR="00E82812" w:rsidRPr="00F724FE" w:rsidRDefault="00E82812" w:rsidP="008452B9">
            <w:pPr>
              <w:spacing w:after="0"/>
              <w:jc w:val="right"/>
            </w:pPr>
            <w:r w:rsidRPr="00F724FE">
              <w:t>Practical:</w:t>
            </w:r>
            <w:r>
              <w:t>135min.</w:t>
            </w:r>
          </w:p>
          <w:p w14:paraId="2EA60DDE" w14:textId="77777777" w:rsidR="00E82812" w:rsidRDefault="00E82812" w:rsidP="008452B9">
            <w:pPr>
              <w:spacing w:after="0"/>
              <w:jc w:val="right"/>
              <w:rPr>
                <w:b/>
                <w:bCs/>
                <w:sz w:val="24"/>
                <w:szCs w:val="24"/>
              </w:rPr>
            </w:pPr>
            <w:r w:rsidRPr="00F724FE">
              <w:t>Total:</w:t>
            </w:r>
            <w:r>
              <w:t xml:space="preserve"> 2.83hr.</w:t>
            </w:r>
          </w:p>
        </w:tc>
      </w:tr>
      <w:tr w:rsidR="00E82812" w14:paraId="5E64F921" w14:textId="77777777" w:rsidTr="00287CAF">
        <w:tc>
          <w:tcPr>
            <w:tcW w:w="10098" w:type="dxa"/>
            <w:gridSpan w:val="3"/>
            <w:shd w:val="clear" w:color="auto" w:fill="FFCE3C"/>
          </w:tcPr>
          <w:p w14:paraId="3ACCD06F" w14:textId="77777777" w:rsidR="00E82812" w:rsidRDefault="00E82812" w:rsidP="00B2401D">
            <w:pPr>
              <w:pStyle w:val="Heading3"/>
              <w:ind w:left="0"/>
              <w:outlineLvl w:val="2"/>
              <w:rPr>
                <w:rFonts w:ascii="Arial" w:hAnsi="Arial" w:cs="Arial"/>
                <w:b/>
                <w:bCs/>
              </w:rPr>
            </w:pPr>
            <w:bookmarkStart w:id="71" w:name="_Toc170084966"/>
            <w:bookmarkStart w:id="72" w:name="_Toc171099087"/>
            <w:bookmarkStart w:id="73" w:name="_Toc171163111"/>
            <w:r w:rsidRPr="00B2401D">
              <w:rPr>
                <w:rFonts w:ascii="Arial" w:hAnsi="Arial" w:cs="Arial"/>
                <w:b/>
                <w:bCs/>
                <w:sz w:val="22"/>
                <w:szCs w:val="22"/>
              </w:rPr>
              <w:lastRenderedPageBreak/>
              <w:t xml:space="preserve">8.4.3: </w:t>
            </w:r>
            <w:bookmarkEnd w:id="71"/>
            <w:r w:rsidRPr="00B2401D">
              <w:rPr>
                <w:rFonts w:ascii="Arial" w:hAnsi="Arial" w:cs="Arial" w:hint="cs"/>
                <w:b/>
                <w:bCs/>
                <w:sz w:val="22"/>
                <w:szCs w:val="22"/>
                <w:rtl/>
              </w:rPr>
              <w:t xml:space="preserve">السكن   </w:t>
            </w:r>
            <w:r w:rsidRPr="00B2401D">
              <w:rPr>
                <w:rFonts w:ascii="Arial" w:hAnsi="Arial" w:cs="Arial"/>
                <w:b/>
                <w:bCs/>
                <w:sz w:val="22"/>
                <w:szCs w:val="22"/>
              </w:rPr>
              <w:t xml:space="preserve">  (Residence)</w:t>
            </w:r>
            <w:bookmarkEnd w:id="72"/>
            <w:bookmarkEnd w:id="73"/>
          </w:p>
        </w:tc>
      </w:tr>
      <w:tr w:rsidR="00E82812" w14:paraId="4F627343" w14:textId="77777777" w:rsidTr="00287CAF">
        <w:tc>
          <w:tcPr>
            <w:tcW w:w="3258" w:type="dxa"/>
            <w:shd w:val="clear" w:color="auto" w:fill="D4D4D4"/>
            <w:vAlign w:val="center"/>
          </w:tcPr>
          <w:p w14:paraId="62B659C7" w14:textId="77777777" w:rsidR="00E82812" w:rsidRDefault="00E82812" w:rsidP="008452B9">
            <w:pPr>
              <w:spacing w:after="0"/>
              <w:jc w:val="center"/>
              <w:rPr>
                <w:b/>
                <w:bCs/>
                <w:sz w:val="24"/>
                <w:szCs w:val="24"/>
              </w:rPr>
            </w:pPr>
            <w:r>
              <w:rPr>
                <w:b/>
                <w:bCs/>
              </w:rPr>
              <w:t>Theory</w:t>
            </w:r>
          </w:p>
        </w:tc>
        <w:tc>
          <w:tcPr>
            <w:tcW w:w="4855" w:type="dxa"/>
            <w:shd w:val="clear" w:color="auto" w:fill="D4D4D4"/>
            <w:vAlign w:val="center"/>
          </w:tcPr>
          <w:p w14:paraId="089F0BA0" w14:textId="77777777" w:rsidR="00E82812" w:rsidRDefault="00E82812" w:rsidP="008452B9">
            <w:pPr>
              <w:spacing w:after="0"/>
              <w:jc w:val="center"/>
              <w:rPr>
                <w:b/>
                <w:bCs/>
                <w:sz w:val="24"/>
                <w:szCs w:val="24"/>
              </w:rPr>
            </w:pPr>
            <w:r>
              <w:rPr>
                <w:b/>
                <w:bCs/>
              </w:rPr>
              <w:t>Practical</w:t>
            </w:r>
          </w:p>
        </w:tc>
        <w:tc>
          <w:tcPr>
            <w:tcW w:w="1985" w:type="dxa"/>
            <w:shd w:val="clear" w:color="auto" w:fill="D4D4D4"/>
            <w:vAlign w:val="center"/>
          </w:tcPr>
          <w:p w14:paraId="588DB4EB" w14:textId="77777777" w:rsidR="00E82812" w:rsidRDefault="00E82812" w:rsidP="008452B9">
            <w:pPr>
              <w:spacing w:after="0"/>
              <w:jc w:val="center"/>
              <w:rPr>
                <w:b/>
                <w:bCs/>
                <w:sz w:val="24"/>
                <w:szCs w:val="24"/>
              </w:rPr>
            </w:pPr>
            <w:r>
              <w:rPr>
                <w:b/>
                <w:bCs/>
              </w:rPr>
              <w:t>Duration</w:t>
            </w:r>
          </w:p>
        </w:tc>
      </w:tr>
      <w:tr w:rsidR="00E82812" w14:paraId="3C77A8F3" w14:textId="77777777" w:rsidTr="00287CAF">
        <w:tc>
          <w:tcPr>
            <w:tcW w:w="3258" w:type="dxa"/>
          </w:tcPr>
          <w:p w14:paraId="0EECADA8" w14:textId="77777777" w:rsidR="00E82812" w:rsidRDefault="00E82812" w:rsidP="008452B9">
            <w:pPr>
              <w:pStyle w:val="Standard"/>
              <w:spacing w:line="276" w:lineRule="auto"/>
              <w:ind w:left="300"/>
              <w:rPr>
                <w:rFonts w:ascii="Arial" w:hAnsi="Arial" w:cs="Arial"/>
                <w:b/>
                <w:bCs/>
                <w:rtl/>
                <w:lang w:bidi="ar-SA"/>
              </w:rPr>
            </w:pPr>
          </w:p>
          <w:p w14:paraId="28CEB11E"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شرح الكلمات الجديدة بالأردية</w:t>
            </w:r>
          </w:p>
          <w:p w14:paraId="1C6D9063" w14:textId="77777777" w:rsidR="00E82812" w:rsidRDefault="00E82812" w:rsidP="001177CC">
            <w:pPr>
              <w:pStyle w:val="Standard"/>
              <w:numPr>
                <w:ilvl w:val="0"/>
                <w:numId w:val="38"/>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3248DA31"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2FE7546E"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حفظ الأرقام (1- 100)</w:t>
            </w:r>
          </w:p>
          <w:p w14:paraId="589ED680"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تدريب على الاستماع</w:t>
            </w:r>
          </w:p>
          <w:p w14:paraId="6097E4D5" w14:textId="77777777" w:rsidR="00E82812" w:rsidRDefault="00E82812" w:rsidP="001177CC">
            <w:pPr>
              <w:pStyle w:val="Standard"/>
              <w:numPr>
                <w:ilvl w:val="0"/>
                <w:numId w:val="38"/>
              </w:numPr>
              <w:bidi/>
              <w:spacing w:line="276" w:lineRule="auto"/>
              <w:ind w:left="386"/>
              <w:rPr>
                <w:rFonts w:ascii="Arial" w:hAnsi="Arial" w:cs="Arial"/>
                <w:b/>
                <w:bCs/>
                <w:lang w:bidi="ar-SA"/>
              </w:rPr>
            </w:pPr>
            <w:r>
              <w:rPr>
                <w:rFonts w:ascii="Arial" w:hAnsi="Arial" w:cs="Arial" w:hint="cs"/>
                <w:b/>
                <w:bCs/>
                <w:rtl/>
                <w:lang w:bidi="ar-SA"/>
              </w:rPr>
              <w:t>مشاهدة فيديو للحوار</w:t>
            </w:r>
          </w:p>
        </w:tc>
        <w:tc>
          <w:tcPr>
            <w:tcW w:w="4855" w:type="dxa"/>
          </w:tcPr>
          <w:p w14:paraId="3E32B4A4" w14:textId="77777777" w:rsidR="00E82812" w:rsidRPr="00110EA7" w:rsidRDefault="00E82812" w:rsidP="008452B9">
            <w:pPr>
              <w:shd w:val="clear" w:color="auto" w:fill="D9D9D9" w:themeFill="background1" w:themeFillShade="D9"/>
              <w:bidi/>
              <w:spacing w:after="0" w:line="360" w:lineRule="auto"/>
              <w:ind w:left="121"/>
              <w:rPr>
                <w:b/>
                <w:bCs/>
                <w:sz w:val="24"/>
                <w:szCs w:val="24"/>
                <w:u w:val="single"/>
                <w:rtl/>
              </w:rPr>
            </w:pPr>
            <w:r w:rsidRPr="00110EA7">
              <w:rPr>
                <w:rFonts w:hint="cs"/>
                <w:b/>
                <w:bCs/>
                <w:sz w:val="24"/>
                <w:szCs w:val="24"/>
                <w:u w:val="single"/>
                <w:rtl/>
              </w:rPr>
              <w:t>الحوار عن عنوان البيت</w:t>
            </w:r>
          </w:p>
          <w:p w14:paraId="3A48DBAF"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أَحْمَدُ: السَّلَامُ عَلَيْكُمْ!  </w:t>
            </w:r>
          </w:p>
          <w:p w14:paraId="182095D4"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حَسَّانُ:  وَعَلَيْكُمُ السَّلَامُ وَرَحْمَةُ اللهِ وَبَرَكَاتُهُ! </w:t>
            </w:r>
          </w:p>
          <w:p w14:paraId="3520A3E8"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أَحْمَدُ: أَيْنَ تَسْكُنُ ؟  </w:t>
            </w:r>
          </w:p>
          <w:p w14:paraId="403CD678"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حَسَّانُ:  أَسْكُنُ فِيْ حَيِّ الْمَطَارِ.   وَأَيْنَ تَسْكُنُ أَنْتَ ؟   </w:t>
            </w:r>
          </w:p>
          <w:p w14:paraId="78FC959A"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أَحْمَدُ: أَسْكُنُ فِيْ حَيِّ الْجَامِعَةِ.  </w:t>
            </w:r>
          </w:p>
          <w:p w14:paraId="0D043740"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حَسَّانُ:  هَلْ تَسْكُنُ فِيْ بَيْتٍ ؟   </w:t>
            </w:r>
          </w:p>
          <w:p w14:paraId="75C840ED"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أَحْمَدُ: نَعَمْ أَسْكُنُ فِيْ بَيْتٍ.  </w:t>
            </w:r>
          </w:p>
          <w:p w14:paraId="1E6FCA85"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أَحْمَدُ: هَلْ تَسْكُنُ فِيْ بَيْتٍ ؟   </w:t>
            </w:r>
          </w:p>
          <w:p w14:paraId="41B9250F"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حَسَّانُ:  لَا، أَسْكُنُ فِيْ شَقَّةٍ. </w:t>
            </w:r>
          </w:p>
          <w:p w14:paraId="76CF9AFF"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أَحْمَدُ: مَا رَقْمُ شَقَّتِكَ ؟   </w:t>
            </w:r>
          </w:p>
          <w:p w14:paraId="157A0DB8"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حَسَّانُ:  5. مَا رَقْمُ بَيْتِكَ ؟  </w:t>
            </w:r>
          </w:p>
          <w:p w14:paraId="066D00AC" w14:textId="77777777" w:rsidR="00E82812" w:rsidRPr="008975EA" w:rsidRDefault="00E82812" w:rsidP="008452B9">
            <w:pPr>
              <w:bidi/>
              <w:spacing w:after="0" w:line="360" w:lineRule="auto"/>
              <w:rPr>
                <w:rFonts w:asciiTheme="minorBidi" w:hAnsiTheme="minorBidi"/>
                <w:b/>
                <w:bCs/>
                <w:sz w:val="24"/>
                <w:szCs w:val="24"/>
                <w:rtl/>
              </w:rPr>
            </w:pPr>
            <w:r w:rsidRPr="008975EA">
              <w:rPr>
                <w:rFonts w:asciiTheme="minorBidi" w:hAnsiTheme="minorBidi"/>
                <w:b/>
                <w:bCs/>
                <w:sz w:val="24"/>
                <w:szCs w:val="24"/>
                <w:rtl/>
              </w:rPr>
              <w:t xml:space="preserve">أَحْمَدُ: 9. </w:t>
            </w:r>
          </w:p>
          <w:p w14:paraId="1EBF7C23" w14:textId="77777777" w:rsidR="00E82812" w:rsidRPr="00110EA7" w:rsidRDefault="00E82812" w:rsidP="008452B9">
            <w:pPr>
              <w:shd w:val="clear" w:color="auto" w:fill="D9D9D9" w:themeFill="background1" w:themeFillShade="D9"/>
              <w:bidi/>
              <w:spacing w:after="0" w:line="360" w:lineRule="auto"/>
              <w:rPr>
                <w:rFonts w:asciiTheme="minorBidi" w:hAnsiTheme="minorBidi"/>
                <w:b/>
                <w:bCs/>
                <w:sz w:val="24"/>
                <w:szCs w:val="24"/>
                <w:u w:val="single"/>
                <w:rtl/>
              </w:rPr>
            </w:pPr>
            <w:r w:rsidRPr="00110EA7">
              <w:rPr>
                <w:rFonts w:asciiTheme="minorBidi" w:hAnsiTheme="minorBidi"/>
                <w:b/>
                <w:bCs/>
                <w:sz w:val="24"/>
                <w:szCs w:val="24"/>
                <w:u w:val="single"/>
                <w:rtl/>
              </w:rPr>
              <w:lastRenderedPageBreak/>
              <w:t xml:space="preserve">أَيَّامَ الْأُسْبُوْعِ: </w:t>
            </w:r>
          </w:p>
          <w:p w14:paraId="330A004A" w14:textId="77777777" w:rsidR="00E82812" w:rsidRDefault="00E82812" w:rsidP="008452B9">
            <w:pPr>
              <w:bidi/>
              <w:spacing w:after="0" w:line="360" w:lineRule="auto"/>
              <w:rPr>
                <w:rFonts w:ascii="Sakkal Majalla" w:hAnsi="Sakkal Majalla" w:cs="Sakkal Majalla"/>
                <w:sz w:val="36"/>
                <w:szCs w:val="36"/>
                <w:rtl/>
              </w:rPr>
            </w:pPr>
            <w:r w:rsidRPr="00110EA7">
              <w:rPr>
                <w:rFonts w:asciiTheme="minorBidi" w:hAnsiTheme="minorBidi"/>
                <w:b/>
                <w:bCs/>
                <w:sz w:val="24"/>
                <w:szCs w:val="24"/>
                <w:rtl/>
              </w:rPr>
              <w:t>الْأَحَدُ – الْإِثْنَيْن – الثُّلَاثَاء – الأَرْبِعَاءُ - الْخَمِيْسُ – الْجُمُعَةُ - السَّبْتُ</w:t>
            </w:r>
            <w:r w:rsidRPr="008270B7">
              <w:rPr>
                <w:rFonts w:ascii="Sakkal Majalla" w:hAnsi="Sakkal Majalla" w:cs="Sakkal Majalla"/>
                <w:sz w:val="36"/>
                <w:szCs w:val="36"/>
                <w:rtl/>
              </w:rPr>
              <w:tab/>
            </w:r>
          </w:p>
          <w:p w14:paraId="21B9EBDB" w14:textId="77777777" w:rsidR="00E82812" w:rsidRPr="00B77DB1" w:rsidRDefault="00E82812" w:rsidP="008452B9">
            <w:pPr>
              <w:shd w:val="clear" w:color="auto" w:fill="D9D9D9" w:themeFill="background1" w:themeFillShade="D9"/>
              <w:bidi/>
              <w:spacing w:after="0" w:line="360" w:lineRule="auto"/>
              <w:rPr>
                <w:rFonts w:asciiTheme="minorBidi" w:hAnsiTheme="minorBidi"/>
                <w:b/>
                <w:bCs/>
                <w:sz w:val="24"/>
                <w:szCs w:val="24"/>
                <w:u w:val="single"/>
                <w:rtl/>
              </w:rPr>
            </w:pPr>
            <w:r w:rsidRPr="00B77DB1">
              <w:rPr>
                <w:rFonts w:asciiTheme="minorBidi" w:hAnsiTheme="minorBidi"/>
                <w:b/>
                <w:bCs/>
                <w:sz w:val="24"/>
                <w:szCs w:val="24"/>
                <w:u w:val="single"/>
                <w:rtl/>
              </w:rPr>
              <w:t xml:space="preserve">الحوار عند </w:t>
            </w:r>
            <w:r w:rsidRPr="00B77DB1">
              <w:rPr>
                <w:rFonts w:asciiTheme="minorBidi" w:hAnsiTheme="minorBidi"/>
                <w:b/>
                <w:bCs/>
                <w:color w:val="040C28"/>
                <w:sz w:val="24"/>
                <w:szCs w:val="24"/>
                <w:u w:val="single"/>
                <w:rtl/>
              </w:rPr>
              <w:t>اِسْتِئْجَارٌ الشقة</w:t>
            </w:r>
          </w:p>
          <w:p w14:paraId="7499E348"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المُسْتَأْجِرُ: السَّلَامُ عَلَيْكُمْ!  </w:t>
            </w:r>
          </w:p>
          <w:p w14:paraId="4EB1403C"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الْمُؤَجِّرُ:  وَعَلَيْكُمُ السَّلَامُ وَرَحْمَةُ اللهِ وَبَرَكَاتُهُ! </w:t>
            </w:r>
          </w:p>
          <w:p w14:paraId="00FA1A0A"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المُسْتَأْجِرُ: أُرِيْدُ شَقَّةً، مِنْ فَضْلِكَ.   </w:t>
            </w:r>
          </w:p>
          <w:p w14:paraId="15C595C0"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الْمُؤَجِّرُ:  لَدَيْنَا شَقَّةٌ جَمِيْلَةٌ.  </w:t>
            </w:r>
          </w:p>
          <w:p w14:paraId="580EAF5B"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المُسْتَأْجِرُ: كَمْ غُرْفَةً فِي الشَّقَّةِ؟   </w:t>
            </w:r>
          </w:p>
          <w:p w14:paraId="466A1BC6"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الْمُؤَجِّرُ:  فِي الشَقَّةِ خَمْسُ غُرَفٍ.  </w:t>
            </w:r>
          </w:p>
          <w:p w14:paraId="6FB857B0"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المُسْتَأْجِرُ: فِيْ أَيِّ دَوْرٍ الشَّقَّةُ ؟   </w:t>
            </w:r>
          </w:p>
          <w:p w14:paraId="0E08F633"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الْمُؤَجِّرُ:  الشَّقَّةُ فِي الدَّوْرِ الْخَامِسِ ؟ </w:t>
            </w:r>
          </w:p>
          <w:p w14:paraId="08D9AE5D"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المُسْتَأْجِرُ: أُرِيْدُ مُشَاهَدَةَ الشَّقَّةِ.  </w:t>
            </w:r>
          </w:p>
          <w:p w14:paraId="2202E33A"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الْمُؤَجِّرُ:  تَفَضَّلْ. </w:t>
            </w:r>
          </w:p>
          <w:p w14:paraId="63D3FFCF"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الْمُؤَجِّرُ:  هَذِهِ هِيَ الشَّقَّةُ.  </w:t>
            </w:r>
          </w:p>
          <w:p w14:paraId="57099CF0" w14:textId="77777777" w:rsidR="00E82812" w:rsidRPr="00311A68" w:rsidRDefault="00E82812" w:rsidP="008452B9">
            <w:pPr>
              <w:bidi/>
              <w:spacing w:after="0" w:line="360" w:lineRule="auto"/>
              <w:rPr>
                <w:rFonts w:asciiTheme="minorBidi" w:hAnsiTheme="minorBidi"/>
                <w:b/>
                <w:bCs/>
                <w:sz w:val="24"/>
                <w:szCs w:val="24"/>
                <w:rtl/>
              </w:rPr>
            </w:pPr>
            <w:r w:rsidRPr="00311A68">
              <w:rPr>
                <w:rFonts w:asciiTheme="minorBidi" w:hAnsiTheme="minorBidi"/>
                <w:b/>
                <w:bCs/>
                <w:sz w:val="24"/>
                <w:szCs w:val="24"/>
                <w:rtl/>
              </w:rPr>
              <w:t xml:space="preserve">المُسْتَأْجِرُ: هَذِهِ شَقَّةٌ جَمِيْلَةٌ.   </w:t>
            </w:r>
          </w:p>
          <w:p w14:paraId="26D67CE1" w14:textId="77777777" w:rsidR="00E82812" w:rsidRPr="00F0737D" w:rsidRDefault="00E82812" w:rsidP="008452B9">
            <w:pPr>
              <w:shd w:val="clear" w:color="auto" w:fill="D9D9D9" w:themeFill="background1" w:themeFillShade="D9"/>
              <w:bidi/>
              <w:spacing w:after="0" w:line="360" w:lineRule="auto"/>
              <w:rPr>
                <w:rFonts w:asciiTheme="minorBidi" w:hAnsiTheme="minorBidi"/>
                <w:bCs/>
                <w:color w:val="000000" w:themeColor="text1"/>
                <w:sz w:val="24"/>
                <w:szCs w:val="24"/>
                <w:u w:val="single"/>
              </w:rPr>
            </w:pPr>
            <w:r w:rsidRPr="00F0737D">
              <w:rPr>
                <w:rFonts w:asciiTheme="minorBidi" w:hAnsiTheme="minorBidi" w:hint="cs"/>
                <w:bCs/>
                <w:color w:val="000000" w:themeColor="text1"/>
                <w:sz w:val="24"/>
                <w:szCs w:val="24"/>
                <w:u w:val="single"/>
                <w:rtl/>
              </w:rPr>
              <w:t xml:space="preserve">الحوار </w:t>
            </w:r>
            <w:r w:rsidRPr="00F0737D">
              <w:rPr>
                <w:rFonts w:asciiTheme="minorBidi" w:hAnsiTheme="minorBidi"/>
                <w:bCs/>
                <w:color w:val="000000" w:themeColor="text1"/>
                <w:sz w:val="24"/>
                <w:szCs w:val="24"/>
                <w:u w:val="single"/>
                <w:rtl/>
              </w:rPr>
              <w:t>في غرفة الاستقبال</w:t>
            </w:r>
            <w:r w:rsidRPr="00F0737D">
              <w:rPr>
                <w:rFonts w:asciiTheme="minorBidi" w:hAnsiTheme="minorBidi" w:hint="cs"/>
                <w:bCs/>
                <w:color w:val="000000" w:themeColor="text1"/>
                <w:sz w:val="24"/>
                <w:szCs w:val="24"/>
                <w:u w:val="single"/>
                <w:rtl/>
              </w:rPr>
              <w:t xml:space="preserve"> لحجز الغرفة</w:t>
            </w:r>
          </w:p>
          <w:p w14:paraId="0D81877A" w14:textId="77777777" w:rsidR="00E82812" w:rsidRPr="001D3CD9" w:rsidRDefault="00E82812" w:rsidP="008452B9">
            <w:pPr>
              <w:bidi/>
              <w:spacing w:after="0"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عمر: وعليكم السلام ورحمة الله وبركاته</w:t>
            </w:r>
          </w:p>
          <w:p w14:paraId="3D370E97" w14:textId="77777777" w:rsidR="00E82812" w:rsidRPr="001D3CD9" w:rsidRDefault="00E82812" w:rsidP="008452B9">
            <w:pPr>
              <w:bidi/>
              <w:spacing w:after="0" w:line="360" w:lineRule="auto"/>
              <w:rPr>
                <w:rFonts w:asciiTheme="minorBidi" w:hAnsiTheme="minorBidi"/>
                <w:bCs/>
                <w:color w:val="000000" w:themeColor="text1"/>
                <w:sz w:val="24"/>
                <w:szCs w:val="24"/>
                <w:rtl/>
              </w:rPr>
            </w:pPr>
            <w:r w:rsidRPr="001D3CD9">
              <w:rPr>
                <w:rFonts w:asciiTheme="minorBidi" w:hAnsiTheme="minorBidi"/>
                <w:bCs/>
                <w:color w:val="000000" w:themeColor="text1"/>
                <w:sz w:val="24"/>
                <w:szCs w:val="24"/>
                <w:rtl/>
              </w:rPr>
              <w:t>موظف الاستقبال: السلام عليكم ورحمة الله وبركاته</w:t>
            </w:r>
          </w:p>
          <w:p w14:paraId="04378456" w14:textId="77777777" w:rsidR="00E82812" w:rsidRPr="001D3CD9" w:rsidRDefault="00E82812" w:rsidP="008452B9">
            <w:pPr>
              <w:bidi/>
              <w:spacing w:after="0"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أريد سكنا من فضلك أخبرني عن الخدمات المرافقة به</w:t>
            </w:r>
          </w:p>
          <w:p w14:paraId="60DC83AC" w14:textId="77777777" w:rsidR="00E82812" w:rsidRPr="001D3CD9" w:rsidRDefault="00E82812" w:rsidP="008452B9">
            <w:pPr>
              <w:bidi/>
              <w:spacing w:after="0"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لدينا قاعة طعام وغرفة مشتركة مع التلفزيون والحمام وخدمة الواي فائي المجانية في جميع أنحاء المنزل</w:t>
            </w:r>
            <w:r w:rsidRPr="001D3CD9">
              <w:rPr>
                <w:rFonts w:asciiTheme="minorBidi" w:hAnsiTheme="minorBidi"/>
                <w:bCs/>
                <w:color w:val="000000" w:themeColor="text1"/>
                <w:sz w:val="24"/>
                <w:szCs w:val="24"/>
              </w:rPr>
              <w:t>.</w:t>
            </w:r>
          </w:p>
          <w:p w14:paraId="06B452AD" w14:textId="77777777" w:rsidR="00E82812" w:rsidRPr="001D3CD9" w:rsidRDefault="00E82812" w:rsidP="008452B9">
            <w:pPr>
              <w:bidi/>
              <w:spacing w:after="0"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تبدو جيدة! أريد أن أعرف عن غرفة النوم ؟</w:t>
            </w:r>
          </w:p>
          <w:p w14:paraId="4ED46D9F" w14:textId="77777777" w:rsidR="00E82812" w:rsidRPr="001D3CD9" w:rsidRDefault="00E82812" w:rsidP="008452B9">
            <w:pPr>
              <w:bidi/>
              <w:spacing w:after="0"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لدينا غرف نوم مريحة، وحمامات مشتركة في كل طابق، ومطبخ حيث يمكن للمرء طبخ الطعام</w:t>
            </w:r>
            <w:r w:rsidRPr="001D3CD9">
              <w:rPr>
                <w:rFonts w:asciiTheme="minorBidi" w:hAnsiTheme="minorBidi"/>
                <w:bCs/>
                <w:color w:val="000000" w:themeColor="text1"/>
                <w:sz w:val="24"/>
                <w:szCs w:val="24"/>
              </w:rPr>
              <w:t>.</w:t>
            </w:r>
          </w:p>
          <w:p w14:paraId="467E3E22" w14:textId="77777777" w:rsidR="00E82812" w:rsidRPr="001D3CD9" w:rsidRDefault="00E82812" w:rsidP="008452B9">
            <w:pPr>
              <w:bidi/>
              <w:spacing w:after="0"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هل هناك أي قواعد محددة يجب أن أعرفها؟</w:t>
            </w:r>
          </w:p>
          <w:p w14:paraId="7422823A" w14:textId="77777777" w:rsidR="00E82812" w:rsidRPr="001D3CD9" w:rsidRDefault="00E82812" w:rsidP="008452B9">
            <w:pPr>
              <w:bidi/>
              <w:spacing w:after="0"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lastRenderedPageBreak/>
              <w:t>موظف الاستقبال: نعم، يجب على الضيوف العودة بحلول الساعة 11 مساءً لأسباب أمنية. إذا كنت تريد الوصول خارج هذه الساعات، فما عليك سوى إخبارنا بذلك مسبقًا</w:t>
            </w:r>
            <w:r w:rsidRPr="001D3CD9">
              <w:rPr>
                <w:rFonts w:asciiTheme="minorBidi" w:hAnsiTheme="minorBidi"/>
                <w:bCs/>
                <w:color w:val="000000" w:themeColor="text1"/>
                <w:sz w:val="24"/>
                <w:szCs w:val="24"/>
              </w:rPr>
              <w:t>.</w:t>
            </w:r>
          </w:p>
          <w:p w14:paraId="6AEAF024" w14:textId="77777777" w:rsidR="00E82812" w:rsidRPr="001D3CD9" w:rsidRDefault="00E82812" w:rsidP="008452B9">
            <w:pPr>
              <w:bidi/>
              <w:spacing w:after="0"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حسنًا، من الجيد أن نعرف ذلك. أريد الآن حجز غرفة</w:t>
            </w:r>
            <w:r w:rsidRPr="001D3CD9">
              <w:rPr>
                <w:rFonts w:asciiTheme="minorBidi" w:hAnsiTheme="minorBidi"/>
                <w:bCs/>
                <w:color w:val="000000" w:themeColor="text1"/>
                <w:sz w:val="24"/>
                <w:szCs w:val="24"/>
              </w:rPr>
              <w:t>.</w:t>
            </w:r>
          </w:p>
          <w:p w14:paraId="520B85B2" w14:textId="77777777" w:rsidR="00E82812" w:rsidRPr="001D3CD9" w:rsidRDefault="00E82812" w:rsidP="008452B9">
            <w:pPr>
              <w:bidi/>
              <w:spacing w:after="0"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مرحباً بك! إذا كان هناك أي شيء آخر تحتاجه، فلا تتردد في السؤال</w:t>
            </w:r>
            <w:r w:rsidRPr="001D3CD9">
              <w:rPr>
                <w:rFonts w:asciiTheme="minorBidi" w:hAnsiTheme="minorBidi"/>
                <w:bCs/>
                <w:color w:val="000000" w:themeColor="text1"/>
                <w:sz w:val="24"/>
                <w:szCs w:val="24"/>
              </w:rPr>
              <w:t>.</w:t>
            </w:r>
          </w:p>
          <w:p w14:paraId="1F14D7CE" w14:textId="77777777" w:rsidR="00E82812" w:rsidRPr="001D3CD9" w:rsidRDefault="00E82812" w:rsidP="008452B9">
            <w:pPr>
              <w:bidi/>
              <w:spacing w:after="0"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شكرا مرة أخرى، أتمنى لك يوما سعيدا</w:t>
            </w:r>
            <w:r w:rsidRPr="001D3CD9">
              <w:rPr>
                <w:rFonts w:asciiTheme="minorBidi" w:hAnsiTheme="minorBidi"/>
                <w:bCs/>
                <w:color w:val="000000" w:themeColor="text1"/>
                <w:sz w:val="24"/>
                <w:szCs w:val="24"/>
              </w:rPr>
              <w:t>!</w:t>
            </w:r>
          </w:p>
          <w:p w14:paraId="7DA7C104" w14:textId="77777777" w:rsidR="00E82812" w:rsidRPr="00727100" w:rsidRDefault="00E82812" w:rsidP="008452B9">
            <w:pPr>
              <w:bidi/>
              <w:spacing w:after="0"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وأنت أيضاً</w:t>
            </w:r>
            <w:r>
              <w:rPr>
                <w:rFonts w:asciiTheme="minorBidi" w:hAnsiTheme="minorBidi"/>
                <w:bCs/>
                <w:color w:val="000000" w:themeColor="text1"/>
                <w:sz w:val="24"/>
                <w:szCs w:val="24"/>
              </w:rPr>
              <w:t>!</w:t>
            </w:r>
          </w:p>
        </w:tc>
        <w:tc>
          <w:tcPr>
            <w:tcW w:w="1985" w:type="dxa"/>
            <w:vAlign w:val="center"/>
          </w:tcPr>
          <w:p w14:paraId="27A4A5B9" w14:textId="77777777" w:rsidR="00E82812" w:rsidRDefault="00E82812" w:rsidP="008452B9">
            <w:pPr>
              <w:spacing w:after="0"/>
              <w:jc w:val="right"/>
            </w:pPr>
            <w:r w:rsidRPr="00F724FE">
              <w:lastRenderedPageBreak/>
              <w:t>Theory:</w:t>
            </w:r>
            <w:r>
              <w:t>35 min</w:t>
            </w:r>
          </w:p>
          <w:p w14:paraId="72767A01" w14:textId="77777777" w:rsidR="00E82812" w:rsidRPr="00F724FE" w:rsidRDefault="00E82812" w:rsidP="008452B9">
            <w:pPr>
              <w:spacing w:after="0"/>
              <w:jc w:val="right"/>
            </w:pPr>
            <w:r w:rsidRPr="00F724FE">
              <w:t>Practical:</w:t>
            </w:r>
            <w:r>
              <w:t>135min.</w:t>
            </w:r>
          </w:p>
          <w:p w14:paraId="4633635C" w14:textId="77777777" w:rsidR="00E82812" w:rsidRDefault="00E82812" w:rsidP="008452B9">
            <w:pPr>
              <w:spacing w:after="0"/>
              <w:jc w:val="right"/>
              <w:rPr>
                <w:b/>
                <w:bCs/>
                <w:sz w:val="24"/>
                <w:szCs w:val="24"/>
              </w:rPr>
            </w:pPr>
            <w:r w:rsidRPr="00F724FE">
              <w:t>Total:</w:t>
            </w:r>
            <w:r>
              <w:t xml:space="preserve"> 2.83hr.</w:t>
            </w:r>
          </w:p>
        </w:tc>
      </w:tr>
      <w:tr w:rsidR="00E82812" w14:paraId="7186350C" w14:textId="77777777" w:rsidTr="00287CAF">
        <w:tc>
          <w:tcPr>
            <w:tcW w:w="10098" w:type="dxa"/>
            <w:gridSpan w:val="3"/>
            <w:shd w:val="clear" w:color="auto" w:fill="FFCE3C"/>
          </w:tcPr>
          <w:p w14:paraId="559934AA" w14:textId="77777777" w:rsidR="00E82812" w:rsidRPr="001F201E" w:rsidRDefault="00E82812" w:rsidP="00B2401D">
            <w:pPr>
              <w:pStyle w:val="Heading3"/>
              <w:ind w:left="0"/>
              <w:outlineLvl w:val="2"/>
              <w:rPr>
                <w:rFonts w:ascii="Arial" w:hAnsi="Arial" w:cs="Arial"/>
                <w:b/>
                <w:bCs/>
              </w:rPr>
            </w:pPr>
            <w:bookmarkStart w:id="74" w:name="_Toc170084968"/>
            <w:bookmarkStart w:id="75" w:name="_Toc171099088"/>
            <w:bookmarkStart w:id="76" w:name="_Toc171163112"/>
            <w:r w:rsidRPr="00B2401D">
              <w:rPr>
                <w:rFonts w:ascii="Arial" w:hAnsi="Arial" w:cs="Arial"/>
                <w:b/>
                <w:bCs/>
                <w:sz w:val="22"/>
                <w:szCs w:val="22"/>
              </w:rPr>
              <w:lastRenderedPageBreak/>
              <w:t xml:space="preserve">8.4.4: </w:t>
            </w:r>
            <w:bookmarkEnd w:id="74"/>
            <w:r w:rsidRPr="00B2401D">
              <w:rPr>
                <w:rFonts w:ascii="Arial" w:hAnsi="Arial" w:cs="Arial" w:hint="cs"/>
                <w:b/>
                <w:bCs/>
                <w:sz w:val="22"/>
                <w:szCs w:val="22"/>
                <w:rtl/>
              </w:rPr>
              <w:t xml:space="preserve">التسوق </w:t>
            </w:r>
            <w:r w:rsidRPr="00B2401D">
              <w:rPr>
                <w:rFonts w:ascii="Arial" w:hAnsi="Arial" w:cs="Arial"/>
                <w:b/>
                <w:bCs/>
                <w:sz w:val="22"/>
                <w:szCs w:val="22"/>
              </w:rPr>
              <w:t xml:space="preserve">  (Shopping)</w:t>
            </w:r>
            <w:bookmarkEnd w:id="75"/>
            <w:bookmarkEnd w:id="76"/>
          </w:p>
        </w:tc>
      </w:tr>
      <w:tr w:rsidR="00E82812" w14:paraId="0589A711" w14:textId="77777777" w:rsidTr="00287CAF">
        <w:trPr>
          <w:trHeight w:val="332"/>
        </w:trPr>
        <w:tc>
          <w:tcPr>
            <w:tcW w:w="3258" w:type="dxa"/>
            <w:shd w:val="clear" w:color="auto" w:fill="D4D4D4"/>
            <w:vAlign w:val="center"/>
          </w:tcPr>
          <w:p w14:paraId="44ADFEA7" w14:textId="77777777" w:rsidR="00E82812" w:rsidRPr="00E17C1C" w:rsidRDefault="00E82812" w:rsidP="00287CAF">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620F18B8" w14:textId="77777777" w:rsidR="00E82812" w:rsidRPr="00E17C1C" w:rsidRDefault="00E82812" w:rsidP="00287CAF">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783432B1" w14:textId="77777777" w:rsidR="00E82812" w:rsidRPr="00E17C1C" w:rsidRDefault="00E82812" w:rsidP="00287CAF">
            <w:pPr>
              <w:jc w:val="center"/>
              <w:rPr>
                <w:b/>
                <w:bCs/>
              </w:rPr>
            </w:pPr>
            <w:r w:rsidRPr="00E17C1C">
              <w:rPr>
                <w:b/>
                <w:bCs/>
              </w:rPr>
              <w:t>Duration</w:t>
            </w:r>
          </w:p>
        </w:tc>
      </w:tr>
      <w:tr w:rsidR="00E82812" w14:paraId="35E62B48" w14:textId="77777777" w:rsidTr="00287CAF">
        <w:trPr>
          <w:trHeight w:val="710"/>
        </w:trPr>
        <w:tc>
          <w:tcPr>
            <w:tcW w:w="3258" w:type="dxa"/>
          </w:tcPr>
          <w:p w14:paraId="0CDAE6E9"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شرح الكلمات الجديدة بالأردية</w:t>
            </w:r>
          </w:p>
          <w:p w14:paraId="44D920CE" w14:textId="77777777" w:rsidR="00E82812" w:rsidRDefault="00E82812" w:rsidP="001177CC">
            <w:pPr>
              <w:pStyle w:val="Standard"/>
              <w:numPr>
                <w:ilvl w:val="0"/>
                <w:numId w:val="38"/>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58CC6676"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34839EB9"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تدريب على الاستماع</w:t>
            </w:r>
          </w:p>
          <w:p w14:paraId="386D0197" w14:textId="77777777" w:rsidR="00E82812" w:rsidRDefault="00E82812" w:rsidP="001177CC">
            <w:pPr>
              <w:pStyle w:val="Standard"/>
              <w:numPr>
                <w:ilvl w:val="0"/>
                <w:numId w:val="38"/>
              </w:numPr>
              <w:bidi/>
              <w:spacing w:line="360" w:lineRule="auto"/>
              <w:ind w:left="386"/>
              <w:rPr>
                <w:rFonts w:ascii="Arial" w:eastAsia="Arial" w:hAnsi="Arial" w:cs="Arial"/>
                <w:sz w:val="22"/>
                <w:szCs w:val="22"/>
                <w:lang w:bidi="ar-SA"/>
              </w:rPr>
            </w:pPr>
            <w:r>
              <w:rPr>
                <w:rFonts w:ascii="Arial" w:hAnsi="Arial" w:cs="Arial" w:hint="cs"/>
                <w:b/>
                <w:bCs/>
                <w:rtl/>
                <w:lang w:bidi="ar-SA"/>
              </w:rPr>
              <w:t>مشاهدة فيديو للحوار</w:t>
            </w:r>
          </w:p>
        </w:tc>
        <w:tc>
          <w:tcPr>
            <w:tcW w:w="4855" w:type="dxa"/>
          </w:tcPr>
          <w:p w14:paraId="48E2C44A" w14:textId="77777777" w:rsidR="00E82812" w:rsidRPr="00E3727C" w:rsidRDefault="00E82812" w:rsidP="008452B9">
            <w:pPr>
              <w:pStyle w:val="Standard"/>
              <w:shd w:val="clear" w:color="auto" w:fill="D9D9D9" w:themeFill="background1" w:themeFillShade="D9"/>
              <w:bidi/>
              <w:spacing w:line="360" w:lineRule="auto"/>
              <w:rPr>
                <w:rFonts w:ascii="Arial" w:eastAsia="Arial" w:hAnsi="Arial" w:cs="Arial"/>
                <w:b/>
                <w:bCs/>
                <w:color w:val="000000"/>
                <w:u w:val="single"/>
                <w:rtl/>
                <w:lang w:bidi="ar-SA"/>
              </w:rPr>
            </w:pPr>
            <w:r w:rsidRPr="00E3727C">
              <w:rPr>
                <w:rFonts w:ascii="Arial" w:eastAsia="Arial" w:hAnsi="Arial" w:cs="Arial" w:hint="cs"/>
                <w:b/>
                <w:bCs/>
                <w:color w:val="000000"/>
                <w:u w:val="single"/>
                <w:rtl/>
                <w:lang w:bidi="ar-SA"/>
              </w:rPr>
              <w:t>الحوار في دكان الملابس</w:t>
            </w:r>
          </w:p>
          <w:p w14:paraId="3E911AD5"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البائعُ: مَرْحَبًا، أَيُّ خِدْمَةٍ؟ </w:t>
            </w:r>
          </w:p>
          <w:p w14:paraId="5FBF2FF3"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المُشْتَرِي: أُرِيْدُ قَمِيْصًا/سروال/ الأحذية، لَوْ سَمَحْتَ.</w:t>
            </w:r>
          </w:p>
          <w:p w14:paraId="449F5D8F"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البائعُ: تَفَضَّلْ هُنَا، هَذَا قِسْمُ الْقَمْصَانِ/سراويل/ أحذية. هَذَا قَمِيْصٌ/سروال أَبْيَضُ، وَهَذَا أَصْفَرُ، وَهَذَا أَزْرَقُ، وهَذَا أَحْمَرُ، وهَذَا أَسْوَدُ.  </w:t>
            </w:r>
          </w:p>
          <w:p w14:paraId="30D52073"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المُشْتَرِي:  بِكَمْ الْقَمِيْصُ/السروال؟ .</w:t>
            </w:r>
          </w:p>
          <w:p w14:paraId="7B4AAC06"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البائعُ: القَمِيْصُ/ السروال بِعِشْرِيْنَ/ بثلاثين دِيْنَارًا.  </w:t>
            </w:r>
          </w:p>
          <w:p w14:paraId="7AB6509F"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البائِعُ: أَيُّ قَمِيْصٍ/سروال تُرِيْدُ؟.</w:t>
            </w:r>
          </w:p>
          <w:p w14:paraId="3F3FDA13"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المُشْتَرِي: أُرِيْدُ القَمِيْصَ/ الْأَزْرَقَ. </w:t>
            </w:r>
          </w:p>
          <w:p w14:paraId="0F9DDD8D"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البائعُ: هَذَا هُوَ القَمِيْص/ السروال الأَزْرَقَ.  </w:t>
            </w:r>
          </w:p>
          <w:p w14:paraId="36492B1D"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البائعُ: لَدَيْنَا أَثْوَابٌ جَمِيْلَةٌ.  </w:t>
            </w:r>
          </w:p>
          <w:p w14:paraId="3007B68D"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المُشْتَرِي: بِكَمْ الثَّوْبَ؟ </w:t>
            </w:r>
          </w:p>
          <w:p w14:paraId="32F30FD9"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البائعُ: الثَّوْبُ بِثَلَاثِيْنَ دِيْنَارًا.  </w:t>
            </w:r>
          </w:p>
          <w:p w14:paraId="31B3BC65"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المُشْتَرِي: أُرِيْدُ الثَّوْبَ الْأَبْيَضَ.  وهل تقدمون خصما على هذه الأثواب ؟</w:t>
            </w:r>
          </w:p>
          <w:p w14:paraId="574F29E2"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البائعُ: نعم، لدينا خصم  %30  (ثلاثين بالمئة)</w:t>
            </w:r>
          </w:p>
          <w:p w14:paraId="1306AFFA"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lastRenderedPageBreak/>
              <w:t>المُشْتَرِي: حسنا ! من فضلك أخبرني المبلغ المطلوب</w:t>
            </w:r>
          </w:p>
          <w:p w14:paraId="0299BA61"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البائعُ: الْمَطْلُوبُ خَمْسُونَ دِيْنَارًا.  </w:t>
            </w:r>
          </w:p>
          <w:p w14:paraId="5E8FC353"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المُشْتَرِي: تَفَضَّل، هَذِهِ خَمْسُونَ دِيْنَارًا.  </w:t>
            </w:r>
          </w:p>
          <w:p w14:paraId="4C4527D0" w14:textId="77777777" w:rsidR="00E82812" w:rsidRPr="006326A8" w:rsidRDefault="00E82812" w:rsidP="008452B9">
            <w:pPr>
              <w:shd w:val="clear" w:color="auto" w:fill="D9D9D9" w:themeFill="background1" w:themeFillShade="D9"/>
              <w:bidi/>
              <w:spacing w:after="0" w:line="360" w:lineRule="auto"/>
              <w:rPr>
                <w:rFonts w:asciiTheme="minorBidi" w:hAnsiTheme="minorBidi"/>
                <w:b/>
                <w:bCs/>
                <w:sz w:val="24"/>
                <w:szCs w:val="24"/>
                <w:u w:val="single"/>
                <w:rtl/>
              </w:rPr>
            </w:pPr>
            <w:r w:rsidRPr="006326A8">
              <w:rPr>
                <w:rFonts w:asciiTheme="minorBidi" w:hAnsiTheme="minorBidi"/>
                <w:b/>
                <w:bCs/>
                <w:sz w:val="24"/>
                <w:szCs w:val="24"/>
                <w:u w:val="single"/>
                <w:rtl/>
              </w:rPr>
              <w:t>تعبيرات التسوق</w:t>
            </w:r>
          </w:p>
          <w:p w14:paraId="14152D2F" w14:textId="77777777" w:rsidR="00E82812" w:rsidRPr="00BC5622" w:rsidRDefault="00E82812" w:rsidP="008452B9">
            <w:pPr>
              <w:bidi/>
              <w:spacing w:after="0" w:line="360" w:lineRule="auto"/>
              <w:ind w:left="157"/>
              <w:rPr>
                <w:rFonts w:asciiTheme="minorBidi" w:hAnsiTheme="minorBidi"/>
                <w:b/>
                <w:bCs/>
                <w:sz w:val="24"/>
                <w:szCs w:val="24"/>
                <w:rtl/>
              </w:rPr>
            </w:pPr>
            <w:r w:rsidRPr="00BC5622">
              <w:rPr>
                <w:rFonts w:asciiTheme="minorBidi" w:hAnsiTheme="minorBidi"/>
                <w:b/>
                <w:bCs/>
                <w:sz w:val="24"/>
                <w:szCs w:val="24"/>
                <w:rtl/>
              </w:rPr>
              <w:t>تِجَارةٌ إلَكْتِرُوْنِيَّة (</w:t>
            </w:r>
            <w:r w:rsidRPr="00BC5622">
              <w:rPr>
                <w:rFonts w:asciiTheme="minorBidi" w:hAnsiTheme="minorBidi"/>
                <w:b/>
                <w:bCs/>
                <w:sz w:val="24"/>
                <w:szCs w:val="24"/>
                <w:rtl/>
                <w:lang w:bidi="ur-PK"/>
              </w:rPr>
              <w:t>الیکٹرانک ٹریڈ)</w:t>
            </w:r>
            <w:r w:rsidRPr="00BC5622">
              <w:rPr>
                <w:rFonts w:asciiTheme="minorBidi" w:hAnsiTheme="minorBidi"/>
                <w:b/>
                <w:bCs/>
                <w:sz w:val="24"/>
                <w:szCs w:val="24"/>
                <w:rtl/>
              </w:rPr>
              <w:t xml:space="preserve">، بيع وشراء عَبْرَ الْإِنْتَر نَتْ + الشبكة، أو الشَّبْكَة الْعَنْكَبُوْتِيَّة، تخْفِيْضَات الْمَوْسِم أو تَخْفِيْضَات مَوْسِميَة (في نهاية الشِّتَاء، وفي نهاية الصيف)، التسوُّق عَبْرَ الْإِنْتَرْنَتْ أو عَبْرَ الشَّابِكَة (آن لائن شاپنگ)، الشَّخْصُ الَّذِيْ يُحِبُّ التَّسَوُّقَ كَثِيْرًا = تقول لهُ: هُوَ يَعْشَقُ التَّسَوُّقَ. </w:t>
            </w:r>
          </w:p>
          <w:p w14:paraId="0B7316A8" w14:textId="77777777" w:rsidR="00E82812" w:rsidRPr="00863890" w:rsidRDefault="00E82812" w:rsidP="008452B9">
            <w:pPr>
              <w:pStyle w:val="Standard"/>
              <w:shd w:val="clear" w:color="auto" w:fill="D9D9D9" w:themeFill="background1" w:themeFillShade="D9"/>
              <w:bidi/>
              <w:spacing w:line="360" w:lineRule="auto"/>
              <w:rPr>
                <w:rFonts w:ascii="Arial" w:eastAsia="Arial" w:hAnsi="Arial" w:cs="Arial"/>
                <w:b/>
                <w:bCs/>
                <w:color w:val="000000"/>
                <w:u w:val="single"/>
                <w:rtl/>
                <w:lang w:bidi="ar-SA"/>
              </w:rPr>
            </w:pPr>
            <w:r w:rsidRPr="00863890">
              <w:rPr>
                <w:rFonts w:ascii="Arial" w:eastAsia="Arial" w:hAnsi="Arial" w:cs="Arial" w:hint="cs"/>
                <w:b/>
                <w:bCs/>
                <w:color w:val="000000"/>
                <w:u w:val="single"/>
                <w:rtl/>
                <w:lang w:bidi="ar-SA"/>
              </w:rPr>
              <w:t>التسوق مع الأسرة</w:t>
            </w:r>
          </w:p>
          <w:p w14:paraId="5938CF72"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أحمد: السلامُ عليْكم يَا أُمِّيْ! إلَى أَيْنَ أَنْتِ ذَاهِبةٌ؟</w:t>
            </w:r>
          </w:p>
          <w:p w14:paraId="737B2CE4"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الأُمُّ: وَعَلَيْكُمُ السَّلامُ ورَحْمَةُ اللهِ وبَرَكَاتُهُ، أَنَا ذَاهِبَةٌ إِلى السُّوقِ يَا وَلَدِيْ. </w:t>
            </w:r>
          </w:p>
          <w:p w14:paraId="577616EB"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فاطمة: هَلْ يُمْكِنُ لِيْ أَنْ أَتَسَوَّقَ مَعَكِ يَا أُمِّيْ؟</w:t>
            </w:r>
          </w:p>
          <w:p w14:paraId="685A2B62"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الأُمُّ: عَلَى الرَّحْبِ والسَّعَةِ، تَفَضَّلِيْ.</w:t>
            </w:r>
          </w:p>
          <w:p w14:paraId="663F2BA9" w14:textId="77777777" w:rsidR="00E82812" w:rsidRPr="00BC5622" w:rsidRDefault="00E82812" w:rsidP="008452B9">
            <w:pPr>
              <w:bidi/>
              <w:spacing w:after="0" w:line="360" w:lineRule="auto"/>
              <w:ind w:firstLine="720"/>
              <w:rPr>
                <w:rFonts w:asciiTheme="minorBidi" w:hAnsiTheme="minorBidi"/>
                <w:b/>
                <w:bCs/>
                <w:sz w:val="24"/>
                <w:szCs w:val="24"/>
                <w:rtl/>
              </w:rPr>
            </w:pPr>
            <w:r w:rsidRPr="00BC5622">
              <w:rPr>
                <w:rFonts w:asciiTheme="minorBidi" w:hAnsiTheme="minorBidi"/>
                <w:b/>
                <w:bCs/>
                <w:sz w:val="24"/>
                <w:szCs w:val="24"/>
                <w:rtl/>
              </w:rPr>
              <w:t>الأمُّ وابنَتُهَا تَصِلَانِ إلى السُّوقِ</w:t>
            </w:r>
          </w:p>
          <w:p w14:paraId="207AE32A"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البَائِعُ: أَيُّ خِدْمَةٍ؟، كَيْفَ يُمْكِنُنِيْ أَنْ أُسَاعِدَكِ سَيِّدَتِيْ؟ </w:t>
            </w:r>
          </w:p>
          <w:p w14:paraId="256983E6"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لَوْ سَمَحْتَ! هَلْ يُوجَدُ لَدَيْكُمْ تَخْفِيْضَاتٌ؟ </w:t>
            </w:r>
          </w:p>
          <w:p w14:paraId="5BF5C686"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البائِعُ: نَعَمْ سَيِّدَتِيْ، لَدَيْنَا تَخْفِيْضَاتٌ تَصِلُ إلى ثلاثين في المِئَةِ (30 %). </w:t>
            </w:r>
          </w:p>
          <w:p w14:paraId="7ECDF6D1"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لَوْ سَمَحْتَ! أُرِيْدُ حِذّاءً لِبِنْتِيْ. </w:t>
            </w:r>
          </w:p>
          <w:p w14:paraId="3E829E98"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البائِعُ: كَمْ مَقَاسُ رِجْلِ ابْنَتِكِ سَيِّدَتِيْ؟</w:t>
            </w:r>
          </w:p>
          <w:p w14:paraId="340B1200"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ثلاثٌ وثلاثونَ (33).</w:t>
            </w:r>
          </w:p>
          <w:p w14:paraId="27BE493E" w14:textId="77777777" w:rsidR="00E82812" w:rsidRPr="00BC5622" w:rsidRDefault="00E82812" w:rsidP="008452B9">
            <w:pPr>
              <w:bidi/>
              <w:spacing w:after="0" w:line="360" w:lineRule="auto"/>
              <w:ind w:firstLine="720"/>
              <w:rPr>
                <w:rFonts w:asciiTheme="minorBidi" w:hAnsiTheme="minorBidi"/>
                <w:b/>
                <w:bCs/>
                <w:sz w:val="24"/>
                <w:szCs w:val="24"/>
                <w:rtl/>
              </w:rPr>
            </w:pPr>
            <w:r w:rsidRPr="00BC5622">
              <w:rPr>
                <w:rFonts w:asciiTheme="minorBidi" w:hAnsiTheme="minorBidi"/>
                <w:b/>
                <w:bCs/>
                <w:sz w:val="24"/>
                <w:szCs w:val="24"/>
                <w:rtl/>
              </w:rPr>
              <w:t>يأتِيْ البائِعُ بالحِذاء الأسْوَدِ.</w:t>
            </w:r>
          </w:p>
          <w:p w14:paraId="4A0C8EB0"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فاطمة: لا أُرِيْدُ هذا الحِذَاءَ، أُرِيْدُ حذاءً بُنِّيًّا . </w:t>
            </w:r>
          </w:p>
          <w:p w14:paraId="5ECAD47F"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الأمُّ:</w:t>
            </w:r>
            <w:r w:rsidRPr="00BC5622">
              <w:rPr>
                <w:rFonts w:asciiTheme="minorBidi" w:hAnsiTheme="minorBidi"/>
                <w:b/>
                <w:bCs/>
                <w:sz w:val="24"/>
                <w:szCs w:val="24"/>
                <w:rtl/>
              </w:rPr>
              <w:tab/>
              <w:t>لَوْ سَمَحْتَ! هَلْ لَدَيْكَ حِذَاءٌ بُنِيٌّ؟</w:t>
            </w:r>
          </w:p>
          <w:p w14:paraId="2646EED2"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البائِعُ: سَأَنْظُرُ في المَخْزَنِ. </w:t>
            </w:r>
          </w:p>
          <w:p w14:paraId="0A44AA3C" w14:textId="77777777" w:rsidR="00E82812" w:rsidRPr="00BC5622" w:rsidRDefault="00E82812" w:rsidP="008452B9">
            <w:pPr>
              <w:bidi/>
              <w:spacing w:after="0" w:line="360" w:lineRule="auto"/>
              <w:ind w:firstLine="720"/>
              <w:rPr>
                <w:rFonts w:asciiTheme="minorBidi" w:hAnsiTheme="minorBidi"/>
                <w:b/>
                <w:bCs/>
                <w:sz w:val="24"/>
                <w:szCs w:val="24"/>
                <w:rtl/>
              </w:rPr>
            </w:pPr>
            <w:r w:rsidRPr="00BC5622">
              <w:rPr>
                <w:rFonts w:asciiTheme="minorBidi" w:hAnsiTheme="minorBidi"/>
                <w:b/>
                <w:bCs/>
                <w:sz w:val="24"/>
                <w:szCs w:val="24"/>
                <w:rtl/>
              </w:rPr>
              <w:t>بَعْدَ دقَائِق.</w:t>
            </w:r>
          </w:p>
          <w:p w14:paraId="07437F44"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lastRenderedPageBreak/>
              <w:t xml:space="preserve">البائعُ: هذا آخِرُ حذَاءٍ، وهو على مَقَاسِ رِجْلِ ابْنَتِكِ؟ </w:t>
            </w:r>
          </w:p>
          <w:p w14:paraId="43760169"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البائِعُ:</w:t>
            </w:r>
            <w:r w:rsidRPr="00BC5622">
              <w:rPr>
                <w:rFonts w:asciiTheme="minorBidi" w:hAnsiTheme="minorBidi"/>
                <w:b/>
                <w:bCs/>
                <w:sz w:val="24"/>
                <w:szCs w:val="24"/>
                <w:rtl/>
              </w:rPr>
              <w:tab/>
              <w:t xml:space="preserve">تفضَّلِيْ يا ابنتي! قَيْسِيْ الحِذَاءَ. </w:t>
            </w:r>
          </w:p>
          <w:p w14:paraId="2120EB58"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فاطمة: نَعَمْ، الحِذّاء جَيِّدٌ. </w:t>
            </w:r>
          </w:p>
          <w:p w14:paraId="06F14C6A"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لَوْ سَمَحْتَ! كَمْ سِعْرُ الْحِذَاء؟ </w:t>
            </w:r>
          </w:p>
          <w:p w14:paraId="720D2FE2"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البائِعُ:</w:t>
            </w:r>
            <w:r w:rsidRPr="00BC5622">
              <w:rPr>
                <w:rFonts w:asciiTheme="minorBidi" w:hAnsiTheme="minorBidi"/>
                <w:b/>
                <w:bCs/>
                <w:sz w:val="24"/>
                <w:szCs w:val="24"/>
                <w:rtl/>
              </w:rPr>
              <w:tab/>
              <w:t xml:space="preserve"> قبل التَّخْفِيضِ: سِعْرُهُ مِئَةُ لَيْرَةً (100).</w:t>
            </w:r>
          </w:p>
          <w:p w14:paraId="7EF2E5D6" w14:textId="77777777" w:rsidR="00E82812" w:rsidRPr="00BC5622" w:rsidRDefault="00E82812" w:rsidP="008452B9">
            <w:pPr>
              <w:bidi/>
              <w:spacing w:after="0" w:line="360" w:lineRule="auto"/>
              <w:ind w:firstLine="720"/>
              <w:rPr>
                <w:rFonts w:asciiTheme="minorBidi" w:hAnsiTheme="minorBidi"/>
                <w:b/>
                <w:bCs/>
                <w:sz w:val="24"/>
                <w:szCs w:val="24"/>
                <w:rtl/>
              </w:rPr>
            </w:pPr>
            <w:r w:rsidRPr="00BC5622">
              <w:rPr>
                <w:rFonts w:asciiTheme="minorBidi" w:hAnsiTheme="minorBidi"/>
                <w:b/>
                <w:bCs/>
                <w:sz w:val="24"/>
                <w:szCs w:val="24"/>
                <w:rtl/>
              </w:rPr>
              <w:t xml:space="preserve">بَعْدَ التَّخْفِيْضِ: سِعْرُهُ سَبْعُوْنَ لَيْرَةً (70) فقط. </w:t>
            </w:r>
          </w:p>
          <w:p w14:paraId="476842F2"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تَفَضَّلْ يَا أَخِيْ! هذه سَبْعُونَ لَيْرَةً. </w:t>
            </w:r>
          </w:p>
          <w:p w14:paraId="05DD0FAA"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البائِعُ: مُبَارَك يَا ابْنَتِيْ</w:t>
            </w:r>
          </w:p>
          <w:p w14:paraId="0CAEA6C1" w14:textId="77777777" w:rsidR="00E82812" w:rsidRPr="00BC5622" w:rsidRDefault="00E82812" w:rsidP="008452B9">
            <w:pPr>
              <w:bidi/>
              <w:spacing w:after="0" w:line="360" w:lineRule="auto"/>
              <w:rPr>
                <w:rFonts w:asciiTheme="minorBidi" w:hAnsiTheme="minorBidi"/>
                <w:b/>
                <w:bCs/>
                <w:sz w:val="24"/>
                <w:szCs w:val="24"/>
                <w:rtl/>
              </w:rPr>
            </w:pPr>
            <w:r w:rsidRPr="00BC5622">
              <w:rPr>
                <w:rFonts w:asciiTheme="minorBidi" w:hAnsiTheme="minorBidi"/>
                <w:b/>
                <w:bCs/>
                <w:sz w:val="24"/>
                <w:szCs w:val="24"/>
                <w:rtl/>
              </w:rPr>
              <w:t>فاطمة: شُكْرًا لَكَ يَا عَمٌّ</w:t>
            </w:r>
          </w:p>
          <w:p w14:paraId="23400438" w14:textId="77777777" w:rsidR="00E82812" w:rsidRPr="00863890" w:rsidRDefault="00E82812" w:rsidP="008452B9">
            <w:pPr>
              <w:shd w:val="clear" w:color="auto" w:fill="D9D9D9" w:themeFill="background1" w:themeFillShade="D9"/>
              <w:bidi/>
              <w:spacing w:after="0" w:line="360" w:lineRule="auto"/>
              <w:rPr>
                <w:rFonts w:asciiTheme="minorBidi" w:hAnsiTheme="minorBidi"/>
                <w:b/>
                <w:bCs/>
                <w:sz w:val="24"/>
                <w:szCs w:val="24"/>
                <w:u w:val="single"/>
                <w:rtl/>
              </w:rPr>
            </w:pPr>
            <w:r w:rsidRPr="00863890">
              <w:rPr>
                <w:rFonts w:asciiTheme="minorBidi" w:hAnsiTheme="minorBidi"/>
                <w:b/>
                <w:bCs/>
                <w:sz w:val="24"/>
                <w:szCs w:val="24"/>
                <w:u w:val="single"/>
                <w:rtl/>
              </w:rPr>
              <w:t xml:space="preserve">أسئِلَة عامَّة حَوْلَ التَّسَوُّقِ: </w:t>
            </w:r>
          </w:p>
          <w:p w14:paraId="69EEA478" w14:textId="77777777" w:rsidR="00E82812" w:rsidRPr="00A60212" w:rsidRDefault="00E82812" w:rsidP="008452B9">
            <w:pPr>
              <w:tabs>
                <w:tab w:val="left" w:pos="337"/>
              </w:tabs>
              <w:bidi/>
              <w:spacing w:after="0" w:line="360" w:lineRule="auto"/>
              <w:ind w:left="72"/>
              <w:rPr>
                <w:rFonts w:asciiTheme="minorBidi" w:hAnsiTheme="minorBidi"/>
                <w:b/>
                <w:bCs/>
                <w:sz w:val="24"/>
                <w:szCs w:val="24"/>
                <w:rtl/>
              </w:rPr>
            </w:pPr>
            <w:r w:rsidRPr="00A60212">
              <w:rPr>
                <w:rFonts w:asciiTheme="minorBidi" w:hAnsiTheme="minorBidi"/>
                <w:b/>
                <w:bCs/>
                <w:sz w:val="24"/>
                <w:szCs w:val="24"/>
                <w:rtl/>
              </w:rPr>
              <w:t>1. هل تُحِبُّوْنَ التَّسَوُّقَ؟</w:t>
            </w:r>
          </w:p>
          <w:p w14:paraId="03287E6B" w14:textId="77777777" w:rsidR="00E82812" w:rsidRPr="00A60212" w:rsidRDefault="00E82812" w:rsidP="008452B9">
            <w:pPr>
              <w:tabs>
                <w:tab w:val="left" w:pos="337"/>
              </w:tabs>
              <w:bidi/>
              <w:spacing w:after="0" w:line="360" w:lineRule="auto"/>
              <w:ind w:left="72"/>
              <w:rPr>
                <w:rFonts w:asciiTheme="minorBidi" w:hAnsiTheme="minorBidi"/>
                <w:b/>
                <w:bCs/>
                <w:sz w:val="24"/>
                <w:szCs w:val="24"/>
                <w:rtl/>
              </w:rPr>
            </w:pPr>
            <w:r w:rsidRPr="00A60212">
              <w:rPr>
                <w:rFonts w:asciiTheme="minorBidi" w:hAnsiTheme="minorBidi"/>
                <w:b/>
                <w:bCs/>
                <w:sz w:val="24"/>
                <w:szCs w:val="24"/>
                <w:rtl/>
              </w:rPr>
              <w:t>2. أيَّ شيْئٍ في التَّسَوُّق تُحِبُّونَه كثيرًا؟</w:t>
            </w:r>
          </w:p>
          <w:p w14:paraId="438674C9" w14:textId="77777777" w:rsidR="00E82812" w:rsidRPr="00A60212" w:rsidRDefault="00E82812" w:rsidP="008452B9">
            <w:pPr>
              <w:tabs>
                <w:tab w:val="left" w:pos="337"/>
              </w:tabs>
              <w:bidi/>
              <w:spacing w:after="0" w:line="360" w:lineRule="auto"/>
              <w:ind w:left="72"/>
              <w:rPr>
                <w:rFonts w:asciiTheme="minorBidi" w:hAnsiTheme="minorBidi"/>
                <w:b/>
                <w:bCs/>
                <w:sz w:val="24"/>
                <w:szCs w:val="24"/>
                <w:rtl/>
              </w:rPr>
            </w:pPr>
            <w:r w:rsidRPr="00A60212">
              <w:rPr>
                <w:rFonts w:asciiTheme="minorBidi" w:hAnsiTheme="minorBidi"/>
                <w:b/>
                <w:bCs/>
                <w:sz w:val="24"/>
                <w:szCs w:val="24"/>
                <w:rtl/>
              </w:rPr>
              <w:t>3. كَمْ مَرَّةً تَتَسَوَّقُ فِي الشَّهْر ؟</w:t>
            </w:r>
          </w:p>
          <w:p w14:paraId="183B196B" w14:textId="77777777" w:rsidR="00E82812" w:rsidRPr="00A60212" w:rsidRDefault="00E82812" w:rsidP="008452B9">
            <w:pPr>
              <w:tabs>
                <w:tab w:val="left" w:pos="337"/>
              </w:tabs>
              <w:bidi/>
              <w:spacing w:after="0" w:line="360" w:lineRule="auto"/>
              <w:ind w:left="72"/>
              <w:rPr>
                <w:rFonts w:asciiTheme="minorBidi" w:hAnsiTheme="minorBidi"/>
                <w:b/>
                <w:bCs/>
                <w:sz w:val="24"/>
                <w:szCs w:val="24"/>
                <w:rtl/>
              </w:rPr>
            </w:pPr>
            <w:r w:rsidRPr="00A60212">
              <w:rPr>
                <w:rFonts w:asciiTheme="minorBidi" w:hAnsiTheme="minorBidi"/>
                <w:b/>
                <w:bCs/>
                <w:sz w:val="24"/>
                <w:szCs w:val="24"/>
                <w:rtl/>
              </w:rPr>
              <w:t>4. أَيْنَ تُحِبُّ التَّسَوُّقَ ؟</w:t>
            </w:r>
          </w:p>
          <w:p w14:paraId="2E4AD28C" w14:textId="77777777" w:rsidR="00E82812" w:rsidRPr="00A60212" w:rsidRDefault="00E82812" w:rsidP="008452B9">
            <w:pPr>
              <w:tabs>
                <w:tab w:val="left" w:pos="337"/>
              </w:tabs>
              <w:bidi/>
              <w:spacing w:after="0" w:line="360" w:lineRule="auto"/>
              <w:ind w:left="72"/>
              <w:rPr>
                <w:rFonts w:asciiTheme="minorBidi" w:hAnsiTheme="minorBidi"/>
                <w:b/>
                <w:bCs/>
                <w:sz w:val="24"/>
                <w:szCs w:val="24"/>
                <w:rtl/>
              </w:rPr>
            </w:pPr>
            <w:r w:rsidRPr="00A60212">
              <w:rPr>
                <w:rFonts w:asciiTheme="minorBidi" w:hAnsiTheme="minorBidi"/>
                <w:b/>
                <w:bCs/>
                <w:sz w:val="24"/>
                <w:szCs w:val="24"/>
                <w:rtl/>
              </w:rPr>
              <w:t>5. كَمْ مَسَافَةً لِلسُّوقِ الْمَرْكَزِيْ مِن بَيْتِكُمْ؟</w:t>
            </w:r>
          </w:p>
          <w:p w14:paraId="077C12F0" w14:textId="77777777" w:rsidR="00E82812" w:rsidRDefault="00E82812" w:rsidP="008452B9">
            <w:pPr>
              <w:tabs>
                <w:tab w:val="left" w:pos="337"/>
              </w:tabs>
              <w:bidi/>
              <w:spacing w:after="0" w:line="360" w:lineRule="auto"/>
              <w:ind w:left="72"/>
              <w:rPr>
                <w:rFonts w:asciiTheme="minorBidi" w:hAnsiTheme="minorBidi"/>
                <w:b/>
                <w:bCs/>
                <w:sz w:val="24"/>
                <w:szCs w:val="24"/>
                <w:rtl/>
              </w:rPr>
            </w:pPr>
            <w:r w:rsidRPr="00A60212">
              <w:rPr>
                <w:rFonts w:asciiTheme="minorBidi" w:hAnsiTheme="minorBidi"/>
                <w:b/>
                <w:bCs/>
                <w:sz w:val="24"/>
                <w:szCs w:val="24"/>
                <w:rtl/>
              </w:rPr>
              <w:t>6. هلْ هُناكَ تَخْفِيْضَاتٌ مَوْسَمِيَّةٌ في السُّوقِ الْمَرْكَزِيْ؟</w:t>
            </w:r>
          </w:p>
          <w:p w14:paraId="3DEF3F01" w14:textId="77777777" w:rsidR="00E82812" w:rsidRPr="00A60212" w:rsidRDefault="00E82812" w:rsidP="008452B9">
            <w:pPr>
              <w:tabs>
                <w:tab w:val="left" w:pos="337"/>
              </w:tabs>
              <w:bidi/>
              <w:spacing w:after="0" w:line="360" w:lineRule="auto"/>
              <w:ind w:left="72"/>
              <w:rPr>
                <w:rFonts w:asciiTheme="minorBidi" w:hAnsiTheme="minorBidi"/>
                <w:b/>
                <w:bCs/>
                <w:sz w:val="24"/>
                <w:szCs w:val="24"/>
                <w:rtl/>
              </w:rPr>
            </w:pPr>
          </w:p>
          <w:p w14:paraId="1E50DD96" w14:textId="77777777" w:rsidR="00E82812" w:rsidRPr="00863890" w:rsidRDefault="00E82812" w:rsidP="008452B9">
            <w:pPr>
              <w:pStyle w:val="Standard"/>
              <w:shd w:val="clear" w:color="auto" w:fill="D9D9D9" w:themeFill="background1" w:themeFillShade="D9"/>
              <w:bidi/>
              <w:spacing w:line="360" w:lineRule="auto"/>
              <w:rPr>
                <w:rFonts w:ascii="Arial" w:eastAsia="Arial" w:hAnsi="Arial" w:cs="Arial"/>
                <w:b/>
                <w:bCs/>
                <w:color w:val="000000"/>
                <w:u w:val="single"/>
                <w:rtl/>
                <w:lang w:bidi="ar-SA"/>
              </w:rPr>
            </w:pPr>
            <w:r w:rsidRPr="00863890">
              <w:rPr>
                <w:rFonts w:ascii="Arial" w:eastAsia="Arial" w:hAnsi="Arial" w:cs="Arial" w:hint="cs"/>
                <w:b/>
                <w:bCs/>
                <w:color w:val="000000"/>
                <w:u w:val="single"/>
                <w:rtl/>
                <w:lang w:bidi="ar-SA"/>
              </w:rPr>
              <w:t>بيع لوازم البيت</w:t>
            </w:r>
          </w:p>
          <w:p w14:paraId="1F517D44" w14:textId="77777777" w:rsidR="00E82812" w:rsidRPr="00863890" w:rsidRDefault="00E82812" w:rsidP="008452B9">
            <w:pPr>
              <w:bidi/>
              <w:spacing w:after="0"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 أَيُّ خِدْمَةٍ؟ </w:t>
            </w:r>
          </w:p>
          <w:p w14:paraId="143F4EE8" w14:textId="77777777" w:rsidR="00E82812" w:rsidRPr="00863890" w:rsidRDefault="00E82812" w:rsidP="008452B9">
            <w:pPr>
              <w:bidi/>
              <w:spacing w:after="0" w:line="360" w:lineRule="auto"/>
              <w:rPr>
                <w:rFonts w:asciiTheme="minorBidi" w:hAnsiTheme="minorBidi"/>
                <w:b/>
                <w:bCs/>
                <w:sz w:val="24"/>
                <w:szCs w:val="24"/>
                <w:rtl/>
              </w:rPr>
            </w:pPr>
            <w:r w:rsidRPr="00863890">
              <w:rPr>
                <w:rFonts w:asciiTheme="minorBidi" w:hAnsiTheme="minorBidi"/>
                <w:b/>
                <w:bCs/>
                <w:sz w:val="24"/>
                <w:szCs w:val="24"/>
                <w:rtl/>
              </w:rPr>
              <w:t xml:space="preserve">المَرْأَةُ: أُرِيْدُ سَمَكًا، وَلَحْمًا، ودَجَاجًا. </w:t>
            </w:r>
          </w:p>
          <w:p w14:paraId="5BC2CC68" w14:textId="77777777" w:rsidR="00E82812" w:rsidRPr="00863890" w:rsidRDefault="00E82812" w:rsidP="008452B9">
            <w:pPr>
              <w:bidi/>
              <w:spacing w:after="0"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تَفَضَّلِيْ السَّمَكَ، والَّلحْمَ، والدَّجَاجَ. وَمَاذَا تُرِيْدِيْنَ أَيْضًا؟  </w:t>
            </w:r>
          </w:p>
          <w:p w14:paraId="5B289F7A" w14:textId="77777777" w:rsidR="00E82812" w:rsidRPr="00863890" w:rsidRDefault="00E82812" w:rsidP="008452B9">
            <w:pPr>
              <w:bidi/>
              <w:spacing w:after="0" w:line="360" w:lineRule="auto"/>
              <w:rPr>
                <w:rFonts w:asciiTheme="minorBidi" w:hAnsiTheme="minorBidi"/>
                <w:b/>
                <w:bCs/>
                <w:sz w:val="24"/>
                <w:szCs w:val="24"/>
                <w:rtl/>
              </w:rPr>
            </w:pPr>
            <w:r w:rsidRPr="00863890">
              <w:rPr>
                <w:rFonts w:asciiTheme="minorBidi" w:hAnsiTheme="minorBidi"/>
                <w:b/>
                <w:bCs/>
                <w:sz w:val="24"/>
                <w:szCs w:val="24"/>
                <w:rtl/>
              </w:rPr>
              <w:t xml:space="preserve">المَرْأَةُ: أُرِيْدُ خِيَارًا، وبَصَلًا، وطَمَاطِمَ. </w:t>
            </w:r>
          </w:p>
          <w:p w14:paraId="407AE22A" w14:textId="77777777" w:rsidR="00E82812" w:rsidRPr="00863890" w:rsidRDefault="00E82812" w:rsidP="008452B9">
            <w:pPr>
              <w:bidi/>
              <w:spacing w:after="0"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تَفَضَّلِيْ الخِيَارَ، والبَصَلَ، والطَّمَاطِمَ.  وَمَاذَا تُرِيْدِيْنَ أَيْضًا؟  </w:t>
            </w:r>
          </w:p>
          <w:p w14:paraId="45432CBD" w14:textId="77777777" w:rsidR="00E82812" w:rsidRPr="00863890" w:rsidRDefault="00E82812" w:rsidP="008452B9">
            <w:pPr>
              <w:bidi/>
              <w:spacing w:after="0" w:line="360" w:lineRule="auto"/>
              <w:rPr>
                <w:rFonts w:asciiTheme="minorBidi" w:hAnsiTheme="minorBidi"/>
                <w:b/>
                <w:bCs/>
                <w:sz w:val="24"/>
                <w:szCs w:val="24"/>
                <w:rtl/>
              </w:rPr>
            </w:pPr>
            <w:r w:rsidRPr="00863890">
              <w:rPr>
                <w:rFonts w:asciiTheme="minorBidi" w:hAnsiTheme="minorBidi"/>
                <w:b/>
                <w:bCs/>
                <w:sz w:val="24"/>
                <w:szCs w:val="24"/>
                <w:rtl/>
              </w:rPr>
              <w:t xml:space="preserve">المَرْأَةُ: أُرِيْدُ سُكَّرًا، وَشَايًا، وَ بُنًّا. </w:t>
            </w:r>
          </w:p>
          <w:p w14:paraId="3D183370" w14:textId="77777777" w:rsidR="00E82812" w:rsidRPr="00863890" w:rsidRDefault="00E82812" w:rsidP="008452B9">
            <w:pPr>
              <w:bidi/>
              <w:spacing w:after="0"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تَفَضَّلِيْ السُكَّرَ،  وَالشَّايَ، والْبُنَّ.  وَمَاذَا تُرِيْدِيْنَ أَيْضًا؟  </w:t>
            </w:r>
          </w:p>
          <w:p w14:paraId="647A354A" w14:textId="77777777" w:rsidR="00E82812" w:rsidRPr="00863890" w:rsidRDefault="00E82812" w:rsidP="008452B9">
            <w:pPr>
              <w:bidi/>
              <w:spacing w:after="0" w:line="360" w:lineRule="auto"/>
              <w:rPr>
                <w:rFonts w:asciiTheme="minorBidi" w:hAnsiTheme="minorBidi"/>
                <w:b/>
                <w:bCs/>
                <w:sz w:val="24"/>
                <w:szCs w:val="24"/>
                <w:rtl/>
              </w:rPr>
            </w:pPr>
            <w:r w:rsidRPr="00863890">
              <w:rPr>
                <w:rFonts w:asciiTheme="minorBidi" w:hAnsiTheme="minorBidi"/>
                <w:b/>
                <w:bCs/>
                <w:sz w:val="24"/>
                <w:szCs w:val="24"/>
                <w:rtl/>
              </w:rPr>
              <w:t>المَرْأَةُ:  نَعَمْ، طَبَقُ بَيْضٍ، وَعُلْبَةُ مِلْحٍ.</w:t>
            </w:r>
          </w:p>
          <w:p w14:paraId="3F5B3D69" w14:textId="77777777" w:rsidR="00E82812" w:rsidRPr="00863890" w:rsidRDefault="00E82812" w:rsidP="008452B9">
            <w:pPr>
              <w:bidi/>
              <w:spacing w:after="0" w:line="360" w:lineRule="auto"/>
              <w:rPr>
                <w:rFonts w:asciiTheme="minorBidi" w:hAnsiTheme="minorBidi"/>
                <w:b/>
                <w:bCs/>
                <w:sz w:val="24"/>
                <w:szCs w:val="24"/>
                <w:rtl/>
              </w:rPr>
            </w:pPr>
            <w:r w:rsidRPr="00863890">
              <w:rPr>
                <w:rFonts w:asciiTheme="minorBidi" w:hAnsiTheme="minorBidi"/>
                <w:b/>
                <w:bCs/>
                <w:sz w:val="24"/>
                <w:szCs w:val="24"/>
                <w:rtl/>
              </w:rPr>
              <w:lastRenderedPageBreak/>
              <w:t xml:space="preserve">البائعُ: هّذَا طَبَقُ البَيْضٍ، وَهَذِهِ عُلْبَةُ الْمِلْحِ. </w:t>
            </w:r>
          </w:p>
          <w:p w14:paraId="2A4FC3B5" w14:textId="77777777" w:rsidR="00E82812" w:rsidRPr="00863890" w:rsidRDefault="00E82812" w:rsidP="008452B9">
            <w:pPr>
              <w:bidi/>
              <w:spacing w:after="0" w:line="360" w:lineRule="auto"/>
              <w:rPr>
                <w:rFonts w:asciiTheme="minorBidi" w:hAnsiTheme="minorBidi"/>
                <w:b/>
                <w:bCs/>
                <w:sz w:val="24"/>
                <w:szCs w:val="24"/>
                <w:rtl/>
              </w:rPr>
            </w:pPr>
            <w:r w:rsidRPr="00863890">
              <w:rPr>
                <w:rFonts w:asciiTheme="minorBidi" w:hAnsiTheme="minorBidi"/>
                <w:b/>
                <w:bCs/>
                <w:sz w:val="24"/>
                <w:szCs w:val="24"/>
                <w:rtl/>
              </w:rPr>
              <w:t xml:space="preserve">البائعُ: المَطْلُوبُ ثَمَانُوْنَ دِيْنَارًا. </w:t>
            </w:r>
          </w:p>
          <w:p w14:paraId="5113B312" w14:textId="77777777" w:rsidR="00E82812" w:rsidRPr="00863890" w:rsidRDefault="00E82812" w:rsidP="008452B9">
            <w:pPr>
              <w:bidi/>
              <w:spacing w:after="0" w:line="360" w:lineRule="auto"/>
              <w:rPr>
                <w:rFonts w:ascii="Sakkal Majalla" w:hAnsi="Sakkal Majalla" w:cs="Sakkal Majalla"/>
                <w:sz w:val="36"/>
                <w:szCs w:val="36"/>
              </w:rPr>
            </w:pPr>
            <w:r w:rsidRPr="00863890">
              <w:rPr>
                <w:rFonts w:asciiTheme="minorBidi" w:hAnsiTheme="minorBidi"/>
                <w:b/>
                <w:bCs/>
                <w:sz w:val="24"/>
                <w:szCs w:val="24"/>
                <w:rtl/>
              </w:rPr>
              <w:t>المَرْأَةُ: تَفَضَّلْ، هَذِهِ ثَمَانُوْنَ دِيْنَارًا.</w:t>
            </w:r>
            <w:r>
              <w:rPr>
                <w:rFonts w:ascii="Sakkal Majalla" w:hAnsi="Sakkal Majalla" w:cs="Sakkal Majalla" w:hint="cs"/>
                <w:sz w:val="36"/>
                <w:szCs w:val="36"/>
                <w:rtl/>
              </w:rPr>
              <w:t xml:space="preserve"> </w:t>
            </w:r>
          </w:p>
        </w:tc>
        <w:tc>
          <w:tcPr>
            <w:tcW w:w="1985" w:type="dxa"/>
            <w:vAlign w:val="center"/>
          </w:tcPr>
          <w:p w14:paraId="7BC99BD7" w14:textId="77777777" w:rsidR="00E82812" w:rsidRDefault="00E82812" w:rsidP="008452B9">
            <w:pPr>
              <w:spacing w:after="0"/>
              <w:jc w:val="right"/>
            </w:pPr>
            <w:r w:rsidRPr="00F724FE">
              <w:lastRenderedPageBreak/>
              <w:t>Theory:</w:t>
            </w:r>
            <w:r>
              <w:t>35 min</w:t>
            </w:r>
          </w:p>
          <w:p w14:paraId="006C934D" w14:textId="77777777" w:rsidR="00E82812" w:rsidRPr="00F724FE" w:rsidRDefault="00E82812" w:rsidP="008452B9">
            <w:pPr>
              <w:spacing w:after="0"/>
              <w:jc w:val="right"/>
            </w:pPr>
            <w:r w:rsidRPr="00F724FE">
              <w:t>Practical:</w:t>
            </w:r>
            <w:r>
              <w:t>135min.</w:t>
            </w:r>
          </w:p>
          <w:p w14:paraId="605B9EC1" w14:textId="77777777" w:rsidR="00E82812" w:rsidRDefault="00E82812" w:rsidP="008452B9">
            <w:pPr>
              <w:spacing w:after="0"/>
              <w:jc w:val="right"/>
              <w:rPr>
                <w:b/>
                <w:bCs/>
                <w:sz w:val="24"/>
                <w:szCs w:val="24"/>
              </w:rPr>
            </w:pPr>
            <w:r w:rsidRPr="00F724FE">
              <w:t>Total:</w:t>
            </w:r>
            <w:r>
              <w:t xml:space="preserve"> 2.83hr.</w:t>
            </w:r>
          </w:p>
        </w:tc>
      </w:tr>
      <w:tr w:rsidR="00E82812" w14:paraId="464A46A6" w14:textId="77777777" w:rsidTr="00287CAF">
        <w:tc>
          <w:tcPr>
            <w:tcW w:w="10098" w:type="dxa"/>
            <w:gridSpan w:val="3"/>
            <w:shd w:val="clear" w:color="auto" w:fill="FFCE3C"/>
          </w:tcPr>
          <w:p w14:paraId="5A172DF0" w14:textId="77777777" w:rsidR="00E82812" w:rsidRDefault="00E82812" w:rsidP="00B2401D">
            <w:pPr>
              <w:pStyle w:val="Heading3"/>
              <w:ind w:left="0"/>
              <w:outlineLvl w:val="2"/>
              <w:rPr>
                <w:rFonts w:ascii="Arial" w:hAnsi="Arial" w:cs="Arial"/>
                <w:b/>
                <w:bCs/>
              </w:rPr>
            </w:pPr>
            <w:bookmarkStart w:id="77" w:name="_Toc170084969"/>
            <w:bookmarkStart w:id="78" w:name="_Toc171099089"/>
            <w:bookmarkStart w:id="79" w:name="_Toc171163113"/>
            <w:r w:rsidRPr="00B2401D">
              <w:rPr>
                <w:rFonts w:ascii="Arial" w:hAnsi="Arial" w:cs="Arial"/>
                <w:b/>
                <w:bCs/>
                <w:sz w:val="22"/>
                <w:szCs w:val="22"/>
              </w:rPr>
              <w:lastRenderedPageBreak/>
              <w:t>8.4.5:</w:t>
            </w:r>
            <w:bookmarkEnd w:id="77"/>
            <w:r w:rsidRPr="00B2401D">
              <w:rPr>
                <w:rFonts w:ascii="Arial" w:hAnsi="Arial" w:cs="Arial"/>
                <w:b/>
                <w:bCs/>
                <w:sz w:val="22"/>
                <w:szCs w:val="22"/>
              </w:rPr>
              <w:t xml:space="preserve"> </w:t>
            </w:r>
            <w:r w:rsidRPr="00B2401D">
              <w:rPr>
                <w:rFonts w:ascii="Arial" w:hAnsi="Arial" w:cs="Arial" w:hint="cs"/>
                <w:b/>
                <w:bCs/>
                <w:sz w:val="22"/>
                <w:szCs w:val="22"/>
                <w:rtl/>
              </w:rPr>
              <w:t>عند الطبيب</w:t>
            </w:r>
            <w:r w:rsidRPr="00B2401D">
              <w:rPr>
                <w:rFonts w:ascii="Arial" w:hAnsi="Arial" w:cs="Arial"/>
                <w:b/>
                <w:bCs/>
                <w:sz w:val="22"/>
                <w:szCs w:val="22"/>
              </w:rPr>
              <w:t xml:space="preserve"> (To the Doctor)</w:t>
            </w:r>
            <w:bookmarkEnd w:id="78"/>
            <w:bookmarkEnd w:id="79"/>
            <w:r>
              <w:rPr>
                <w:rFonts w:ascii="Arial" w:eastAsia="Arial" w:hAnsi="Arial" w:cs="Arial"/>
                <w:color w:val="000000"/>
              </w:rPr>
              <w:t xml:space="preserve">    </w:t>
            </w:r>
          </w:p>
        </w:tc>
      </w:tr>
      <w:tr w:rsidR="00E82812" w14:paraId="2A2ACE5F" w14:textId="77777777" w:rsidTr="00287CAF">
        <w:tc>
          <w:tcPr>
            <w:tcW w:w="3258" w:type="dxa"/>
            <w:shd w:val="clear" w:color="auto" w:fill="D4D4D4"/>
            <w:vAlign w:val="center"/>
          </w:tcPr>
          <w:p w14:paraId="2A852ED0" w14:textId="77777777" w:rsidR="00E82812" w:rsidRPr="00E17C1C" w:rsidRDefault="00E82812" w:rsidP="00287CAF">
            <w:pPr>
              <w:pStyle w:val="Standard"/>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5261B99A" w14:textId="77777777" w:rsidR="00E82812" w:rsidRPr="00E17C1C" w:rsidRDefault="00E82812" w:rsidP="00287CAF">
            <w:pPr>
              <w:pStyle w:val="Standard"/>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0A1A3332" w14:textId="77777777" w:rsidR="00E82812" w:rsidRPr="00E17C1C" w:rsidRDefault="00E82812" w:rsidP="008452B9">
            <w:pPr>
              <w:spacing w:after="0"/>
              <w:jc w:val="center"/>
              <w:rPr>
                <w:b/>
                <w:bCs/>
              </w:rPr>
            </w:pPr>
            <w:r w:rsidRPr="00E17C1C">
              <w:rPr>
                <w:b/>
                <w:bCs/>
              </w:rPr>
              <w:t>Duration</w:t>
            </w:r>
          </w:p>
        </w:tc>
      </w:tr>
      <w:tr w:rsidR="00E82812" w14:paraId="0384B51E" w14:textId="77777777" w:rsidTr="00BA1E33">
        <w:tc>
          <w:tcPr>
            <w:tcW w:w="3258" w:type="dxa"/>
          </w:tcPr>
          <w:p w14:paraId="473BD7BF"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شرح الكلمات الجديدة بالأردية</w:t>
            </w:r>
          </w:p>
          <w:p w14:paraId="5DD08DEE" w14:textId="77777777" w:rsidR="00E82812" w:rsidRDefault="00E82812" w:rsidP="001177CC">
            <w:pPr>
              <w:pStyle w:val="Standard"/>
              <w:numPr>
                <w:ilvl w:val="0"/>
                <w:numId w:val="38"/>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24E1D19C"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0633019A"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تدريب على الاستماع</w:t>
            </w:r>
          </w:p>
          <w:p w14:paraId="6DD11FB3" w14:textId="77777777" w:rsidR="00E82812" w:rsidRDefault="00E82812" w:rsidP="001177CC">
            <w:pPr>
              <w:pStyle w:val="Standard"/>
              <w:numPr>
                <w:ilvl w:val="0"/>
                <w:numId w:val="38"/>
              </w:numPr>
              <w:bidi/>
              <w:spacing w:line="360" w:lineRule="auto"/>
              <w:ind w:left="386"/>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0AB9FD0F" w14:textId="77777777" w:rsidR="00E82812" w:rsidRPr="00304DD5" w:rsidRDefault="00E82812" w:rsidP="008452B9">
            <w:pPr>
              <w:pStyle w:val="Standard"/>
              <w:shd w:val="clear" w:color="auto" w:fill="D9D9D9" w:themeFill="background1" w:themeFillShade="D9"/>
              <w:bidi/>
              <w:spacing w:line="360" w:lineRule="auto"/>
              <w:ind w:left="30"/>
              <w:rPr>
                <w:rFonts w:ascii="Arial" w:eastAsia="Arial" w:hAnsi="Arial" w:cs="Arial"/>
                <w:b/>
                <w:bCs/>
                <w:color w:val="000000"/>
                <w:u w:val="single"/>
                <w:rtl/>
                <w:lang w:bidi="ar-SA"/>
              </w:rPr>
            </w:pPr>
            <w:r w:rsidRPr="00304DD5">
              <w:rPr>
                <w:rFonts w:ascii="Arial" w:eastAsia="Arial" w:hAnsi="Arial" w:cs="Arial" w:hint="cs"/>
                <w:b/>
                <w:bCs/>
                <w:color w:val="000000"/>
                <w:u w:val="single"/>
                <w:rtl/>
                <w:lang w:bidi="ar-SA"/>
              </w:rPr>
              <w:t>الحوار عن الإجازة بسبب المرض</w:t>
            </w:r>
          </w:p>
          <w:p w14:paraId="1C2DD2A3"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السلام عليكم ورحمة الله وبركاته</w:t>
            </w:r>
          </w:p>
          <w:p w14:paraId="24F674CF"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وعليكم السلام ورحمة الله وبركاته</w:t>
            </w:r>
          </w:p>
          <w:p w14:paraId="1DEBE884"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الْمُديرُ:</w:t>
            </w:r>
            <w:r w:rsidRPr="007250F6">
              <w:rPr>
                <w:rFonts w:asciiTheme="minorBidi" w:hAnsiTheme="minorBidi"/>
                <w:b/>
                <w:bCs/>
                <w:sz w:val="24"/>
                <w:szCs w:val="24"/>
                <w:rtl/>
              </w:rPr>
              <w:tab/>
              <w:t xml:space="preserve"> لماذا تَغيَّبْتَ عَن الدِّرَاسةِ.</w:t>
            </w:r>
          </w:p>
          <w:p w14:paraId="7E43D615"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أُصِبْتُ بزكامٍ شديدٍ.</w:t>
            </w:r>
          </w:p>
          <w:p w14:paraId="0B78E46F"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بِم شعرتَ؟ </w:t>
            </w:r>
          </w:p>
          <w:p w14:paraId="37E03318"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 xml:space="preserve">شعرتُ بصداعٍ شديدٍ في البارحةِ، وارتفعتْ درجة حرَارِتي. </w:t>
            </w:r>
          </w:p>
          <w:p w14:paraId="2F14DF1C"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هَل قَابلتَ الطبيبَ؟ </w:t>
            </w:r>
          </w:p>
          <w:p w14:paraId="4EC00246"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 xml:space="preserve">نعم، ذهبتُ إلى المستَشْفَى بالإسعافِ وقابلتُ الطبيبَ. </w:t>
            </w:r>
          </w:p>
          <w:p w14:paraId="37240DBF" w14:textId="77777777" w:rsidR="00E82812" w:rsidRPr="007250F6" w:rsidRDefault="00E82812" w:rsidP="008452B9">
            <w:pPr>
              <w:bidi/>
              <w:spacing w:after="0" w:line="360" w:lineRule="auto"/>
              <w:rPr>
                <w:rFonts w:asciiTheme="minorBidi" w:hAnsiTheme="minorBidi"/>
                <w:b/>
                <w:bCs/>
                <w:sz w:val="24"/>
                <w:szCs w:val="24"/>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هَل فَحَصَك الطبيبُ؟ وماذا قال لكَ؟ </w:t>
            </w:r>
          </w:p>
          <w:p w14:paraId="7D303BD0" w14:textId="77777777" w:rsidR="00E82812" w:rsidRPr="007250F6" w:rsidRDefault="00E82812" w:rsidP="008452B9">
            <w:pPr>
              <w:bidi/>
              <w:spacing w:after="0" w:line="360" w:lineRule="auto"/>
              <w:ind w:left="67"/>
              <w:rPr>
                <w:rFonts w:asciiTheme="minorBidi" w:hAnsiTheme="minorBidi"/>
                <w:b/>
                <w:bCs/>
                <w:sz w:val="24"/>
                <w:szCs w:val="24"/>
                <w:rtl/>
              </w:rPr>
            </w:pPr>
            <w:r w:rsidRPr="007250F6">
              <w:rPr>
                <w:rFonts w:asciiTheme="minorBidi" w:hAnsiTheme="minorBidi"/>
                <w:b/>
                <w:bCs/>
                <w:sz w:val="24"/>
                <w:szCs w:val="24"/>
                <w:rtl/>
              </w:rPr>
              <w:t>العَامِلُ: نعم، فح</w:t>
            </w:r>
            <w:r>
              <w:rPr>
                <w:rFonts w:asciiTheme="minorBidi" w:hAnsiTheme="minorBidi"/>
                <w:b/>
                <w:bCs/>
                <w:sz w:val="24"/>
                <w:szCs w:val="24"/>
                <w:rtl/>
              </w:rPr>
              <w:t>صَنِي الطبيبُ، وفحص صدري وقلبي</w:t>
            </w:r>
            <w:r>
              <w:rPr>
                <w:rFonts w:asciiTheme="minorBidi" w:hAnsiTheme="minorBidi" w:hint="cs"/>
                <w:b/>
                <w:bCs/>
                <w:sz w:val="24"/>
                <w:szCs w:val="24"/>
                <w:rtl/>
              </w:rPr>
              <w:t xml:space="preserve"> </w:t>
            </w:r>
            <w:r w:rsidRPr="007250F6">
              <w:rPr>
                <w:rFonts w:asciiTheme="minorBidi" w:hAnsiTheme="minorBidi"/>
                <w:b/>
                <w:bCs/>
                <w:sz w:val="24"/>
                <w:szCs w:val="24"/>
                <w:rtl/>
              </w:rPr>
              <w:t xml:space="preserve">ووضع مقياس الحرارة في فمي، وقاس درجة الحرارة وضغط الدَّمِ، وكتَبَ الطبيبُ وصفَةَ العلاجِ ونصحني بتناولِ الدَّواء والحِمْيَةِ. </w:t>
            </w:r>
          </w:p>
          <w:p w14:paraId="3E739C30"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أين التقرير الطِّبيُّ؟</w:t>
            </w:r>
          </w:p>
          <w:p w14:paraId="743BC091" w14:textId="77777777" w:rsidR="00E82812" w:rsidRPr="007250F6" w:rsidRDefault="00E82812" w:rsidP="008452B9">
            <w:pPr>
              <w:bidi/>
              <w:spacing w:after="0" w:line="360" w:lineRule="auto"/>
              <w:rPr>
                <w:rFonts w:asciiTheme="minorBidi" w:hAnsiTheme="minorBidi"/>
                <w:b/>
                <w:bCs/>
                <w:sz w:val="24"/>
                <w:szCs w:val="24"/>
              </w:rPr>
            </w:pPr>
            <w:r w:rsidRPr="007250F6">
              <w:rPr>
                <w:rFonts w:asciiTheme="minorBidi" w:hAnsiTheme="minorBidi"/>
                <w:b/>
                <w:bCs/>
                <w:sz w:val="24"/>
                <w:szCs w:val="24"/>
                <w:rtl/>
              </w:rPr>
              <w:t xml:space="preserve">العَامِلُ : </w:t>
            </w:r>
            <w:r w:rsidRPr="007250F6">
              <w:rPr>
                <w:rFonts w:asciiTheme="minorBidi" w:hAnsiTheme="minorBidi"/>
                <w:b/>
                <w:bCs/>
                <w:sz w:val="24"/>
                <w:szCs w:val="24"/>
                <w:rtl/>
              </w:rPr>
              <w:tab/>
              <w:t xml:space="preserve">هذا هو التقرير الطبي. </w:t>
            </w:r>
          </w:p>
          <w:p w14:paraId="3357606E"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بم تشعر الآن؟</w:t>
            </w:r>
          </w:p>
          <w:p w14:paraId="3A1B2936"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 xml:space="preserve">الحمد لله، أشعر بالراحة الآن وتحسَّنَتْ حالتي. </w:t>
            </w:r>
          </w:p>
          <w:p w14:paraId="3F08E0DF" w14:textId="77777777" w:rsidR="00E82812" w:rsidRPr="007250F6" w:rsidRDefault="00E82812" w:rsidP="008452B9">
            <w:pPr>
              <w:bidi/>
              <w:spacing w:after="0" w:line="360" w:lineRule="auto"/>
              <w:rPr>
                <w:rFonts w:asciiTheme="minorBidi" w:hAnsiTheme="minorBidi"/>
                <w:b/>
                <w:bCs/>
                <w:sz w:val="24"/>
                <w:szCs w:val="24"/>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قواك الله </w:t>
            </w:r>
          </w:p>
          <w:p w14:paraId="52A7A633" w14:textId="77777777" w:rsidR="00E82812" w:rsidRPr="007250F6" w:rsidRDefault="00E82812" w:rsidP="008452B9">
            <w:pPr>
              <w:bidi/>
              <w:spacing w:after="0" w:line="360" w:lineRule="auto"/>
              <w:rPr>
                <w:rFonts w:asciiTheme="minorBidi" w:hAnsiTheme="minorBidi"/>
                <w:b/>
                <w:bCs/>
                <w:sz w:val="24"/>
                <w:szCs w:val="24"/>
                <w:rtl/>
              </w:rPr>
            </w:pPr>
            <w:r w:rsidRPr="007250F6">
              <w:rPr>
                <w:rFonts w:asciiTheme="minorBidi" w:hAnsiTheme="minorBidi"/>
                <w:b/>
                <w:bCs/>
                <w:sz w:val="24"/>
                <w:szCs w:val="24"/>
                <w:rtl/>
              </w:rPr>
              <w:t>العَامِلُ:</w:t>
            </w:r>
            <w:r w:rsidRPr="007250F6">
              <w:rPr>
                <w:rFonts w:asciiTheme="minorBidi" w:hAnsiTheme="minorBidi"/>
                <w:b/>
                <w:bCs/>
                <w:sz w:val="24"/>
                <w:szCs w:val="24"/>
                <w:rtl/>
              </w:rPr>
              <w:tab/>
              <w:t xml:space="preserve"> شكراً لكم. </w:t>
            </w:r>
          </w:p>
          <w:p w14:paraId="049FCE8B" w14:textId="77777777" w:rsidR="00E82812" w:rsidRPr="00304DD5" w:rsidRDefault="00E82812" w:rsidP="008452B9">
            <w:pPr>
              <w:pStyle w:val="Standard"/>
              <w:shd w:val="clear" w:color="auto" w:fill="D9D9D9" w:themeFill="background1" w:themeFillShade="D9"/>
              <w:bidi/>
              <w:spacing w:line="360" w:lineRule="auto"/>
              <w:ind w:left="30"/>
              <w:rPr>
                <w:rFonts w:ascii="Arial" w:eastAsia="Arial" w:hAnsi="Arial" w:cs="Arial"/>
                <w:b/>
                <w:bCs/>
                <w:color w:val="000000"/>
                <w:u w:val="single"/>
                <w:rtl/>
                <w:lang w:bidi="ar-SA"/>
              </w:rPr>
            </w:pPr>
            <w:r w:rsidRPr="00304DD5">
              <w:rPr>
                <w:rFonts w:ascii="Arial" w:eastAsia="Arial" w:hAnsi="Arial" w:cs="Arial" w:hint="cs"/>
                <w:b/>
                <w:bCs/>
                <w:color w:val="000000"/>
                <w:u w:val="single"/>
                <w:rtl/>
                <w:lang w:bidi="ar-SA"/>
              </w:rPr>
              <w:t>الحوار مع الطبيب في العيادة أو المستشفى</w:t>
            </w:r>
          </w:p>
          <w:p w14:paraId="01C36013"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بم تشعر الآن؟ </w:t>
            </w:r>
          </w:p>
          <w:p w14:paraId="3F496782"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lastRenderedPageBreak/>
              <w:t xml:space="preserve">محمد: </w:t>
            </w:r>
            <w:r w:rsidRPr="007250F6">
              <w:rPr>
                <w:rFonts w:asciiTheme="minorBidi" w:hAnsiTheme="minorBidi"/>
                <w:b/>
                <w:bCs/>
                <w:sz w:val="24"/>
                <w:szCs w:val="24"/>
                <w:rtl/>
                <w:lang w:bidi="ar-AE"/>
              </w:rPr>
              <w:tab/>
              <w:t xml:space="preserve">عندي ألم شديد في بطني. </w:t>
            </w:r>
          </w:p>
          <w:p w14:paraId="7E14BF51"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هل عندك صُداع. </w:t>
            </w:r>
          </w:p>
          <w:p w14:paraId="7CFC7624"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لا</w:t>
            </w:r>
          </w:p>
          <w:p w14:paraId="7C4D3CAF"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هل لديك قيء؟ </w:t>
            </w:r>
          </w:p>
          <w:p w14:paraId="3A1DFE49"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لا. </w:t>
            </w:r>
          </w:p>
          <w:p w14:paraId="2BB101F9"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هل عندك إسْهَالٌ؟ </w:t>
            </w:r>
          </w:p>
          <w:p w14:paraId="40A583ED"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نَعَم، قليل</w:t>
            </w:r>
          </w:p>
          <w:p w14:paraId="28C2E61A"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أرجو أن تضع مقياس الحرارة في فمِكَ. </w:t>
            </w:r>
          </w:p>
          <w:p w14:paraId="58024677"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يضعه في فمه. </w:t>
            </w:r>
          </w:p>
          <w:p w14:paraId="6A5626F5"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الطبيب:</w:t>
            </w:r>
            <w:r w:rsidRPr="007250F6">
              <w:rPr>
                <w:rFonts w:asciiTheme="minorBidi" w:hAnsiTheme="minorBidi"/>
                <w:b/>
                <w:bCs/>
                <w:sz w:val="24"/>
                <w:szCs w:val="24"/>
                <w:rtl/>
                <w:lang w:bidi="ar-AE"/>
              </w:rPr>
              <w:tab/>
              <w:t xml:space="preserve">اكشف صدرك من فضلك؟ (يشكف صدره) </w:t>
            </w:r>
          </w:p>
          <w:p w14:paraId="06217C25"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محمد:</w:t>
            </w:r>
            <w:r w:rsidRPr="007250F6">
              <w:rPr>
                <w:rFonts w:asciiTheme="minorBidi" w:hAnsiTheme="minorBidi"/>
                <w:b/>
                <w:bCs/>
                <w:sz w:val="24"/>
                <w:szCs w:val="24"/>
                <w:rtl/>
                <w:lang w:bidi="ar-AE"/>
              </w:rPr>
              <w:tab/>
              <w:t xml:space="preserve">شكرًا ، يفحص الطبيبُ الصدر والظهر بالسماعة. </w:t>
            </w:r>
          </w:p>
          <w:p w14:paraId="4DA44393"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صدرك سليم  -    الحمد لله. </w:t>
            </w:r>
          </w:p>
          <w:p w14:paraId="31C137B8"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ماذا عندي؟ </w:t>
            </w:r>
          </w:p>
          <w:p w14:paraId="5C835519"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عندك حُمى خفيفة، وصفة العلاج:  أقراص، شراب، وحقن.</w:t>
            </w:r>
          </w:p>
          <w:p w14:paraId="35649652"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كم يوما أتناول  الدواء ؟</w:t>
            </w:r>
          </w:p>
          <w:p w14:paraId="6EE79364"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على الأقل ثلاثة أيام </w:t>
            </w:r>
          </w:p>
          <w:p w14:paraId="450E47BB"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إن شاء الله- سأزوركم بعد ثلاثة أيام </w:t>
            </w:r>
          </w:p>
          <w:p w14:paraId="4FE2BA0F"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شفاك الله  </w:t>
            </w:r>
          </w:p>
          <w:p w14:paraId="4808A538" w14:textId="77777777" w:rsidR="00E82812" w:rsidRPr="00912688" w:rsidRDefault="00E82812" w:rsidP="008452B9">
            <w:pPr>
              <w:pStyle w:val="Standard"/>
              <w:shd w:val="clear" w:color="auto" w:fill="D9D9D9" w:themeFill="background1" w:themeFillShade="D9"/>
              <w:bidi/>
              <w:spacing w:line="360" w:lineRule="auto"/>
              <w:ind w:left="30"/>
              <w:rPr>
                <w:rFonts w:ascii="Arial" w:eastAsia="Arial" w:hAnsi="Arial" w:cs="Arial"/>
                <w:b/>
                <w:bCs/>
                <w:color w:val="000000"/>
                <w:u w:val="single"/>
                <w:rtl/>
                <w:lang w:bidi="ar-SA"/>
              </w:rPr>
            </w:pPr>
            <w:r w:rsidRPr="00912688">
              <w:rPr>
                <w:rFonts w:ascii="Arial" w:eastAsia="Arial" w:hAnsi="Arial" w:cs="Arial" w:hint="cs"/>
                <w:b/>
                <w:bCs/>
                <w:color w:val="000000"/>
                <w:u w:val="single"/>
                <w:rtl/>
                <w:lang w:bidi="ar-SA"/>
              </w:rPr>
              <w:t>الآلام يشعر بها المريض في أعضا الجسد المختلفة</w:t>
            </w:r>
          </w:p>
          <w:p w14:paraId="0EB73209"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أكمل كما في النموذج </w:t>
            </w:r>
          </w:p>
          <w:p w14:paraId="25072AD5" w14:textId="77777777" w:rsidR="00E82812" w:rsidRPr="007250F6" w:rsidRDefault="00E82812" w:rsidP="008452B9">
            <w:pPr>
              <w:bidi/>
              <w:spacing w:after="0" w:line="360" w:lineRule="auto"/>
              <w:rPr>
                <w:rFonts w:asciiTheme="minorBidi" w:hAnsiTheme="minorBidi"/>
                <w:b/>
                <w:bCs/>
                <w:sz w:val="24"/>
                <w:szCs w:val="24"/>
                <w:rtl/>
                <w:lang w:bidi="ar-AE"/>
              </w:rPr>
            </w:pPr>
            <w:r w:rsidRPr="007250F6">
              <w:rPr>
                <w:rFonts w:asciiTheme="minorBidi" w:hAnsiTheme="minorBidi"/>
                <w:b/>
                <w:bCs/>
                <w:sz w:val="24"/>
                <w:szCs w:val="24"/>
                <w:rtl/>
                <w:lang w:bidi="ar-AE"/>
              </w:rPr>
              <w:t>(رأسي)</w:t>
            </w:r>
            <w:r w:rsidRPr="007250F6">
              <w:rPr>
                <w:rFonts w:asciiTheme="minorBidi" w:hAnsiTheme="minorBidi"/>
                <w:b/>
                <w:bCs/>
                <w:sz w:val="24"/>
                <w:szCs w:val="24"/>
                <w:rtl/>
                <w:lang w:bidi="ar-AE"/>
              </w:rPr>
              <w:tab/>
              <w:t xml:space="preserve"> عندي ألم شديد في رأسي. أشعر بألم شيديد في رأسي وأنا مصاب بألم شديد في رأسي</w:t>
            </w:r>
          </w:p>
          <w:p w14:paraId="1F0303A0" w14:textId="77777777" w:rsidR="00E82812" w:rsidRPr="007250F6" w:rsidRDefault="00E82812" w:rsidP="001177CC">
            <w:pPr>
              <w:pStyle w:val="ListParagraph"/>
              <w:numPr>
                <w:ilvl w:val="0"/>
                <w:numId w:val="4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t>ظهري</w:t>
            </w:r>
            <w:r>
              <w:rPr>
                <w:rFonts w:asciiTheme="minorBidi" w:hAnsiTheme="minorBidi" w:hint="cs"/>
                <w:b/>
                <w:bCs/>
                <w:sz w:val="24"/>
                <w:szCs w:val="24"/>
                <w:rtl/>
                <w:lang w:bidi="ar-AE"/>
              </w:rPr>
              <w:t xml:space="preserve"> </w:t>
            </w:r>
            <w:r>
              <w:rPr>
                <w:rFonts w:asciiTheme="minorBidi" w:hAnsiTheme="minorBidi"/>
                <w:b/>
                <w:bCs/>
                <w:sz w:val="24"/>
                <w:szCs w:val="24"/>
                <w:rtl/>
                <w:lang w:bidi="ar-AE"/>
              </w:rPr>
              <w:tab/>
            </w:r>
            <w:r>
              <w:rPr>
                <w:rFonts w:asciiTheme="minorBidi" w:hAnsiTheme="minorBidi" w:hint="cs"/>
                <w:b/>
                <w:bCs/>
                <w:sz w:val="24"/>
                <w:szCs w:val="24"/>
                <w:rtl/>
                <w:lang w:bidi="ar-AE"/>
              </w:rPr>
              <w:t>.................................</w:t>
            </w:r>
          </w:p>
          <w:p w14:paraId="51AEC739" w14:textId="77777777" w:rsidR="00E82812" w:rsidRPr="007250F6" w:rsidRDefault="00E82812" w:rsidP="001177CC">
            <w:pPr>
              <w:pStyle w:val="ListParagraph"/>
              <w:numPr>
                <w:ilvl w:val="0"/>
                <w:numId w:val="4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t>سِنِّي</w:t>
            </w:r>
            <w:r>
              <w:rPr>
                <w:rFonts w:asciiTheme="minorBidi" w:hAnsiTheme="minorBidi" w:hint="cs"/>
                <w:b/>
                <w:bCs/>
                <w:sz w:val="24"/>
                <w:szCs w:val="24"/>
                <w:rtl/>
                <w:lang w:bidi="ar-AE"/>
              </w:rPr>
              <w:tab/>
              <w:t>.................................</w:t>
            </w:r>
          </w:p>
          <w:p w14:paraId="391DB517" w14:textId="77777777" w:rsidR="00E82812" w:rsidRPr="007250F6" w:rsidRDefault="00E82812" w:rsidP="001177CC">
            <w:pPr>
              <w:pStyle w:val="ListParagraph"/>
              <w:numPr>
                <w:ilvl w:val="0"/>
                <w:numId w:val="4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t xml:space="preserve">كتفي اليمنى </w:t>
            </w:r>
            <w:r w:rsidRPr="007250F6">
              <w:rPr>
                <w:rFonts w:asciiTheme="minorBidi" w:hAnsiTheme="minorBidi"/>
                <w:b/>
                <w:bCs/>
                <w:sz w:val="24"/>
                <w:szCs w:val="24"/>
                <w:rtl/>
                <w:lang w:bidi="ar-AE"/>
              </w:rPr>
              <w:tab/>
            </w:r>
            <w:r>
              <w:rPr>
                <w:rFonts w:asciiTheme="minorBidi" w:hAnsiTheme="minorBidi" w:hint="cs"/>
                <w:b/>
                <w:bCs/>
                <w:sz w:val="24"/>
                <w:szCs w:val="24"/>
                <w:rtl/>
                <w:lang w:bidi="ar-AE"/>
              </w:rPr>
              <w:t>.................................</w:t>
            </w:r>
          </w:p>
          <w:p w14:paraId="43B915F6" w14:textId="77777777" w:rsidR="00E82812" w:rsidRPr="007250F6" w:rsidRDefault="00E82812" w:rsidP="001177CC">
            <w:pPr>
              <w:pStyle w:val="ListParagraph"/>
              <w:numPr>
                <w:ilvl w:val="0"/>
                <w:numId w:val="4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t>كتفي اليسرى</w:t>
            </w:r>
            <w:r w:rsidRPr="007250F6">
              <w:rPr>
                <w:rFonts w:asciiTheme="minorBidi" w:hAnsiTheme="minorBidi"/>
                <w:b/>
                <w:bCs/>
                <w:sz w:val="24"/>
                <w:szCs w:val="24"/>
                <w:rtl/>
                <w:lang w:bidi="ar-AE"/>
              </w:rPr>
              <w:tab/>
            </w:r>
            <w:r>
              <w:rPr>
                <w:rFonts w:asciiTheme="minorBidi" w:hAnsiTheme="minorBidi" w:hint="cs"/>
                <w:b/>
                <w:bCs/>
                <w:sz w:val="24"/>
                <w:szCs w:val="24"/>
                <w:rtl/>
                <w:lang w:bidi="ar-AE"/>
              </w:rPr>
              <w:t xml:space="preserve"> ................................</w:t>
            </w:r>
          </w:p>
          <w:p w14:paraId="2E8C59B5" w14:textId="77777777" w:rsidR="00E82812" w:rsidRPr="007250F6" w:rsidRDefault="00E82812" w:rsidP="001177CC">
            <w:pPr>
              <w:pStyle w:val="ListParagraph"/>
              <w:numPr>
                <w:ilvl w:val="0"/>
                <w:numId w:val="4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t>رجلي اليمنى</w:t>
            </w:r>
            <w:r w:rsidRPr="007250F6">
              <w:rPr>
                <w:rFonts w:asciiTheme="minorBidi" w:hAnsiTheme="minorBidi"/>
                <w:b/>
                <w:bCs/>
                <w:sz w:val="24"/>
                <w:szCs w:val="24"/>
                <w:rtl/>
                <w:lang w:bidi="ar-AE"/>
              </w:rPr>
              <w:tab/>
            </w:r>
            <w:r>
              <w:rPr>
                <w:rFonts w:asciiTheme="minorBidi" w:hAnsiTheme="minorBidi" w:hint="cs"/>
                <w:b/>
                <w:bCs/>
                <w:sz w:val="24"/>
                <w:szCs w:val="24"/>
                <w:rtl/>
                <w:lang w:bidi="ar-AE"/>
              </w:rPr>
              <w:t>.................................</w:t>
            </w:r>
          </w:p>
          <w:p w14:paraId="595A3857" w14:textId="77777777" w:rsidR="00E82812" w:rsidRPr="007250F6" w:rsidRDefault="00E82812" w:rsidP="001177CC">
            <w:pPr>
              <w:pStyle w:val="ListParagraph"/>
              <w:numPr>
                <w:ilvl w:val="0"/>
                <w:numId w:val="4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lastRenderedPageBreak/>
              <w:t>ضرسي</w:t>
            </w:r>
            <w:r>
              <w:rPr>
                <w:rFonts w:asciiTheme="minorBidi" w:hAnsiTheme="minorBidi" w:hint="cs"/>
                <w:b/>
                <w:bCs/>
                <w:sz w:val="24"/>
                <w:szCs w:val="24"/>
                <w:rtl/>
                <w:lang w:bidi="ar-AE"/>
              </w:rPr>
              <w:tab/>
              <w:t>.................................</w:t>
            </w:r>
          </w:p>
          <w:p w14:paraId="7530354C" w14:textId="77777777" w:rsidR="00E82812" w:rsidRPr="007250F6" w:rsidRDefault="00E82812" w:rsidP="001177CC">
            <w:pPr>
              <w:pStyle w:val="ListParagraph"/>
              <w:numPr>
                <w:ilvl w:val="0"/>
                <w:numId w:val="4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t>بطني</w:t>
            </w:r>
            <w:r>
              <w:rPr>
                <w:rFonts w:asciiTheme="minorBidi" w:hAnsiTheme="minorBidi" w:hint="cs"/>
                <w:b/>
                <w:bCs/>
                <w:sz w:val="24"/>
                <w:szCs w:val="24"/>
                <w:rtl/>
                <w:lang w:bidi="ar-AE"/>
              </w:rPr>
              <w:t xml:space="preserve"> </w:t>
            </w:r>
            <w:r>
              <w:rPr>
                <w:rFonts w:asciiTheme="minorBidi" w:hAnsiTheme="minorBidi"/>
                <w:b/>
                <w:bCs/>
                <w:sz w:val="24"/>
                <w:szCs w:val="24"/>
                <w:rtl/>
                <w:lang w:bidi="ar-AE"/>
              </w:rPr>
              <w:tab/>
            </w:r>
            <w:r>
              <w:rPr>
                <w:rFonts w:asciiTheme="minorBidi" w:hAnsiTheme="minorBidi" w:hint="cs"/>
                <w:b/>
                <w:bCs/>
                <w:sz w:val="24"/>
                <w:szCs w:val="24"/>
                <w:rtl/>
                <w:lang w:bidi="ar-AE"/>
              </w:rPr>
              <w:t>.................................</w:t>
            </w:r>
          </w:p>
          <w:p w14:paraId="5579A0B1" w14:textId="77777777" w:rsidR="00E82812" w:rsidRPr="007250F6" w:rsidRDefault="00E82812" w:rsidP="001177CC">
            <w:pPr>
              <w:pStyle w:val="ListParagraph"/>
              <w:numPr>
                <w:ilvl w:val="0"/>
                <w:numId w:val="4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t>عيني اليمنى</w:t>
            </w:r>
            <w:r w:rsidRPr="007250F6">
              <w:rPr>
                <w:rFonts w:asciiTheme="minorBidi" w:hAnsiTheme="minorBidi"/>
                <w:b/>
                <w:bCs/>
                <w:sz w:val="24"/>
                <w:szCs w:val="24"/>
                <w:rtl/>
                <w:lang w:bidi="ar-AE"/>
              </w:rPr>
              <w:tab/>
            </w:r>
            <w:r>
              <w:rPr>
                <w:rFonts w:asciiTheme="minorBidi" w:hAnsiTheme="minorBidi" w:hint="cs"/>
                <w:b/>
                <w:bCs/>
                <w:sz w:val="24"/>
                <w:szCs w:val="24"/>
                <w:rtl/>
                <w:lang w:bidi="ar-AE"/>
              </w:rPr>
              <w:t>................................</w:t>
            </w:r>
          </w:p>
          <w:p w14:paraId="36167859" w14:textId="77777777" w:rsidR="00E82812" w:rsidRPr="007250F6" w:rsidRDefault="00E82812" w:rsidP="001177CC">
            <w:pPr>
              <w:pStyle w:val="ListParagraph"/>
              <w:numPr>
                <w:ilvl w:val="0"/>
                <w:numId w:val="4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t>عيني اليسرى</w:t>
            </w:r>
            <w:r>
              <w:rPr>
                <w:rFonts w:asciiTheme="minorBidi" w:hAnsiTheme="minorBidi" w:hint="cs"/>
                <w:b/>
                <w:bCs/>
                <w:sz w:val="24"/>
                <w:szCs w:val="24"/>
                <w:rtl/>
                <w:lang w:bidi="ar-AE"/>
              </w:rPr>
              <w:t xml:space="preserve"> ...............................</w:t>
            </w:r>
          </w:p>
          <w:p w14:paraId="1713C434" w14:textId="77777777" w:rsidR="00E82812" w:rsidRPr="007250F6" w:rsidRDefault="00E82812" w:rsidP="001177CC">
            <w:pPr>
              <w:pStyle w:val="ListParagraph"/>
              <w:numPr>
                <w:ilvl w:val="0"/>
                <w:numId w:val="4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t>رقبتي</w:t>
            </w:r>
            <w:r>
              <w:rPr>
                <w:rFonts w:asciiTheme="minorBidi" w:hAnsiTheme="minorBidi" w:hint="cs"/>
                <w:b/>
                <w:bCs/>
                <w:sz w:val="24"/>
                <w:szCs w:val="24"/>
                <w:rtl/>
                <w:lang w:bidi="ar-AE"/>
              </w:rPr>
              <w:tab/>
              <w:t>...............................</w:t>
            </w:r>
          </w:p>
          <w:p w14:paraId="6C5AB882" w14:textId="77777777" w:rsidR="00E82812" w:rsidRPr="007250F6" w:rsidRDefault="00E82812" w:rsidP="001177CC">
            <w:pPr>
              <w:pStyle w:val="ListParagraph"/>
              <w:numPr>
                <w:ilvl w:val="0"/>
                <w:numId w:val="4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t>يدي</w:t>
            </w:r>
            <w:r>
              <w:rPr>
                <w:rFonts w:asciiTheme="minorBidi" w:hAnsiTheme="minorBidi" w:hint="cs"/>
                <w:b/>
                <w:bCs/>
                <w:sz w:val="24"/>
                <w:szCs w:val="24"/>
                <w:rtl/>
                <w:lang w:bidi="ar-AE"/>
              </w:rPr>
              <w:tab/>
              <w:t>...............................</w:t>
            </w:r>
          </w:p>
          <w:p w14:paraId="6F654737" w14:textId="77777777" w:rsidR="00E82812" w:rsidRPr="007250F6" w:rsidRDefault="00E82812" w:rsidP="001177CC">
            <w:pPr>
              <w:pStyle w:val="ListParagraph"/>
              <w:numPr>
                <w:ilvl w:val="0"/>
                <w:numId w:val="42"/>
              </w:numPr>
              <w:bidi/>
              <w:spacing w:after="0" w:line="360" w:lineRule="auto"/>
              <w:ind w:left="427"/>
              <w:jc w:val="left"/>
              <w:rPr>
                <w:rFonts w:asciiTheme="minorBidi" w:hAnsiTheme="minorBidi"/>
                <w:b/>
                <w:bCs/>
                <w:sz w:val="24"/>
                <w:szCs w:val="24"/>
                <w:rtl/>
                <w:lang w:bidi="ar-AE"/>
              </w:rPr>
            </w:pPr>
            <w:r w:rsidRPr="007250F6">
              <w:rPr>
                <w:rFonts w:asciiTheme="minorBidi" w:hAnsiTheme="minorBidi"/>
                <w:b/>
                <w:bCs/>
                <w:sz w:val="24"/>
                <w:szCs w:val="24"/>
                <w:rtl/>
                <w:lang w:bidi="ar-AE"/>
              </w:rPr>
              <w:t>ركبتي</w:t>
            </w:r>
            <w:r>
              <w:rPr>
                <w:rFonts w:asciiTheme="minorBidi" w:hAnsiTheme="minorBidi" w:hint="cs"/>
                <w:b/>
                <w:bCs/>
                <w:sz w:val="24"/>
                <w:szCs w:val="24"/>
                <w:rtl/>
                <w:lang w:bidi="ar-AE"/>
              </w:rPr>
              <w:tab/>
              <w:t>...............................</w:t>
            </w:r>
          </w:p>
          <w:p w14:paraId="1B69E9B7" w14:textId="77777777" w:rsidR="00E82812" w:rsidRPr="00912688" w:rsidRDefault="00E82812" w:rsidP="001177CC">
            <w:pPr>
              <w:pStyle w:val="Standard"/>
              <w:numPr>
                <w:ilvl w:val="0"/>
                <w:numId w:val="42"/>
              </w:numPr>
              <w:bidi/>
              <w:spacing w:line="360" w:lineRule="auto"/>
              <w:ind w:left="427"/>
              <w:rPr>
                <w:rFonts w:ascii="Arial" w:eastAsia="Arial" w:hAnsi="Arial" w:cs="Arial"/>
                <w:color w:val="000000"/>
                <w:sz w:val="22"/>
                <w:szCs w:val="22"/>
                <w:lang w:bidi="ar-SA"/>
              </w:rPr>
            </w:pPr>
            <w:r w:rsidRPr="007250F6">
              <w:rPr>
                <w:rFonts w:asciiTheme="minorBidi" w:hAnsiTheme="minorBidi" w:cstheme="minorBidi"/>
                <w:b/>
                <w:bCs/>
                <w:rtl/>
                <w:lang w:bidi="ar-AE"/>
              </w:rPr>
              <w:t>ساقي</w:t>
            </w:r>
            <w:r>
              <w:rPr>
                <w:rFonts w:asciiTheme="minorBidi" w:hAnsiTheme="minorBidi" w:cstheme="minorBidi" w:hint="cs"/>
                <w:b/>
                <w:bCs/>
                <w:rtl/>
                <w:lang w:bidi="ar-AE"/>
              </w:rPr>
              <w:tab/>
              <w:t>................................</w:t>
            </w:r>
          </w:p>
          <w:p w14:paraId="4937D823" w14:textId="77777777" w:rsidR="00E82812" w:rsidRPr="00912688" w:rsidRDefault="00E82812" w:rsidP="008452B9">
            <w:pPr>
              <w:pStyle w:val="Standard"/>
              <w:shd w:val="clear" w:color="auto" w:fill="D9D9D9" w:themeFill="background1" w:themeFillShade="D9"/>
              <w:bidi/>
              <w:spacing w:line="360" w:lineRule="auto"/>
              <w:ind w:left="67"/>
              <w:rPr>
                <w:rFonts w:ascii="Arial" w:eastAsia="Arial" w:hAnsi="Arial" w:cs="Arial"/>
                <w:b/>
                <w:bCs/>
                <w:color w:val="000000"/>
                <w:u w:val="single"/>
                <w:rtl/>
                <w:lang w:bidi="ar-SA"/>
              </w:rPr>
            </w:pPr>
            <w:r w:rsidRPr="00912688">
              <w:rPr>
                <w:rFonts w:ascii="Arial" w:eastAsia="Arial" w:hAnsi="Arial" w:cs="Arial" w:hint="cs"/>
                <w:b/>
                <w:bCs/>
                <w:color w:val="000000"/>
                <w:u w:val="single"/>
                <w:rtl/>
                <w:lang w:bidi="ar-SA"/>
              </w:rPr>
              <w:t>الحوار الثاني مع الطبيب</w:t>
            </w:r>
          </w:p>
          <w:p w14:paraId="7E6B9B91"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بماذا تشعر؟ </w:t>
            </w:r>
          </w:p>
          <w:p w14:paraId="013BF640"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المريض:</w:t>
            </w:r>
            <w:r w:rsidRPr="00B341EF">
              <w:rPr>
                <w:rFonts w:asciiTheme="minorBidi" w:hAnsiTheme="minorBidi"/>
                <w:b/>
                <w:bCs/>
                <w:sz w:val="24"/>
                <w:szCs w:val="24"/>
                <w:rtl/>
                <w:lang w:bidi="ar-AE"/>
              </w:rPr>
              <w:tab/>
              <w:t xml:space="preserve"> أشعر بألم شديد في رقبتي وظهري</w:t>
            </w:r>
          </w:p>
          <w:p w14:paraId="7462B05E"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متى بدأ الألم. </w:t>
            </w:r>
          </w:p>
          <w:p w14:paraId="0914EC0E"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مريض: </w:t>
            </w:r>
            <w:r w:rsidRPr="00B341EF">
              <w:rPr>
                <w:rFonts w:asciiTheme="minorBidi" w:hAnsiTheme="minorBidi"/>
                <w:b/>
                <w:bCs/>
                <w:sz w:val="24"/>
                <w:szCs w:val="24"/>
                <w:rtl/>
                <w:lang w:bidi="ar-AE"/>
              </w:rPr>
              <w:tab/>
              <w:t>منذ أسبوع</w:t>
            </w:r>
          </w:p>
          <w:p w14:paraId="02B0954E"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متى شعرتَ بالألم الشديد؟ </w:t>
            </w:r>
          </w:p>
          <w:p w14:paraId="4B5C7800"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مريض: </w:t>
            </w:r>
            <w:r w:rsidRPr="00B341EF">
              <w:rPr>
                <w:rFonts w:asciiTheme="minorBidi" w:hAnsiTheme="minorBidi"/>
                <w:b/>
                <w:bCs/>
                <w:sz w:val="24"/>
                <w:szCs w:val="24"/>
                <w:rtl/>
                <w:lang w:bidi="ar-AE"/>
              </w:rPr>
              <w:tab/>
              <w:t>اليوم في الصباح</w:t>
            </w:r>
          </w:p>
          <w:p w14:paraId="3574675A"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الطبيب:</w:t>
            </w:r>
            <w:r w:rsidRPr="00B341EF">
              <w:rPr>
                <w:rFonts w:asciiTheme="minorBidi" w:hAnsiTheme="minorBidi"/>
                <w:b/>
                <w:bCs/>
                <w:sz w:val="24"/>
                <w:szCs w:val="24"/>
                <w:rtl/>
                <w:lang w:bidi="ar-AE"/>
              </w:rPr>
              <w:tab/>
              <w:t xml:space="preserve"> هل تناولت الدواء؟</w:t>
            </w:r>
          </w:p>
          <w:p w14:paraId="4DADBFE3"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w:t>
            </w:r>
            <w:r w:rsidRPr="00B341EF">
              <w:rPr>
                <w:rFonts w:asciiTheme="minorBidi" w:hAnsiTheme="minorBidi"/>
                <w:b/>
                <w:bCs/>
                <w:sz w:val="24"/>
                <w:szCs w:val="24"/>
                <w:rtl/>
                <w:lang w:bidi="ar-AE"/>
              </w:rPr>
              <w:tab/>
              <w:t>نعم، تناولتُ قرصًا ليخفف الألم فقط.</w:t>
            </w:r>
          </w:p>
          <w:p w14:paraId="1DA7394A"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حسنًا، تفضل،    ارقد على السرير. اكشف صدرك وظهرك. </w:t>
            </w:r>
          </w:p>
          <w:p w14:paraId="334D8CD9"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هل عرفتَ السبب؟ </w:t>
            </w:r>
          </w:p>
          <w:p w14:paraId="412126D1"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لا سأعرف بعد أن أفحص جسمك من فضلك. </w:t>
            </w:r>
          </w:p>
          <w:p w14:paraId="2FDAEC6E"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المريض:</w:t>
            </w:r>
            <w:r w:rsidRPr="00B341EF">
              <w:rPr>
                <w:rFonts w:asciiTheme="minorBidi" w:hAnsiTheme="minorBidi"/>
                <w:b/>
                <w:bCs/>
                <w:sz w:val="24"/>
                <w:szCs w:val="24"/>
                <w:rtl/>
                <w:lang w:bidi="ar-AE"/>
              </w:rPr>
              <w:tab/>
              <w:t>الألم هنا يادكتور</w:t>
            </w:r>
          </w:p>
          <w:p w14:paraId="7CACFCE4"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تنفس بعمقٍ</w:t>
            </w:r>
          </w:p>
          <w:p w14:paraId="136EBB3B"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وأحسُّ هنا أيضًا </w:t>
            </w:r>
          </w:p>
          <w:p w14:paraId="1A11786A"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اطمئن: ظهرك سليم، بعض الآلام في رقبتك. </w:t>
            </w:r>
          </w:p>
          <w:p w14:paraId="2B4533E8"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هل الحرارة مرتفعة يا دكتور. </w:t>
            </w:r>
          </w:p>
          <w:p w14:paraId="18E50401"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lastRenderedPageBreak/>
              <w:t xml:space="preserve">الطبيب: </w:t>
            </w:r>
            <w:r w:rsidRPr="00B341EF">
              <w:rPr>
                <w:rFonts w:asciiTheme="minorBidi" w:hAnsiTheme="minorBidi"/>
                <w:b/>
                <w:bCs/>
                <w:sz w:val="24"/>
                <w:szCs w:val="24"/>
                <w:rtl/>
                <w:lang w:bidi="ar-AE"/>
              </w:rPr>
              <w:tab/>
              <w:t xml:space="preserve">نعم، هناك ارتفاع قليل في الحرارة، ولكن لا بأس، اطمئن. </w:t>
            </w:r>
          </w:p>
          <w:p w14:paraId="24D76119"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شكرًا </w:t>
            </w:r>
          </w:p>
          <w:p w14:paraId="75B4C18A" w14:textId="77777777" w:rsidR="00E82812" w:rsidRPr="00B341EF" w:rsidRDefault="00E82812" w:rsidP="008452B9">
            <w:pPr>
              <w:bidi/>
              <w:spacing w:after="0" w:line="360" w:lineRule="auto"/>
              <w:ind w:left="787" w:hanging="720"/>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تناول هذا الدواء بانتظام. تناول قرصًا ثلاث مرات قبل الطعام، وخذحقنة كل مساء. وتناول ملعقة صغيرة من هذا الشراب بعد أكل الطعام. </w:t>
            </w:r>
          </w:p>
          <w:p w14:paraId="3271B396"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هل أتناول كل ألوان الطعام. ماذا أتبع من الحِمْيَةِ؟ </w:t>
            </w:r>
          </w:p>
          <w:p w14:paraId="4F033D0F"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أطعمة خفيفة وفواكه ومشروبات، وحليباً دافئًا وامتنع عن اللحوم والأملاح. </w:t>
            </w:r>
          </w:p>
          <w:p w14:paraId="4A4A51CC"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المريض:</w:t>
            </w:r>
            <w:r w:rsidRPr="00B341EF">
              <w:rPr>
                <w:rFonts w:asciiTheme="minorBidi" w:hAnsiTheme="minorBidi"/>
                <w:b/>
                <w:bCs/>
                <w:sz w:val="24"/>
                <w:szCs w:val="24"/>
                <w:rtl/>
                <w:lang w:bidi="ar-AE"/>
              </w:rPr>
              <w:tab/>
              <w:t xml:space="preserve"> كم يومًا يستمر العلاج؟ </w:t>
            </w:r>
          </w:p>
          <w:p w14:paraId="2030E7C9"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أربعة أيام، زُرني بعد ذلك. </w:t>
            </w:r>
          </w:p>
          <w:p w14:paraId="0F38DA59"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إن شاء الله. </w:t>
            </w:r>
          </w:p>
          <w:p w14:paraId="131D3105" w14:textId="77777777" w:rsidR="00E82812" w:rsidRPr="00B341EF" w:rsidRDefault="00E82812" w:rsidP="008452B9">
            <w:pPr>
              <w:bidi/>
              <w:spacing w:after="0"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مع السلامة. أتمنى لك الشفاء العاجل. </w:t>
            </w:r>
          </w:p>
          <w:p w14:paraId="61EE587E" w14:textId="77777777" w:rsidR="00E82812" w:rsidRPr="00723D4C" w:rsidRDefault="00E82812" w:rsidP="008452B9">
            <w:pPr>
              <w:bidi/>
              <w:spacing w:after="0" w:line="360" w:lineRule="auto"/>
              <w:rPr>
                <w:rFonts w:asciiTheme="minorBidi" w:hAnsiTheme="minorBidi"/>
                <w:b/>
                <w:bCs/>
                <w:sz w:val="24"/>
                <w:szCs w:val="24"/>
                <w:lang w:bidi="ar-AE"/>
              </w:rPr>
            </w:pPr>
            <w:r>
              <w:rPr>
                <w:rFonts w:asciiTheme="minorBidi" w:hAnsiTheme="minorBidi"/>
                <w:b/>
                <w:bCs/>
                <w:sz w:val="24"/>
                <w:szCs w:val="24"/>
                <w:rtl/>
                <w:lang w:bidi="ar-AE"/>
              </w:rPr>
              <w:t xml:space="preserve">المريض: شكرًا يادكتور. </w:t>
            </w:r>
          </w:p>
        </w:tc>
        <w:tc>
          <w:tcPr>
            <w:tcW w:w="1985" w:type="dxa"/>
            <w:vAlign w:val="center"/>
          </w:tcPr>
          <w:p w14:paraId="0FC5C526" w14:textId="77777777" w:rsidR="00E82812" w:rsidRDefault="00E82812" w:rsidP="008452B9">
            <w:pPr>
              <w:spacing w:after="0"/>
              <w:jc w:val="right"/>
            </w:pPr>
            <w:r w:rsidRPr="00F724FE">
              <w:lastRenderedPageBreak/>
              <w:t>Theory:</w:t>
            </w:r>
            <w:r>
              <w:t>35 min</w:t>
            </w:r>
          </w:p>
          <w:p w14:paraId="31290172" w14:textId="77777777" w:rsidR="00E82812" w:rsidRPr="00F724FE" w:rsidRDefault="00E82812" w:rsidP="008452B9">
            <w:pPr>
              <w:spacing w:after="0"/>
              <w:jc w:val="right"/>
            </w:pPr>
            <w:r w:rsidRPr="00F724FE">
              <w:t>Practical:</w:t>
            </w:r>
            <w:r>
              <w:t>135min.</w:t>
            </w:r>
          </w:p>
          <w:p w14:paraId="0D294690" w14:textId="77777777" w:rsidR="00E82812" w:rsidRDefault="00E82812" w:rsidP="008452B9">
            <w:pPr>
              <w:spacing w:after="0"/>
              <w:jc w:val="right"/>
              <w:rPr>
                <w:b/>
                <w:bCs/>
                <w:sz w:val="24"/>
                <w:szCs w:val="24"/>
              </w:rPr>
            </w:pPr>
            <w:r w:rsidRPr="00F724FE">
              <w:t>Total:</w:t>
            </w:r>
            <w:r>
              <w:t xml:space="preserve"> 2.83hr.</w:t>
            </w:r>
          </w:p>
        </w:tc>
      </w:tr>
      <w:tr w:rsidR="00E82812" w14:paraId="4679B176" w14:textId="77777777" w:rsidTr="00287CAF">
        <w:tc>
          <w:tcPr>
            <w:tcW w:w="10098" w:type="dxa"/>
            <w:gridSpan w:val="3"/>
            <w:shd w:val="clear" w:color="auto" w:fill="FFCE3C"/>
          </w:tcPr>
          <w:p w14:paraId="1524F939" w14:textId="77777777" w:rsidR="00E82812" w:rsidRPr="0094759E" w:rsidRDefault="00E82812" w:rsidP="00B2401D">
            <w:pPr>
              <w:pStyle w:val="Heading3"/>
              <w:ind w:left="0"/>
              <w:outlineLvl w:val="2"/>
              <w:rPr>
                <w:rFonts w:ascii="Arial" w:hAnsi="Arial" w:cs="Arial"/>
                <w:b/>
                <w:bCs/>
              </w:rPr>
            </w:pPr>
            <w:bookmarkStart w:id="80" w:name="_Toc170084970"/>
            <w:bookmarkStart w:id="81" w:name="_Toc171099090"/>
            <w:bookmarkStart w:id="82" w:name="_Toc171163114"/>
            <w:r w:rsidRPr="00B2401D">
              <w:rPr>
                <w:rFonts w:ascii="Arial" w:hAnsi="Arial" w:cs="Arial"/>
                <w:b/>
                <w:bCs/>
                <w:sz w:val="22"/>
                <w:szCs w:val="22"/>
              </w:rPr>
              <w:lastRenderedPageBreak/>
              <w:t xml:space="preserve">8.4.6: </w:t>
            </w:r>
            <w:bookmarkEnd w:id="80"/>
            <w:r w:rsidRPr="00B2401D">
              <w:rPr>
                <w:rFonts w:ascii="Arial" w:hAnsi="Arial" w:cs="Arial" w:hint="cs"/>
                <w:b/>
                <w:bCs/>
                <w:sz w:val="22"/>
                <w:szCs w:val="22"/>
                <w:rtl/>
              </w:rPr>
              <w:t>الجوُّ</w:t>
            </w:r>
            <w:r w:rsidRPr="00B2401D">
              <w:rPr>
                <w:rFonts w:ascii="Arial" w:hAnsi="Arial" w:cs="Arial"/>
                <w:b/>
                <w:bCs/>
                <w:sz w:val="22"/>
                <w:szCs w:val="22"/>
              </w:rPr>
              <w:t xml:space="preserve">  (The Weather)</w:t>
            </w:r>
            <w:bookmarkEnd w:id="81"/>
            <w:bookmarkEnd w:id="82"/>
          </w:p>
        </w:tc>
      </w:tr>
      <w:tr w:rsidR="00E82812" w14:paraId="6DB42794" w14:textId="77777777" w:rsidTr="00287CAF">
        <w:tc>
          <w:tcPr>
            <w:tcW w:w="3258" w:type="dxa"/>
            <w:shd w:val="clear" w:color="auto" w:fill="D4D4D4"/>
            <w:vAlign w:val="center"/>
          </w:tcPr>
          <w:p w14:paraId="4599C6B8" w14:textId="77777777" w:rsidR="00E82812" w:rsidRPr="00E17C1C" w:rsidRDefault="00E82812" w:rsidP="00287CAF">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37696C4B" w14:textId="77777777" w:rsidR="00E82812" w:rsidRPr="00E17C1C" w:rsidRDefault="00E82812" w:rsidP="00287CAF">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626C3EDA" w14:textId="77777777" w:rsidR="00E82812" w:rsidRPr="00E17C1C" w:rsidRDefault="00E82812" w:rsidP="008452B9">
            <w:pPr>
              <w:spacing w:after="0"/>
              <w:jc w:val="center"/>
              <w:rPr>
                <w:b/>
                <w:bCs/>
              </w:rPr>
            </w:pPr>
            <w:r w:rsidRPr="00E17C1C">
              <w:rPr>
                <w:b/>
                <w:bCs/>
              </w:rPr>
              <w:t>Duration</w:t>
            </w:r>
          </w:p>
        </w:tc>
      </w:tr>
      <w:tr w:rsidR="00E82812" w14:paraId="009DE389" w14:textId="77777777" w:rsidTr="00BA1E33">
        <w:tc>
          <w:tcPr>
            <w:tcW w:w="3258" w:type="dxa"/>
          </w:tcPr>
          <w:p w14:paraId="335F58AB"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شرح الكلمات الجديدة بالأردية</w:t>
            </w:r>
          </w:p>
          <w:p w14:paraId="6BD9745B" w14:textId="77777777" w:rsidR="00E82812" w:rsidRDefault="00E82812" w:rsidP="001177CC">
            <w:pPr>
              <w:pStyle w:val="Standard"/>
              <w:numPr>
                <w:ilvl w:val="0"/>
                <w:numId w:val="38"/>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1051B7E7"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2A08E1AD" w14:textId="77777777" w:rsidR="00E82812" w:rsidRDefault="00E82812" w:rsidP="001177CC">
            <w:pPr>
              <w:pStyle w:val="Standard"/>
              <w:numPr>
                <w:ilvl w:val="0"/>
                <w:numId w:val="38"/>
              </w:numPr>
              <w:bidi/>
              <w:spacing w:line="276" w:lineRule="auto"/>
              <w:ind w:left="393" w:hanging="363"/>
              <w:rPr>
                <w:rFonts w:ascii="Arial" w:hAnsi="Arial" w:cs="Arial"/>
                <w:b/>
                <w:bCs/>
                <w:lang w:bidi="ar-SA"/>
              </w:rPr>
            </w:pPr>
            <w:r>
              <w:rPr>
                <w:rFonts w:ascii="Arial" w:hAnsi="Arial" w:cs="Arial" w:hint="cs"/>
                <w:b/>
                <w:bCs/>
                <w:rtl/>
                <w:lang w:bidi="ar-SA"/>
              </w:rPr>
              <w:t>تدريب على الاستماع</w:t>
            </w:r>
          </w:p>
          <w:p w14:paraId="31C66BA3" w14:textId="77777777" w:rsidR="00E82812" w:rsidRDefault="00E82812" w:rsidP="00BA1E33">
            <w:pPr>
              <w:pStyle w:val="Standard"/>
              <w:bidi/>
              <w:spacing w:line="360" w:lineRule="auto"/>
              <w:ind w:left="390"/>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241C1220" w14:textId="77777777" w:rsidR="00E82812" w:rsidRPr="00E409DD" w:rsidRDefault="00E82812" w:rsidP="008452B9">
            <w:pPr>
              <w:pStyle w:val="Standard"/>
              <w:shd w:val="clear" w:color="auto" w:fill="D9D9D9" w:themeFill="background1" w:themeFillShade="D9"/>
              <w:bidi/>
              <w:spacing w:line="360" w:lineRule="auto"/>
              <w:ind w:left="1"/>
              <w:rPr>
                <w:rFonts w:ascii="Arial" w:eastAsia="Arial" w:hAnsi="Arial" w:cs="Arial"/>
                <w:b/>
                <w:bCs/>
                <w:color w:val="000000"/>
                <w:u w:val="single"/>
                <w:rtl/>
              </w:rPr>
            </w:pPr>
            <w:r w:rsidRPr="00E409DD">
              <w:rPr>
                <w:rFonts w:ascii="Arial" w:eastAsia="Arial" w:hAnsi="Arial" w:cs="Arial" w:hint="cs"/>
                <w:b/>
                <w:bCs/>
                <w:color w:val="000000"/>
                <w:u w:val="single"/>
                <w:rtl/>
                <w:lang w:bidi="ar-SA"/>
              </w:rPr>
              <w:t>الحوار عن الفصول الأربعة</w:t>
            </w:r>
          </w:p>
          <w:p w14:paraId="63F01B28"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أحمد: السَّلام عليكم ورحمة الله وبركاته.</w:t>
            </w:r>
          </w:p>
          <w:p w14:paraId="0D4EBCF4"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حسن:</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وعَليكم السلام ورحمة الله وبركاته.</w:t>
            </w:r>
          </w:p>
          <w:p w14:paraId="20B393F1"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كيف الجو في الخارجِ؟ </w:t>
            </w:r>
          </w:p>
          <w:p w14:paraId="243F39FA"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حسن:</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الجو حارٌ في الخارجِ، هذا فصلُ الصيفِ. </w:t>
            </w:r>
          </w:p>
          <w:p w14:paraId="289FF2DB"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كم كان الحر شديدًا في هذه السنة؟ </w:t>
            </w:r>
          </w:p>
          <w:p w14:paraId="1B347688"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حسن: لقد بلغَتْ درجةُ الحرارةِ فوقَ خمسين درجةً أوأكثر من ذلك. </w:t>
            </w:r>
          </w:p>
          <w:p w14:paraId="46B3F102"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أحمد:</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 ليتَ الصيف</w:t>
            </w:r>
            <w:r w:rsidRPr="001C3DE9">
              <w:rPr>
                <w:rFonts w:asciiTheme="minorBidi" w:hAnsiTheme="minorBidi"/>
                <w:b/>
                <w:bCs/>
                <w:sz w:val="24"/>
                <w:szCs w:val="24"/>
                <w:rtl/>
              </w:rPr>
              <w:t>َ</w:t>
            </w:r>
            <w:r w:rsidRPr="001C3DE9">
              <w:rPr>
                <w:rFonts w:asciiTheme="minorBidi" w:hAnsiTheme="minorBidi"/>
                <w:b/>
                <w:bCs/>
                <w:sz w:val="24"/>
                <w:szCs w:val="24"/>
                <w:rtl/>
                <w:lang w:bidi="ar-AE"/>
              </w:rPr>
              <w:t xml:space="preserve"> ينتهى بسرعةٍ.</w:t>
            </w:r>
          </w:p>
          <w:p w14:paraId="0031BD03"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حسن: ولكن الحرارة مفيدةٌ للزَّرعِ والثِّمارِ والفَواكِه. </w:t>
            </w:r>
          </w:p>
          <w:p w14:paraId="0F2CC30E"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هذا صحيحٌ، ففي الصيفِ تنْضج الثّمارُ ويَكْثرُ الزرعُ. </w:t>
            </w:r>
          </w:p>
          <w:p w14:paraId="4343B4F2"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حسن:</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 لو لا الصيفُ لما وجدْنا الطعامَ. </w:t>
            </w:r>
          </w:p>
          <w:p w14:paraId="17818D5A"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lastRenderedPageBreak/>
              <w:t xml:space="preserve">أحمد: لاشكَّ فِي ذلك، إن في اختلافِ الفصُولِ رحمةٌ. </w:t>
            </w:r>
          </w:p>
          <w:p w14:paraId="60186ECA" w14:textId="77777777" w:rsidR="00E82812" w:rsidRPr="001C3DE9" w:rsidRDefault="00E82812" w:rsidP="008452B9">
            <w:pPr>
              <w:bidi/>
              <w:spacing w:after="0" w:line="360" w:lineRule="auto"/>
              <w:ind w:left="427" w:hanging="383"/>
              <w:rPr>
                <w:rFonts w:asciiTheme="minorBidi" w:hAnsiTheme="minorBidi"/>
                <w:b/>
                <w:bCs/>
                <w:sz w:val="24"/>
                <w:szCs w:val="24"/>
                <w:rtl/>
                <w:lang w:bidi="ar-AE"/>
              </w:rPr>
            </w:pPr>
            <w:r w:rsidRPr="001C3DE9">
              <w:rPr>
                <w:rFonts w:asciiTheme="minorBidi" w:hAnsiTheme="minorBidi"/>
                <w:b/>
                <w:bCs/>
                <w:sz w:val="24"/>
                <w:szCs w:val="24"/>
                <w:rtl/>
                <w:lang w:bidi="ar-AE"/>
              </w:rPr>
              <w:t xml:space="preserve">حسن: طبعًا، ففي فصْل الشتاءِ بردٌ وفي الخريفِ مَطَرٌ، وفي الصيف حرٌ وفي الربيعِ معتدلٌ. وفي كل فصلٍ فاكهةٌ لذيذةٌ. </w:t>
            </w:r>
          </w:p>
          <w:p w14:paraId="245F24F5"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حقَّاً، مَا أجْمَلَ هذه الفصُولَ! </w:t>
            </w:r>
          </w:p>
          <w:p w14:paraId="7119A238" w14:textId="77777777" w:rsidR="00E82812" w:rsidRPr="001C3DE9" w:rsidRDefault="00E82812" w:rsidP="008452B9">
            <w:pPr>
              <w:bidi/>
              <w:spacing w:after="0"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حسن: مَا أروع حِكَم اللهِ فيها! </w:t>
            </w:r>
          </w:p>
          <w:p w14:paraId="7F7128AA" w14:textId="77777777" w:rsidR="00E82812" w:rsidRPr="00E409DD" w:rsidRDefault="00E82812" w:rsidP="008452B9">
            <w:pPr>
              <w:pStyle w:val="Standard"/>
              <w:shd w:val="clear" w:color="auto" w:fill="D9D9D9" w:themeFill="background1" w:themeFillShade="D9"/>
              <w:bidi/>
              <w:spacing w:line="360" w:lineRule="auto"/>
              <w:rPr>
                <w:rFonts w:ascii="Arial" w:eastAsia="Arial" w:hAnsi="Arial" w:cs="Arial"/>
                <w:b/>
                <w:bCs/>
                <w:color w:val="000000"/>
                <w:u w:val="single"/>
                <w:rtl/>
                <w:lang w:bidi="ar-AE"/>
              </w:rPr>
            </w:pPr>
            <w:r>
              <w:rPr>
                <w:rFonts w:ascii="Arial" w:eastAsia="Arial" w:hAnsi="Arial" w:cs="Arial" w:hint="cs"/>
                <w:b/>
                <w:bCs/>
                <w:color w:val="000000"/>
                <w:u w:val="single"/>
                <w:rtl/>
                <w:lang w:bidi="ar-AE"/>
              </w:rPr>
              <w:t>الحوار عن فصل الربيع وجماله</w:t>
            </w:r>
          </w:p>
          <w:p w14:paraId="3331F85F"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ما أجمل الطقس هذه الأيام؟ </w:t>
            </w:r>
          </w:p>
          <w:p w14:paraId="1F121CAC"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ياسر: </w:t>
            </w:r>
            <w:r w:rsidRPr="00CD0BA7">
              <w:rPr>
                <w:rFonts w:asciiTheme="minorBidi" w:hAnsiTheme="minorBidi"/>
                <w:b/>
                <w:bCs/>
                <w:sz w:val="24"/>
                <w:szCs w:val="24"/>
                <w:rtl/>
                <w:lang w:bidi="ar-AE"/>
              </w:rPr>
              <w:tab/>
              <w:t xml:space="preserve">هذا فصلُ الربيعِ يا صديقي. الجو معتدل هذه الأيام، ليس حارًا ولا باردًا. </w:t>
            </w:r>
          </w:p>
          <w:p w14:paraId="14E2A2E4"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الجو لطيف، والزهور متفتحة في كل مكان، وكل شيء أخضر حولنا. </w:t>
            </w:r>
          </w:p>
          <w:p w14:paraId="558FC557"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ياسر: مَا أجمل ألوان هذه الزهور، وما أطيب رائحتها؟</w:t>
            </w:r>
          </w:p>
          <w:p w14:paraId="07928382"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طبعًا، فصل الربيع فصلُ الجمالِ والخُضرَةِ. </w:t>
            </w:r>
          </w:p>
          <w:p w14:paraId="1ACBD118"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ياسر:</w:t>
            </w:r>
            <w:r w:rsidRPr="00CD0BA7">
              <w:rPr>
                <w:rFonts w:asciiTheme="minorBidi" w:hAnsiTheme="minorBidi"/>
                <w:b/>
                <w:bCs/>
                <w:sz w:val="24"/>
                <w:szCs w:val="24"/>
                <w:rtl/>
                <w:lang w:bidi="ar-AE"/>
              </w:rPr>
              <w:tab/>
              <w:t xml:space="preserve"> فصل الربيع الفصل الذي يحبُّه الجميع. </w:t>
            </w:r>
          </w:p>
          <w:p w14:paraId="18214868"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لماذا تفضل هذا الفصل؟ </w:t>
            </w:r>
          </w:p>
          <w:p w14:paraId="4FE38A95" w14:textId="77777777" w:rsidR="00E82812" w:rsidRPr="00CD0BA7" w:rsidRDefault="00E82812" w:rsidP="008452B9">
            <w:pPr>
              <w:bidi/>
              <w:spacing w:after="0" w:line="360" w:lineRule="auto"/>
              <w:ind w:left="473" w:hanging="473"/>
              <w:rPr>
                <w:rFonts w:asciiTheme="minorBidi" w:hAnsiTheme="minorBidi"/>
                <w:b/>
                <w:bCs/>
                <w:sz w:val="24"/>
                <w:szCs w:val="24"/>
                <w:rtl/>
                <w:lang w:bidi="ar-AE"/>
              </w:rPr>
            </w:pPr>
            <w:r w:rsidRPr="00CD0BA7">
              <w:rPr>
                <w:rFonts w:asciiTheme="minorBidi" w:hAnsiTheme="minorBidi"/>
                <w:b/>
                <w:bCs/>
                <w:sz w:val="24"/>
                <w:szCs w:val="24"/>
                <w:rtl/>
                <w:lang w:bidi="ar-AE"/>
              </w:rPr>
              <w:t xml:space="preserve">ياسر: لأن فيه جو لطيف، وطقس رائعٌ. وفيه تهبط الطيور على أغصان الأشجار. وتغرد أحْلَى الألحان. تزهر الأشجار وتورق، وتلتبسُ الأرض لباساً أخضر. </w:t>
            </w:r>
          </w:p>
          <w:p w14:paraId="674856EF"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عصام:</w:t>
            </w:r>
            <w:r w:rsidRPr="00CD0BA7">
              <w:rPr>
                <w:rFonts w:asciiTheme="minorBidi" w:hAnsiTheme="minorBidi"/>
                <w:b/>
                <w:bCs/>
                <w:sz w:val="24"/>
                <w:szCs w:val="24"/>
                <w:rtl/>
                <w:lang w:bidi="ar-AE"/>
              </w:rPr>
              <w:tab/>
              <w:t xml:space="preserve"> تخضب الأرض وتخضر الحدائق. </w:t>
            </w:r>
          </w:p>
          <w:p w14:paraId="5D3C02BD"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ياسر: </w:t>
            </w:r>
            <w:r w:rsidRPr="00CD0BA7">
              <w:rPr>
                <w:rFonts w:asciiTheme="minorBidi" w:hAnsiTheme="minorBidi"/>
                <w:b/>
                <w:bCs/>
                <w:sz w:val="24"/>
                <w:szCs w:val="24"/>
                <w:rtl/>
                <w:lang w:bidi="ar-AE"/>
              </w:rPr>
              <w:tab/>
              <w:t xml:space="preserve">سبحان الذي صنع كل هذا الجمالِ. </w:t>
            </w:r>
          </w:p>
          <w:p w14:paraId="6241E66C"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هيا يا صديقي، نستمتع بجمال هذا الجو الرائع، والمناظر السحرية. </w:t>
            </w:r>
          </w:p>
          <w:p w14:paraId="1531AE4E" w14:textId="77777777" w:rsidR="00E82812" w:rsidRPr="00E409DD" w:rsidRDefault="00E82812" w:rsidP="008452B9">
            <w:pPr>
              <w:pStyle w:val="Standard"/>
              <w:shd w:val="clear" w:color="auto" w:fill="D9D9D9" w:themeFill="background1" w:themeFillShade="D9"/>
              <w:bidi/>
              <w:spacing w:line="360" w:lineRule="auto"/>
              <w:ind w:left="1"/>
              <w:rPr>
                <w:rFonts w:ascii="Arial" w:eastAsia="Arial" w:hAnsi="Arial" w:cs="Arial"/>
                <w:b/>
                <w:bCs/>
                <w:color w:val="000000"/>
                <w:u w:val="single"/>
                <w:rtl/>
                <w:lang w:val="en-US" w:bidi="ar-AE"/>
              </w:rPr>
            </w:pPr>
            <w:r w:rsidRPr="00E409DD">
              <w:rPr>
                <w:rFonts w:ascii="Arial" w:eastAsia="Arial" w:hAnsi="Arial" w:cs="Arial" w:hint="cs"/>
                <w:b/>
                <w:bCs/>
                <w:color w:val="000000"/>
                <w:u w:val="single"/>
                <w:rtl/>
                <w:lang w:val="en-US" w:bidi="ar-AE"/>
              </w:rPr>
              <w:t>الحوار عن فصل الخريف والأمطار</w:t>
            </w:r>
          </w:p>
          <w:p w14:paraId="2DF89D7C"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مَا أكثر الأمطار هذه السنة؟ </w:t>
            </w:r>
          </w:p>
          <w:p w14:paraId="35BE6BE6"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غانم: هذا فصلُ الخريفِ، تَسقُطُ فيه أمطارٌ غَزيْرَةٌ ويَعْقُبها حَبسٌ شديدٌ. </w:t>
            </w:r>
          </w:p>
          <w:p w14:paraId="653E25D4"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سالم:</w:t>
            </w:r>
            <w:r>
              <w:rPr>
                <w:rFonts w:asciiTheme="minorBidi" w:hAnsiTheme="minorBidi" w:hint="cs"/>
                <w:b/>
                <w:bCs/>
                <w:sz w:val="24"/>
                <w:szCs w:val="24"/>
                <w:rtl/>
                <w:lang w:bidi="ar-AE"/>
              </w:rPr>
              <w:t xml:space="preserve"> </w:t>
            </w:r>
            <w:r w:rsidRPr="00CD0BA7">
              <w:rPr>
                <w:rFonts w:asciiTheme="minorBidi" w:hAnsiTheme="minorBidi"/>
                <w:b/>
                <w:bCs/>
                <w:sz w:val="24"/>
                <w:szCs w:val="24"/>
                <w:rtl/>
                <w:lang w:bidi="ar-AE"/>
              </w:rPr>
              <w:t xml:space="preserve">الجو حارٌ جدًا، ودرجةُ الرطوبةِ عاليةٌ. </w:t>
            </w:r>
          </w:p>
          <w:p w14:paraId="1C3E169A"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lastRenderedPageBreak/>
              <w:t xml:space="preserve">غانم: ارتَفعتْ الحدَّةُ واشتدَّتْ درجةُ الحرارةِ. </w:t>
            </w:r>
          </w:p>
          <w:p w14:paraId="14F5CA98"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ما اشتدَّ الحرُّ في هذا الفصلِ. </w:t>
            </w:r>
          </w:p>
          <w:p w14:paraId="3469E8FC"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غانم: تسقُطُ أوراقُ الأشجارِ وتذْبُلُ.</w:t>
            </w:r>
          </w:p>
          <w:p w14:paraId="5E1BD520"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سالم: ماذا تَلبَسُ في هذه الأيام؟</w:t>
            </w:r>
          </w:p>
          <w:p w14:paraId="6CCC14B3"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غانم: أَلْبسُ الملابس الخَفِيْفَةَ وهي مصْنُوعَةُ من القُطْنِ. </w:t>
            </w:r>
          </w:p>
          <w:p w14:paraId="6C42FC54"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ماذا تُفَضِّل من المشرُوبَاتِ؟ </w:t>
            </w:r>
          </w:p>
          <w:p w14:paraId="60D71288"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غانم:</w:t>
            </w:r>
            <w:r>
              <w:rPr>
                <w:rFonts w:asciiTheme="minorBidi" w:hAnsiTheme="minorBidi" w:hint="cs"/>
                <w:b/>
                <w:bCs/>
                <w:sz w:val="24"/>
                <w:szCs w:val="24"/>
                <w:rtl/>
                <w:lang w:bidi="ar-AE"/>
              </w:rPr>
              <w:t xml:space="preserve"> </w:t>
            </w:r>
            <w:r w:rsidRPr="00CD0BA7">
              <w:rPr>
                <w:rFonts w:asciiTheme="minorBidi" w:hAnsiTheme="minorBidi"/>
                <w:b/>
                <w:bCs/>
                <w:sz w:val="24"/>
                <w:szCs w:val="24"/>
                <w:rtl/>
                <w:lang w:bidi="ar-AE"/>
              </w:rPr>
              <w:t xml:space="preserve">أُفضُّل المشروباتِ الباردةَ مثل عَصْيرَ اللَّيْمُونِ والأناناس والرُّمان والخُوْخِ. </w:t>
            </w:r>
          </w:p>
          <w:p w14:paraId="35EEDA87"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ماذا تَستَخْدمُ عند نزولِ المطرِ؟ </w:t>
            </w:r>
          </w:p>
          <w:p w14:paraId="27422ED5"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غانم: أَسْتَخدِمُ المظَّلةَ عند نزولِ المطرِ. </w:t>
            </w:r>
          </w:p>
          <w:p w14:paraId="310B674A"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هل تُحبُّ هذا الفَصْلَ؟ </w:t>
            </w:r>
          </w:p>
          <w:p w14:paraId="1D86476B"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غانم:</w:t>
            </w:r>
            <w:r>
              <w:rPr>
                <w:rFonts w:asciiTheme="minorBidi" w:hAnsiTheme="minorBidi" w:hint="cs"/>
                <w:b/>
                <w:bCs/>
                <w:sz w:val="24"/>
                <w:szCs w:val="24"/>
                <w:rtl/>
                <w:lang w:bidi="ar-AE"/>
              </w:rPr>
              <w:t xml:space="preserve"> </w:t>
            </w:r>
            <w:r w:rsidRPr="00CD0BA7">
              <w:rPr>
                <w:rFonts w:asciiTheme="minorBidi" w:hAnsiTheme="minorBidi"/>
                <w:b/>
                <w:bCs/>
                <w:sz w:val="24"/>
                <w:szCs w:val="24"/>
                <w:rtl/>
                <w:lang w:bidi="ar-AE"/>
              </w:rPr>
              <w:t xml:space="preserve">لَا، أُحبُّ هذا الفصْلَ لأَّن فيه حَبْسٌ شديدٌ، والجوُّ مرطوبٌ فيه كذَلك. </w:t>
            </w:r>
          </w:p>
          <w:p w14:paraId="436E9CED" w14:textId="77777777" w:rsidR="00E82812" w:rsidRPr="00CD0BA7" w:rsidRDefault="00E82812" w:rsidP="008452B9">
            <w:pPr>
              <w:bidi/>
              <w:spacing w:after="0"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لكنَّنِي أُفضِّلُ هذا الفَصْلَ لأَّن الأمطار تجعل السماءَ صافيةً. </w:t>
            </w:r>
          </w:p>
          <w:p w14:paraId="05870DC3" w14:textId="77777777" w:rsidR="00E82812" w:rsidRPr="00520B15" w:rsidRDefault="00E82812" w:rsidP="008452B9">
            <w:pPr>
              <w:bidi/>
              <w:spacing w:after="0" w:line="360" w:lineRule="auto"/>
              <w:rPr>
                <w:rFonts w:asciiTheme="minorBidi" w:hAnsiTheme="minorBidi"/>
                <w:b/>
                <w:bCs/>
                <w:sz w:val="24"/>
                <w:szCs w:val="24"/>
                <w:lang w:bidi="ar-AE"/>
              </w:rPr>
            </w:pPr>
            <w:r w:rsidRPr="00CD0BA7">
              <w:rPr>
                <w:rFonts w:asciiTheme="minorBidi" w:hAnsiTheme="minorBidi"/>
                <w:b/>
                <w:bCs/>
                <w:sz w:val="24"/>
                <w:szCs w:val="24"/>
                <w:rtl/>
                <w:lang w:bidi="ar-AE"/>
              </w:rPr>
              <w:t>غ</w:t>
            </w:r>
            <w:r>
              <w:rPr>
                <w:rFonts w:asciiTheme="minorBidi" w:hAnsiTheme="minorBidi"/>
                <w:b/>
                <w:bCs/>
                <w:sz w:val="24"/>
                <w:szCs w:val="24"/>
                <w:rtl/>
                <w:lang w:bidi="ar-AE"/>
              </w:rPr>
              <w:t xml:space="preserve">انم: حقًّا، ما أجمل هذا الفصل! </w:t>
            </w:r>
          </w:p>
        </w:tc>
        <w:tc>
          <w:tcPr>
            <w:tcW w:w="1985" w:type="dxa"/>
            <w:vAlign w:val="center"/>
          </w:tcPr>
          <w:p w14:paraId="2927A744" w14:textId="77777777" w:rsidR="00E82812" w:rsidRDefault="00E82812" w:rsidP="008452B9">
            <w:pPr>
              <w:spacing w:after="0"/>
              <w:jc w:val="right"/>
            </w:pPr>
            <w:r w:rsidRPr="00F724FE">
              <w:lastRenderedPageBreak/>
              <w:t>Theory:</w:t>
            </w:r>
            <w:r>
              <w:t>35 min</w:t>
            </w:r>
          </w:p>
          <w:p w14:paraId="7148A2BC" w14:textId="77777777" w:rsidR="00E82812" w:rsidRPr="00F724FE" w:rsidRDefault="00E82812" w:rsidP="008452B9">
            <w:pPr>
              <w:spacing w:after="0"/>
              <w:jc w:val="right"/>
            </w:pPr>
            <w:r w:rsidRPr="00F724FE">
              <w:t>Practical:</w:t>
            </w:r>
            <w:r>
              <w:t>135min.</w:t>
            </w:r>
          </w:p>
          <w:p w14:paraId="0A97E7A2" w14:textId="77777777" w:rsidR="00E82812" w:rsidRDefault="00E82812" w:rsidP="008452B9">
            <w:pPr>
              <w:spacing w:after="0"/>
              <w:jc w:val="right"/>
              <w:rPr>
                <w:b/>
                <w:bCs/>
                <w:sz w:val="24"/>
                <w:szCs w:val="24"/>
              </w:rPr>
            </w:pPr>
            <w:r w:rsidRPr="00F724FE">
              <w:t>Total:</w:t>
            </w:r>
            <w:r>
              <w:t xml:space="preserve"> 2.83hr.</w:t>
            </w:r>
          </w:p>
        </w:tc>
      </w:tr>
      <w:tr w:rsidR="00E82812" w14:paraId="4B2EB274" w14:textId="77777777" w:rsidTr="00287CAF">
        <w:tc>
          <w:tcPr>
            <w:tcW w:w="10098" w:type="dxa"/>
            <w:gridSpan w:val="3"/>
            <w:shd w:val="clear" w:color="auto" w:fill="FFCE3C"/>
          </w:tcPr>
          <w:p w14:paraId="442E9C4B" w14:textId="77777777" w:rsidR="00E82812" w:rsidRDefault="00E82812" w:rsidP="00B2401D">
            <w:pPr>
              <w:pStyle w:val="Heading3"/>
              <w:ind w:left="0"/>
              <w:outlineLvl w:val="2"/>
              <w:rPr>
                <w:rFonts w:ascii="Arial" w:hAnsi="Arial" w:cs="Arial"/>
                <w:b/>
                <w:bCs/>
              </w:rPr>
            </w:pPr>
            <w:bookmarkStart w:id="83" w:name="_Toc170084971"/>
            <w:bookmarkStart w:id="84" w:name="_Toc171099091"/>
            <w:bookmarkStart w:id="85" w:name="_Toc171163115"/>
            <w:r w:rsidRPr="00B2401D">
              <w:rPr>
                <w:rFonts w:ascii="Arial" w:hAnsi="Arial" w:cs="Arial"/>
                <w:b/>
                <w:bCs/>
                <w:sz w:val="22"/>
                <w:szCs w:val="22"/>
              </w:rPr>
              <w:lastRenderedPageBreak/>
              <w:t xml:space="preserve">8.4.7: </w:t>
            </w:r>
            <w:bookmarkEnd w:id="83"/>
            <w:r w:rsidRPr="00B2401D">
              <w:rPr>
                <w:rFonts w:ascii="Arial" w:hAnsi="Arial" w:cs="Arial" w:hint="cs"/>
                <w:b/>
                <w:bCs/>
                <w:sz w:val="22"/>
                <w:szCs w:val="22"/>
                <w:rtl/>
              </w:rPr>
              <w:t xml:space="preserve">العمل </w:t>
            </w:r>
            <w:r w:rsidRPr="00B2401D">
              <w:rPr>
                <w:rFonts w:ascii="Arial" w:hAnsi="Arial" w:cs="Arial"/>
                <w:b/>
                <w:bCs/>
                <w:sz w:val="22"/>
                <w:szCs w:val="22"/>
              </w:rPr>
              <w:t xml:space="preserve">  (The Work/Job)</w:t>
            </w:r>
            <w:bookmarkEnd w:id="84"/>
            <w:bookmarkEnd w:id="85"/>
          </w:p>
        </w:tc>
      </w:tr>
      <w:tr w:rsidR="00E82812" w14:paraId="08E098C5" w14:textId="77777777" w:rsidTr="00287CAF">
        <w:tc>
          <w:tcPr>
            <w:tcW w:w="3258" w:type="dxa"/>
            <w:shd w:val="clear" w:color="auto" w:fill="D4D4D4"/>
            <w:vAlign w:val="center"/>
          </w:tcPr>
          <w:p w14:paraId="5980DCD6" w14:textId="77777777" w:rsidR="00E82812" w:rsidRPr="00E17C1C" w:rsidRDefault="00E82812" w:rsidP="00287CAF">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3FA4EFA2" w14:textId="77777777" w:rsidR="00E82812" w:rsidRPr="00E17C1C" w:rsidRDefault="00E82812" w:rsidP="00287CAF">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3589F74A" w14:textId="77777777" w:rsidR="00E82812" w:rsidRPr="00E17C1C" w:rsidRDefault="00E82812" w:rsidP="008452B9">
            <w:pPr>
              <w:spacing w:after="0"/>
              <w:jc w:val="center"/>
              <w:rPr>
                <w:b/>
                <w:bCs/>
              </w:rPr>
            </w:pPr>
            <w:r w:rsidRPr="00E17C1C">
              <w:rPr>
                <w:b/>
                <w:bCs/>
              </w:rPr>
              <w:t>Duration</w:t>
            </w:r>
          </w:p>
        </w:tc>
      </w:tr>
      <w:tr w:rsidR="00E82812" w14:paraId="25FB6067" w14:textId="77777777" w:rsidTr="00BA1E33">
        <w:tc>
          <w:tcPr>
            <w:tcW w:w="3258" w:type="dxa"/>
          </w:tcPr>
          <w:p w14:paraId="2B516A9A" w14:textId="77777777" w:rsidR="00E82812" w:rsidRDefault="00E82812" w:rsidP="00BA1E33">
            <w:pPr>
              <w:spacing w:after="0"/>
              <w:jc w:val="right"/>
              <w:rPr>
                <w:b/>
                <w:bCs/>
              </w:rPr>
            </w:pPr>
            <w:r>
              <w:rPr>
                <w:rFonts w:hint="cs"/>
                <w:b/>
                <w:bCs/>
                <w:rtl/>
              </w:rPr>
              <w:t>شرح الكلمات الجديدة بالأردية</w:t>
            </w:r>
          </w:p>
          <w:p w14:paraId="6D734FCA" w14:textId="77777777" w:rsidR="00E82812" w:rsidRDefault="00E82812" w:rsidP="00BA1E33">
            <w:pPr>
              <w:spacing w:after="0"/>
              <w:jc w:val="right"/>
              <w:rPr>
                <w:b/>
                <w:bCs/>
                <w:rtl/>
              </w:rPr>
            </w:pPr>
            <w:r>
              <w:rPr>
                <w:rFonts w:hint="cs"/>
                <w:b/>
                <w:bCs/>
                <w:rtl/>
              </w:rPr>
              <w:t>تدريب الحوار بين الطالبين</w:t>
            </w:r>
          </w:p>
          <w:p w14:paraId="7BC8DAE9" w14:textId="77777777" w:rsidR="00E82812" w:rsidRDefault="00E82812" w:rsidP="00BA1E33">
            <w:pPr>
              <w:spacing w:after="0"/>
              <w:jc w:val="right"/>
              <w:rPr>
                <w:b/>
                <w:bCs/>
              </w:rPr>
            </w:pPr>
            <w:r>
              <w:rPr>
                <w:rFonts w:hint="cs"/>
                <w:b/>
                <w:bCs/>
                <w:rtl/>
              </w:rPr>
              <w:t>تدريب الطلاب على استخدام الكلمات</w:t>
            </w:r>
          </w:p>
          <w:p w14:paraId="63831773" w14:textId="77777777" w:rsidR="00E82812" w:rsidRDefault="00E82812" w:rsidP="00BA1E33">
            <w:pPr>
              <w:spacing w:after="0"/>
              <w:jc w:val="right"/>
              <w:rPr>
                <w:b/>
                <w:bCs/>
              </w:rPr>
            </w:pPr>
            <w:r>
              <w:rPr>
                <w:rFonts w:hint="cs"/>
                <w:b/>
                <w:bCs/>
                <w:rtl/>
              </w:rPr>
              <w:t>تدريب على الاستماع</w:t>
            </w:r>
          </w:p>
          <w:p w14:paraId="37278BE4" w14:textId="77777777" w:rsidR="00E82812" w:rsidRDefault="00E82812" w:rsidP="00BA1E33">
            <w:pPr>
              <w:spacing w:after="0"/>
              <w:jc w:val="right"/>
            </w:pPr>
            <w:r>
              <w:rPr>
                <w:rFonts w:hint="cs"/>
                <w:b/>
                <w:bCs/>
                <w:rtl/>
              </w:rPr>
              <w:t>مشاهدة فيديو للحوار</w:t>
            </w:r>
          </w:p>
        </w:tc>
        <w:tc>
          <w:tcPr>
            <w:tcW w:w="4855" w:type="dxa"/>
          </w:tcPr>
          <w:p w14:paraId="032E8000" w14:textId="77777777" w:rsidR="00E82812" w:rsidRPr="001436D6" w:rsidRDefault="00E82812" w:rsidP="008452B9">
            <w:pPr>
              <w:spacing w:after="0" w:line="360" w:lineRule="auto"/>
              <w:jc w:val="right"/>
              <w:rPr>
                <w:b/>
                <w:bCs/>
                <w:u w:val="single"/>
                <w:rtl/>
              </w:rPr>
            </w:pPr>
            <w:r w:rsidRPr="001436D6">
              <w:rPr>
                <w:rFonts w:hint="cs"/>
                <w:b/>
                <w:bCs/>
                <w:u w:val="single"/>
                <w:rtl/>
              </w:rPr>
              <w:t>الحوار عن المهن المختلفة</w:t>
            </w:r>
          </w:p>
          <w:p w14:paraId="29F12F22"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السَّلامُ عليكُم ورحمَة اللهِ وبَرَكاتُه أيُّها الزُّمَلاء الكِرام </w:t>
            </w:r>
          </w:p>
          <w:p w14:paraId="24A9E87F"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الجميع: </w:t>
            </w:r>
            <w:r w:rsidRPr="002D2DAF">
              <w:rPr>
                <w:rFonts w:asciiTheme="minorBidi" w:hAnsiTheme="minorBidi"/>
                <w:b/>
                <w:bCs/>
                <w:sz w:val="24"/>
                <w:szCs w:val="24"/>
                <w:rtl/>
                <w:lang w:bidi="ar-AE"/>
              </w:rPr>
              <w:tab/>
              <w:t xml:space="preserve">وَعليكُم السَّلامُ ورحمَة اللهِ وبَركاتُهُ الأَخ الكريم </w:t>
            </w:r>
          </w:p>
          <w:p w14:paraId="25492302"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اسمِي خَالدٌ أَنَا مُهندِسٌ في الشَّركة الحُكُومِية. </w:t>
            </w:r>
          </w:p>
          <w:p w14:paraId="01D0D986"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عمر: اسمِي عُمَر وأَنَا طَبيبٌ في المستشفَى الكَبير.</w:t>
            </w:r>
          </w:p>
          <w:p w14:paraId="44359C55"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بدر: اسمِي بَدر أَنَا مُدَرِّسٌ في المدرسَةِ الحُكُومِية. </w:t>
            </w:r>
          </w:p>
          <w:p w14:paraId="57BB3AA0"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قاسم: اسمِي قَاسمٌ وأَنا طَيّارٌ في شركة الطَّيران. </w:t>
            </w:r>
          </w:p>
          <w:p w14:paraId="44C5037C"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فهد: وأنَا فَهدٌ أَعملُ في المكتبِ الحُكُومي كمؤظفٍ.</w:t>
            </w:r>
          </w:p>
          <w:p w14:paraId="55239372"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خالد:</w:t>
            </w:r>
            <w:r>
              <w:rPr>
                <w:rFonts w:asciiTheme="minorBidi" w:hAnsiTheme="minorBidi" w:hint="cs"/>
                <w:b/>
                <w:bCs/>
                <w:sz w:val="24"/>
                <w:szCs w:val="24"/>
                <w:rtl/>
                <w:lang w:bidi="ar-AE"/>
              </w:rPr>
              <w:t xml:space="preserve"> </w:t>
            </w:r>
            <w:r w:rsidRPr="002D2DAF">
              <w:rPr>
                <w:rFonts w:asciiTheme="minorBidi" w:hAnsiTheme="minorBidi"/>
                <w:b/>
                <w:bCs/>
                <w:sz w:val="24"/>
                <w:szCs w:val="24"/>
                <w:rtl/>
                <w:lang w:bidi="ar-AE"/>
              </w:rPr>
              <w:t xml:space="preserve">أهلًا وسهلًا، كمْ ساعةً تَعملُ أنتَ يا عُمر؟ </w:t>
            </w:r>
          </w:p>
          <w:p w14:paraId="50DC6FBA"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عمر: أَنا أعملُ في المستشفى ثمانٍ سَاعاتٍ تقريبًا </w:t>
            </w:r>
          </w:p>
          <w:p w14:paraId="33B72151"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lastRenderedPageBreak/>
              <w:t xml:space="preserve">خالد: يا بدر مَاذا تُدَرِّسُ في المدرسةِ الحُكومية؟ </w:t>
            </w:r>
          </w:p>
          <w:p w14:paraId="1385E5BD"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بدر: أنَا أُدَرِّسُ مَادةَ العُلُومِ. </w:t>
            </w:r>
          </w:p>
          <w:p w14:paraId="12CB37D0"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يَا قَاسم في أيِّ شَركةٍ تَعملُ؟ </w:t>
            </w:r>
          </w:p>
          <w:p w14:paraId="1928EA3A"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قاسم: أَنَا أَعملُ في شَركة الخُطوطِ الجَوِّيةِ السُّعودِية. </w:t>
            </w:r>
          </w:p>
          <w:p w14:paraId="51AE675F"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يا فهدٌ مَتى تَذهَبُ إلى مَكتَبِكَ صَباحًا ؟ </w:t>
            </w:r>
          </w:p>
          <w:p w14:paraId="2AC0791C"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فهد: أَنَا أَخْرُجُ مِن السَّاعة السَّابِعة والنِّصفِ</w:t>
            </w:r>
          </w:p>
          <w:p w14:paraId="34F2F998" w14:textId="77777777" w:rsidR="00E82812" w:rsidRPr="002D2DAF" w:rsidRDefault="00E82812" w:rsidP="008452B9">
            <w:pPr>
              <w:spacing w:after="0"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شُكرًا أيُّها الزُّملاء. مع السَّلامةِ </w:t>
            </w:r>
          </w:p>
          <w:p w14:paraId="685E0E90" w14:textId="77777777" w:rsidR="00E82812" w:rsidRPr="001436D6" w:rsidRDefault="00E82812" w:rsidP="008452B9">
            <w:pPr>
              <w:spacing w:after="0" w:line="360" w:lineRule="auto"/>
              <w:jc w:val="right"/>
              <w:rPr>
                <w:rFonts w:asciiTheme="minorBidi" w:hAnsiTheme="minorBidi"/>
                <w:bCs/>
                <w:sz w:val="24"/>
                <w:szCs w:val="24"/>
                <w:u w:val="single"/>
                <w:rtl/>
                <w:lang w:bidi="ar-AE"/>
              </w:rPr>
            </w:pPr>
            <w:r w:rsidRPr="001436D6">
              <w:rPr>
                <w:rFonts w:asciiTheme="minorBidi" w:hAnsiTheme="minorBidi"/>
                <w:bCs/>
                <w:sz w:val="24"/>
                <w:szCs w:val="24"/>
                <w:u w:val="single"/>
                <w:rtl/>
                <w:lang w:bidi="ar-AE"/>
              </w:rPr>
              <w:t xml:space="preserve">أكمل الجملة بالكلمة المناسبة: </w:t>
            </w:r>
          </w:p>
          <w:p w14:paraId="7B619C0D" w14:textId="77777777" w:rsidR="00E82812" w:rsidRPr="002D2DAF" w:rsidRDefault="00E82812" w:rsidP="008452B9">
            <w:pPr>
              <w:spacing w:after="0"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يَبنِي المَباني فَهُوَ .............</w:t>
            </w:r>
          </w:p>
          <w:p w14:paraId="6AAC9495" w14:textId="77777777" w:rsidR="00E82812" w:rsidRPr="002D2DAF" w:rsidRDefault="00E82812" w:rsidP="008452B9">
            <w:pPr>
              <w:spacing w:after="0"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 xml:space="preserve">الشَّخص الذِي يَصنَعُ الأشياء مِن الحَدِيدِ فهو </w:t>
            </w:r>
            <w:r>
              <w:rPr>
                <w:rFonts w:asciiTheme="minorBidi" w:hAnsiTheme="minorBidi" w:hint="cs"/>
                <w:bCs/>
                <w:sz w:val="24"/>
                <w:szCs w:val="24"/>
                <w:rtl/>
                <w:lang w:bidi="ar-AE"/>
              </w:rPr>
              <w:t>.........</w:t>
            </w:r>
            <w:r>
              <w:rPr>
                <w:rFonts w:asciiTheme="minorBidi" w:hAnsiTheme="minorBidi"/>
                <w:bCs/>
                <w:sz w:val="24"/>
                <w:szCs w:val="24"/>
                <w:rtl/>
                <w:lang w:bidi="ar-AE"/>
              </w:rPr>
              <w:tab/>
            </w:r>
          </w:p>
          <w:p w14:paraId="79CD0DB0" w14:textId="77777777" w:rsidR="00E82812" w:rsidRPr="002D2DAF" w:rsidRDefault="00E82812" w:rsidP="008452B9">
            <w:pPr>
              <w:spacing w:after="0"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 xml:space="preserve">الشَّخص الذِي يَصنَعُ الأشياء مِن الخَشَبِ فهو </w:t>
            </w:r>
            <w:r>
              <w:rPr>
                <w:rFonts w:asciiTheme="minorBidi" w:hAnsiTheme="minorBidi" w:hint="cs"/>
                <w:bCs/>
                <w:sz w:val="24"/>
                <w:szCs w:val="24"/>
                <w:rtl/>
                <w:lang w:bidi="ar-AE"/>
              </w:rPr>
              <w:t>.......</w:t>
            </w:r>
          </w:p>
          <w:p w14:paraId="4A9318EA" w14:textId="77777777" w:rsidR="00E82812" w:rsidRPr="002D2DAF" w:rsidRDefault="00E82812" w:rsidP="008452B9">
            <w:pPr>
              <w:spacing w:after="0"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 xml:space="preserve">الشَّخص الذي يُصلِحُ الأنابيب فهو </w:t>
            </w:r>
            <w:r>
              <w:rPr>
                <w:rFonts w:asciiTheme="minorBidi" w:hAnsiTheme="minorBidi" w:hint="cs"/>
                <w:bCs/>
                <w:sz w:val="24"/>
                <w:szCs w:val="24"/>
                <w:rtl/>
                <w:lang w:bidi="ar-AE"/>
              </w:rPr>
              <w:t>.............</w:t>
            </w:r>
          </w:p>
          <w:p w14:paraId="082FAC24" w14:textId="77777777" w:rsidR="00E82812" w:rsidRPr="002D2DAF" w:rsidRDefault="00E82812" w:rsidP="008452B9">
            <w:pPr>
              <w:spacing w:after="0"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يَقُصُّ شَعْرَ الإنسانِ فَهُو</w:t>
            </w:r>
            <w:r>
              <w:rPr>
                <w:rFonts w:asciiTheme="minorBidi" w:hAnsiTheme="minorBidi" w:hint="cs"/>
                <w:bCs/>
                <w:sz w:val="24"/>
                <w:szCs w:val="24"/>
                <w:rtl/>
                <w:lang w:bidi="ar-AE"/>
              </w:rPr>
              <w:t xml:space="preserve"> ............</w:t>
            </w:r>
            <w:r w:rsidRPr="002D2DAF">
              <w:rPr>
                <w:rFonts w:asciiTheme="minorBidi" w:hAnsiTheme="minorBidi"/>
                <w:bCs/>
                <w:sz w:val="24"/>
                <w:szCs w:val="24"/>
                <w:rtl/>
                <w:lang w:bidi="ar-AE"/>
              </w:rPr>
              <w:tab/>
              <w:t xml:space="preserve"> </w:t>
            </w:r>
          </w:p>
          <w:p w14:paraId="27EBA078" w14:textId="77777777" w:rsidR="00E82812" w:rsidRPr="002D2DAF" w:rsidRDefault="00E82812" w:rsidP="008452B9">
            <w:pPr>
              <w:spacing w:after="0"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يَبيعُ لَحمَ الحَيواناتِ فَهُو</w:t>
            </w:r>
            <w:r>
              <w:rPr>
                <w:rFonts w:asciiTheme="minorBidi" w:hAnsiTheme="minorBidi" w:hint="cs"/>
                <w:bCs/>
                <w:sz w:val="24"/>
                <w:szCs w:val="24"/>
                <w:rtl/>
                <w:lang w:bidi="ar-AE"/>
              </w:rPr>
              <w:t xml:space="preserve"> ............</w:t>
            </w:r>
          </w:p>
          <w:p w14:paraId="1577E8B3" w14:textId="77777777" w:rsidR="00E82812" w:rsidRPr="002D2DAF" w:rsidRDefault="00E82812" w:rsidP="008452B9">
            <w:pPr>
              <w:spacing w:after="0"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يُصلِحُ الأشياء الكَهْرُبائِية</w:t>
            </w:r>
            <w:r w:rsidRPr="002D2DAF">
              <w:rPr>
                <w:rFonts w:asciiTheme="minorBidi" w:hAnsiTheme="minorBidi"/>
                <w:bCs/>
                <w:sz w:val="24"/>
                <w:szCs w:val="24"/>
                <w:rtl/>
                <w:lang w:bidi="ar-AE"/>
              </w:rPr>
              <w:tab/>
              <w:t>فَهُو</w:t>
            </w:r>
            <w:r>
              <w:rPr>
                <w:rFonts w:asciiTheme="minorBidi" w:hAnsiTheme="minorBidi" w:hint="cs"/>
                <w:bCs/>
                <w:sz w:val="24"/>
                <w:szCs w:val="24"/>
                <w:rtl/>
                <w:lang w:bidi="ar-AE"/>
              </w:rPr>
              <w:t xml:space="preserve"> .....</w:t>
            </w:r>
          </w:p>
          <w:p w14:paraId="3426CAFC" w14:textId="77777777" w:rsidR="00E82812" w:rsidRPr="002D2DAF" w:rsidRDefault="00E82812" w:rsidP="008452B9">
            <w:pPr>
              <w:spacing w:after="0"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يَقُودُ السَّيارةَ أو الحَافِلةَ فَهُو</w:t>
            </w:r>
            <w:r w:rsidRPr="002D2DAF">
              <w:rPr>
                <w:rFonts w:asciiTheme="minorBidi" w:hAnsiTheme="minorBidi"/>
                <w:bCs/>
                <w:sz w:val="24"/>
                <w:szCs w:val="24"/>
                <w:rtl/>
                <w:lang w:bidi="ar-AE"/>
              </w:rPr>
              <w:tab/>
            </w:r>
            <w:r>
              <w:rPr>
                <w:rFonts w:asciiTheme="minorBidi" w:hAnsiTheme="minorBidi" w:hint="cs"/>
                <w:bCs/>
                <w:sz w:val="24"/>
                <w:szCs w:val="24"/>
                <w:rtl/>
                <w:lang w:bidi="ar-AE"/>
              </w:rPr>
              <w:t xml:space="preserve"> .........</w:t>
            </w:r>
          </w:p>
          <w:p w14:paraId="4F45E29D" w14:textId="77777777" w:rsidR="00E82812" w:rsidRPr="002D2DAF" w:rsidRDefault="00E82812" w:rsidP="008452B9">
            <w:pPr>
              <w:spacing w:after="0"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يطبخ الطعام فَهُو</w:t>
            </w:r>
            <w:r>
              <w:rPr>
                <w:rFonts w:asciiTheme="minorBidi" w:hAnsiTheme="minorBidi"/>
                <w:bCs/>
                <w:sz w:val="24"/>
                <w:szCs w:val="24"/>
                <w:rtl/>
                <w:lang w:bidi="ar-AE"/>
              </w:rPr>
              <w:tab/>
            </w:r>
            <w:r>
              <w:rPr>
                <w:rFonts w:asciiTheme="minorBidi" w:hAnsiTheme="minorBidi" w:hint="cs"/>
                <w:bCs/>
                <w:sz w:val="24"/>
                <w:szCs w:val="24"/>
                <w:rtl/>
                <w:lang w:bidi="ar-AE"/>
              </w:rPr>
              <w:t>...............</w:t>
            </w:r>
          </w:p>
          <w:p w14:paraId="47137C4C" w14:textId="77777777" w:rsidR="00E82812" w:rsidRDefault="00E82812" w:rsidP="008452B9">
            <w:pPr>
              <w:spacing w:after="0" w:line="360" w:lineRule="auto"/>
              <w:jc w:val="right"/>
              <w:rPr>
                <w:rFonts w:asciiTheme="minorBidi" w:hAnsiTheme="minorBidi"/>
                <w:bCs/>
                <w:sz w:val="24"/>
                <w:szCs w:val="24"/>
                <w:rtl/>
                <w:lang w:bidi="ar-AE"/>
              </w:rPr>
            </w:pPr>
            <w:r w:rsidRPr="002D2DAF">
              <w:rPr>
                <w:rFonts w:asciiTheme="minorBidi" w:hAnsiTheme="minorBidi"/>
                <w:bCs/>
                <w:sz w:val="24"/>
                <w:szCs w:val="24"/>
                <w:rtl/>
                <w:lang w:bidi="ar-AE"/>
              </w:rPr>
              <w:t>الشخص الذي يعمل في المزرعة فَهُو</w:t>
            </w:r>
            <w:r>
              <w:rPr>
                <w:rFonts w:asciiTheme="minorBidi" w:hAnsiTheme="minorBidi"/>
                <w:bCs/>
                <w:sz w:val="24"/>
                <w:szCs w:val="24"/>
                <w:rtl/>
                <w:lang w:bidi="ar-AE"/>
              </w:rPr>
              <w:tab/>
            </w:r>
            <w:r>
              <w:rPr>
                <w:rFonts w:asciiTheme="minorBidi" w:hAnsiTheme="minorBidi" w:hint="cs"/>
                <w:bCs/>
                <w:sz w:val="24"/>
                <w:szCs w:val="24"/>
                <w:rtl/>
                <w:lang w:bidi="ar-AE"/>
              </w:rPr>
              <w:t>............</w:t>
            </w:r>
          </w:p>
          <w:p w14:paraId="51945297" w14:textId="77777777" w:rsidR="00E82812" w:rsidRPr="00A36FCB" w:rsidRDefault="00E82812" w:rsidP="008452B9">
            <w:pPr>
              <w:spacing w:after="0" w:line="360" w:lineRule="auto"/>
              <w:jc w:val="right"/>
              <w:rPr>
                <w:rFonts w:asciiTheme="minorBidi" w:hAnsiTheme="minorBidi"/>
                <w:b/>
                <w:bCs/>
                <w:color w:val="000000" w:themeColor="text1"/>
                <w:sz w:val="24"/>
                <w:szCs w:val="24"/>
                <w:u w:val="single"/>
              </w:rPr>
            </w:pPr>
            <w:r w:rsidRPr="00A36FCB">
              <w:rPr>
                <w:rFonts w:asciiTheme="minorBidi" w:hAnsiTheme="minorBidi"/>
                <w:b/>
                <w:bCs/>
                <w:color w:val="000000" w:themeColor="text1"/>
                <w:sz w:val="24"/>
                <w:szCs w:val="24"/>
                <w:u w:val="single"/>
                <w:rtl/>
              </w:rPr>
              <w:t>حوار بين المشرف والعامل حول الراتب</w:t>
            </w:r>
          </w:p>
          <w:p w14:paraId="423142AC"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صباح الخير، أستاذ خالد</w:t>
            </w:r>
            <w:r w:rsidRPr="002D2DAF">
              <w:rPr>
                <w:rFonts w:asciiTheme="minorBidi" w:hAnsiTheme="minorBidi"/>
                <w:b/>
                <w:bCs/>
                <w:color w:val="000000" w:themeColor="text1"/>
              </w:rPr>
              <w:t>.</w:t>
            </w:r>
          </w:p>
          <w:p w14:paraId="76D795D3" w14:textId="77777777" w:rsidR="00E82812" w:rsidRPr="002D2DAF" w:rsidRDefault="00E82812" w:rsidP="008452B9">
            <w:pPr>
              <w:spacing w:after="0" w:line="360" w:lineRule="auto"/>
              <w:jc w:val="right"/>
              <w:rPr>
                <w:rFonts w:asciiTheme="minorBidi" w:hAnsiTheme="minorBidi"/>
                <w:b/>
                <w:bCs/>
                <w:color w:val="000000" w:themeColor="text1"/>
              </w:rPr>
            </w:pPr>
            <w:r>
              <w:rPr>
                <w:rStyle w:val="Strong"/>
                <w:rFonts w:asciiTheme="minorBidi" w:hAnsiTheme="minorBidi"/>
                <w:color w:val="000000" w:themeColor="text1"/>
                <w:rtl/>
              </w:rPr>
              <w:t xml:space="preserve">المشرف </w:t>
            </w:r>
            <w:r w:rsidRPr="002D2DAF">
              <w:rPr>
                <w:rStyle w:val="Strong"/>
                <w:rFonts w:asciiTheme="minorBidi" w:hAnsiTheme="minorBidi"/>
                <w:color w:val="000000" w:themeColor="text1"/>
                <w:rtl/>
              </w:rPr>
              <w:t>خالد</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صباح النور، حسن. كيف حالك اليوم؟</w:t>
            </w:r>
          </w:p>
          <w:p w14:paraId="479BBB95" w14:textId="77777777" w:rsidR="00E82812" w:rsidRPr="002D2DAF" w:rsidRDefault="00E82812" w:rsidP="008452B9">
            <w:pPr>
              <w:spacing w:after="0" w:line="360" w:lineRule="auto"/>
              <w:jc w:val="right"/>
              <w:rPr>
                <w:rFonts w:asciiTheme="minorBidi" w:hAnsiTheme="minorBidi"/>
                <w:b/>
                <w:bCs/>
                <w:color w:val="000000" w:themeColor="text1"/>
              </w:rPr>
            </w:pPr>
            <w:r>
              <w:rPr>
                <w:rStyle w:val="Strong"/>
                <w:rFonts w:asciiTheme="minorBidi" w:hAnsiTheme="minorBidi"/>
                <w:color w:val="000000" w:themeColor="text1"/>
                <w:rtl/>
              </w:rPr>
              <w:t xml:space="preserve">العامل </w:t>
            </w:r>
            <w:r w:rsidRPr="002D2DAF">
              <w:rPr>
                <w:rStyle w:val="Strong"/>
                <w:rFonts w:asciiTheme="minorBidi" w:hAnsiTheme="minorBidi"/>
                <w:color w:val="000000" w:themeColor="text1"/>
                <w:rtl/>
              </w:rPr>
              <w:t>حسن</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بخير، شكراً. أردت التحدث معك بشأن راتبي، إذا كان لديك بعض الوقت</w:t>
            </w:r>
            <w:r w:rsidRPr="002D2DAF">
              <w:rPr>
                <w:rFonts w:asciiTheme="minorBidi" w:hAnsiTheme="minorBidi"/>
                <w:b/>
                <w:bCs/>
                <w:color w:val="000000" w:themeColor="text1"/>
              </w:rPr>
              <w:t>.</w:t>
            </w:r>
          </w:p>
          <w:p w14:paraId="3C782DC1"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بالطبع، تفضل بالجلوس. ما الأمر؟</w:t>
            </w:r>
          </w:p>
          <w:p w14:paraId="69800ACB"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لقد لاحظت أن راتبي لم يتغير منذ فترة طويلة، وأشعر بأنني أعمل بجد وأقدم أفضل ما لدي. هل هناك إمكانية لزيادة الراتب أو تقديم مكافآت؟</w:t>
            </w:r>
          </w:p>
          <w:p w14:paraId="702B0B19"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 xml:space="preserve">أفهم شعورك يا حسن. دعني أشرح لك الأمر. نحن في الوقت الحالي نواجه بعض التحديات المالية في </w:t>
            </w:r>
            <w:r w:rsidRPr="002D2DAF">
              <w:rPr>
                <w:rFonts w:asciiTheme="minorBidi" w:hAnsiTheme="minorBidi"/>
                <w:b/>
                <w:bCs/>
                <w:color w:val="000000" w:themeColor="text1"/>
                <w:rtl/>
              </w:rPr>
              <w:lastRenderedPageBreak/>
              <w:t>المصنع، ولكن دعني أرى ماذا يمكننا أن نفعل. هل لديك أمثلة على ما قدمته من إنجازات أو تحسينات في عملك؟</w:t>
            </w:r>
          </w:p>
          <w:p w14:paraId="3E55B9DD"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نعم، لقد قمت بتحسين كفاءة الإنتاج في خط التجميع بنسبة 20% من خلال اقتراح بعض التعديلات. كما أنني ساعدت في تدريب العمال الجدد وأشرفت على تنفيذ بعض الإجراءات الجديدة التي قللت من نسبة الأخطاء</w:t>
            </w:r>
            <w:r w:rsidRPr="002D2DAF">
              <w:rPr>
                <w:rFonts w:asciiTheme="minorBidi" w:hAnsiTheme="minorBidi"/>
                <w:b/>
                <w:bCs/>
                <w:color w:val="000000" w:themeColor="text1"/>
              </w:rPr>
              <w:t>.</w:t>
            </w:r>
          </w:p>
          <w:p w14:paraId="79C82FD2"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هذا رائع يا حسن. بالتأكيد، هذه إنجازات تستحق التقدير. هل أرسلت هذه الإنجازات إلى قسم الموارد البشرية؟</w:t>
            </w:r>
          </w:p>
          <w:p w14:paraId="0FDF71A5"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نعم، قمت بإرسال تقرير مفصل عن هذه الإنجازات الشهر الماضي</w:t>
            </w:r>
            <w:r w:rsidRPr="002D2DAF">
              <w:rPr>
                <w:rFonts w:asciiTheme="minorBidi" w:hAnsiTheme="minorBidi"/>
                <w:b/>
                <w:bCs/>
                <w:color w:val="000000" w:themeColor="text1"/>
              </w:rPr>
              <w:t>.</w:t>
            </w:r>
          </w:p>
          <w:p w14:paraId="0A177F37"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جيد. سأتابع مع قسم الموارد البشرية بشأن تقريرك وسأناقش إمكانية زيادة راتبك بناءً على مساهماتك. أيضًا، هل هناك أي تفاصيل أخرى تود مناقشتها؟</w:t>
            </w:r>
          </w:p>
          <w:p w14:paraId="42782444"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نعم، كنت أتساءل إذا كان هناك نظام مكافآت للموظفين الذين يحققون أداءً متميزًا؟</w:t>
            </w:r>
          </w:p>
          <w:p w14:paraId="161422E4"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في الواقع، نحن نفكر في وضع نظام مكافآت جديد لتحفيز الموظفين على الأداء المتميز. سأتأكد من أن مساهماتك وطلباتك تؤخذ بعين الاعتبار عند وضع هذا النظام</w:t>
            </w:r>
            <w:r w:rsidRPr="002D2DAF">
              <w:rPr>
                <w:rFonts w:asciiTheme="minorBidi" w:hAnsiTheme="minorBidi"/>
                <w:b/>
                <w:bCs/>
                <w:color w:val="000000" w:themeColor="text1"/>
              </w:rPr>
              <w:t>.</w:t>
            </w:r>
          </w:p>
          <w:p w14:paraId="1D8B44AB"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شكراً لك، أستاذ خالد. هذا يعني لي الكثير. هل هناك أي إجراءات إضافية يجب علي اتباعها؟</w:t>
            </w:r>
          </w:p>
          <w:p w14:paraId="02D624AC"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في الوقت الحالي، تابع عملك الجيد وكن صبوراً. سأقوم بتحديثك بأي تطورات. وإذا كانت هناك أي معلومات جديدة من قسم الموارد البشرية، سأخبرك فوراً</w:t>
            </w:r>
            <w:r w:rsidRPr="002D2DAF">
              <w:rPr>
                <w:rFonts w:asciiTheme="minorBidi" w:hAnsiTheme="minorBidi"/>
                <w:b/>
                <w:bCs/>
                <w:color w:val="000000" w:themeColor="text1"/>
              </w:rPr>
              <w:t>.</w:t>
            </w:r>
          </w:p>
          <w:p w14:paraId="6C499813"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شكراً جزيلاً لك على تفهمك ودعمك. أتطلع إلى سماع الأخبار الجيدة قريباً</w:t>
            </w:r>
            <w:r w:rsidRPr="002D2DAF">
              <w:rPr>
                <w:rFonts w:asciiTheme="minorBidi" w:hAnsiTheme="minorBidi"/>
                <w:b/>
                <w:bCs/>
                <w:color w:val="000000" w:themeColor="text1"/>
              </w:rPr>
              <w:t>.</w:t>
            </w:r>
          </w:p>
          <w:p w14:paraId="5E5BF695" w14:textId="77777777" w:rsidR="00E82812" w:rsidRPr="002D2DAF" w:rsidRDefault="00E82812" w:rsidP="008452B9">
            <w:pPr>
              <w:spacing w:after="0"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لا شكر على واجب، حسن. نحن نقدّر جهودك ونسعى دائماً لدعم موظفينا. أتمنى لك يوماً موفقاً في العمل</w:t>
            </w:r>
            <w:r w:rsidRPr="002D2DAF">
              <w:rPr>
                <w:rFonts w:asciiTheme="minorBidi" w:hAnsiTheme="minorBidi"/>
                <w:b/>
                <w:bCs/>
                <w:color w:val="000000" w:themeColor="text1"/>
              </w:rPr>
              <w:t>.</w:t>
            </w:r>
          </w:p>
          <w:p w14:paraId="090F8F45" w14:textId="77777777" w:rsidR="00E82812" w:rsidRPr="00833B1D" w:rsidRDefault="00E82812" w:rsidP="008452B9">
            <w:pPr>
              <w:spacing w:after="0" w:line="360" w:lineRule="auto"/>
              <w:jc w:val="right"/>
              <w:rPr>
                <w:rFonts w:asciiTheme="minorBidi" w:hAnsiTheme="minorBidi"/>
                <w:b/>
                <w:bCs/>
                <w:color w:val="000000" w:themeColor="text1"/>
                <w:rtl/>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شكراً لك، أستاذ خالد. يومك سعيد</w:t>
            </w:r>
            <w:r w:rsidRPr="002D2DAF">
              <w:rPr>
                <w:rFonts w:asciiTheme="minorBidi" w:hAnsiTheme="minorBidi"/>
                <w:b/>
                <w:bCs/>
                <w:color w:val="000000" w:themeColor="text1"/>
              </w:rPr>
              <w:t>.</w:t>
            </w:r>
          </w:p>
        </w:tc>
        <w:tc>
          <w:tcPr>
            <w:tcW w:w="1985" w:type="dxa"/>
            <w:vAlign w:val="center"/>
          </w:tcPr>
          <w:p w14:paraId="34F7F514" w14:textId="77777777" w:rsidR="00E82812" w:rsidRDefault="00E82812" w:rsidP="00B2401D">
            <w:pPr>
              <w:spacing w:after="0"/>
              <w:jc w:val="right"/>
            </w:pPr>
            <w:r w:rsidRPr="00F724FE">
              <w:lastRenderedPageBreak/>
              <w:t>Theory:</w:t>
            </w:r>
            <w:r>
              <w:t>30 min</w:t>
            </w:r>
          </w:p>
          <w:p w14:paraId="2781BDC9" w14:textId="77777777" w:rsidR="00E82812" w:rsidRPr="00F724FE" w:rsidRDefault="00E82812" w:rsidP="00B2401D">
            <w:pPr>
              <w:spacing w:after="0"/>
              <w:jc w:val="right"/>
            </w:pPr>
            <w:r w:rsidRPr="00F724FE">
              <w:t>Practical:</w:t>
            </w:r>
            <w:r>
              <w:t>135min.</w:t>
            </w:r>
          </w:p>
          <w:p w14:paraId="375A805E" w14:textId="77777777" w:rsidR="00E82812" w:rsidRDefault="00E82812" w:rsidP="00B2401D">
            <w:pPr>
              <w:spacing w:after="0"/>
              <w:jc w:val="right"/>
              <w:rPr>
                <w:b/>
                <w:bCs/>
                <w:sz w:val="24"/>
                <w:szCs w:val="24"/>
              </w:rPr>
            </w:pPr>
            <w:r w:rsidRPr="00F724FE">
              <w:t>Total:</w:t>
            </w:r>
            <w:r>
              <w:t xml:space="preserve"> 2.75hr</w:t>
            </w:r>
          </w:p>
        </w:tc>
      </w:tr>
      <w:tr w:rsidR="00E82812" w14:paraId="2F7A3A43" w14:textId="77777777" w:rsidTr="00287CAF">
        <w:tc>
          <w:tcPr>
            <w:tcW w:w="10098" w:type="dxa"/>
            <w:gridSpan w:val="3"/>
            <w:shd w:val="clear" w:color="auto" w:fill="FFCE3C"/>
          </w:tcPr>
          <w:p w14:paraId="37AE297C" w14:textId="77777777" w:rsidR="00E82812" w:rsidRDefault="00E82812" w:rsidP="00B2401D">
            <w:pPr>
              <w:pStyle w:val="Heading3"/>
              <w:ind w:left="0"/>
              <w:outlineLvl w:val="2"/>
              <w:rPr>
                <w:rFonts w:ascii="Arial" w:hAnsi="Arial" w:cs="Arial"/>
                <w:b/>
                <w:bCs/>
              </w:rPr>
            </w:pPr>
            <w:bookmarkStart w:id="86" w:name="_Toc170084972"/>
            <w:bookmarkStart w:id="87" w:name="_Toc171099092"/>
            <w:bookmarkStart w:id="88" w:name="_Toc171163116"/>
            <w:r w:rsidRPr="00B2401D">
              <w:rPr>
                <w:rFonts w:ascii="Arial" w:hAnsi="Arial" w:cs="Arial"/>
                <w:b/>
                <w:bCs/>
                <w:sz w:val="22"/>
                <w:szCs w:val="22"/>
              </w:rPr>
              <w:lastRenderedPageBreak/>
              <w:t xml:space="preserve">8.4.8: </w:t>
            </w:r>
            <w:bookmarkEnd w:id="86"/>
            <w:r w:rsidRPr="00B2401D">
              <w:rPr>
                <w:rFonts w:ascii="Arial" w:hAnsi="Arial" w:cs="Arial" w:hint="cs"/>
                <w:b/>
                <w:bCs/>
                <w:sz w:val="22"/>
                <w:szCs w:val="22"/>
                <w:rtl/>
              </w:rPr>
              <w:t xml:space="preserve">ورشة السيارات/ الحادث على الشارع </w:t>
            </w:r>
            <w:r w:rsidRPr="00B2401D">
              <w:rPr>
                <w:rFonts w:ascii="Arial" w:hAnsi="Arial" w:cs="Arial"/>
                <w:b/>
                <w:bCs/>
                <w:sz w:val="22"/>
                <w:szCs w:val="22"/>
              </w:rPr>
              <w:t xml:space="preserve">  (Car Workshop/ Car Accident on the Road)</w:t>
            </w:r>
            <w:bookmarkEnd w:id="87"/>
            <w:bookmarkEnd w:id="88"/>
          </w:p>
        </w:tc>
      </w:tr>
      <w:tr w:rsidR="00E82812" w14:paraId="75F647B1" w14:textId="77777777" w:rsidTr="00287CAF">
        <w:tc>
          <w:tcPr>
            <w:tcW w:w="3258" w:type="dxa"/>
            <w:shd w:val="clear" w:color="auto" w:fill="D4D4D4"/>
            <w:vAlign w:val="center"/>
          </w:tcPr>
          <w:p w14:paraId="7F19E95D" w14:textId="77777777" w:rsidR="00E82812" w:rsidRPr="00E17C1C" w:rsidRDefault="00E82812" w:rsidP="00287CAF">
            <w:pPr>
              <w:pStyle w:val="Standard"/>
              <w:spacing w:line="276" w:lineRule="auto"/>
              <w:jc w:val="center"/>
              <w:rPr>
                <w:rFonts w:ascii="Arial" w:hAnsi="Arial" w:cs="Arial"/>
                <w:b/>
                <w:bCs/>
                <w:sz w:val="22"/>
                <w:szCs w:val="22"/>
              </w:rPr>
            </w:pPr>
            <w:r w:rsidRPr="00E17C1C">
              <w:rPr>
                <w:rFonts w:ascii="Arial" w:hAnsi="Arial" w:cs="Arial"/>
                <w:b/>
                <w:bCs/>
                <w:sz w:val="22"/>
                <w:szCs w:val="22"/>
              </w:rPr>
              <w:t>Theory</w:t>
            </w:r>
          </w:p>
        </w:tc>
        <w:tc>
          <w:tcPr>
            <w:tcW w:w="4855" w:type="dxa"/>
            <w:shd w:val="clear" w:color="auto" w:fill="D4D4D4"/>
            <w:vAlign w:val="center"/>
          </w:tcPr>
          <w:p w14:paraId="201A8A80" w14:textId="77777777" w:rsidR="00E82812" w:rsidRPr="00E17C1C" w:rsidRDefault="00E82812" w:rsidP="00287CAF">
            <w:pPr>
              <w:pStyle w:val="Standard"/>
              <w:spacing w:line="276" w:lineRule="auto"/>
              <w:ind w:left="-74"/>
              <w:jc w:val="center"/>
              <w:rPr>
                <w:rFonts w:ascii="Arial" w:hAnsi="Arial" w:cs="Arial"/>
                <w:b/>
                <w:bCs/>
                <w:sz w:val="22"/>
                <w:szCs w:val="22"/>
              </w:rPr>
            </w:pPr>
            <w:r w:rsidRPr="00E17C1C">
              <w:rPr>
                <w:rFonts w:ascii="Arial" w:hAnsi="Arial" w:cs="Arial"/>
                <w:b/>
                <w:bCs/>
                <w:sz w:val="22"/>
                <w:szCs w:val="22"/>
              </w:rPr>
              <w:t>Practical</w:t>
            </w:r>
          </w:p>
        </w:tc>
        <w:tc>
          <w:tcPr>
            <w:tcW w:w="1985" w:type="dxa"/>
            <w:shd w:val="clear" w:color="auto" w:fill="D4D4D4"/>
            <w:vAlign w:val="center"/>
          </w:tcPr>
          <w:p w14:paraId="354011C3" w14:textId="77777777" w:rsidR="00E82812" w:rsidRPr="00E17C1C" w:rsidRDefault="00E82812" w:rsidP="008452B9">
            <w:pPr>
              <w:spacing w:after="0"/>
              <w:jc w:val="center"/>
              <w:rPr>
                <w:rFonts w:eastAsia="F"/>
                <w:b/>
                <w:bCs/>
                <w:lang w:val="en-GB" w:eastAsia="zh-CN" w:bidi="hi-IN"/>
              </w:rPr>
            </w:pPr>
            <w:r w:rsidRPr="00E17C1C">
              <w:rPr>
                <w:rFonts w:eastAsia="F"/>
                <w:b/>
                <w:bCs/>
                <w:lang w:val="en-GB" w:eastAsia="zh-CN" w:bidi="hi-IN"/>
              </w:rPr>
              <w:t>Duration</w:t>
            </w:r>
          </w:p>
        </w:tc>
      </w:tr>
      <w:tr w:rsidR="00E82812" w14:paraId="2EFD6240" w14:textId="77777777" w:rsidTr="00287CAF">
        <w:tc>
          <w:tcPr>
            <w:tcW w:w="3258" w:type="dxa"/>
          </w:tcPr>
          <w:p w14:paraId="04295A0D"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lastRenderedPageBreak/>
              <w:t>شرح الكلمات الجديدة بالأردية</w:t>
            </w:r>
          </w:p>
          <w:p w14:paraId="417044DE" w14:textId="77777777" w:rsidR="00E82812" w:rsidRDefault="00E82812" w:rsidP="001177CC">
            <w:pPr>
              <w:pStyle w:val="Standard"/>
              <w:numPr>
                <w:ilvl w:val="0"/>
                <w:numId w:val="38"/>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0B0ECF92"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523DBC20"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تدريب على الاستماع</w:t>
            </w:r>
          </w:p>
          <w:p w14:paraId="2566F849" w14:textId="77777777" w:rsidR="00E82812" w:rsidRDefault="00E82812" w:rsidP="001177CC">
            <w:pPr>
              <w:pStyle w:val="Standard"/>
              <w:numPr>
                <w:ilvl w:val="0"/>
                <w:numId w:val="38"/>
              </w:numPr>
              <w:bidi/>
              <w:spacing w:line="360" w:lineRule="auto"/>
              <w:ind w:left="386"/>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7A4FC821" w14:textId="77777777" w:rsidR="00E82812" w:rsidRPr="00CC7693" w:rsidRDefault="00E82812" w:rsidP="008452B9">
            <w:pPr>
              <w:shd w:val="clear" w:color="auto" w:fill="D9D9D9" w:themeFill="background1" w:themeFillShade="D9"/>
              <w:bidi/>
              <w:spacing w:after="0" w:line="360" w:lineRule="auto"/>
              <w:rPr>
                <w:rFonts w:asciiTheme="minorBidi" w:hAnsiTheme="minorBidi"/>
                <w:b/>
                <w:bCs/>
                <w:sz w:val="24"/>
                <w:szCs w:val="24"/>
                <w:u w:val="single"/>
                <w:rtl/>
              </w:rPr>
            </w:pPr>
            <w:r w:rsidRPr="00CC7693">
              <w:rPr>
                <w:rFonts w:asciiTheme="minorBidi" w:hAnsiTheme="minorBidi" w:hint="cs"/>
                <w:b/>
                <w:bCs/>
                <w:sz w:val="24"/>
                <w:szCs w:val="24"/>
                <w:u w:val="single"/>
                <w:rtl/>
              </w:rPr>
              <w:t>الحوار في ورشة السيارات</w:t>
            </w:r>
          </w:p>
          <w:p w14:paraId="61BDA25B"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مرحباً، صباح الخير</w:t>
            </w:r>
            <w:r w:rsidRPr="0020514F">
              <w:rPr>
                <w:rFonts w:asciiTheme="minorBidi" w:eastAsia="Times New Roman" w:hAnsiTheme="minorBidi"/>
                <w:b/>
                <w:bCs/>
                <w:sz w:val="24"/>
                <w:szCs w:val="24"/>
              </w:rPr>
              <w:t>.</w:t>
            </w:r>
          </w:p>
          <w:p w14:paraId="430A6D60"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صباح الخير، أهلاً وسهلاً. كيف يمكنني مساعدتك اليوم؟</w:t>
            </w:r>
          </w:p>
          <w:p w14:paraId="0212E06F"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لدي مشكلة في سيارتي. بدأت تصدر صوتاً غريباً عند التشغيل وأشعر بأنها لا تعمل بشكل جيد</w:t>
            </w:r>
            <w:r w:rsidRPr="0020514F">
              <w:rPr>
                <w:rFonts w:asciiTheme="minorBidi" w:eastAsia="Times New Roman" w:hAnsiTheme="minorBidi"/>
                <w:b/>
                <w:bCs/>
                <w:sz w:val="24"/>
                <w:szCs w:val="24"/>
              </w:rPr>
              <w:t>.</w:t>
            </w:r>
          </w:p>
          <w:p w14:paraId="2938ACA9"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أفهم. هل يمكنك توضيح نوع الصوت ومتى يحدث بالضبط؟</w:t>
            </w:r>
          </w:p>
          <w:p w14:paraId="7E449AEC"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نعم، الصوت يشبه الصرير، ويظهر عند بدء التشغيل، وأحياناً أثناء القيادة</w:t>
            </w:r>
            <w:r w:rsidRPr="0020514F">
              <w:rPr>
                <w:rFonts w:asciiTheme="minorBidi" w:eastAsia="Times New Roman" w:hAnsiTheme="minorBidi"/>
                <w:b/>
                <w:bCs/>
                <w:sz w:val="24"/>
                <w:szCs w:val="24"/>
              </w:rPr>
              <w:t>.</w:t>
            </w:r>
          </w:p>
          <w:p w14:paraId="28F8442D"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حسناً، هل لاحظت أي مشاكل أخرى مثل اهتزازات أو نقص في الأداء؟</w:t>
            </w:r>
          </w:p>
          <w:p w14:paraId="575C3050"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نعم، هناك اهتزازات خفيفة عندما أقوم بالتسارع</w:t>
            </w:r>
            <w:r w:rsidRPr="0020514F">
              <w:rPr>
                <w:rFonts w:asciiTheme="minorBidi" w:eastAsia="Times New Roman" w:hAnsiTheme="minorBidi"/>
                <w:b/>
                <w:bCs/>
                <w:sz w:val="24"/>
                <w:szCs w:val="24"/>
              </w:rPr>
              <w:t>.</w:t>
            </w:r>
          </w:p>
          <w:p w14:paraId="06B64F39"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شكراً على التوضيح. سأقوم بفحص السيارة الآن. يرجى الانتظار لبضع دقائق</w:t>
            </w:r>
            <w:r w:rsidRPr="0020514F">
              <w:rPr>
                <w:rFonts w:asciiTheme="minorBidi" w:eastAsia="Times New Roman" w:hAnsiTheme="minorBidi"/>
                <w:b/>
                <w:bCs/>
                <w:sz w:val="24"/>
                <w:szCs w:val="24"/>
              </w:rPr>
              <w:t>.</w:t>
            </w:r>
          </w:p>
          <w:p w14:paraId="1B09EF3D" w14:textId="77777777" w:rsidR="00E82812" w:rsidRPr="0020514F" w:rsidRDefault="00E82812" w:rsidP="008452B9">
            <w:pPr>
              <w:spacing w:after="0" w:line="360" w:lineRule="auto"/>
              <w:jc w:val="center"/>
              <w:rPr>
                <w:rFonts w:asciiTheme="minorBidi" w:eastAsia="Times New Roman" w:hAnsiTheme="minorBidi"/>
                <w:b/>
                <w:bCs/>
                <w:sz w:val="24"/>
                <w:szCs w:val="24"/>
              </w:rPr>
            </w:pPr>
            <w:r w:rsidRPr="0020514F">
              <w:rPr>
                <w:rFonts w:asciiTheme="minorBidi" w:eastAsia="Times New Roman" w:hAnsiTheme="minorBidi"/>
                <w:b/>
                <w:bCs/>
                <w:sz w:val="24"/>
                <w:szCs w:val="24"/>
              </w:rPr>
              <w:t>(</w:t>
            </w:r>
            <w:r w:rsidRPr="0020514F">
              <w:rPr>
                <w:rFonts w:asciiTheme="minorBidi" w:eastAsia="Times New Roman" w:hAnsiTheme="minorBidi"/>
                <w:b/>
                <w:bCs/>
                <w:sz w:val="24"/>
                <w:szCs w:val="24"/>
                <w:rtl/>
              </w:rPr>
              <w:t>بعد فترة من الفحص</w:t>
            </w:r>
            <w:r w:rsidRPr="0020514F">
              <w:rPr>
                <w:rFonts w:asciiTheme="minorBidi" w:eastAsia="Times New Roman" w:hAnsiTheme="minorBidi"/>
                <w:b/>
                <w:bCs/>
                <w:sz w:val="24"/>
                <w:szCs w:val="24"/>
              </w:rPr>
              <w:t>)</w:t>
            </w:r>
          </w:p>
          <w:p w14:paraId="672BAD1B"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يبدو أن المشكلة تتعلق بحزام المحرك. إنه مهترئ ويحتاج إلى استبدال. بالإضافة إلى ذلك، هناك بعض الأجزاء في نظام الإشعال تحتاج إلى فحص شامل</w:t>
            </w:r>
            <w:r w:rsidRPr="0020514F">
              <w:rPr>
                <w:rFonts w:asciiTheme="minorBidi" w:eastAsia="Times New Roman" w:hAnsiTheme="minorBidi"/>
                <w:b/>
                <w:bCs/>
                <w:sz w:val="24"/>
                <w:szCs w:val="24"/>
              </w:rPr>
              <w:t>.</w:t>
            </w:r>
          </w:p>
          <w:p w14:paraId="119CDC9F"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كم سيستغرق إصلاح هذه المشكلة؟</w:t>
            </w:r>
          </w:p>
          <w:p w14:paraId="49C8843F"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استبدال الحزام لن يستغرق وقتاً طويلاً، حوالي ساعة. ولكن الفحص الشامل لنظام الإشعال قد يستغرق بضع ساعات إضافية للتأكد من عدم وجود مشاكل أخرى</w:t>
            </w:r>
            <w:r w:rsidRPr="0020514F">
              <w:rPr>
                <w:rFonts w:asciiTheme="minorBidi" w:eastAsia="Times New Roman" w:hAnsiTheme="minorBidi"/>
                <w:b/>
                <w:bCs/>
                <w:sz w:val="24"/>
                <w:szCs w:val="24"/>
              </w:rPr>
              <w:t>.</w:t>
            </w:r>
          </w:p>
          <w:p w14:paraId="2C863F7A"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حسناً، وما التكلفة المتوقعة لهذه الإصلاحات؟</w:t>
            </w:r>
          </w:p>
          <w:p w14:paraId="353DF5F3"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تكلفة استبدال الحزام ستكون حوالي 100 دولار، والفحص الشامل لنظام الإشعال قد يكلف حوالي 150 دولاراً إضافية، بناءً على النتائج والإصلاحات المطلوبة</w:t>
            </w:r>
            <w:r w:rsidRPr="0020514F">
              <w:rPr>
                <w:rFonts w:asciiTheme="minorBidi" w:eastAsia="Times New Roman" w:hAnsiTheme="minorBidi"/>
                <w:b/>
                <w:bCs/>
                <w:sz w:val="24"/>
                <w:szCs w:val="24"/>
              </w:rPr>
              <w:t>.</w:t>
            </w:r>
          </w:p>
          <w:p w14:paraId="251141D2"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lastRenderedPageBreak/>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يبدو معقولاً. من فضلك، قم بالإصلاحات اللازمة</w:t>
            </w:r>
            <w:r w:rsidRPr="0020514F">
              <w:rPr>
                <w:rFonts w:asciiTheme="minorBidi" w:eastAsia="Times New Roman" w:hAnsiTheme="minorBidi"/>
                <w:b/>
                <w:bCs/>
                <w:sz w:val="24"/>
                <w:szCs w:val="24"/>
              </w:rPr>
              <w:t>.</w:t>
            </w:r>
          </w:p>
          <w:p w14:paraId="2216E743"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بالطبع، سنبدأ العمل على الفور. يمكنك الانتظار في غرفة الانتظار أو ترك السيارة والعودة لاحقاً</w:t>
            </w:r>
            <w:r w:rsidRPr="0020514F">
              <w:rPr>
                <w:rFonts w:asciiTheme="minorBidi" w:eastAsia="Times New Roman" w:hAnsiTheme="minorBidi"/>
                <w:b/>
                <w:bCs/>
                <w:sz w:val="24"/>
                <w:szCs w:val="24"/>
              </w:rPr>
              <w:t>.</w:t>
            </w:r>
          </w:p>
          <w:p w14:paraId="63B2C43D" w14:textId="77777777" w:rsidR="00E82812" w:rsidRPr="0020514F"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سأنتظر هنا، شكراً لك</w:t>
            </w:r>
            <w:r w:rsidRPr="0020514F">
              <w:rPr>
                <w:rFonts w:asciiTheme="minorBidi" w:eastAsia="Times New Roman" w:hAnsiTheme="minorBidi"/>
                <w:b/>
                <w:bCs/>
                <w:sz w:val="24"/>
                <w:szCs w:val="24"/>
              </w:rPr>
              <w:t>.</w:t>
            </w:r>
          </w:p>
          <w:p w14:paraId="5C1F3C43" w14:textId="77777777" w:rsidR="00E82812" w:rsidRPr="00723D4C" w:rsidRDefault="00E82812" w:rsidP="008452B9">
            <w:pPr>
              <w:bidi/>
              <w:spacing w:after="0"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لا شكر على واجب. سنخبرك عندما تكون السيارة جاهزة</w:t>
            </w:r>
            <w:r>
              <w:rPr>
                <w:rFonts w:asciiTheme="minorBidi" w:eastAsia="Times New Roman" w:hAnsiTheme="minorBidi"/>
                <w:b/>
                <w:bCs/>
                <w:sz w:val="24"/>
                <w:szCs w:val="24"/>
              </w:rPr>
              <w:t>.</w:t>
            </w:r>
          </w:p>
        </w:tc>
        <w:tc>
          <w:tcPr>
            <w:tcW w:w="1985" w:type="dxa"/>
            <w:vAlign w:val="center"/>
          </w:tcPr>
          <w:p w14:paraId="3557C9F5" w14:textId="77777777" w:rsidR="00E82812" w:rsidRDefault="00E82812" w:rsidP="008452B9">
            <w:pPr>
              <w:spacing w:after="0"/>
              <w:jc w:val="right"/>
            </w:pPr>
            <w:r w:rsidRPr="00F724FE">
              <w:lastRenderedPageBreak/>
              <w:t>Theory:</w:t>
            </w:r>
            <w:r>
              <w:t>30 min</w:t>
            </w:r>
          </w:p>
          <w:p w14:paraId="03EB79E6" w14:textId="77777777" w:rsidR="00E82812" w:rsidRPr="00F724FE" w:rsidRDefault="00E82812" w:rsidP="008452B9">
            <w:pPr>
              <w:spacing w:after="0"/>
              <w:jc w:val="right"/>
            </w:pPr>
            <w:r w:rsidRPr="00F724FE">
              <w:t>Practical:</w:t>
            </w:r>
            <w:r>
              <w:t>135min.</w:t>
            </w:r>
          </w:p>
          <w:p w14:paraId="7BB02160" w14:textId="77777777" w:rsidR="00E82812" w:rsidRDefault="00E82812" w:rsidP="008452B9">
            <w:pPr>
              <w:spacing w:after="0"/>
              <w:jc w:val="right"/>
              <w:rPr>
                <w:b/>
                <w:bCs/>
                <w:sz w:val="24"/>
                <w:szCs w:val="24"/>
              </w:rPr>
            </w:pPr>
            <w:r w:rsidRPr="00F724FE">
              <w:t>Total:</w:t>
            </w:r>
            <w:r>
              <w:t xml:space="preserve"> 2.75hr</w:t>
            </w:r>
          </w:p>
        </w:tc>
      </w:tr>
      <w:tr w:rsidR="00E82812" w14:paraId="5B99BF68" w14:textId="77777777" w:rsidTr="00287CAF">
        <w:tc>
          <w:tcPr>
            <w:tcW w:w="10098" w:type="dxa"/>
            <w:gridSpan w:val="3"/>
            <w:shd w:val="clear" w:color="auto" w:fill="FFCE3C"/>
          </w:tcPr>
          <w:p w14:paraId="49AF0D30" w14:textId="77777777" w:rsidR="00E82812" w:rsidRDefault="00E82812" w:rsidP="00B2401D">
            <w:pPr>
              <w:pStyle w:val="Heading3"/>
              <w:ind w:left="0"/>
              <w:outlineLvl w:val="2"/>
              <w:rPr>
                <w:rFonts w:ascii="Arial" w:hAnsi="Arial" w:cs="Arial"/>
                <w:b/>
                <w:bCs/>
              </w:rPr>
            </w:pPr>
            <w:bookmarkStart w:id="89" w:name="_Toc171099093"/>
            <w:bookmarkStart w:id="90" w:name="_Toc171163117"/>
            <w:r w:rsidRPr="00B2401D">
              <w:rPr>
                <w:rFonts w:ascii="Arial" w:hAnsi="Arial" w:cs="Arial"/>
                <w:b/>
                <w:bCs/>
                <w:sz w:val="22"/>
                <w:szCs w:val="22"/>
              </w:rPr>
              <w:lastRenderedPageBreak/>
              <w:t xml:space="preserve">8.4.9: </w:t>
            </w:r>
            <w:r w:rsidRPr="00B2401D">
              <w:rPr>
                <w:rFonts w:ascii="Arial" w:hAnsi="Arial" w:cs="Arial" w:hint="cs"/>
                <w:b/>
                <w:bCs/>
                <w:sz w:val="22"/>
                <w:szCs w:val="22"/>
                <w:rtl/>
              </w:rPr>
              <w:t>الطعام والشراب</w:t>
            </w:r>
            <w:r w:rsidRPr="00B2401D">
              <w:rPr>
                <w:rFonts w:ascii="Arial" w:hAnsi="Arial" w:cs="Arial"/>
                <w:b/>
                <w:bCs/>
                <w:sz w:val="22"/>
                <w:szCs w:val="22"/>
              </w:rPr>
              <w:t xml:space="preserve">  (Food &amp; Drinks)</w:t>
            </w:r>
            <w:bookmarkEnd w:id="89"/>
            <w:bookmarkEnd w:id="90"/>
          </w:p>
        </w:tc>
      </w:tr>
      <w:tr w:rsidR="00E82812" w:rsidRPr="00E17C1C" w14:paraId="6C5F6EAD" w14:textId="77777777" w:rsidTr="00287CAF">
        <w:tc>
          <w:tcPr>
            <w:tcW w:w="3258" w:type="dxa"/>
            <w:shd w:val="clear" w:color="auto" w:fill="D4D4D4"/>
            <w:vAlign w:val="center"/>
          </w:tcPr>
          <w:p w14:paraId="3450D1DF" w14:textId="77777777" w:rsidR="00E82812" w:rsidRPr="00E17C1C" w:rsidRDefault="00E82812" w:rsidP="00287CAF">
            <w:pPr>
              <w:pStyle w:val="Standard"/>
              <w:spacing w:line="276" w:lineRule="auto"/>
              <w:jc w:val="center"/>
              <w:rPr>
                <w:rFonts w:ascii="Arial" w:hAnsi="Arial" w:cs="Arial"/>
                <w:b/>
                <w:bCs/>
                <w:sz w:val="22"/>
                <w:szCs w:val="22"/>
              </w:rPr>
            </w:pPr>
            <w:r w:rsidRPr="00E17C1C">
              <w:rPr>
                <w:rFonts w:ascii="Arial" w:hAnsi="Arial" w:cs="Arial"/>
                <w:b/>
                <w:bCs/>
                <w:sz w:val="22"/>
                <w:szCs w:val="22"/>
              </w:rPr>
              <w:t>Theory</w:t>
            </w:r>
          </w:p>
        </w:tc>
        <w:tc>
          <w:tcPr>
            <w:tcW w:w="4855" w:type="dxa"/>
            <w:shd w:val="clear" w:color="auto" w:fill="D4D4D4"/>
            <w:vAlign w:val="center"/>
          </w:tcPr>
          <w:p w14:paraId="1B9030BB" w14:textId="77777777" w:rsidR="00E82812" w:rsidRPr="00E17C1C" w:rsidRDefault="00E82812" w:rsidP="00287CAF">
            <w:pPr>
              <w:pStyle w:val="Standard"/>
              <w:spacing w:line="276" w:lineRule="auto"/>
              <w:ind w:left="-74"/>
              <w:jc w:val="center"/>
              <w:rPr>
                <w:rFonts w:ascii="Arial" w:hAnsi="Arial" w:cs="Arial"/>
                <w:b/>
                <w:bCs/>
                <w:sz w:val="22"/>
                <w:szCs w:val="22"/>
              </w:rPr>
            </w:pPr>
            <w:r w:rsidRPr="00E17C1C">
              <w:rPr>
                <w:rFonts w:ascii="Arial" w:hAnsi="Arial" w:cs="Arial"/>
                <w:b/>
                <w:bCs/>
                <w:sz w:val="22"/>
                <w:szCs w:val="22"/>
              </w:rPr>
              <w:t>Practical</w:t>
            </w:r>
          </w:p>
        </w:tc>
        <w:tc>
          <w:tcPr>
            <w:tcW w:w="1985" w:type="dxa"/>
            <w:shd w:val="clear" w:color="auto" w:fill="D4D4D4"/>
            <w:vAlign w:val="center"/>
          </w:tcPr>
          <w:p w14:paraId="05AA2BD0" w14:textId="77777777" w:rsidR="00E82812" w:rsidRPr="00E17C1C" w:rsidRDefault="00E82812" w:rsidP="008452B9">
            <w:pPr>
              <w:spacing w:after="0"/>
              <w:jc w:val="center"/>
              <w:rPr>
                <w:rFonts w:eastAsia="F"/>
                <w:b/>
                <w:bCs/>
                <w:lang w:val="en-GB" w:eastAsia="zh-CN" w:bidi="hi-IN"/>
              </w:rPr>
            </w:pPr>
            <w:r w:rsidRPr="00E17C1C">
              <w:rPr>
                <w:rFonts w:eastAsia="F"/>
                <w:b/>
                <w:bCs/>
                <w:lang w:val="en-GB" w:eastAsia="zh-CN" w:bidi="hi-IN"/>
              </w:rPr>
              <w:t>Duration</w:t>
            </w:r>
          </w:p>
        </w:tc>
      </w:tr>
      <w:tr w:rsidR="00E82812" w14:paraId="75228C82" w14:textId="77777777" w:rsidTr="00287CAF">
        <w:tc>
          <w:tcPr>
            <w:tcW w:w="3258" w:type="dxa"/>
          </w:tcPr>
          <w:p w14:paraId="2425D1D2"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شرح الكلمات الجديدة بالأردية</w:t>
            </w:r>
          </w:p>
          <w:p w14:paraId="59EF1937" w14:textId="77777777" w:rsidR="00E82812" w:rsidRDefault="00E82812" w:rsidP="001177CC">
            <w:pPr>
              <w:pStyle w:val="Standard"/>
              <w:numPr>
                <w:ilvl w:val="0"/>
                <w:numId w:val="38"/>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44A72819"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5BBA2E1B" w14:textId="77777777" w:rsidR="00E82812" w:rsidRDefault="00E82812" w:rsidP="001177CC">
            <w:pPr>
              <w:pStyle w:val="Standard"/>
              <w:numPr>
                <w:ilvl w:val="0"/>
                <w:numId w:val="38"/>
              </w:numPr>
              <w:bidi/>
              <w:spacing w:line="276" w:lineRule="auto"/>
              <w:ind w:left="393"/>
              <w:rPr>
                <w:rFonts w:ascii="Arial" w:hAnsi="Arial" w:cs="Arial"/>
                <w:b/>
                <w:bCs/>
                <w:lang w:bidi="ar-SA"/>
              </w:rPr>
            </w:pPr>
            <w:r>
              <w:rPr>
                <w:rFonts w:ascii="Arial" w:hAnsi="Arial" w:cs="Arial" w:hint="cs"/>
                <w:b/>
                <w:bCs/>
                <w:rtl/>
                <w:lang w:bidi="ar-SA"/>
              </w:rPr>
              <w:t>تدريب على الاستماع</w:t>
            </w:r>
          </w:p>
          <w:p w14:paraId="1087B8A6" w14:textId="77777777" w:rsidR="00E82812" w:rsidRDefault="00E82812" w:rsidP="001177CC">
            <w:pPr>
              <w:pStyle w:val="Standard"/>
              <w:numPr>
                <w:ilvl w:val="0"/>
                <w:numId w:val="38"/>
              </w:numPr>
              <w:bidi/>
              <w:spacing w:line="360" w:lineRule="auto"/>
              <w:ind w:left="386"/>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41C36EED" w14:textId="77777777" w:rsidR="00E82812" w:rsidRPr="00723D4C" w:rsidRDefault="00E82812" w:rsidP="008452B9">
            <w:pPr>
              <w:pStyle w:val="Standard"/>
              <w:shd w:val="clear" w:color="auto" w:fill="D9D9D9" w:themeFill="background1" w:themeFillShade="D9"/>
              <w:bidi/>
              <w:spacing w:line="360" w:lineRule="auto"/>
              <w:ind w:left="16"/>
              <w:rPr>
                <w:rFonts w:ascii="Arial" w:eastAsia="Arial" w:hAnsi="Arial" w:cs="Arial"/>
                <w:b/>
                <w:bCs/>
                <w:color w:val="000000"/>
                <w:u w:val="single"/>
                <w:rtl/>
                <w:lang w:bidi="ar-SA"/>
              </w:rPr>
            </w:pPr>
            <w:r w:rsidRPr="00723D4C">
              <w:rPr>
                <w:rFonts w:ascii="Arial" w:eastAsia="Arial" w:hAnsi="Arial" w:cs="Arial" w:hint="cs"/>
                <w:b/>
                <w:bCs/>
                <w:color w:val="000000"/>
                <w:u w:val="single"/>
                <w:rtl/>
                <w:lang w:bidi="ar-SA"/>
              </w:rPr>
              <w:t>الحوار في المطعم</w:t>
            </w:r>
          </w:p>
          <w:p w14:paraId="018363E7"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عمر: السَّلامُ عَليكُمْ وَرَحْمَةُ اللهِ وبَرَكَاتُه </w:t>
            </w:r>
          </w:p>
          <w:p w14:paraId="289C3451"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فهد: وَعَليكُم السَّلام وَرَحمةُ اللهِ وبرَكَاتُه </w:t>
            </w:r>
          </w:p>
          <w:p w14:paraId="0B8FBF07"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عمر: أَشْعُرُ بِالجُوعِ هَيَّا نَذهَبْ إلى الَمطْعَمِ</w:t>
            </w:r>
          </w:p>
          <w:p w14:paraId="24A025FB"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فهد: أَنَا كَذَلِكَ أَشْعُرُ بِالجُوعِ. </w:t>
            </w:r>
          </w:p>
          <w:p w14:paraId="2EDDD362"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عمر: إلى أيِّ مَطْعَمٍ نَأكُلُ الطَّعَامَ؟ </w:t>
            </w:r>
          </w:p>
          <w:p w14:paraId="0F03137C"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فهد: المَطْعَمُ عَلى شَارعِ القُدّسِ جَيِّدٌ </w:t>
            </w:r>
          </w:p>
          <w:p w14:paraId="040F32B6"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عمر: حَسَنًا، هَيَّا نَذْهَبْ إليه. </w:t>
            </w:r>
          </w:p>
          <w:p w14:paraId="561923DB"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(في المعطم)</w:t>
            </w:r>
          </w:p>
          <w:p w14:paraId="1D815F71"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نَادِلُ الَمطْعَمِ: أَهْلًا وَسَهلًا – أَيّ خِدمةٍ  ؟</w:t>
            </w:r>
          </w:p>
          <w:p w14:paraId="073729CD"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عمر: هَاتِ قَائِمةَ الطَّعامِ</w:t>
            </w:r>
          </w:p>
          <w:p w14:paraId="6A4B5657"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نادلُ المَطْعَمِ: تَفَضَّلْ ، هَذِهَ قَائِمَةُ الطَّعَامِ</w:t>
            </w:r>
          </w:p>
          <w:p w14:paraId="673C42A3"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عمر: يَا فَهدُ مَاذا تُفَضِّلُ مِنَ الطَّعَامِ؟ </w:t>
            </w:r>
          </w:p>
          <w:p w14:paraId="0DD54ACC"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فهد: أُفَضِّلُ السَّمَكَ وَبَعضُ الأَرزِ</w:t>
            </w:r>
          </w:p>
          <w:p w14:paraId="4AA336F2"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عمر: وَأنَا أُفَضِّلُ الدَّجَّاجَ المَشْوِي</w:t>
            </w:r>
          </w:p>
          <w:p w14:paraId="727FBCA6"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عمر: وَمَاذَا تُفَضِّلُ مِنَ الشَّرابِ</w:t>
            </w:r>
          </w:p>
          <w:p w14:paraId="29752B3C"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فهد: أُفَضِّلُ المَاءَ فَقَطْ </w:t>
            </w:r>
          </w:p>
          <w:p w14:paraId="0F086B40"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عمر: أَحْضِرْ الدَّجَاجَ المَشْوِي والسَّمَكَ وَبَعضَ الأَرُزَ.</w:t>
            </w:r>
          </w:p>
          <w:p w14:paraId="5107308B"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نادِلُ المَطْعَمِ: حَاضِرٌ </w:t>
            </w:r>
          </w:p>
          <w:p w14:paraId="1BDE2A7A"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(عمر وفهد يأكلان الطعام)</w:t>
            </w:r>
          </w:p>
          <w:p w14:paraId="351045F7"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عمر: هَاتِ فَأْتُورةَ الطَّعَامِ</w:t>
            </w:r>
          </w:p>
          <w:p w14:paraId="4C58DEAF"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نادلُ المَطْعَمِ: هَذِهِ هِيَ فَأتُورَةُ الطَّعَامِ </w:t>
            </w:r>
          </w:p>
          <w:p w14:paraId="0863C422"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lastRenderedPageBreak/>
              <w:t>عمر: المَطْلُوبُ خَمْسِينَ رِيالًا، تَفَضَّلْ.</w:t>
            </w:r>
          </w:p>
          <w:p w14:paraId="7667F6AF" w14:textId="77777777" w:rsidR="00E82812" w:rsidRPr="00F05270" w:rsidRDefault="00E82812" w:rsidP="008452B9">
            <w:pPr>
              <w:bidi/>
              <w:spacing w:after="0" w:line="360" w:lineRule="auto"/>
              <w:jc w:val="left"/>
              <w:rPr>
                <w:rFonts w:asciiTheme="minorBidi" w:hAnsiTheme="minorBidi"/>
                <w:b/>
                <w:bCs/>
                <w:sz w:val="24"/>
                <w:szCs w:val="24"/>
                <w:rtl/>
              </w:rPr>
            </w:pPr>
            <w:r w:rsidRPr="00F05270">
              <w:rPr>
                <w:rFonts w:asciiTheme="minorBidi" w:hAnsiTheme="minorBidi"/>
                <w:b/>
                <w:bCs/>
                <w:sz w:val="24"/>
                <w:szCs w:val="24"/>
                <w:rtl/>
                <w:lang w:bidi="ar-AE"/>
              </w:rPr>
              <w:t>نادلُ المَطْعَمِ: شُكْرًا</w:t>
            </w:r>
            <w:r w:rsidRPr="00F05270">
              <w:rPr>
                <w:rFonts w:asciiTheme="minorBidi" w:hAnsiTheme="minorBidi"/>
                <w:b/>
                <w:bCs/>
                <w:sz w:val="24"/>
                <w:szCs w:val="24"/>
                <w:rtl/>
              </w:rPr>
              <w:t>.</w:t>
            </w:r>
          </w:p>
          <w:p w14:paraId="0D6F8978" w14:textId="77777777" w:rsidR="00E82812" w:rsidRPr="00723D4C" w:rsidRDefault="00E82812" w:rsidP="008452B9">
            <w:pPr>
              <w:pStyle w:val="Standard"/>
              <w:shd w:val="clear" w:color="auto" w:fill="D9D9D9" w:themeFill="background1" w:themeFillShade="D9"/>
              <w:bidi/>
              <w:spacing w:line="360" w:lineRule="auto"/>
              <w:ind w:left="16"/>
              <w:rPr>
                <w:rFonts w:ascii="Arial" w:eastAsia="Arial" w:hAnsi="Arial" w:cs="Arial"/>
                <w:b/>
                <w:bCs/>
                <w:color w:val="000000"/>
                <w:u w:val="single"/>
                <w:rtl/>
                <w:lang w:bidi="ar-SA"/>
              </w:rPr>
            </w:pPr>
            <w:r w:rsidRPr="00723D4C">
              <w:rPr>
                <w:rFonts w:ascii="Arial" w:eastAsia="Arial" w:hAnsi="Arial" w:cs="Arial" w:hint="cs"/>
                <w:b/>
                <w:bCs/>
                <w:color w:val="000000"/>
                <w:u w:val="single"/>
                <w:rtl/>
                <w:lang w:bidi="ar-SA"/>
              </w:rPr>
              <w:t>الحوار عن الوجبات اليومية</w:t>
            </w:r>
          </w:p>
          <w:p w14:paraId="0AF977AB"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السَّلامُ عَليكُم وَرَحمَة اللهِ وبَركَاتُهُ </w:t>
            </w:r>
          </w:p>
          <w:p w14:paraId="1F70A201"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وَعليكُمُ السَّلام وَرحْمَةُ اللهِ وَبَركَاتُهُ </w:t>
            </w:r>
          </w:p>
          <w:p w14:paraId="3F03D3C2"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زينب: كَيفَ حَالُكِ يَا زينبُ؟  أَرَاكِ نَحِيفَةً فِي هَذِهِ الأيام</w:t>
            </w:r>
          </w:p>
          <w:p w14:paraId="10DF99B0"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الْحَمدُ لِلهِ أَنَا بِخَيرٍ وَلَستُ مَريضةً بِلْ أُريد أَن أَنقُصَ وَزنِي. </w:t>
            </w:r>
          </w:p>
          <w:p w14:paraId="6D17B11A"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وَماذا تَفْعَلِينَ لِأجلِ ذَلكَ؟ </w:t>
            </w:r>
          </w:p>
          <w:p w14:paraId="40F22D2E"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مريم: آكلُ طَعامًا قَليلًا</w:t>
            </w:r>
          </w:p>
          <w:p w14:paraId="25BC0592"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كَمْ وَجَبَةً تَأكُلِينَ في اليوم؟ </w:t>
            </w:r>
          </w:p>
          <w:p w14:paraId="392E6CEF"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مَريم: آكلُ وَجَبَتَينِ: الفَطُورُ وَالعَشاء</w:t>
            </w:r>
          </w:p>
          <w:p w14:paraId="4515DDD2"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وَمَاذا تَأكُلِينَ في الفُطُور؟ </w:t>
            </w:r>
          </w:p>
          <w:p w14:paraId="72EBA8B0"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آكُلُ السَّلَطَةَ وَالفَاكِهةَ وَأَشْرَبُ العَصِيرَ. </w:t>
            </w:r>
          </w:p>
          <w:p w14:paraId="55B35B40"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وَماذَا تَأكلينَ في العَشاء؟ </w:t>
            </w:r>
          </w:p>
          <w:p w14:paraId="5CC09511"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آكُلُ الخَضْرَوَاتِ والأَرزَ وَأَشْرَبُ الَماءَ </w:t>
            </w:r>
          </w:p>
          <w:p w14:paraId="63239FD0"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زينب: وَلِكِنْ آكُلُ ثَلاثَ وَجَبَاتٍ فِي اليَومِ وَأُحِبُّ الطعامَ الكَثيرَ</w:t>
            </w:r>
          </w:p>
          <w:p w14:paraId="68B6EB51"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ومَاذا تَأكُلِينَ في الفَطُورِ؟ </w:t>
            </w:r>
          </w:p>
          <w:p w14:paraId="4C6E6CD3" w14:textId="77777777" w:rsidR="00E82812" w:rsidRPr="00F05270" w:rsidRDefault="00E82812" w:rsidP="008452B9">
            <w:pPr>
              <w:bidi/>
              <w:spacing w:after="0" w:line="360" w:lineRule="auto"/>
              <w:ind w:left="517" w:right="900" w:hanging="450"/>
              <w:jc w:val="left"/>
              <w:rPr>
                <w:rFonts w:asciiTheme="minorBidi" w:hAnsiTheme="minorBidi"/>
                <w:b/>
                <w:bCs/>
                <w:sz w:val="24"/>
                <w:szCs w:val="24"/>
                <w:rtl/>
                <w:lang w:bidi="ar-AE"/>
              </w:rPr>
            </w:pPr>
            <w:r w:rsidRPr="00F05270">
              <w:rPr>
                <w:rFonts w:asciiTheme="minorBidi" w:hAnsiTheme="minorBidi"/>
                <w:b/>
                <w:bCs/>
                <w:sz w:val="24"/>
                <w:szCs w:val="24"/>
                <w:rtl/>
                <w:lang w:bidi="ar-AE"/>
              </w:rPr>
              <w:t>زينب: آكُلُ الخُبزَ والبَيضَ والزُبدةَ وآكلُ في الغَدَاء: اللَّحمَ والدَّجَاجَ والخُبزَ وآكُلُ في العَشاء: السَّمكَ والأَرزَ والفَاكِهةَ وأَشْرَبُ المَاءِ</w:t>
            </w:r>
          </w:p>
          <w:p w14:paraId="4351B1CB"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هَذا كَثيرٌ جِدًا يا زينب أَصْبَحْتِ سَمِينةٌ جِدًا. </w:t>
            </w:r>
          </w:p>
          <w:p w14:paraId="301E9C1A"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وأنتِ تأكلينَ قَليلًا جِدًا وأَصْبَحتِ نَحِيفةً جِدًا. </w:t>
            </w:r>
          </w:p>
          <w:p w14:paraId="215765BE" w14:textId="77777777" w:rsidR="00E82812" w:rsidRPr="00F05270"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مَع السَّلامةِ </w:t>
            </w:r>
          </w:p>
          <w:p w14:paraId="30E6EAC3" w14:textId="77777777" w:rsidR="00E82812" w:rsidRPr="00723D4C" w:rsidRDefault="00E82812" w:rsidP="008452B9">
            <w:pPr>
              <w:bidi/>
              <w:spacing w:after="0" w:line="360" w:lineRule="auto"/>
              <w:jc w:val="left"/>
              <w:rPr>
                <w:rFonts w:asciiTheme="minorBidi" w:hAnsiTheme="minorBidi"/>
                <w:b/>
                <w:bCs/>
                <w:sz w:val="24"/>
                <w:szCs w:val="24"/>
                <w:rtl/>
                <w:lang w:bidi="ar-AE"/>
              </w:rPr>
            </w:pPr>
            <w:r w:rsidRPr="00F05270">
              <w:rPr>
                <w:rFonts w:asciiTheme="minorBidi" w:hAnsiTheme="minorBidi"/>
                <w:b/>
                <w:bCs/>
                <w:sz w:val="24"/>
                <w:szCs w:val="24"/>
                <w:rtl/>
                <w:lang w:bidi="ar-AE"/>
              </w:rPr>
              <w:t>زينب: مَعَ السَّلامَةِ</w:t>
            </w:r>
            <w:r>
              <w:rPr>
                <w:rFonts w:asciiTheme="minorBidi" w:hAnsiTheme="minorBidi"/>
                <w:b/>
                <w:bCs/>
                <w:sz w:val="24"/>
                <w:szCs w:val="24"/>
                <w:rtl/>
                <w:lang w:bidi="ar-AE"/>
              </w:rPr>
              <w:t xml:space="preserve"> </w:t>
            </w:r>
          </w:p>
        </w:tc>
        <w:tc>
          <w:tcPr>
            <w:tcW w:w="1985" w:type="dxa"/>
            <w:vAlign w:val="center"/>
          </w:tcPr>
          <w:p w14:paraId="25C91248" w14:textId="77777777" w:rsidR="00E82812" w:rsidRDefault="00E82812" w:rsidP="00B2401D">
            <w:pPr>
              <w:spacing w:after="0"/>
              <w:jc w:val="right"/>
            </w:pPr>
            <w:r w:rsidRPr="00F724FE">
              <w:lastRenderedPageBreak/>
              <w:t>Theory:</w:t>
            </w:r>
            <w:r>
              <w:t xml:space="preserve"> 30 min</w:t>
            </w:r>
          </w:p>
          <w:p w14:paraId="2DCF2D06" w14:textId="77777777" w:rsidR="00E82812" w:rsidRPr="00F724FE" w:rsidRDefault="00E82812" w:rsidP="00B2401D">
            <w:pPr>
              <w:spacing w:after="0"/>
              <w:jc w:val="right"/>
            </w:pPr>
            <w:r w:rsidRPr="00F724FE">
              <w:t>Practical:</w:t>
            </w:r>
            <w:r>
              <w:t xml:space="preserve"> 2hr.</w:t>
            </w:r>
          </w:p>
          <w:p w14:paraId="7FFF02FC" w14:textId="77777777" w:rsidR="00E82812" w:rsidRDefault="00E82812" w:rsidP="00B2401D">
            <w:pPr>
              <w:spacing w:after="0"/>
              <w:jc w:val="right"/>
              <w:rPr>
                <w:b/>
                <w:bCs/>
                <w:sz w:val="24"/>
                <w:szCs w:val="24"/>
              </w:rPr>
            </w:pPr>
            <w:r w:rsidRPr="00F724FE">
              <w:t>Total:</w:t>
            </w:r>
            <w:r>
              <w:t xml:space="preserve"> 2.5hr</w:t>
            </w:r>
          </w:p>
        </w:tc>
      </w:tr>
    </w:tbl>
    <w:p w14:paraId="4114482B" w14:textId="77777777" w:rsidR="00E82812" w:rsidRDefault="00E82812" w:rsidP="00E82812">
      <w:pPr>
        <w:pStyle w:val="Heading2"/>
        <w:rPr>
          <w:b w:val="0"/>
          <w:bCs/>
          <w:szCs w:val="24"/>
        </w:rPr>
      </w:pPr>
      <w:bookmarkStart w:id="91" w:name="_Toc171099094"/>
      <w:bookmarkStart w:id="92" w:name="_Toc171163118"/>
      <w:bookmarkEnd w:id="65"/>
      <w:r>
        <w:rPr>
          <w:szCs w:val="24"/>
        </w:rPr>
        <w:lastRenderedPageBreak/>
        <w:t>8</w:t>
      </w:r>
      <w:r w:rsidRPr="00053A3F">
        <w:rPr>
          <w:szCs w:val="24"/>
        </w:rPr>
        <w:t>.</w:t>
      </w:r>
      <w:r>
        <w:rPr>
          <w:szCs w:val="24"/>
        </w:rPr>
        <w:t>5</w:t>
      </w:r>
      <w:r w:rsidRPr="00053A3F">
        <w:rPr>
          <w:szCs w:val="24"/>
        </w:rPr>
        <w:t xml:space="preserve">: </w:t>
      </w:r>
      <w:r>
        <w:rPr>
          <w:szCs w:val="24"/>
        </w:rPr>
        <w:t>Basic Language Proficiency (English)</w:t>
      </w:r>
      <w:bookmarkStart w:id="93" w:name="_Hlk171089827"/>
      <w:bookmarkEnd w:id="91"/>
      <w:bookmarkEnd w:id="92"/>
      <w:r w:rsidRPr="00867C80">
        <w:rPr>
          <w:szCs w:val="24"/>
        </w:rPr>
        <w:t xml:space="preserve"> </w:t>
      </w:r>
    </w:p>
    <w:p w14:paraId="42215E08" w14:textId="77777777" w:rsidR="00E82812" w:rsidRDefault="00E82812" w:rsidP="00E82812">
      <w:pPr>
        <w:spacing w:before="240"/>
        <w:rPr>
          <w:b/>
          <w:bCs/>
          <w:sz w:val="24"/>
          <w:szCs w:val="24"/>
        </w:rPr>
      </w:pPr>
      <w:r>
        <w:rPr>
          <w:b/>
          <w:bCs/>
          <w:sz w:val="24"/>
          <w:szCs w:val="24"/>
        </w:rPr>
        <w:t>Theory: 5 hours</w:t>
      </w:r>
      <w:r>
        <w:rPr>
          <w:b/>
          <w:bCs/>
          <w:sz w:val="24"/>
          <w:szCs w:val="24"/>
        </w:rPr>
        <w:tab/>
      </w:r>
      <w:r>
        <w:rPr>
          <w:b/>
          <w:bCs/>
          <w:sz w:val="24"/>
          <w:szCs w:val="24"/>
        </w:rPr>
        <w:tab/>
        <w:t xml:space="preserve">Practical: 29 hours </w:t>
      </w:r>
      <w:r>
        <w:rPr>
          <w:b/>
          <w:bCs/>
          <w:sz w:val="24"/>
          <w:szCs w:val="24"/>
        </w:rPr>
        <w:tab/>
        <w:t>Total: 25 hours</w:t>
      </w:r>
    </w:p>
    <w:tbl>
      <w:tblPr>
        <w:tblStyle w:val="TableGrid0"/>
        <w:tblW w:w="9812" w:type="dxa"/>
        <w:tblLayout w:type="fixed"/>
        <w:tblLook w:val="04A0" w:firstRow="1" w:lastRow="0" w:firstColumn="1" w:lastColumn="0" w:noHBand="0" w:noVBand="1"/>
      </w:tblPr>
      <w:tblGrid>
        <w:gridCol w:w="2335"/>
        <w:gridCol w:w="5490"/>
        <w:gridCol w:w="1980"/>
        <w:gridCol w:w="7"/>
      </w:tblGrid>
      <w:tr w:rsidR="00E82812" w14:paraId="34B605CB" w14:textId="77777777" w:rsidTr="00287CAF">
        <w:trPr>
          <w:gridAfter w:val="1"/>
          <w:wAfter w:w="7" w:type="dxa"/>
        </w:trPr>
        <w:tc>
          <w:tcPr>
            <w:tcW w:w="9805" w:type="dxa"/>
            <w:gridSpan w:val="3"/>
            <w:shd w:val="clear" w:color="auto" w:fill="FFCE3C"/>
          </w:tcPr>
          <w:p w14:paraId="15212C87" w14:textId="77777777" w:rsidR="00E82812" w:rsidRPr="00AD3AB4" w:rsidRDefault="00E82812" w:rsidP="00AD3AB4">
            <w:pPr>
              <w:pStyle w:val="Heading3"/>
              <w:ind w:left="0" w:firstLine="0"/>
              <w:outlineLvl w:val="2"/>
              <w:rPr>
                <w:rFonts w:ascii="Arial" w:hAnsi="Arial" w:cs="Arial"/>
                <w:b/>
                <w:bCs/>
                <w:sz w:val="22"/>
                <w:szCs w:val="22"/>
              </w:rPr>
            </w:pPr>
            <w:bookmarkStart w:id="94" w:name="_Toc171099095"/>
            <w:bookmarkStart w:id="95" w:name="_Toc171163119"/>
            <w:r w:rsidRPr="00AD3AB4">
              <w:rPr>
                <w:rFonts w:ascii="Arial" w:hAnsi="Arial" w:cs="Arial"/>
                <w:b/>
                <w:bCs/>
                <w:sz w:val="22"/>
                <w:szCs w:val="22"/>
              </w:rPr>
              <w:lastRenderedPageBreak/>
              <w:t>8.5.1: Basic Introduction &amp; Greetings</w:t>
            </w:r>
            <w:bookmarkEnd w:id="94"/>
            <w:bookmarkEnd w:id="95"/>
          </w:p>
        </w:tc>
      </w:tr>
      <w:tr w:rsidR="00E82812" w14:paraId="52068298" w14:textId="77777777" w:rsidTr="00287CAF">
        <w:trPr>
          <w:gridAfter w:val="1"/>
          <w:wAfter w:w="7" w:type="dxa"/>
          <w:trHeight w:val="305"/>
        </w:trPr>
        <w:tc>
          <w:tcPr>
            <w:tcW w:w="2335" w:type="dxa"/>
            <w:shd w:val="clear" w:color="auto" w:fill="D4D4D4"/>
            <w:vAlign w:val="center"/>
          </w:tcPr>
          <w:p w14:paraId="460912EA" w14:textId="77777777" w:rsidR="00E82812" w:rsidRDefault="00E82812" w:rsidP="008452B9">
            <w:pPr>
              <w:spacing w:after="0"/>
              <w:jc w:val="center"/>
              <w:rPr>
                <w:b/>
                <w:bCs/>
                <w:sz w:val="24"/>
                <w:szCs w:val="24"/>
              </w:rPr>
            </w:pPr>
            <w:r>
              <w:rPr>
                <w:b/>
                <w:bCs/>
              </w:rPr>
              <w:t>Theory</w:t>
            </w:r>
          </w:p>
        </w:tc>
        <w:tc>
          <w:tcPr>
            <w:tcW w:w="5490" w:type="dxa"/>
            <w:shd w:val="clear" w:color="auto" w:fill="D4D4D4"/>
            <w:vAlign w:val="center"/>
          </w:tcPr>
          <w:p w14:paraId="65277080" w14:textId="77777777" w:rsidR="00E82812" w:rsidRDefault="00E82812" w:rsidP="008452B9">
            <w:pPr>
              <w:spacing w:after="0"/>
              <w:jc w:val="center"/>
              <w:rPr>
                <w:b/>
                <w:bCs/>
                <w:sz w:val="24"/>
                <w:szCs w:val="24"/>
              </w:rPr>
            </w:pPr>
            <w:r>
              <w:rPr>
                <w:b/>
                <w:bCs/>
              </w:rPr>
              <w:t>Practical</w:t>
            </w:r>
          </w:p>
        </w:tc>
        <w:tc>
          <w:tcPr>
            <w:tcW w:w="1980" w:type="dxa"/>
            <w:shd w:val="clear" w:color="auto" w:fill="D4D4D4"/>
            <w:vAlign w:val="center"/>
          </w:tcPr>
          <w:p w14:paraId="3513C201" w14:textId="77777777" w:rsidR="00E82812" w:rsidRDefault="00E82812" w:rsidP="008452B9">
            <w:pPr>
              <w:spacing w:after="0"/>
              <w:jc w:val="center"/>
              <w:rPr>
                <w:b/>
                <w:bCs/>
                <w:sz w:val="24"/>
                <w:szCs w:val="24"/>
              </w:rPr>
            </w:pPr>
            <w:r>
              <w:rPr>
                <w:b/>
                <w:bCs/>
              </w:rPr>
              <w:t>Duration</w:t>
            </w:r>
          </w:p>
        </w:tc>
      </w:tr>
      <w:tr w:rsidR="00E82812" w14:paraId="3DA2B812" w14:textId="77777777" w:rsidTr="00287CAF">
        <w:trPr>
          <w:gridAfter w:val="1"/>
          <w:wAfter w:w="7" w:type="dxa"/>
        </w:trPr>
        <w:tc>
          <w:tcPr>
            <w:tcW w:w="2335" w:type="dxa"/>
          </w:tcPr>
          <w:p w14:paraId="5ECCE014" w14:textId="77777777" w:rsidR="00E82812" w:rsidRPr="004C20C1" w:rsidRDefault="00E82812" w:rsidP="008452B9">
            <w:pPr>
              <w:spacing w:after="0"/>
              <w:ind w:left="-30"/>
              <w:jc w:val="left"/>
            </w:pPr>
            <w:r w:rsidRPr="004C20C1">
              <w:t>Listening and speaking</w:t>
            </w:r>
          </w:p>
          <w:p w14:paraId="74BD3774" w14:textId="77777777" w:rsidR="00E82812" w:rsidRPr="004C20C1" w:rsidRDefault="00E82812" w:rsidP="001177CC">
            <w:pPr>
              <w:pStyle w:val="ListParagraph"/>
              <w:numPr>
                <w:ilvl w:val="0"/>
                <w:numId w:val="43"/>
              </w:numPr>
              <w:spacing w:after="0" w:line="240" w:lineRule="auto"/>
              <w:ind w:left="330"/>
              <w:jc w:val="left"/>
            </w:pPr>
            <w:r w:rsidRPr="004C20C1">
              <w:t xml:space="preserve">Demo by teacher/ pair of students- </w:t>
            </w:r>
          </w:p>
          <w:p w14:paraId="1A055554" w14:textId="77777777" w:rsidR="00E82812" w:rsidRPr="004C20C1" w:rsidRDefault="00E82812" w:rsidP="001177CC">
            <w:pPr>
              <w:pStyle w:val="ListParagraph"/>
              <w:numPr>
                <w:ilvl w:val="0"/>
                <w:numId w:val="43"/>
              </w:numPr>
              <w:spacing w:after="0" w:line="240" w:lineRule="auto"/>
              <w:ind w:left="330"/>
              <w:jc w:val="left"/>
            </w:pPr>
            <w:r w:rsidRPr="004C20C1">
              <w:t>Video presentation to connect with actual scenario</w:t>
            </w:r>
          </w:p>
          <w:p w14:paraId="59A7387A" w14:textId="77777777" w:rsidR="00E82812" w:rsidRPr="004C20C1" w:rsidRDefault="00E82812" w:rsidP="001177CC">
            <w:pPr>
              <w:pStyle w:val="ListParagraph"/>
              <w:numPr>
                <w:ilvl w:val="0"/>
                <w:numId w:val="43"/>
              </w:numPr>
              <w:spacing w:after="0" w:line="240" w:lineRule="auto"/>
              <w:ind w:left="330"/>
              <w:jc w:val="left"/>
            </w:pPr>
            <w:r w:rsidRPr="004C20C1">
              <w:t>Role play {Pair/ group activity)</w:t>
            </w:r>
          </w:p>
        </w:tc>
        <w:tc>
          <w:tcPr>
            <w:tcW w:w="5490" w:type="dxa"/>
          </w:tcPr>
          <w:p w14:paraId="7F2E8CAA" w14:textId="77777777" w:rsidR="00E82812" w:rsidRPr="00DF3FD3" w:rsidRDefault="00E82812" w:rsidP="008452B9">
            <w:pPr>
              <w:spacing w:after="0" w:line="360" w:lineRule="auto"/>
              <w:jc w:val="left"/>
            </w:pPr>
            <w:r w:rsidRPr="00DF3FD3">
              <w:t xml:space="preserve">Kamal: </w:t>
            </w:r>
            <w:r>
              <w:t>Assalam-o-Alaikum</w:t>
            </w:r>
            <w:r w:rsidRPr="00DF3FD3">
              <w:t>!</w:t>
            </w:r>
          </w:p>
          <w:p w14:paraId="37D748A0" w14:textId="77777777" w:rsidR="00E82812" w:rsidRDefault="00E82812" w:rsidP="008452B9">
            <w:pPr>
              <w:spacing w:after="0" w:line="360" w:lineRule="auto"/>
              <w:jc w:val="left"/>
            </w:pPr>
            <w:r w:rsidRPr="00DF3FD3">
              <w:t xml:space="preserve">Samir: </w:t>
            </w:r>
            <w:r>
              <w:t>Waalaikum Assalam</w:t>
            </w:r>
            <w:r w:rsidRPr="00DF3FD3">
              <w:t>!</w:t>
            </w:r>
          </w:p>
          <w:p w14:paraId="5909E722" w14:textId="77777777" w:rsidR="00E82812" w:rsidRDefault="00E82812" w:rsidP="008452B9">
            <w:pPr>
              <w:spacing w:after="0" w:line="360" w:lineRule="auto"/>
              <w:jc w:val="left"/>
            </w:pPr>
            <w:r w:rsidRPr="00DF3FD3">
              <w:t>Kamal:</w:t>
            </w:r>
            <w:r>
              <w:t xml:space="preserve"> How are you?</w:t>
            </w:r>
          </w:p>
          <w:p w14:paraId="6BF4E85A" w14:textId="77777777" w:rsidR="00E82812" w:rsidRDefault="00E82812" w:rsidP="008452B9">
            <w:pPr>
              <w:spacing w:after="0" w:line="360" w:lineRule="auto"/>
              <w:jc w:val="left"/>
            </w:pPr>
            <w:r>
              <w:t>Samir: I’m good Alhamdulillah and what about you?</w:t>
            </w:r>
          </w:p>
          <w:p w14:paraId="2D82BF34" w14:textId="77777777" w:rsidR="00E82812" w:rsidRPr="00DF3FD3" w:rsidRDefault="00E82812" w:rsidP="008452B9">
            <w:pPr>
              <w:spacing w:after="0" w:line="360" w:lineRule="auto"/>
              <w:jc w:val="left"/>
            </w:pPr>
            <w:r>
              <w:t>Kamal: I’m fine too!</w:t>
            </w:r>
          </w:p>
          <w:p w14:paraId="0BEE0722" w14:textId="77777777" w:rsidR="00E82812" w:rsidRPr="00DF3FD3" w:rsidRDefault="00E82812" w:rsidP="008452B9">
            <w:pPr>
              <w:spacing w:after="0" w:line="360" w:lineRule="auto"/>
              <w:jc w:val="left"/>
            </w:pPr>
            <w:r w:rsidRPr="00DF3FD3">
              <w:t>Kamal: I am Kamal Ibrahim</w:t>
            </w:r>
            <w:r>
              <w:t xml:space="preserve"> </w:t>
            </w:r>
            <w:r w:rsidRPr="00DF3FD3">
              <w:t>and w</w:t>
            </w:r>
            <w:r>
              <w:t>hat’s your name</w:t>
            </w:r>
            <w:r w:rsidRPr="00DF3FD3">
              <w:t>?</w:t>
            </w:r>
          </w:p>
          <w:p w14:paraId="459463A4" w14:textId="77777777" w:rsidR="00E82812" w:rsidRPr="00DF3FD3" w:rsidRDefault="00E82812" w:rsidP="008452B9">
            <w:pPr>
              <w:spacing w:after="0" w:line="360" w:lineRule="auto"/>
              <w:jc w:val="left"/>
            </w:pPr>
            <w:r w:rsidRPr="00DF3FD3">
              <w:t>Samir: I am Samir Muhammad</w:t>
            </w:r>
            <w:r>
              <w:t xml:space="preserve">/ </w:t>
            </w:r>
            <w:r w:rsidRPr="00DF3FD3">
              <w:t>My name is Samir Muhammad.</w:t>
            </w:r>
          </w:p>
          <w:p w14:paraId="68BF5E92" w14:textId="77777777" w:rsidR="00E82812" w:rsidRPr="00DF3FD3" w:rsidRDefault="00E82812" w:rsidP="008452B9">
            <w:pPr>
              <w:spacing w:after="0" w:line="360" w:lineRule="auto"/>
              <w:jc w:val="left"/>
            </w:pPr>
            <w:r w:rsidRPr="00DF3FD3">
              <w:t>Kamal: Who is she?</w:t>
            </w:r>
          </w:p>
          <w:p w14:paraId="109BF8A2" w14:textId="77777777" w:rsidR="00E82812" w:rsidRPr="00DF3FD3" w:rsidRDefault="00E82812" w:rsidP="008452B9">
            <w:pPr>
              <w:spacing w:after="0" w:line="360" w:lineRule="auto"/>
              <w:jc w:val="left"/>
            </w:pPr>
            <w:r w:rsidRPr="00DF3FD3">
              <w:t xml:space="preserve">Samir: </w:t>
            </w:r>
            <w:r>
              <w:t>She</w:t>
            </w:r>
            <w:r w:rsidRPr="00DF3FD3">
              <w:t xml:space="preserve"> is Laila Ahmed.</w:t>
            </w:r>
          </w:p>
          <w:p w14:paraId="4A9E206A" w14:textId="77777777" w:rsidR="00E82812" w:rsidRPr="00DF3FD3" w:rsidRDefault="00E82812" w:rsidP="008452B9">
            <w:pPr>
              <w:spacing w:after="0" w:line="360" w:lineRule="auto"/>
              <w:jc w:val="left"/>
            </w:pPr>
            <w:r w:rsidRPr="00DF3FD3">
              <w:t>Kamal: Welcome, how are you, Laila?</w:t>
            </w:r>
          </w:p>
          <w:p w14:paraId="2F4E59E0" w14:textId="77777777" w:rsidR="00E82812" w:rsidRPr="00DF3FD3" w:rsidRDefault="00E82812" w:rsidP="008452B9">
            <w:pPr>
              <w:spacing w:after="0" w:line="360" w:lineRule="auto"/>
              <w:jc w:val="left"/>
            </w:pPr>
            <w:r w:rsidRPr="00DF3FD3">
              <w:t xml:space="preserve">Laila: Fine, </w:t>
            </w:r>
            <w:r>
              <w:t>Alhamdulillah</w:t>
            </w:r>
            <w:r w:rsidRPr="00DF3FD3">
              <w:t>, and how are you?</w:t>
            </w:r>
          </w:p>
          <w:p w14:paraId="6BDAB845" w14:textId="77777777" w:rsidR="00E82812" w:rsidRPr="00DF3FD3" w:rsidRDefault="00E82812" w:rsidP="008452B9">
            <w:pPr>
              <w:spacing w:after="0" w:line="360" w:lineRule="auto"/>
              <w:jc w:val="left"/>
            </w:pPr>
            <w:r w:rsidRPr="00DF3FD3">
              <w:t xml:space="preserve">Kamal: Fine, </w:t>
            </w:r>
            <w:r>
              <w:t>Alhamdulillah</w:t>
            </w:r>
            <w:r w:rsidRPr="00DF3FD3">
              <w:t>. What is your nationality, Laila?</w:t>
            </w:r>
          </w:p>
          <w:p w14:paraId="40DC1D5C" w14:textId="77777777" w:rsidR="00E82812" w:rsidRPr="00DF3FD3" w:rsidRDefault="00E82812" w:rsidP="008452B9">
            <w:pPr>
              <w:spacing w:after="0" w:line="360" w:lineRule="auto"/>
              <w:jc w:val="left"/>
            </w:pPr>
            <w:r w:rsidRPr="00DF3FD3">
              <w:t>Laila: I am Lebanese</w:t>
            </w:r>
            <w:r>
              <w:t xml:space="preserve">/ </w:t>
            </w:r>
            <w:r w:rsidRPr="00DF3FD3">
              <w:t>I am from Lebanon.</w:t>
            </w:r>
          </w:p>
          <w:p w14:paraId="575F3AA5" w14:textId="77777777" w:rsidR="00E82812" w:rsidRPr="00DF3FD3" w:rsidRDefault="00E82812" w:rsidP="008452B9">
            <w:pPr>
              <w:spacing w:after="0" w:line="360" w:lineRule="auto"/>
              <w:jc w:val="left"/>
            </w:pPr>
            <w:r w:rsidRPr="00DF3FD3">
              <w:t>Samir: I am from Egypt, Laila is from Lebanon, and where are you from, Kamal?</w:t>
            </w:r>
          </w:p>
          <w:p w14:paraId="7B59BF2E" w14:textId="77777777" w:rsidR="00E82812" w:rsidRPr="00DF3FD3" w:rsidRDefault="00E82812" w:rsidP="008452B9">
            <w:pPr>
              <w:spacing w:after="0" w:line="360" w:lineRule="auto"/>
              <w:jc w:val="left"/>
            </w:pPr>
            <w:r w:rsidRPr="00DF3FD3">
              <w:t>Kamal: I am Sudanese</w:t>
            </w:r>
            <w:r>
              <w:t xml:space="preserve">/ </w:t>
            </w:r>
            <w:r w:rsidRPr="00DF3FD3">
              <w:t>I am from Sudan.</w:t>
            </w:r>
          </w:p>
          <w:p w14:paraId="3D082F7D" w14:textId="77777777" w:rsidR="00E82812" w:rsidRPr="00DF3FD3" w:rsidRDefault="00E82812" w:rsidP="008452B9">
            <w:pPr>
              <w:spacing w:after="0" w:line="360" w:lineRule="auto"/>
              <w:jc w:val="left"/>
            </w:pPr>
            <w:r w:rsidRPr="00DF3FD3">
              <w:t>Samir: I am an engineer, Laila is a teacher, and you, Kamal, what do you do?</w:t>
            </w:r>
          </w:p>
          <w:p w14:paraId="7E1297E9" w14:textId="77777777" w:rsidR="00E82812" w:rsidRPr="00DF3FD3" w:rsidRDefault="00E82812" w:rsidP="008452B9">
            <w:pPr>
              <w:spacing w:after="0" w:line="360" w:lineRule="auto"/>
              <w:jc w:val="left"/>
            </w:pPr>
            <w:r w:rsidRPr="00DF3FD3">
              <w:t>Kamal: I am a doctor at the university.</w:t>
            </w:r>
          </w:p>
          <w:p w14:paraId="2A5ACD1E" w14:textId="77777777" w:rsidR="00E82812" w:rsidRDefault="00E82812" w:rsidP="008452B9">
            <w:pPr>
              <w:spacing w:after="0" w:line="360" w:lineRule="auto"/>
              <w:jc w:val="left"/>
            </w:pPr>
            <w:r w:rsidRPr="00DF3FD3">
              <w:t xml:space="preserve">Samir: </w:t>
            </w:r>
            <w:r>
              <w:t>What do you like to do in your spare time? / What are your interests? / What is your hobby?</w:t>
            </w:r>
          </w:p>
          <w:p w14:paraId="787BBAF5" w14:textId="77777777" w:rsidR="00E82812" w:rsidRDefault="00E82812" w:rsidP="008452B9">
            <w:pPr>
              <w:spacing w:after="0" w:line="360" w:lineRule="auto"/>
              <w:jc w:val="left"/>
            </w:pPr>
            <w:r w:rsidRPr="00DF3FD3">
              <w:t>Kamal:</w:t>
            </w:r>
            <w:r>
              <w:t xml:space="preserve"> I love gardening and enjoy morning walk. / I love reading books and watching movies. / I socialize/ hangout with my friends/ family / I love cooking/ baking/ dress designing</w:t>
            </w:r>
          </w:p>
          <w:p w14:paraId="3DC038A6" w14:textId="77777777" w:rsidR="00E82812" w:rsidRPr="00DF3FD3" w:rsidRDefault="00E82812" w:rsidP="008452B9">
            <w:pPr>
              <w:spacing w:after="0" w:line="360" w:lineRule="auto"/>
              <w:jc w:val="left"/>
            </w:pPr>
            <w:r>
              <w:t xml:space="preserve">Samir: </w:t>
            </w:r>
            <w:r w:rsidRPr="00DF3FD3">
              <w:t xml:space="preserve">Good </w:t>
            </w:r>
            <w:r>
              <w:t>to meet you</w:t>
            </w:r>
            <w:r w:rsidRPr="00DF3FD3">
              <w:t>.</w:t>
            </w:r>
            <w:r>
              <w:t xml:space="preserve"> / Nice meeting you</w:t>
            </w:r>
          </w:p>
          <w:p w14:paraId="124A04A9" w14:textId="77777777" w:rsidR="00E82812" w:rsidRDefault="00E82812" w:rsidP="008452B9">
            <w:pPr>
              <w:spacing w:after="0" w:line="360" w:lineRule="auto"/>
              <w:jc w:val="left"/>
            </w:pPr>
            <w:r w:rsidRPr="00DF3FD3">
              <w:lastRenderedPageBreak/>
              <w:t xml:space="preserve">Kamal: </w:t>
            </w:r>
            <w:r>
              <w:t>Same here. See you again.</w:t>
            </w:r>
          </w:p>
          <w:p w14:paraId="3CA17E64" w14:textId="77777777" w:rsidR="00E82812" w:rsidRDefault="00E82812" w:rsidP="008452B9">
            <w:pPr>
              <w:spacing w:after="0" w:line="360" w:lineRule="auto"/>
              <w:jc w:val="left"/>
            </w:pPr>
            <w:r>
              <w:t>Samir: Yes sure! / Why not! Have a good day</w:t>
            </w:r>
            <w:r w:rsidRPr="00DF3FD3">
              <w:t>.</w:t>
            </w:r>
          </w:p>
          <w:p w14:paraId="1A7AA89C" w14:textId="77777777" w:rsidR="00E82812" w:rsidRPr="00F00227" w:rsidRDefault="00E82812" w:rsidP="008452B9">
            <w:pPr>
              <w:spacing w:after="0" w:line="360" w:lineRule="auto"/>
              <w:jc w:val="left"/>
            </w:pPr>
            <w:r>
              <w:t>Kamal: Good day to you too. Bye!</w:t>
            </w:r>
          </w:p>
        </w:tc>
        <w:tc>
          <w:tcPr>
            <w:tcW w:w="1980" w:type="dxa"/>
            <w:vAlign w:val="center"/>
          </w:tcPr>
          <w:p w14:paraId="6EA319D3" w14:textId="77777777" w:rsidR="00E82812" w:rsidRPr="00F724FE" w:rsidRDefault="00E82812" w:rsidP="008452B9">
            <w:pPr>
              <w:spacing w:after="0"/>
              <w:ind w:left="76"/>
              <w:jc w:val="right"/>
            </w:pPr>
            <w:r w:rsidRPr="00F724FE">
              <w:lastRenderedPageBreak/>
              <w:t>Theory:</w:t>
            </w:r>
            <w:r>
              <w:t>20min</w:t>
            </w:r>
          </w:p>
          <w:p w14:paraId="0222937D" w14:textId="77777777" w:rsidR="00E82812" w:rsidRDefault="00E82812" w:rsidP="008452B9">
            <w:pPr>
              <w:spacing w:after="0"/>
              <w:ind w:left="76"/>
              <w:jc w:val="right"/>
            </w:pPr>
            <w:r w:rsidRPr="00F724FE">
              <w:t>Practical:</w:t>
            </w:r>
            <w:r>
              <w:t>100mi</w:t>
            </w:r>
          </w:p>
          <w:p w14:paraId="0380E22E" w14:textId="77777777" w:rsidR="00E82812" w:rsidRDefault="00E82812" w:rsidP="008452B9">
            <w:pPr>
              <w:spacing w:after="0"/>
              <w:ind w:left="76"/>
              <w:jc w:val="right"/>
            </w:pPr>
            <w:r w:rsidRPr="00F724FE">
              <w:t>Total:</w:t>
            </w:r>
            <w:r>
              <w:t xml:space="preserve"> 2hrs</w:t>
            </w:r>
          </w:p>
          <w:p w14:paraId="0271A1EF" w14:textId="77777777" w:rsidR="00E82812" w:rsidRDefault="00E82812" w:rsidP="008452B9">
            <w:pPr>
              <w:spacing w:after="0"/>
            </w:pPr>
          </w:p>
          <w:p w14:paraId="5C5E002A" w14:textId="77777777" w:rsidR="00E82812" w:rsidRDefault="00E82812" w:rsidP="008452B9">
            <w:pPr>
              <w:spacing w:after="0"/>
            </w:pPr>
          </w:p>
          <w:p w14:paraId="1D393E9B" w14:textId="77777777" w:rsidR="00E82812" w:rsidRDefault="00E82812" w:rsidP="008452B9">
            <w:pPr>
              <w:spacing w:after="0"/>
            </w:pPr>
          </w:p>
          <w:p w14:paraId="382380BF" w14:textId="77777777" w:rsidR="00E82812" w:rsidRDefault="00E82812" w:rsidP="008452B9">
            <w:pPr>
              <w:spacing w:after="0"/>
            </w:pPr>
          </w:p>
          <w:p w14:paraId="450F0151" w14:textId="77777777" w:rsidR="00E82812" w:rsidRDefault="00E82812" w:rsidP="008452B9">
            <w:pPr>
              <w:spacing w:after="0"/>
            </w:pPr>
          </w:p>
          <w:p w14:paraId="6BB269C6" w14:textId="77777777" w:rsidR="00E82812" w:rsidRDefault="00E82812" w:rsidP="008452B9">
            <w:pPr>
              <w:spacing w:after="0"/>
            </w:pPr>
          </w:p>
          <w:p w14:paraId="3690B99B" w14:textId="77777777" w:rsidR="00E82812" w:rsidRDefault="00E82812" w:rsidP="008452B9">
            <w:pPr>
              <w:spacing w:after="0"/>
            </w:pPr>
          </w:p>
          <w:p w14:paraId="692D3FB4" w14:textId="77777777" w:rsidR="00E82812" w:rsidRDefault="00E82812" w:rsidP="008452B9">
            <w:pPr>
              <w:spacing w:after="0"/>
            </w:pPr>
          </w:p>
          <w:p w14:paraId="07F1D8C6" w14:textId="77777777" w:rsidR="00E82812" w:rsidRDefault="00E82812" w:rsidP="008452B9">
            <w:pPr>
              <w:spacing w:after="0"/>
            </w:pPr>
          </w:p>
          <w:p w14:paraId="6415EB7C" w14:textId="77777777" w:rsidR="00E82812" w:rsidRDefault="00E82812" w:rsidP="008452B9">
            <w:pPr>
              <w:spacing w:after="0"/>
            </w:pPr>
          </w:p>
          <w:p w14:paraId="37F7DFCB" w14:textId="77777777" w:rsidR="00E82812" w:rsidRDefault="00E82812" w:rsidP="008452B9">
            <w:pPr>
              <w:spacing w:after="0"/>
            </w:pPr>
          </w:p>
          <w:p w14:paraId="3B51503A" w14:textId="77777777" w:rsidR="00E82812" w:rsidRDefault="00E82812" w:rsidP="008452B9">
            <w:pPr>
              <w:spacing w:after="0"/>
            </w:pPr>
          </w:p>
          <w:p w14:paraId="397FA6F9" w14:textId="77777777" w:rsidR="00E82812" w:rsidRDefault="00E82812" w:rsidP="008452B9">
            <w:pPr>
              <w:spacing w:after="0"/>
            </w:pPr>
          </w:p>
          <w:p w14:paraId="7135797E" w14:textId="77777777" w:rsidR="00E82812" w:rsidRDefault="00E82812" w:rsidP="008452B9">
            <w:pPr>
              <w:spacing w:after="0"/>
            </w:pPr>
          </w:p>
          <w:p w14:paraId="2B82CB37" w14:textId="77777777" w:rsidR="00E82812" w:rsidRDefault="00E82812" w:rsidP="008452B9">
            <w:pPr>
              <w:spacing w:after="0"/>
            </w:pPr>
          </w:p>
          <w:p w14:paraId="53BABAF2" w14:textId="77777777" w:rsidR="00E82812" w:rsidRPr="00F00227" w:rsidRDefault="00E82812" w:rsidP="008452B9">
            <w:pPr>
              <w:spacing w:after="0"/>
            </w:pPr>
          </w:p>
        </w:tc>
      </w:tr>
      <w:tr w:rsidR="00E82812" w14:paraId="0CD8F247" w14:textId="77777777" w:rsidTr="00287CAF">
        <w:trPr>
          <w:gridAfter w:val="1"/>
          <w:wAfter w:w="7" w:type="dxa"/>
        </w:trPr>
        <w:tc>
          <w:tcPr>
            <w:tcW w:w="9805" w:type="dxa"/>
            <w:gridSpan w:val="3"/>
            <w:shd w:val="clear" w:color="auto" w:fill="FFCE3C"/>
          </w:tcPr>
          <w:p w14:paraId="267C626F" w14:textId="77777777" w:rsidR="00E82812" w:rsidRDefault="00E82812" w:rsidP="00AD3AB4">
            <w:pPr>
              <w:pStyle w:val="Heading3"/>
              <w:ind w:left="0" w:firstLine="0"/>
              <w:outlineLvl w:val="2"/>
              <w:rPr>
                <w:rFonts w:ascii="Arial" w:hAnsi="Arial" w:cs="Arial"/>
                <w:b/>
                <w:bCs/>
              </w:rPr>
            </w:pPr>
            <w:bookmarkStart w:id="96" w:name="_Toc171099096"/>
            <w:bookmarkStart w:id="97" w:name="_Toc171163120"/>
            <w:r w:rsidRPr="00AD3AB4">
              <w:rPr>
                <w:rFonts w:ascii="Arial" w:hAnsi="Arial" w:cs="Arial"/>
                <w:b/>
                <w:bCs/>
                <w:sz w:val="22"/>
                <w:szCs w:val="22"/>
              </w:rPr>
              <w:lastRenderedPageBreak/>
              <w:t>8.5.2: Conversation about weather- Hot and humid</w:t>
            </w:r>
            <w:bookmarkEnd w:id="96"/>
            <w:bookmarkEnd w:id="97"/>
          </w:p>
        </w:tc>
      </w:tr>
      <w:tr w:rsidR="00E82812" w14:paraId="58CD12FA" w14:textId="77777777" w:rsidTr="00287CAF">
        <w:trPr>
          <w:gridAfter w:val="1"/>
          <w:wAfter w:w="7" w:type="dxa"/>
        </w:trPr>
        <w:tc>
          <w:tcPr>
            <w:tcW w:w="2335" w:type="dxa"/>
            <w:shd w:val="clear" w:color="auto" w:fill="D4D4D4"/>
            <w:vAlign w:val="center"/>
          </w:tcPr>
          <w:p w14:paraId="79D338E0" w14:textId="77777777" w:rsidR="00E82812" w:rsidRDefault="00E82812" w:rsidP="008452B9">
            <w:pPr>
              <w:spacing w:after="0"/>
              <w:jc w:val="center"/>
              <w:rPr>
                <w:b/>
                <w:bCs/>
                <w:sz w:val="24"/>
                <w:szCs w:val="24"/>
              </w:rPr>
            </w:pPr>
            <w:r>
              <w:rPr>
                <w:b/>
                <w:bCs/>
              </w:rPr>
              <w:t>Theory</w:t>
            </w:r>
          </w:p>
        </w:tc>
        <w:tc>
          <w:tcPr>
            <w:tcW w:w="5490" w:type="dxa"/>
            <w:shd w:val="clear" w:color="auto" w:fill="D4D4D4"/>
            <w:vAlign w:val="center"/>
          </w:tcPr>
          <w:p w14:paraId="3739D439" w14:textId="77777777" w:rsidR="00E82812" w:rsidRDefault="00E82812" w:rsidP="008452B9">
            <w:pPr>
              <w:spacing w:after="0"/>
              <w:jc w:val="center"/>
              <w:rPr>
                <w:b/>
                <w:bCs/>
                <w:sz w:val="24"/>
                <w:szCs w:val="24"/>
              </w:rPr>
            </w:pPr>
            <w:r>
              <w:rPr>
                <w:b/>
                <w:bCs/>
              </w:rPr>
              <w:t>Practical</w:t>
            </w:r>
          </w:p>
        </w:tc>
        <w:tc>
          <w:tcPr>
            <w:tcW w:w="1980" w:type="dxa"/>
            <w:shd w:val="clear" w:color="auto" w:fill="D4D4D4"/>
            <w:vAlign w:val="center"/>
          </w:tcPr>
          <w:p w14:paraId="408F6972" w14:textId="77777777" w:rsidR="00E82812" w:rsidRDefault="00E82812" w:rsidP="008452B9">
            <w:pPr>
              <w:spacing w:after="0"/>
              <w:jc w:val="center"/>
              <w:rPr>
                <w:b/>
                <w:bCs/>
                <w:sz w:val="24"/>
                <w:szCs w:val="24"/>
              </w:rPr>
            </w:pPr>
            <w:r>
              <w:rPr>
                <w:b/>
                <w:bCs/>
              </w:rPr>
              <w:t>Duration</w:t>
            </w:r>
          </w:p>
        </w:tc>
      </w:tr>
      <w:tr w:rsidR="00E82812" w14:paraId="36FA5DC5" w14:textId="77777777" w:rsidTr="00287CAF">
        <w:trPr>
          <w:gridAfter w:val="1"/>
          <w:wAfter w:w="7" w:type="dxa"/>
        </w:trPr>
        <w:tc>
          <w:tcPr>
            <w:tcW w:w="2335" w:type="dxa"/>
          </w:tcPr>
          <w:p w14:paraId="4E5DF57C" w14:textId="77777777" w:rsidR="00E82812" w:rsidRPr="00081FF0" w:rsidRDefault="00E82812" w:rsidP="008452B9">
            <w:pPr>
              <w:spacing w:after="0"/>
              <w:ind w:left="-30"/>
              <w:jc w:val="left"/>
            </w:pPr>
            <w:r w:rsidRPr="00081FF0">
              <w:t>Listening and speaking</w:t>
            </w:r>
          </w:p>
          <w:p w14:paraId="059F68C6" w14:textId="77777777" w:rsidR="00E82812" w:rsidRPr="00081FF0" w:rsidRDefault="00E82812" w:rsidP="001177CC">
            <w:pPr>
              <w:pStyle w:val="ListParagraph"/>
              <w:numPr>
                <w:ilvl w:val="0"/>
                <w:numId w:val="43"/>
              </w:numPr>
              <w:spacing w:after="0" w:line="240" w:lineRule="auto"/>
              <w:ind w:left="330"/>
              <w:jc w:val="left"/>
            </w:pPr>
            <w:r w:rsidRPr="00081FF0">
              <w:t xml:space="preserve">Demo by teacher/ pair of students- </w:t>
            </w:r>
          </w:p>
          <w:p w14:paraId="4F83156C" w14:textId="77777777" w:rsidR="00E82812" w:rsidRPr="00081FF0" w:rsidRDefault="00E82812" w:rsidP="001177CC">
            <w:pPr>
              <w:pStyle w:val="ListParagraph"/>
              <w:numPr>
                <w:ilvl w:val="0"/>
                <w:numId w:val="43"/>
              </w:numPr>
              <w:spacing w:after="0" w:line="240" w:lineRule="auto"/>
              <w:ind w:left="330"/>
              <w:jc w:val="left"/>
            </w:pPr>
            <w:r w:rsidRPr="00081FF0">
              <w:t>Video presentation to connect with actual scenario</w:t>
            </w:r>
          </w:p>
          <w:p w14:paraId="72D9B17D" w14:textId="77777777" w:rsidR="00E82812" w:rsidRPr="00081FF0" w:rsidRDefault="00E82812" w:rsidP="001177CC">
            <w:pPr>
              <w:pStyle w:val="ListParagraph"/>
              <w:numPr>
                <w:ilvl w:val="0"/>
                <w:numId w:val="43"/>
              </w:numPr>
              <w:spacing w:after="0" w:line="240" w:lineRule="auto"/>
              <w:ind w:left="330"/>
              <w:jc w:val="left"/>
            </w:pPr>
            <w:r w:rsidRPr="00081FF0">
              <w:t>Role play {Pair/ group activity)</w:t>
            </w:r>
          </w:p>
        </w:tc>
        <w:tc>
          <w:tcPr>
            <w:tcW w:w="5490" w:type="dxa"/>
          </w:tcPr>
          <w:p w14:paraId="247AFFC6" w14:textId="77777777" w:rsidR="00E82812" w:rsidRPr="00DF3FD3" w:rsidRDefault="00E82812" w:rsidP="008452B9">
            <w:pPr>
              <w:spacing w:after="0" w:line="360" w:lineRule="auto"/>
              <w:jc w:val="left"/>
            </w:pPr>
            <w:r w:rsidRPr="00DF3FD3">
              <w:t>Salem: It is very hot and humidity.</w:t>
            </w:r>
          </w:p>
          <w:p w14:paraId="1DB3100B" w14:textId="77777777" w:rsidR="00E82812" w:rsidRPr="00DF3FD3" w:rsidRDefault="00E82812" w:rsidP="008452B9">
            <w:pPr>
              <w:spacing w:after="0" w:line="360" w:lineRule="auto"/>
              <w:jc w:val="left"/>
            </w:pPr>
            <w:r w:rsidRPr="00DF3FD3">
              <w:t xml:space="preserve">Ghanem: </w:t>
            </w:r>
            <w:r>
              <w:t xml:space="preserve">Yes, it is. </w:t>
            </w:r>
            <w:r w:rsidRPr="00DF3FD3">
              <w:t>The intensity</w:t>
            </w:r>
            <w:r>
              <w:t xml:space="preserve"> will</w:t>
            </w:r>
            <w:r w:rsidRPr="00DF3FD3">
              <w:t xml:space="preserve"> increase </w:t>
            </w:r>
            <w:r>
              <w:t xml:space="preserve">with rise in </w:t>
            </w:r>
            <w:r w:rsidRPr="00DF3FD3">
              <w:t>temperature.</w:t>
            </w:r>
          </w:p>
          <w:p w14:paraId="797B49EA" w14:textId="77777777" w:rsidR="00E82812" w:rsidRPr="00DF3FD3" w:rsidRDefault="00E82812" w:rsidP="008452B9">
            <w:pPr>
              <w:spacing w:after="0" w:line="360" w:lineRule="auto"/>
              <w:jc w:val="left"/>
            </w:pPr>
            <w:r w:rsidRPr="00DF3FD3">
              <w:t xml:space="preserve">Salem: The heat is </w:t>
            </w:r>
            <w:r>
              <w:t>unbearable</w:t>
            </w:r>
            <w:r w:rsidRPr="00DF3FD3">
              <w:t>.</w:t>
            </w:r>
          </w:p>
          <w:p w14:paraId="09CF80A2" w14:textId="77777777" w:rsidR="00E82812" w:rsidRPr="00DF3FD3" w:rsidRDefault="00E82812" w:rsidP="008452B9">
            <w:pPr>
              <w:spacing w:after="0" w:line="360" w:lineRule="auto"/>
              <w:jc w:val="left"/>
            </w:pPr>
            <w:r w:rsidRPr="00DF3FD3">
              <w:t>Salem: What do you wear these days?</w:t>
            </w:r>
          </w:p>
          <w:p w14:paraId="78868C9B" w14:textId="77777777" w:rsidR="00E82812" w:rsidRPr="00DF3FD3" w:rsidRDefault="00E82812" w:rsidP="008452B9">
            <w:pPr>
              <w:spacing w:after="0" w:line="360" w:lineRule="auto"/>
              <w:jc w:val="left"/>
            </w:pPr>
            <w:r w:rsidRPr="00DF3FD3">
              <w:t xml:space="preserve">Ghanem: I wear light </w:t>
            </w:r>
            <w:r>
              <w:t xml:space="preserve">cotton </w:t>
            </w:r>
            <w:r w:rsidRPr="00DF3FD3">
              <w:t>clothes.</w:t>
            </w:r>
          </w:p>
          <w:p w14:paraId="5CCD1AA1" w14:textId="77777777" w:rsidR="00E82812" w:rsidRDefault="00E82812" w:rsidP="008452B9">
            <w:pPr>
              <w:spacing w:after="0" w:line="360" w:lineRule="auto"/>
              <w:jc w:val="left"/>
            </w:pPr>
            <w:r w:rsidRPr="00DF3FD3">
              <w:t xml:space="preserve">Salem: What do you prefer </w:t>
            </w:r>
            <w:r>
              <w:t>to</w:t>
            </w:r>
            <w:r w:rsidRPr="00DF3FD3">
              <w:t xml:space="preserve"> drink?</w:t>
            </w:r>
          </w:p>
          <w:p w14:paraId="43838A4C" w14:textId="77777777" w:rsidR="00E82812" w:rsidRDefault="00E82812" w:rsidP="008452B9">
            <w:pPr>
              <w:spacing w:after="0" w:line="360" w:lineRule="auto"/>
              <w:jc w:val="left"/>
            </w:pPr>
            <w:r w:rsidRPr="00DF3FD3">
              <w:t>Ghanem: I prefer cold drinks such as lemon</w:t>
            </w:r>
            <w:r>
              <w:t>ade</w:t>
            </w:r>
            <w:r w:rsidRPr="00DF3FD3">
              <w:t>, pineapple, pomegranate and peach juice.</w:t>
            </w:r>
          </w:p>
          <w:p w14:paraId="285D7075" w14:textId="77777777" w:rsidR="00E82812" w:rsidRPr="00DF3FD3" w:rsidRDefault="00E82812" w:rsidP="008452B9">
            <w:pPr>
              <w:spacing w:after="0" w:line="360" w:lineRule="auto"/>
              <w:jc w:val="left"/>
            </w:pPr>
            <w:r w:rsidRPr="00DF3FD3">
              <w:t xml:space="preserve">Salem: </w:t>
            </w:r>
            <w:r>
              <w:t>Do you have an umbrella/ rain coat</w:t>
            </w:r>
            <w:r w:rsidRPr="00DF3FD3">
              <w:t>?</w:t>
            </w:r>
          </w:p>
          <w:p w14:paraId="23B01318" w14:textId="77777777" w:rsidR="00E82812" w:rsidRPr="00DF3FD3" w:rsidRDefault="00E82812" w:rsidP="008452B9">
            <w:pPr>
              <w:spacing w:after="0" w:line="360" w:lineRule="auto"/>
              <w:jc w:val="left"/>
            </w:pPr>
            <w:r w:rsidRPr="00DF3FD3">
              <w:t xml:space="preserve">Ghanem: </w:t>
            </w:r>
            <w:r>
              <w:t>Yes, I have it</w:t>
            </w:r>
            <w:r w:rsidRPr="00DF3FD3">
              <w:t>.</w:t>
            </w:r>
            <w:r>
              <w:t xml:space="preserve"> / Take it</w:t>
            </w:r>
          </w:p>
          <w:p w14:paraId="34D94A59" w14:textId="77777777" w:rsidR="00E82812" w:rsidRPr="00DF3FD3" w:rsidRDefault="00E82812" w:rsidP="008452B9">
            <w:pPr>
              <w:spacing w:after="0" w:line="360" w:lineRule="auto"/>
              <w:jc w:val="left"/>
            </w:pPr>
            <w:r w:rsidRPr="00DF3FD3">
              <w:t xml:space="preserve">Salem: Do you like </w:t>
            </w:r>
            <w:r>
              <w:t>rainy weather</w:t>
            </w:r>
            <w:r w:rsidRPr="00DF3FD3">
              <w:t>?</w:t>
            </w:r>
          </w:p>
          <w:p w14:paraId="0F060EE1" w14:textId="77777777" w:rsidR="00E82812" w:rsidRPr="00DF3FD3" w:rsidRDefault="00E82812" w:rsidP="008452B9">
            <w:pPr>
              <w:spacing w:after="0" w:line="360" w:lineRule="auto"/>
              <w:jc w:val="left"/>
            </w:pPr>
            <w:r w:rsidRPr="00DF3FD3">
              <w:t xml:space="preserve">Ghanem: No, </w:t>
            </w:r>
            <w:r>
              <w:t>I don’t like it because it causes humidity.</w:t>
            </w:r>
          </w:p>
          <w:p w14:paraId="76757958" w14:textId="77777777" w:rsidR="00E82812" w:rsidRPr="00DF3FD3" w:rsidRDefault="00E82812" w:rsidP="008452B9">
            <w:pPr>
              <w:spacing w:after="0" w:line="360" w:lineRule="auto"/>
              <w:jc w:val="left"/>
            </w:pPr>
            <w:r w:rsidRPr="00DF3FD3">
              <w:t xml:space="preserve">Salem: But I </w:t>
            </w:r>
            <w:r>
              <w:t>like it</w:t>
            </w:r>
            <w:r w:rsidRPr="00DF3FD3">
              <w:t xml:space="preserve"> because rain </w:t>
            </w:r>
            <w:r>
              <w:t>brings fresh air</w:t>
            </w:r>
            <w:r w:rsidRPr="00DF3FD3">
              <w:t>.</w:t>
            </w:r>
          </w:p>
          <w:p w14:paraId="13BD1A3C" w14:textId="77777777" w:rsidR="00E82812" w:rsidRPr="00BE16CE" w:rsidRDefault="00E82812" w:rsidP="008452B9">
            <w:pPr>
              <w:spacing w:after="0" w:line="360" w:lineRule="auto"/>
              <w:jc w:val="left"/>
            </w:pPr>
            <w:r w:rsidRPr="00DF3FD3">
              <w:t>Ghanem: Indeed!</w:t>
            </w:r>
          </w:p>
        </w:tc>
        <w:tc>
          <w:tcPr>
            <w:tcW w:w="1980" w:type="dxa"/>
            <w:vAlign w:val="center"/>
          </w:tcPr>
          <w:p w14:paraId="58A42D9D" w14:textId="77777777" w:rsidR="00E82812" w:rsidRPr="00F724FE" w:rsidRDefault="00E82812" w:rsidP="008452B9">
            <w:pPr>
              <w:spacing w:after="0"/>
              <w:ind w:left="76"/>
              <w:jc w:val="right"/>
            </w:pPr>
            <w:r w:rsidRPr="00F724FE">
              <w:t>Theory:</w:t>
            </w:r>
            <w:r>
              <w:t>10mins</w:t>
            </w:r>
          </w:p>
          <w:p w14:paraId="2D76B442" w14:textId="77777777" w:rsidR="00E82812" w:rsidRDefault="00E82812" w:rsidP="008452B9">
            <w:pPr>
              <w:spacing w:after="0"/>
              <w:ind w:left="76"/>
              <w:jc w:val="right"/>
            </w:pPr>
            <w:r w:rsidRPr="00F724FE">
              <w:t>Practical:</w:t>
            </w:r>
            <w:r>
              <w:t>50min</w:t>
            </w:r>
          </w:p>
          <w:p w14:paraId="3DEE01BF" w14:textId="77777777" w:rsidR="00E82812" w:rsidRDefault="00E82812" w:rsidP="008452B9">
            <w:pPr>
              <w:spacing w:after="0"/>
              <w:ind w:left="76"/>
              <w:jc w:val="right"/>
            </w:pPr>
            <w:r w:rsidRPr="00F724FE">
              <w:t>Total:</w:t>
            </w:r>
            <w:r>
              <w:t xml:space="preserve"> 1hr</w:t>
            </w:r>
          </w:p>
          <w:p w14:paraId="6EC5D7F2" w14:textId="77777777" w:rsidR="00E82812" w:rsidRDefault="00E82812" w:rsidP="008452B9">
            <w:pPr>
              <w:spacing w:after="0"/>
              <w:rPr>
                <w:b/>
                <w:bCs/>
                <w:sz w:val="24"/>
                <w:szCs w:val="24"/>
              </w:rPr>
            </w:pPr>
          </w:p>
        </w:tc>
      </w:tr>
      <w:tr w:rsidR="00E82812" w14:paraId="2513CF45" w14:textId="77777777" w:rsidTr="00287CAF">
        <w:trPr>
          <w:gridAfter w:val="1"/>
          <w:wAfter w:w="7" w:type="dxa"/>
        </w:trPr>
        <w:tc>
          <w:tcPr>
            <w:tcW w:w="9805" w:type="dxa"/>
            <w:gridSpan w:val="3"/>
            <w:shd w:val="clear" w:color="auto" w:fill="FFCE3C"/>
          </w:tcPr>
          <w:p w14:paraId="3DEC15F9" w14:textId="77777777" w:rsidR="00E82812" w:rsidRPr="00774A07" w:rsidRDefault="00E82812" w:rsidP="00AD3AB4">
            <w:pPr>
              <w:pStyle w:val="Heading3"/>
              <w:ind w:left="0" w:firstLine="0"/>
              <w:outlineLvl w:val="2"/>
              <w:rPr>
                <w:rFonts w:ascii="Arial" w:hAnsi="Arial" w:cs="Arial"/>
                <w:b/>
                <w:bCs/>
              </w:rPr>
            </w:pPr>
            <w:bookmarkStart w:id="98" w:name="_Toc170084967"/>
            <w:bookmarkStart w:id="99" w:name="_Toc171099097"/>
            <w:bookmarkStart w:id="100" w:name="_Toc171163121"/>
            <w:r w:rsidRPr="008B042A">
              <w:rPr>
                <w:rFonts w:ascii="Arial" w:hAnsi="Arial" w:cs="Arial"/>
                <w:b/>
                <w:bCs/>
                <w:color w:val="auto"/>
                <w:sz w:val="22"/>
                <w:szCs w:val="22"/>
              </w:rPr>
              <w:t>8.5.3: Conversation about weather</w:t>
            </w:r>
            <w:bookmarkEnd w:id="98"/>
            <w:r w:rsidRPr="008B042A">
              <w:rPr>
                <w:rFonts w:ascii="Arial" w:hAnsi="Arial" w:cs="Arial"/>
                <w:b/>
                <w:bCs/>
                <w:color w:val="auto"/>
                <w:sz w:val="22"/>
                <w:szCs w:val="22"/>
              </w:rPr>
              <w:t>-Spring season</w:t>
            </w:r>
            <w:bookmarkEnd w:id="99"/>
            <w:bookmarkEnd w:id="100"/>
          </w:p>
        </w:tc>
      </w:tr>
      <w:tr w:rsidR="00E82812" w14:paraId="6B15724D" w14:textId="77777777" w:rsidTr="00287CAF">
        <w:trPr>
          <w:gridAfter w:val="1"/>
          <w:wAfter w:w="7" w:type="dxa"/>
        </w:trPr>
        <w:tc>
          <w:tcPr>
            <w:tcW w:w="2335" w:type="dxa"/>
            <w:shd w:val="clear" w:color="auto" w:fill="D4D4D4"/>
            <w:vAlign w:val="center"/>
          </w:tcPr>
          <w:p w14:paraId="04034D6E" w14:textId="77777777" w:rsidR="00E82812" w:rsidRDefault="00E82812" w:rsidP="008452B9">
            <w:pPr>
              <w:spacing w:after="0"/>
              <w:jc w:val="center"/>
              <w:rPr>
                <w:b/>
                <w:bCs/>
                <w:sz w:val="24"/>
                <w:szCs w:val="24"/>
              </w:rPr>
            </w:pPr>
            <w:r>
              <w:rPr>
                <w:b/>
                <w:bCs/>
              </w:rPr>
              <w:t>Theory</w:t>
            </w:r>
          </w:p>
        </w:tc>
        <w:tc>
          <w:tcPr>
            <w:tcW w:w="5490" w:type="dxa"/>
            <w:shd w:val="clear" w:color="auto" w:fill="D4D4D4"/>
            <w:vAlign w:val="center"/>
          </w:tcPr>
          <w:p w14:paraId="0DBE33C1" w14:textId="77777777" w:rsidR="00E82812" w:rsidRDefault="00E82812" w:rsidP="008452B9">
            <w:pPr>
              <w:spacing w:after="0"/>
              <w:jc w:val="center"/>
              <w:rPr>
                <w:b/>
                <w:bCs/>
                <w:sz w:val="24"/>
                <w:szCs w:val="24"/>
              </w:rPr>
            </w:pPr>
            <w:r>
              <w:rPr>
                <w:b/>
                <w:bCs/>
              </w:rPr>
              <w:t>Practical</w:t>
            </w:r>
          </w:p>
        </w:tc>
        <w:tc>
          <w:tcPr>
            <w:tcW w:w="1980" w:type="dxa"/>
            <w:shd w:val="clear" w:color="auto" w:fill="D4D4D4"/>
            <w:vAlign w:val="center"/>
          </w:tcPr>
          <w:p w14:paraId="54D42ED5" w14:textId="77777777" w:rsidR="00E82812" w:rsidRDefault="00E82812" w:rsidP="008452B9">
            <w:pPr>
              <w:spacing w:after="0"/>
              <w:jc w:val="center"/>
              <w:rPr>
                <w:b/>
                <w:bCs/>
                <w:sz w:val="24"/>
                <w:szCs w:val="24"/>
              </w:rPr>
            </w:pPr>
            <w:r>
              <w:rPr>
                <w:b/>
                <w:bCs/>
              </w:rPr>
              <w:t>Duration</w:t>
            </w:r>
          </w:p>
        </w:tc>
      </w:tr>
      <w:tr w:rsidR="00E82812" w14:paraId="74F177FC" w14:textId="77777777" w:rsidTr="00287CAF">
        <w:trPr>
          <w:gridAfter w:val="1"/>
          <w:wAfter w:w="7" w:type="dxa"/>
        </w:trPr>
        <w:tc>
          <w:tcPr>
            <w:tcW w:w="2335" w:type="dxa"/>
          </w:tcPr>
          <w:p w14:paraId="30CED468" w14:textId="77777777" w:rsidR="00E82812" w:rsidRPr="00081FF0" w:rsidRDefault="00E82812" w:rsidP="008452B9">
            <w:pPr>
              <w:spacing w:after="0"/>
              <w:ind w:left="-30"/>
              <w:jc w:val="left"/>
            </w:pPr>
            <w:r w:rsidRPr="00081FF0">
              <w:t>Listening and speaking</w:t>
            </w:r>
          </w:p>
          <w:p w14:paraId="09B76AEF" w14:textId="77777777" w:rsidR="00E82812" w:rsidRPr="00081FF0" w:rsidRDefault="00E82812" w:rsidP="001177CC">
            <w:pPr>
              <w:pStyle w:val="ListParagraph"/>
              <w:numPr>
                <w:ilvl w:val="0"/>
                <w:numId w:val="44"/>
              </w:numPr>
              <w:spacing w:after="0" w:line="240" w:lineRule="auto"/>
              <w:ind w:left="330"/>
              <w:jc w:val="left"/>
            </w:pPr>
            <w:r w:rsidRPr="00081FF0">
              <w:t xml:space="preserve">Demo by teacher/ pair of students- </w:t>
            </w:r>
          </w:p>
          <w:p w14:paraId="5C8DFB6F" w14:textId="77777777" w:rsidR="00E82812" w:rsidRPr="00081FF0" w:rsidRDefault="00E82812" w:rsidP="001177CC">
            <w:pPr>
              <w:pStyle w:val="ListParagraph"/>
              <w:numPr>
                <w:ilvl w:val="0"/>
                <w:numId w:val="44"/>
              </w:numPr>
              <w:spacing w:after="0" w:line="240" w:lineRule="auto"/>
              <w:ind w:left="330"/>
              <w:jc w:val="left"/>
            </w:pPr>
            <w:r w:rsidRPr="00081FF0">
              <w:t>Video presentation to connect with actual scenario</w:t>
            </w:r>
          </w:p>
          <w:p w14:paraId="4DF3BC65" w14:textId="77777777" w:rsidR="00E82812" w:rsidRDefault="00E82812" w:rsidP="001177CC">
            <w:pPr>
              <w:pStyle w:val="Standard"/>
              <w:numPr>
                <w:ilvl w:val="0"/>
                <w:numId w:val="44"/>
              </w:numPr>
              <w:spacing w:line="276" w:lineRule="auto"/>
              <w:ind w:left="330"/>
              <w:rPr>
                <w:rFonts w:ascii="Arial" w:hAnsi="Arial" w:cs="Arial"/>
                <w:b/>
                <w:bCs/>
              </w:rPr>
            </w:pPr>
            <w:r w:rsidRPr="00081FF0">
              <w:rPr>
                <w:rFonts w:ascii="Arial" w:hAnsi="Arial" w:cs="Arial"/>
                <w:sz w:val="22"/>
                <w:szCs w:val="22"/>
              </w:rPr>
              <w:t>Role play {Pair/ group activity)</w:t>
            </w:r>
          </w:p>
        </w:tc>
        <w:tc>
          <w:tcPr>
            <w:tcW w:w="5490" w:type="dxa"/>
          </w:tcPr>
          <w:p w14:paraId="1A8F5E30" w14:textId="77777777" w:rsidR="00E82812" w:rsidRPr="00DF3FD3" w:rsidRDefault="00E82812" w:rsidP="00BD3EE7">
            <w:pPr>
              <w:spacing w:after="0" w:line="360" w:lineRule="auto"/>
              <w:jc w:val="left"/>
            </w:pPr>
            <w:r w:rsidRPr="00DF3FD3">
              <w:t>Issam:</w:t>
            </w:r>
            <w:r>
              <w:t xml:space="preserve"> T</w:t>
            </w:r>
            <w:r w:rsidRPr="00DF3FD3">
              <w:t>hese days</w:t>
            </w:r>
            <w:r>
              <w:t xml:space="preserve">, the </w:t>
            </w:r>
            <w:r w:rsidRPr="00DF3FD3">
              <w:t>weather</w:t>
            </w:r>
            <w:r>
              <w:t xml:space="preserve"> is awesome.</w:t>
            </w:r>
          </w:p>
          <w:p w14:paraId="091D15B5" w14:textId="77777777" w:rsidR="00E82812" w:rsidRPr="00DF3FD3" w:rsidRDefault="00E82812" w:rsidP="00BD3EE7">
            <w:pPr>
              <w:spacing w:after="0" w:line="360" w:lineRule="auto"/>
              <w:jc w:val="left"/>
            </w:pPr>
            <w:r w:rsidRPr="00DF3FD3">
              <w:t xml:space="preserve">Yasser: This is spring, my friend. The weather is mild these days, neither hot </w:t>
            </w:r>
            <w:r>
              <w:t xml:space="preserve">nor </w:t>
            </w:r>
            <w:r w:rsidRPr="00DF3FD3">
              <w:t>cold.</w:t>
            </w:r>
          </w:p>
          <w:p w14:paraId="3BD6720F" w14:textId="77777777" w:rsidR="00E82812" w:rsidRPr="00DF3FD3" w:rsidRDefault="00E82812" w:rsidP="00BD3EE7">
            <w:pPr>
              <w:spacing w:after="0" w:line="360" w:lineRule="auto"/>
              <w:jc w:val="left"/>
            </w:pPr>
            <w:r w:rsidRPr="00DF3FD3">
              <w:t xml:space="preserve">Issam: </w:t>
            </w:r>
            <w:r>
              <w:t xml:space="preserve">Subhan Allah! I can see the beautiful </w:t>
            </w:r>
            <w:r w:rsidRPr="00DF3FD3">
              <w:t xml:space="preserve">flowers </w:t>
            </w:r>
            <w:r>
              <w:t xml:space="preserve">surrounded by </w:t>
            </w:r>
            <w:r w:rsidRPr="00DF3FD3">
              <w:t>green</w:t>
            </w:r>
            <w:r>
              <w:t xml:space="preserve">ery everywhere/ </w:t>
            </w:r>
            <w:r w:rsidRPr="00DF3FD3">
              <w:t>Of course, spring is the season of beauty and greenery.</w:t>
            </w:r>
          </w:p>
          <w:p w14:paraId="2CE270DB" w14:textId="77777777" w:rsidR="00E82812" w:rsidRPr="00DF3FD3" w:rsidRDefault="00E82812" w:rsidP="00BD3EE7">
            <w:pPr>
              <w:spacing w:after="0" w:line="360" w:lineRule="auto"/>
              <w:jc w:val="left"/>
            </w:pPr>
            <w:r w:rsidRPr="00DF3FD3">
              <w:t>Yasser: Spring is the season that everyone loves.</w:t>
            </w:r>
          </w:p>
          <w:p w14:paraId="06105F5F" w14:textId="77777777" w:rsidR="00E82812" w:rsidRPr="00DF3FD3" w:rsidRDefault="00E82812" w:rsidP="00BD3EE7">
            <w:pPr>
              <w:spacing w:after="0" w:line="360" w:lineRule="auto"/>
              <w:jc w:val="left"/>
            </w:pPr>
            <w:r w:rsidRPr="00DF3FD3">
              <w:t xml:space="preserve">Issam: Why do you </w:t>
            </w:r>
            <w:r>
              <w:t>like to do these days</w:t>
            </w:r>
            <w:r w:rsidRPr="00DF3FD3">
              <w:t>?</w:t>
            </w:r>
          </w:p>
          <w:p w14:paraId="3D2782DF" w14:textId="77777777" w:rsidR="00E82812" w:rsidRPr="00DF3FD3" w:rsidRDefault="00E82812" w:rsidP="00BD3EE7">
            <w:pPr>
              <w:spacing w:after="0" w:line="360" w:lineRule="auto"/>
              <w:jc w:val="left"/>
            </w:pPr>
            <w:r w:rsidRPr="00DF3FD3">
              <w:lastRenderedPageBreak/>
              <w:t xml:space="preserve">Yasser: </w:t>
            </w:r>
            <w:r>
              <w:t>I prefer hanging out with friends/ family/ enjoy the beautiful weather/ natural beauty.</w:t>
            </w:r>
          </w:p>
          <w:p w14:paraId="2FD48A2B" w14:textId="77777777" w:rsidR="00E82812" w:rsidRPr="00AE2566" w:rsidRDefault="00E82812" w:rsidP="00BD3EE7">
            <w:pPr>
              <w:spacing w:after="0" w:line="360" w:lineRule="auto"/>
              <w:jc w:val="left"/>
            </w:pPr>
            <w:r w:rsidRPr="00AE2566">
              <w:t>Issam: Come on, my friend, let us enjoy the beauty of this wonderful atmosphere and the magical scenery</w:t>
            </w:r>
          </w:p>
        </w:tc>
        <w:tc>
          <w:tcPr>
            <w:tcW w:w="1980" w:type="dxa"/>
            <w:vAlign w:val="center"/>
          </w:tcPr>
          <w:p w14:paraId="07C54F58" w14:textId="77777777" w:rsidR="00E82812" w:rsidRPr="00F724FE" w:rsidRDefault="00E82812" w:rsidP="008452B9">
            <w:pPr>
              <w:spacing w:after="0"/>
              <w:ind w:left="166"/>
              <w:jc w:val="right"/>
            </w:pPr>
            <w:r w:rsidRPr="00F724FE">
              <w:lastRenderedPageBreak/>
              <w:t>Theory:</w:t>
            </w:r>
            <w:r>
              <w:t xml:space="preserve"> 10mins</w:t>
            </w:r>
          </w:p>
          <w:p w14:paraId="37818D87" w14:textId="77777777" w:rsidR="00E82812" w:rsidRDefault="00E82812" w:rsidP="008452B9">
            <w:pPr>
              <w:spacing w:after="0"/>
              <w:ind w:left="166"/>
              <w:jc w:val="right"/>
            </w:pPr>
            <w:r w:rsidRPr="00F724FE">
              <w:t>Practical:</w:t>
            </w:r>
            <w:r>
              <w:t>50min</w:t>
            </w:r>
          </w:p>
          <w:p w14:paraId="001F547B" w14:textId="77777777" w:rsidR="00E82812" w:rsidRDefault="00E82812" w:rsidP="008452B9">
            <w:pPr>
              <w:spacing w:after="0"/>
              <w:ind w:left="166"/>
              <w:jc w:val="right"/>
            </w:pPr>
            <w:r w:rsidRPr="00F724FE">
              <w:t>Total:</w:t>
            </w:r>
            <w:r>
              <w:t xml:space="preserve"> 1hr</w:t>
            </w:r>
          </w:p>
          <w:p w14:paraId="4CF89D64" w14:textId="77777777" w:rsidR="00E82812" w:rsidRDefault="00E82812" w:rsidP="008452B9">
            <w:pPr>
              <w:spacing w:after="0"/>
              <w:ind w:left="166"/>
            </w:pPr>
          </w:p>
          <w:p w14:paraId="78BAF3B2" w14:textId="77777777" w:rsidR="00E82812" w:rsidRDefault="00E82812" w:rsidP="00BD3EE7">
            <w:pPr>
              <w:spacing w:after="0"/>
            </w:pPr>
          </w:p>
          <w:p w14:paraId="3723F13F" w14:textId="77777777" w:rsidR="00E82812" w:rsidRDefault="00E82812" w:rsidP="00BD3EE7">
            <w:pPr>
              <w:spacing w:after="0"/>
            </w:pPr>
          </w:p>
          <w:p w14:paraId="78EAC1D8" w14:textId="77777777" w:rsidR="00E82812" w:rsidRDefault="00E82812" w:rsidP="00BD3EE7">
            <w:pPr>
              <w:spacing w:after="0"/>
            </w:pPr>
          </w:p>
          <w:p w14:paraId="611B7201" w14:textId="77777777" w:rsidR="00E82812" w:rsidRDefault="00E82812" w:rsidP="00BD3EE7">
            <w:pPr>
              <w:spacing w:after="0"/>
              <w:rPr>
                <w:b/>
                <w:bCs/>
                <w:sz w:val="24"/>
                <w:szCs w:val="24"/>
              </w:rPr>
            </w:pPr>
          </w:p>
        </w:tc>
      </w:tr>
      <w:tr w:rsidR="00E82812" w14:paraId="66316FBB" w14:textId="77777777" w:rsidTr="00287CAF">
        <w:trPr>
          <w:gridAfter w:val="1"/>
          <w:wAfter w:w="7" w:type="dxa"/>
        </w:trPr>
        <w:tc>
          <w:tcPr>
            <w:tcW w:w="9805" w:type="dxa"/>
            <w:gridSpan w:val="3"/>
            <w:shd w:val="clear" w:color="auto" w:fill="FFCE3C"/>
          </w:tcPr>
          <w:p w14:paraId="6E9506C4" w14:textId="77777777" w:rsidR="00E82812" w:rsidRPr="001F201E" w:rsidRDefault="00E82812" w:rsidP="00AD3AB4">
            <w:pPr>
              <w:pStyle w:val="Heading3"/>
              <w:ind w:left="0" w:firstLine="0"/>
              <w:outlineLvl w:val="2"/>
              <w:rPr>
                <w:rFonts w:ascii="Arial" w:hAnsi="Arial" w:cs="Arial"/>
                <w:b/>
                <w:bCs/>
              </w:rPr>
            </w:pPr>
            <w:bookmarkStart w:id="101" w:name="_Toc171099098"/>
            <w:bookmarkStart w:id="102" w:name="_Toc171163122"/>
            <w:r w:rsidRPr="00AD3AB4">
              <w:rPr>
                <w:rFonts w:ascii="Arial" w:hAnsi="Arial" w:cs="Arial"/>
                <w:b/>
                <w:bCs/>
                <w:sz w:val="22"/>
                <w:szCs w:val="22"/>
              </w:rPr>
              <w:lastRenderedPageBreak/>
              <w:t>8.5.4: Conversation about weather-Summer season</w:t>
            </w:r>
            <w:bookmarkEnd w:id="101"/>
            <w:bookmarkEnd w:id="102"/>
          </w:p>
        </w:tc>
      </w:tr>
      <w:tr w:rsidR="00E82812" w14:paraId="622CC2AF" w14:textId="77777777" w:rsidTr="00287CAF">
        <w:trPr>
          <w:gridAfter w:val="1"/>
          <w:wAfter w:w="7" w:type="dxa"/>
          <w:trHeight w:val="332"/>
        </w:trPr>
        <w:tc>
          <w:tcPr>
            <w:tcW w:w="2335" w:type="dxa"/>
            <w:shd w:val="clear" w:color="auto" w:fill="D4D4D4"/>
            <w:vAlign w:val="center"/>
          </w:tcPr>
          <w:p w14:paraId="119853BF" w14:textId="77777777" w:rsidR="00E82812" w:rsidRPr="00E17C1C" w:rsidRDefault="00E82812" w:rsidP="00287CAF">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1BD16EB3" w14:textId="77777777" w:rsidR="00E82812" w:rsidRPr="00E17C1C" w:rsidRDefault="00E82812" w:rsidP="00287CAF">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4C90983A" w14:textId="77777777" w:rsidR="00E82812" w:rsidRPr="00E17C1C" w:rsidRDefault="00E82812" w:rsidP="00BD3EE7">
            <w:pPr>
              <w:spacing w:after="0"/>
              <w:jc w:val="center"/>
              <w:rPr>
                <w:b/>
                <w:bCs/>
              </w:rPr>
            </w:pPr>
            <w:r w:rsidRPr="00E17C1C">
              <w:rPr>
                <w:b/>
                <w:bCs/>
              </w:rPr>
              <w:t>Duration</w:t>
            </w:r>
          </w:p>
        </w:tc>
      </w:tr>
      <w:tr w:rsidR="00E82812" w14:paraId="59985487" w14:textId="77777777" w:rsidTr="00287CAF">
        <w:trPr>
          <w:gridAfter w:val="1"/>
          <w:wAfter w:w="7" w:type="dxa"/>
          <w:trHeight w:val="962"/>
        </w:trPr>
        <w:tc>
          <w:tcPr>
            <w:tcW w:w="2335" w:type="dxa"/>
          </w:tcPr>
          <w:p w14:paraId="6A3596B4" w14:textId="77777777" w:rsidR="00E82812" w:rsidRPr="00081FF0" w:rsidRDefault="00E82812" w:rsidP="00A95A25">
            <w:pPr>
              <w:spacing w:after="0"/>
              <w:ind w:left="-30"/>
              <w:jc w:val="left"/>
            </w:pPr>
            <w:r w:rsidRPr="00081FF0">
              <w:t>Listening and speaking</w:t>
            </w:r>
          </w:p>
          <w:p w14:paraId="24E35D25" w14:textId="77777777" w:rsidR="00E82812" w:rsidRPr="00081FF0" w:rsidRDefault="00E82812" w:rsidP="001177CC">
            <w:pPr>
              <w:pStyle w:val="ListParagraph"/>
              <w:numPr>
                <w:ilvl w:val="0"/>
                <w:numId w:val="112"/>
              </w:numPr>
              <w:spacing w:after="0" w:line="360" w:lineRule="auto"/>
              <w:ind w:left="420"/>
              <w:jc w:val="left"/>
            </w:pPr>
            <w:r w:rsidRPr="00081FF0">
              <w:t xml:space="preserve">Demo by teacher/ pair of students- </w:t>
            </w:r>
          </w:p>
          <w:p w14:paraId="4179218B" w14:textId="77777777" w:rsidR="00E82812" w:rsidRPr="00081FF0" w:rsidRDefault="00E82812" w:rsidP="001177CC">
            <w:pPr>
              <w:pStyle w:val="ListParagraph"/>
              <w:numPr>
                <w:ilvl w:val="0"/>
                <w:numId w:val="112"/>
              </w:numPr>
              <w:spacing w:after="0" w:line="360" w:lineRule="auto"/>
              <w:ind w:left="420"/>
              <w:jc w:val="left"/>
            </w:pPr>
            <w:r w:rsidRPr="00081FF0">
              <w:t>Video presentation to connect with actual scenario</w:t>
            </w:r>
          </w:p>
          <w:p w14:paraId="5F08A7D0" w14:textId="77777777" w:rsidR="00E82812" w:rsidRDefault="00E82812" w:rsidP="001177CC">
            <w:pPr>
              <w:pStyle w:val="ListParagraph"/>
              <w:numPr>
                <w:ilvl w:val="0"/>
                <w:numId w:val="112"/>
              </w:numPr>
              <w:spacing w:after="0" w:line="360" w:lineRule="auto"/>
              <w:ind w:left="420"/>
              <w:jc w:val="left"/>
            </w:pPr>
            <w:r w:rsidRPr="00081FF0">
              <w:t>Role play {Pair/ group activity)</w:t>
            </w:r>
          </w:p>
        </w:tc>
        <w:tc>
          <w:tcPr>
            <w:tcW w:w="5490" w:type="dxa"/>
          </w:tcPr>
          <w:p w14:paraId="6A1AB9FD" w14:textId="77777777" w:rsidR="00E82812" w:rsidRPr="00DF3FD3" w:rsidRDefault="00E82812" w:rsidP="00A95A25">
            <w:pPr>
              <w:spacing w:after="0" w:line="360" w:lineRule="auto"/>
              <w:jc w:val="left"/>
            </w:pPr>
            <w:r w:rsidRPr="00DF3FD3">
              <w:t xml:space="preserve">Ahmed: </w:t>
            </w:r>
            <w:r>
              <w:t>Assalam-o-Alaikum</w:t>
            </w:r>
          </w:p>
          <w:p w14:paraId="1E5E208A" w14:textId="77777777" w:rsidR="00E82812" w:rsidRDefault="00E82812" w:rsidP="00A95A25">
            <w:pPr>
              <w:spacing w:after="0" w:line="360" w:lineRule="auto"/>
              <w:jc w:val="left"/>
            </w:pPr>
            <w:r w:rsidRPr="00DF3FD3">
              <w:t xml:space="preserve">Hassan: </w:t>
            </w:r>
            <w:r>
              <w:t>Waalaikum Assalam</w:t>
            </w:r>
            <w:r w:rsidRPr="00DF3FD3">
              <w:t>!</w:t>
            </w:r>
          </w:p>
          <w:p w14:paraId="1C130AC1" w14:textId="77777777" w:rsidR="00E82812" w:rsidRPr="00DF3FD3" w:rsidRDefault="00E82812" w:rsidP="00A95A25">
            <w:pPr>
              <w:spacing w:after="0" w:line="360" w:lineRule="auto"/>
              <w:jc w:val="left"/>
            </w:pPr>
            <w:r w:rsidRPr="00DF3FD3">
              <w:t>Ahmed: How is the weather outside?</w:t>
            </w:r>
          </w:p>
          <w:p w14:paraId="21903F91" w14:textId="77777777" w:rsidR="00E82812" w:rsidRPr="00DF3FD3" w:rsidRDefault="00E82812" w:rsidP="00A95A25">
            <w:pPr>
              <w:spacing w:after="0" w:line="360" w:lineRule="auto"/>
              <w:jc w:val="left"/>
            </w:pPr>
            <w:r w:rsidRPr="00DF3FD3">
              <w:t>Hassan: It's hot outside, it's summer.</w:t>
            </w:r>
          </w:p>
          <w:p w14:paraId="35E37305" w14:textId="77777777" w:rsidR="00E82812" w:rsidRPr="00DF3FD3" w:rsidRDefault="00E82812" w:rsidP="00A95A25">
            <w:pPr>
              <w:spacing w:after="0" w:line="360" w:lineRule="auto"/>
              <w:jc w:val="left"/>
            </w:pPr>
            <w:r w:rsidRPr="00DF3FD3">
              <w:t>Ahmed: How intense was the heat this year?</w:t>
            </w:r>
          </w:p>
          <w:p w14:paraId="71C05C62" w14:textId="77777777" w:rsidR="00E82812" w:rsidRPr="00DF3FD3" w:rsidRDefault="00E82812" w:rsidP="00A95A25">
            <w:pPr>
              <w:spacing w:after="0" w:line="360" w:lineRule="auto"/>
              <w:jc w:val="left"/>
            </w:pPr>
            <w:r w:rsidRPr="00DF3FD3">
              <w:t>Hassan: The temperature has reached above fifty degrees or more.</w:t>
            </w:r>
          </w:p>
          <w:p w14:paraId="7BA50612" w14:textId="77777777" w:rsidR="00E82812" w:rsidRPr="00DF3FD3" w:rsidRDefault="00E82812" w:rsidP="00A95A25">
            <w:pPr>
              <w:spacing w:after="0" w:line="360" w:lineRule="auto"/>
              <w:jc w:val="left"/>
            </w:pPr>
            <w:r w:rsidRPr="00DF3FD3">
              <w:t>Ahmed: I wish summer would end quickly.</w:t>
            </w:r>
          </w:p>
          <w:p w14:paraId="04E6E517" w14:textId="77777777" w:rsidR="00E82812" w:rsidRPr="00DF3FD3" w:rsidRDefault="00E82812" w:rsidP="00A95A25">
            <w:pPr>
              <w:spacing w:after="0" w:line="360" w:lineRule="auto"/>
              <w:jc w:val="left"/>
            </w:pPr>
            <w:r w:rsidRPr="00DF3FD3">
              <w:t>Hassan: But heat is beneficial for crops, fruits, and fruits.</w:t>
            </w:r>
          </w:p>
          <w:p w14:paraId="28EF6345" w14:textId="77777777" w:rsidR="00E82812" w:rsidRPr="00DF3FD3" w:rsidRDefault="00E82812" w:rsidP="00A95A25">
            <w:pPr>
              <w:spacing w:after="0" w:line="360" w:lineRule="auto"/>
              <w:jc w:val="left"/>
            </w:pPr>
            <w:r w:rsidRPr="00DF3FD3">
              <w:t>Ahmed: This is true. In the summer, the fruits ripen and the planting increases.</w:t>
            </w:r>
          </w:p>
          <w:p w14:paraId="02C02596" w14:textId="77777777" w:rsidR="00E82812" w:rsidRPr="00DF3FD3" w:rsidRDefault="00E82812" w:rsidP="00A95A25">
            <w:pPr>
              <w:spacing w:after="0" w:line="360" w:lineRule="auto"/>
              <w:jc w:val="left"/>
            </w:pPr>
            <w:r w:rsidRPr="00DF3FD3">
              <w:t>Hassan: If it were not for summer, we would not have food.</w:t>
            </w:r>
          </w:p>
          <w:p w14:paraId="206EA4F7" w14:textId="77777777" w:rsidR="00E82812" w:rsidRPr="00DF3FD3" w:rsidRDefault="00E82812" w:rsidP="00A95A25">
            <w:pPr>
              <w:spacing w:after="0" w:line="360" w:lineRule="auto"/>
              <w:jc w:val="left"/>
            </w:pPr>
            <w:r w:rsidRPr="00DF3FD3">
              <w:t>Ahmed: There is no doubt about that. There is a mercy in the difference in seasons.</w:t>
            </w:r>
          </w:p>
          <w:p w14:paraId="4FBB576C" w14:textId="77777777" w:rsidR="00E82812" w:rsidRDefault="00E82812" w:rsidP="00A95A25">
            <w:pPr>
              <w:spacing w:after="0" w:line="360" w:lineRule="auto"/>
              <w:jc w:val="left"/>
            </w:pPr>
            <w:r w:rsidRPr="00DF3FD3">
              <w:t>Ahmed: Tru</w:t>
            </w:r>
            <w:r>
              <w:t xml:space="preserve">e. </w:t>
            </w:r>
          </w:p>
        </w:tc>
        <w:tc>
          <w:tcPr>
            <w:tcW w:w="1980" w:type="dxa"/>
            <w:vAlign w:val="center"/>
          </w:tcPr>
          <w:p w14:paraId="6115A3D9" w14:textId="77777777" w:rsidR="00E82812" w:rsidRPr="00F724FE" w:rsidRDefault="00E82812" w:rsidP="00A95A25">
            <w:pPr>
              <w:spacing w:after="0"/>
            </w:pPr>
            <w:r w:rsidRPr="00F724FE">
              <w:t>Theory:</w:t>
            </w:r>
            <w:r>
              <w:t xml:space="preserve"> 10mins</w:t>
            </w:r>
          </w:p>
          <w:p w14:paraId="163B9EF7" w14:textId="77777777" w:rsidR="00E82812" w:rsidRDefault="00E82812" w:rsidP="00A95A25">
            <w:pPr>
              <w:spacing w:after="0"/>
            </w:pPr>
            <w:r w:rsidRPr="00F724FE">
              <w:t>Practical:</w:t>
            </w:r>
            <w:r>
              <w:t>50min</w:t>
            </w:r>
          </w:p>
          <w:p w14:paraId="084E2920" w14:textId="77777777" w:rsidR="00E82812" w:rsidRDefault="00E82812" w:rsidP="00A95A25">
            <w:pPr>
              <w:spacing w:after="0"/>
            </w:pPr>
            <w:r w:rsidRPr="00F724FE">
              <w:t>Total:</w:t>
            </w:r>
            <w:r>
              <w:t xml:space="preserve"> 1hr</w:t>
            </w:r>
          </w:p>
          <w:p w14:paraId="398C575D" w14:textId="77777777" w:rsidR="00E82812" w:rsidRDefault="00E82812" w:rsidP="00A95A25">
            <w:pPr>
              <w:spacing w:after="0"/>
            </w:pPr>
          </w:p>
          <w:p w14:paraId="5800611A" w14:textId="77777777" w:rsidR="00E82812" w:rsidRDefault="00E82812" w:rsidP="00A95A25">
            <w:pPr>
              <w:spacing w:after="0"/>
            </w:pPr>
          </w:p>
          <w:p w14:paraId="219A05E1" w14:textId="77777777" w:rsidR="00E82812" w:rsidRDefault="00E82812" w:rsidP="00A95A25">
            <w:pPr>
              <w:spacing w:after="0"/>
            </w:pPr>
          </w:p>
          <w:p w14:paraId="2CE03DA4" w14:textId="77777777" w:rsidR="00E82812" w:rsidRDefault="00E82812" w:rsidP="00A95A25">
            <w:pPr>
              <w:spacing w:after="0"/>
            </w:pPr>
          </w:p>
          <w:p w14:paraId="31A97932" w14:textId="77777777" w:rsidR="00E82812" w:rsidRDefault="00E82812" w:rsidP="00A95A25">
            <w:pPr>
              <w:spacing w:after="0"/>
            </w:pPr>
          </w:p>
          <w:p w14:paraId="4D9B4AFB" w14:textId="77777777" w:rsidR="00E82812" w:rsidRDefault="00E82812" w:rsidP="00A95A25">
            <w:pPr>
              <w:spacing w:after="0"/>
              <w:rPr>
                <w:b/>
                <w:bCs/>
                <w:sz w:val="24"/>
                <w:szCs w:val="24"/>
              </w:rPr>
            </w:pPr>
          </w:p>
        </w:tc>
      </w:tr>
      <w:tr w:rsidR="00E82812" w14:paraId="59250F25" w14:textId="77777777" w:rsidTr="00287CAF">
        <w:trPr>
          <w:gridAfter w:val="1"/>
          <w:wAfter w:w="7" w:type="dxa"/>
        </w:trPr>
        <w:tc>
          <w:tcPr>
            <w:tcW w:w="9805" w:type="dxa"/>
            <w:gridSpan w:val="3"/>
            <w:shd w:val="clear" w:color="auto" w:fill="FFCE3C"/>
          </w:tcPr>
          <w:p w14:paraId="43EF949C" w14:textId="77777777" w:rsidR="00E82812" w:rsidRPr="00453DF3" w:rsidRDefault="00E82812" w:rsidP="00AD3AB4">
            <w:pPr>
              <w:pStyle w:val="Heading3"/>
              <w:ind w:left="0" w:firstLine="0"/>
              <w:outlineLvl w:val="2"/>
              <w:rPr>
                <w:rFonts w:ascii="Arial" w:hAnsi="Arial" w:cs="Arial"/>
                <w:b/>
                <w:bCs/>
              </w:rPr>
            </w:pPr>
            <w:bookmarkStart w:id="103" w:name="_Toc171099099"/>
            <w:bookmarkStart w:id="104" w:name="_Toc171163123"/>
            <w:r w:rsidRPr="00AD3AB4">
              <w:rPr>
                <w:rFonts w:ascii="Arial" w:hAnsi="Arial" w:cs="Arial"/>
                <w:b/>
                <w:bCs/>
                <w:sz w:val="22"/>
                <w:szCs w:val="22"/>
              </w:rPr>
              <w:t>8.5.5: Dialogues of a person at airport while check-in / check-out</w:t>
            </w:r>
            <w:bookmarkEnd w:id="103"/>
            <w:bookmarkEnd w:id="104"/>
          </w:p>
        </w:tc>
      </w:tr>
      <w:tr w:rsidR="00E82812" w14:paraId="634C706F" w14:textId="77777777" w:rsidTr="00287CAF">
        <w:trPr>
          <w:gridAfter w:val="1"/>
          <w:wAfter w:w="7" w:type="dxa"/>
        </w:trPr>
        <w:tc>
          <w:tcPr>
            <w:tcW w:w="2335" w:type="dxa"/>
            <w:shd w:val="clear" w:color="auto" w:fill="D4D4D4"/>
            <w:vAlign w:val="center"/>
          </w:tcPr>
          <w:p w14:paraId="7DC2DC8C" w14:textId="77777777" w:rsidR="00E82812" w:rsidRPr="00E17C1C" w:rsidRDefault="00E82812" w:rsidP="00287CAF">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3793EC75" w14:textId="77777777" w:rsidR="00E82812" w:rsidRPr="00E17C1C" w:rsidRDefault="00E82812" w:rsidP="00287CAF">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40E31940" w14:textId="77777777" w:rsidR="00E82812" w:rsidRPr="00E17C1C" w:rsidRDefault="00E82812" w:rsidP="00BD3EE7">
            <w:pPr>
              <w:spacing w:after="0"/>
              <w:jc w:val="center"/>
              <w:rPr>
                <w:b/>
                <w:bCs/>
              </w:rPr>
            </w:pPr>
            <w:r w:rsidRPr="00E17C1C">
              <w:rPr>
                <w:b/>
                <w:bCs/>
              </w:rPr>
              <w:t>Duration</w:t>
            </w:r>
          </w:p>
        </w:tc>
      </w:tr>
      <w:tr w:rsidR="00E82812" w14:paraId="6E19E8A5" w14:textId="77777777" w:rsidTr="00287CAF">
        <w:trPr>
          <w:gridAfter w:val="1"/>
          <w:wAfter w:w="7" w:type="dxa"/>
        </w:trPr>
        <w:tc>
          <w:tcPr>
            <w:tcW w:w="2335" w:type="dxa"/>
          </w:tcPr>
          <w:p w14:paraId="06823768" w14:textId="77777777" w:rsidR="00E82812" w:rsidRPr="00081FF0" w:rsidRDefault="00E82812" w:rsidP="00BD3EE7">
            <w:pPr>
              <w:spacing w:after="0"/>
              <w:ind w:left="-30"/>
              <w:jc w:val="left"/>
            </w:pPr>
            <w:r w:rsidRPr="00081FF0">
              <w:t>Listening and speaking</w:t>
            </w:r>
          </w:p>
          <w:p w14:paraId="4C944588" w14:textId="77777777" w:rsidR="00E82812" w:rsidRPr="00081FF0" w:rsidRDefault="00E82812" w:rsidP="001177CC">
            <w:pPr>
              <w:pStyle w:val="ListParagraph"/>
              <w:numPr>
                <w:ilvl w:val="0"/>
                <w:numId w:val="43"/>
              </w:numPr>
              <w:spacing w:after="0" w:line="240" w:lineRule="auto"/>
              <w:ind w:left="330"/>
              <w:jc w:val="left"/>
            </w:pPr>
            <w:r w:rsidRPr="00081FF0">
              <w:t xml:space="preserve">Demo by teacher/ pair of students- </w:t>
            </w:r>
          </w:p>
          <w:p w14:paraId="6F3C4773" w14:textId="77777777" w:rsidR="00E82812" w:rsidRPr="00081FF0" w:rsidRDefault="00E82812" w:rsidP="001177CC">
            <w:pPr>
              <w:pStyle w:val="ListParagraph"/>
              <w:numPr>
                <w:ilvl w:val="0"/>
                <w:numId w:val="43"/>
              </w:numPr>
              <w:spacing w:after="0" w:line="240" w:lineRule="auto"/>
              <w:ind w:left="330"/>
              <w:jc w:val="left"/>
            </w:pPr>
            <w:r w:rsidRPr="00081FF0">
              <w:t>Video presentation to connect with actual scenario</w:t>
            </w:r>
          </w:p>
          <w:p w14:paraId="768DE6D5" w14:textId="77777777" w:rsidR="00E82812" w:rsidRPr="00BE16CE" w:rsidRDefault="00E82812" w:rsidP="001177CC">
            <w:pPr>
              <w:pStyle w:val="ListParagraph"/>
              <w:numPr>
                <w:ilvl w:val="0"/>
                <w:numId w:val="43"/>
              </w:numPr>
              <w:spacing w:after="0" w:line="240" w:lineRule="auto"/>
              <w:ind w:left="330"/>
              <w:jc w:val="left"/>
              <w:rPr>
                <w:sz w:val="24"/>
                <w:szCs w:val="24"/>
              </w:rPr>
            </w:pPr>
            <w:r w:rsidRPr="00081FF0">
              <w:t>Role play {Pair/ group activity)</w:t>
            </w:r>
          </w:p>
        </w:tc>
        <w:tc>
          <w:tcPr>
            <w:tcW w:w="5490" w:type="dxa"/>
          </w:tcPr>
          <w:p w14:paraId="3CDD747D" w14:textId="77777777" w:rsidR="00E82812" w:rsidRPr="00935A3B" w:rsidRDefault="00E82812" w:rsidP="00BD3EE7">
            <w:pPr>
              <w:spacing w:after="0" w:line="360" w:lineRule="auto"/>
              <w:jc w:val="left"/>
              <w:rPr>
                <w:b/>
                <w:bCs/>
              </w:rPr>
            </w:pPr>
            <w:r w:rsidRPr="00935A3B">
              <w:rPr>
                <w:b/>
                <w:bCs/>
              </w:rPr>
              <w:t>Check-In</w:t>
            </w:r>
          </w:p>
          <w:p w14:paraId="16CAA3AC" w14:textId="77777777" w:rsidR="00E82812" w:rsidRPr="00DF3FD3" w:rsidRDefault="00E82812" w:rsidP="00BD3EE7">
            <w:pPr>
              <w:spacing w:after="0" w:line="360" w:lineRule="auto"/>
              <w:jc w:val="left"/>
            </w:pPr>
            <w:r w:rsidRPr="00DF3FD3">
              <w:t>Hamad: Assalam-o-Alaikum!</w:t>
            </w:r>
          </w:p>
          <w:p w14:paraId="76F5C32A" w14:textId="77777777" w:rsidR="00E82812" w:rsidRPr="00DF3FD3" w:rsidRDefault="00E82812" w:rsidP="00BD3EE7">
            <w:pPr>
              <w:spacing w:after="0" w:line="360" w:lineRule="auto"/>
              <w:jc w:val="left"/>
            </w:pPr>
            <w:r w:rsidRPr="00DF3FD3">
              <w:t>Employee: Waalaikum Assalam! Plane ticket and passport, please.</w:t>
            </w:r>
          </w:p>
          <w:p w14:paraId="4D4D1F9D" w14:textId="77777777" w:rsidR="00E82812" w:rsidRPr="00DF3FD3" w:rsidRDefault="00E82812" w:rsidP="00BD3EE7">
            <w:pPr>
              <w:spacing w:after="0" w:line="360" w:lineRule="auto"/>
              <w:jc w:val="left"/>
            </w:pPr>
            <w:r w:rsidRPr="00DF3FD3">
              <w:t>Hamad: take this.</w:t>
            </w:r>
          </w:p>
          <w:p w14:paraId="22C29F88" w14:textId="77777777" w:rsidR="00E82812" w:rsidRPr="00DF3FD3" w:rsidRDefault="00E82812" w:rsidP="00BD3EE7">
            <w:pPr>
              <w:spacing w:after="0" w:line="360" w:lineRule="auto"/>
              <w:jc w:val="left"/>
            </w:pPr>
            <w:r w:rsidRPr="00DF3FD3">
              <w:t>Employee: How many bags do you have?</w:t>
            </w:r>
          </w:p>
          <w:p w14:paraId="1F6EE18D" w14:textId="77777777" w:rsidR="00E82812" w:rsidRPr="00DF3FD3" w:rsidRDefault="00E82812" w:rsidP="00BD3EE7">
            <w:pPr>
              <w:spacing w:after="0" w:line="360" w:lineRule="auto"/>
              <w:jc w:val="left"/>
            </w:pPr>
            <w:r w:rsidRPr="00DF3FD3">
              <w:t>Hamad: I have one bag.</w:t>
            </w:r>
          </w:p>
          <w:p w14:paraId="7BCF9A16" w14:textId="77777777" w:rsidR="00E82812" w:rsidRPr="00DF3FD3" w:rsidRDefault="00E82812" w:rsidP="00BD3EE7">
            <w:pPr>
              <w:spacing w:after="0" w:line="360" w:lineRule="auto"/>
              <w:jc w:val="left"/>
            </w:pPr>
            <w:r w:rsidRPr="00DF3FD3">
              <w:lastRenderedPageBreak/>
              <w:t>Employee: Give me the passport, please.</w:t>
            </w:r>
          </w:p>
          <w:p w14:paraId="66574336" w14:textId="77777777" w:rsidR="00E82812" w:rsidRPr="00DF3FD3" w:rsidRDefault="00E82812" w:rsidP="00BD3EE7">
            <w:pPr>
              <w:spacing w:after="0" w:line="360" w:lineRule="auto"/>
              <w:jc w:val="left"/>
            </w:pPr>
            <w:r w:rsidRPr="00DF3FD3">
              <w:t>Hamad: Have a look.</w:t>
            </w:r>
          </w:p>
          <w:p w14:paraId="3CBA6D52" w14:textId="77777777" w:rsidR="00E82812" w:rsidRPr="00DF3FD3" w:rsidRDefault="00E82812" w:rsidP="00BD3EE7">
            <w:pPr>
              <w:spacing w:after="0" w:line="360" w:lineRule="auto"/>
              <w:jc w:val="left"/>
            </w:pPr>
            <w:r w:rsidRPr="00DF3FD3">
              <w:t>The employee: Hassan. Happy trip.</w:t>
            </w:r>
          </w:p>
          <w:p w14:paraId="5700C28C" w14:textId="77777777" w:rsidR="00E82812" w:rsidRDefault="00E82812" w:rsidP="00BD3EE7">
            <w:pPr>
              <w:spacing w:after="0" w:line="360" w:lineRule="auto"/>
              <w:jc w:val="left"/>
            </w:pPr>
            <w:r w:rsidRPr="00DF3FD3">
              <w:t>Hamad: Thank you.</w:t>
            </w:r>
          </w:p>
          <w:p w14:paraId="533453F1" w14:textId="77777777" w:rsidR="00E82812" w:rsidRPr="00DF3FD3" w:rsidRDefault="00E82812" w:rsidP="00BD3EE7">
            <w:pPr>
              <w:spacing w:after="0" w:line="360" w:lineRule="auto"/>
              <w:jc w:val="left"/>
              <w:rPr>
                <w:b/>
                <w:bCs/>
              </w:rPr>
            </w:pPr>
            <w:r>
              <w:rPr>
                <w:b/>
                <w:bCs/>
              </w:rPr>
              <w:t>C</w:t>
            </w:r>
            <w:r w:rsidRPr="00DF3FD3">
              <w:rPr>
                <w:b/>
                <w:bCs/>
              </w:rPr>
              <w:t>heck-out.</w:t>
            </w:r>
          </w:p>
          <w:p w14:paraId="198531A6" w14:textId="77777777" w:rsidR="00E82812" w:rsidRPr="00DF3FD3" w:rsidRDefault="00E82812" w:rsidP="00BD3EE7">
            <w:pPr>
              <w:spacing w:after="0" w:line="360" w:lineRule="auto"/>
              <w:jc w:val="left"/>
            </w:pPr>
            <w:r w:rsidRPr="00DF3FD3">
              <w:t>Youssef: Good morning!</w:t>
            </w:r>
          </w:p>
          <w:p w14:paraId="25CE72C4" w14:textId="77777777" w:rsidR="00E82812" w:rsidRPr="00DF3FD3" w:rsidRDefault="00E82812" w:rsidP="00BD3EE7">
            <w:pPr>
              <w:spacing w:after="0" w:line="360" w:lineRule="auto"/>
              <w:jc w:val="left"/>
            </w:pPr>
            <w:r w:rsidRPr="00DF3FD3">
              <w:t>Passport Officer: Good morning!</w:t>
            </w:r>
          </w:p>
          <w:p w14:paraId="7C158B49" w14:textId="77777777" w:rsidR="00E82812" w:rsidRPr="00DF3FD3" w:rsidRDefault="00E82812" w:rsidP="00BD3EE7">
            <w:pPr>
              <w:spacing w:after="0" w:line="360" w:lineRule="auto"/>
              <w:jc w:val="left"/>
            </w:pPr>
            <w:r w:rsidRPr="00DF3FD3">
              <w:t>Passport Officer: Arrival card, please!</w:t>
            </w:r>
          </w:p>
          <w:p w14:paraId="618D77AA" w14:textId="77777777" w:rsidR="00E82812" w:rsidRPr="00DF3FD3" w:rsidRDefault="00E82812" w:rsidP="00BD3EE7">
            <w:pPr>
              <w:spacing w:after="0" w:line="360" w:lineRule="auto"/>
              <w:jc w:val="left"/>
            </w:pPr>
            <w:r w:rsidRPr="00DF3FD3">
              <w:t>Youssef: Here it is.</w:t>
            </w:r>
          </w:p>
          <w:p w14:paraId="0B349040" w14:textId="77777777" w:rsidR="00E82812" w:rsidRPr="00DF3FD3" w:rsidRDefault="00E82812" w:rsidP="00BD3EE7">
            <w:pPr>
              <w:spacing w:after="0" w:line="360" w:lineRule="auto"/>
              <w:jc w:val="left"/>
            </w:pPr>
            <w:r w:rsidRPr="00DF3FD3">
              <w:t>Passport Officer: Passport, please!</w:t>
            </w:r>
          </w:p>
          <w:p w14:paraId="7A8E9268" w14:textId="77777777" w:rsidR="00E82812" w:rsidRPr="00DF3FD3" w:rsidRDefault="00E82812" w:rsidP="00BD3EE7">
            <w:pPr>
              <w:spacing w:after="0" w:line="360" w:lineRule="auto"/>
              <w:jc w:val="left"/>
            </w:pPr>
            <w:r w:rsidRPr="00DF3FD3">
              <w:t>Youssef: Take this.</w:t>
            </w:r>
          </w:p>
          <w:p w14:paraId="4A939199" w14:textId="77777777" w:rsidR="00E82812" w:rsidRPr="00DF3FD3" w:rsidRDefault="00E82812" w:rsidP="00BD3EE7">
            <w:pPr>
              <w:spacing w:after="0" w:line="360" w:lineRule="auto"/>
              <w:jc w:val="left"/>
            </w:pPr>
            <w:r w:rsidRPr="00DF3FD3">
              <w:t>Passport Officer: What is the reason for the visit?</w:t>
            </w:r>
          </w:p>
          <w:p w14:paraId="1A457120" w14:textId="77777777" w:rsidR="00E82812" w:rsidRPr="00DF3FD3" w:rsidRDefault="00E82812" w:rsidP="00BD3EE7">
            <w:pPr>
              <w:spacing w:after="0" w:line="360" w:lineRule="auto"/>
              <w:jc w:val="left"/>
            </w:pPr>
            <w:r w:rsidRPr="00DF3FD3">
              <w:t>Youssef: Studying/ visiting/ for job/ on business trip.</w:t>
            </w:r>
          </w:p>
          <w:p w14:paraId="7511AA98" w14:textId="77777777" w:rsidR="00E82812" w:rsidRPr="00DF3FD3" w:rsidRDefault="00E82812" w:rsidP="00BD3EE7">
            <w:pPr>
              <w:spacing w:after="0" w:line="360" w:lineRule="auto"/>
              <w:jc w:val="left"/>
            </w:pPr>
            <w:r w:rsidRPr="00DF3FD3">
              <w:t>Passport Officer: What is the address in _______________?</w:t>
            </w:r>
          </w:p>
          <w:p w14:paraId="41CA7E7B" w14:textId="77777777" w:rsidR="00E82812" w:rsidRPr="00DF3FD3" w:rsidRDefault="00E82812" w:rsidP="00BD3EE7">
            <w:pPr>
              <w:spacing w:after="0" w:line="360" w:lineRule="auto"/>
              <w:jc w:val="left"/>
            </w:pPr>
            <w:r w:rsidRPr="00DF3FD3">
              <w:t>Youssef: Arabic Language Institute</w:t>
            </w:r>
            <w:r>
              <w:t>/ place name</w:t>
            </w:r>
          </w:p>
          <w:p w14:paraId="106318DE" w14:textId="77777777" w:rsidR="00E82812" w:rsidRPr="00DF3FD3" w:rsidRDefault="00E82812" w:rsidP="00BD3EE7">
            <w:pPr>
              <w:spacing w:after="0" w:line="360" w:lineRule="auto"/>
              <w:jc w:val="left"/>
            </w:pPr>
            <w:r w:rsidRPr="00DF3FD3">
              <w:t>Passport employee: This is the passport.</w:t>
            </w:r>
          </w:p>
          <w:p w14:paraId="44BDAA81" w14:textId="77777777" w:rsidR="00E82812" w:rsidRPr="00453DF3" w:rsidRDefault="00E82812" w:rsidP="00BD3EE7">
            <w:pPr>
              <w:spacing w:after="0" w:line="360" w:lineRule="auto"/>
              <w:jc w:val="left"/>
            </w:pPr>
            <w:r w:rsidRPr="00DF3FD3">
              <w:t>Youssef: Thank you.</w:t>
            </w:r>
          </w:p>
        </w:tc>
        <w:tc>
          <w:tcPr>
            <w:tcW w:w="1980" w:type="dxa"/>
            <w:vAlign w:val="center"/>
          </w:tcPr>
          <w:p w14:paraId="3B42F6FF" w14:textId="77777777" w:rsidR="00E82812" w:rsidRPr="00F724FE" w:rsidRDefault="00E82812" w:rsidP="008452B9">
            <w:pPr>
              <w:spacing w:after="0"/>
              <w:ind w:left="0"/>
              <w:jc w:val="right"/>
            </w:pPr>
            <w:r w:rsidRPr="00F724FE">
              <w:lastRenderedPageBreak/>
              <w:t>Theory:</w:t>
            </w:r>
            <w:r>
              <w:t xml:space="preserve"> 10mins</w:t>
            </w:r>
          </w:p>
          <w:p w14:paraId="130A7034" w14:textId="77777777" w:rsidR="00E82812" w:rsidRDefault="00E82812" w:rsidP="008452B9">
            <w:pPr>
              <w:spacing w:after="0"/>
              <w:ind w:left="0"/>
              <w:jc w:val="right"/>
            </w:pPr>
            <w:r w:rsidRPr="00F724FE">
              <w:t>Practical:</w:t>
            </w:r>
            <w:r>
              <w:t>50min</w:t>
            </w:r>
          </w:p>
          <w:p w14:paraId="127F2D05" w14:textId="77777777" w:rsidR="00E82812" w:rsidRDefault="00E82812" w:rsidP="008452B9">
            <w:pPr>
              <w:spacing w:after="0"/>
              <w:ind w:left="0"/>
              <w:jc w:val="right"/>
            </w:pPr>
            <w:r w:rsidRPr="00F724FE">
              <w:t>Total:</w:t>
            </w:r>
            <w:r>
              <w:t xml:space="preserve"> 1hr</w:t>
            </w:r>
          </w:p>
          <w:p w14:paraId="33EEE026" w14:textId="77777777" w:rsidR="00E82812" w:rsidRDefault="00E82812" w:rsidP="00BD3EE7">
            <w:pPr>
              <w:spacing w:after="0"/>
              <w:jc w:val="right"/>
              <w:rPr>
                <w:b/>
                <w:bCs/>
                <w:sz w:val="24"/>
                <w:szCs w:val="24"/>
              </w:rPr>
            </w:pPr>
          </w:p>
        </w:tc>
      </w:tr>
      <w:tr w:rsidR="00E82812" w14:paraId="3941D6F3" w14:textId="77777777" w:rsidTr="00287CAF">
        <w:trPr>
          <w:gridAfter w:val="1"/>
          <w:wAfter w:w="7" w:type="dxa"/>
        </w:trPr>
        <w:tc>
          <w:tcPr>
            <w:tcW w:w="9805" w:type="dxa"/>
            <w:gridSpan w:val="3"/>
            <w:shd w:val="clear" w:color="auto" w:fill="FFCE3C"/>
          </w:tcPr>
          <w:p w14:paraId="72FEEFC9" w14:textId="77777777" w:rsidR="00E82812" w:rsidRPr="0094759E" w:rsidRDefault="00E82812" w:rsidP="00AD3AB4">
            <w:pPr>
              <w:pStyle w:val="Heading3"/>
              <w:ind w:left="0" w:firstLine="0"/>
              <w:outlineLvl w:val="2"/>
              <w:rPr>
                <w:rFonts w:ascii="Arial" w:hAnsi="Arial" w:cs="Arial"/>
                <w:b/>
                <w:bCs/>
              </w:rPr>
            </w:pPr>
            <w:bookmarkStart w:id="105" w:name="_Toc171099100"/>
            <w:bookmarkStart w:id="106" w:name="_Toc171163124"/>
            <w:r w:rsidRPr="00AD3AB4">
              <w:rPr>
                <w:rFonts w:ascii="Arial" w:hAnsi="Arial" w:cs="Arial"/>
                <w:b/>
                <w:bCs/>
                <w:sz w:val="22"/>
                <w:szCs w:val="22"/>
              </w:rPr>
              <w:lastRenderedPageBreak/>
              <w:t>8.5.6: Dialogues of a person at airport at boarding gate and onboard</w:t>
            </w:r>
            <w:bookmarkEnd w:id="105"/>
            <w:bookmarkEnd w:id="106"/>
          </w:p>
        </w:tc>
      </w:tr>
      <w:tr w:rsidR="00E82812" w14:paraId="39DA141F" w14:textId="77777777" w:rsidTr="00287CAF">
        <w:trPr>
          <w:gridAfter w:val="1"/>
          <w:wAfter w:w="7" w:type="dxa"/>
        </w:trPr>
        <w:tc>
          <w:tcPr>
            <w:tcW w:w="2335" w:type="dxa"/>
            <w:shd w:val="clear" w:color="auto" w:fill="D4D4D4"/>
            <w:vAlign w:val="center"/>
          </w:tcPr>
          <w:p w14:paraId="2DDFF588" w14:textId="77777777" w:rsidR="00E82812" w:rsidRPr="00E17C1C" w:rsidRDefault="00E82812" w:rsidP="00287CAF">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03DB204D" w14:textId="77777777" w:rsidR="00E82812" w:rsidRPr="00E17C1C" w:rsidRDefault="00E82812" w:rsidP="00287CAF">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0872DECD" w14:textId="77777777" w:rsidR="00E82812" w:rsidRPr="00E17C1C" w:rsidRDefault="00E82812" w:rsidP="00AD3AB4">
            <w:pPr>
              <w:spacing w:after="0"/>
              <w:jc w:val="center"/>
              <w:rPr>
                <w:b/>
                <w:bCs/>
              </w:rPr>
            </w:pPr>
            <w:r w:rsidRPr="00E17C1C">
              <w:rPr>
                <w:b/>
                <w:bCs/>
              </w:rPr>
              <w:t>Duration</w:t>
            </w:r>
          </w:p>
        </w:tc>
      </w:tr>
      <w:tr w:rsidR="00E82812" w14:paraId="0894B4CD" w14:textId="77777777" w:rsidTr="00287CAF">
        <w:trPr>
          <w:gridAfter w:val="1"/>
          <w:wAfter w:w="7" w:type="dxa"/>
        </w:trPr>
        <w:tc>
          <w:tcPr>
            <w:tcW w:w="2335" w:type="dxa"/>
          </w:tcPr>
          <w:p w14:paraId="7E42C532" w14:textId="77777777" w:rsidR="00E82812" w:rsidRPr="00081FF0" w:rsidRDefault="00E82812" w:rsidP="00BD3EE7">
            <w:pPr>
              <w:spacing w:after="0"/>
              <w:ind w:left="-30"/>
              <w:jc w:val="left"/>
            </w:pPr>
            <w:r w:rsidRPr="00081FF0">
              <w:t>Listening and speaking</w:t>
            </w:r>
          </w:p>
          <w:p w14:paraId="62940A7F" w14:textId="77777777" w:rsidR="00E82812" w:rsidRPr="00081FF0" w:rsidRDefault="00E82812" w:rsidP="001177CC">
            <w:pPr>
              <w:pStyle w:val="ListParagraph"/>
              <w:numPr>
                <w:ilvl w:val="0"/>
                <w:numId w:val="43"/>
              </w:numPr>
              <w:spacing w:after="0" w:line="240" w:lineRule="auto"/>
              <w:ind w:left="330"/>
              <w:jc w:val="left"/>
            </w:pPr>
            <w:r w:rsidRPr="00081FF0">
              <w:t xml:space="preserve">Demo by teacher/ pair of students- </w:t>
            </w:r>
          </w:p>
          <w:p w14:paraId="64638360" w14:textId="77777777" w:rsidR="00E82812" w:rsidRPr="00081FF0" w:rsidRDefault="00E82812" w:rsidP="001177CC">
            <w:pPr>
              <w:pStyle w:val="ListParagraph"/>
              <w:numPr>
                <w:ilvl w:val="0"/>
                <w:numId w:val="43"/>
              </w:numPr>
              <w:spacing w:after="0" w:line="240" w:lineRule="auto"/>
              <w:ind w:left="330"/>
              <w:jc w:val="left"/>
            </w:pPr>
            <w:r w:rsidRPr="00081FF0">
              <w:t>Video presentation to connect with actual scenario</w:t>
            </w:r>
          </w:p>
          <w:p w14:paraId="58B3E087" w14:textId="77777777" w:rsidR="00E82812" w:rsidRPr="00BE16CE" w:rsidRDefault="00E82812" w:rsidP="001177CC">
            <w:pPr>
              <w:pStyle w:val="ListParagraph"/>
              <w:numPr>
                <w:ilvl w:val="0"/>
                <w:numId w:val="43"/>
              </w:numPr>
              <w:spacing w:after="0" w:line="240" w:lineRule="auto"/>
              <w:ind w:left="330"/>
              <w:jc w:val="left"/>
              <w:rPr>
                <w:sz w:val="24"/>
                <w:szCs w:val="24"/>
              </w:rPr>
            </w:pPr>
            <w:r w:rsidRPr="00081FF0">
              <w:t>Role play {Pair/ group activity)</w:t>
            </w:r>
          </w:p>
        </w:tc>
        <w:tc>
          <w:tcPr>
            <w:tcW w:w="5490" w:type="dxa"/>
          </w:tcPr>
          <w:p w14:paraId="07B96F0B" w14:textId="77777777" w:rsidR="00E82812" w:rsidRPr="00935A3B" w:rsidRDefault="00E82812" w:rsidP="00BD3EE7">
            <w:pPr>
              <w:spacing w:after="0" w:line="360" w:lineRule="auto"/>
              <w:jc w:val="left"/>
              <w:rPr>
                <w:b/>
                <w:bCs/>
              </w:rPr>
            </w:pPr>
            <w:r w:rsidRPr="00DF3FD3">
              <w:rPr>
                <w:b/>
                <w:bCs/>
              </w:rPr>
              <w:t>Checking In</w:t>
            </w:r>
            <w:r>
              <w:rPr>
                <w:b/>
                <w:bCs/>
              </w:rPr>
              <w:t xml:space="preserve">- </w:t>
            </w:r>
            <w:r w:rsidRPr="00935A3B">
              <w:rPr>
                <w:b/>
                <w:bCs/>
              </w:rPr>
              <w:t>Boarding Gate</w:t>
            </w:r>
          </w:p>
          <w:p w14:paraId="6FE59DDC" w14:textId="77777777" w:rsidR="00E82812" w:rsidRPr="00DF3FD3" w:rsidRDefault="00E82812" w:rsidP="00BD3EE7">
            <w:pPr>
              <w:spacing w:after="0" w:line="360" w:lineRule="auto"/>
              <w:jc w:val="left"/>
            </w:pPr>
            <w:r w:rsidRPr="00DF3FD3">
              <w:t>Passenger: Excuse me, is this the gate for flight AA123 to Chicago?</w:t>
            </w:r>
          </w:p>
          <w:p w14:paraId="56E5E8D9" w14:textId="77777777" w:rsidR="00E82812" w:rsidRPr="00DF3FD3" w:rsidRDefault="00E82812" w:rsidP="00BD3EE7">
            <w:pPr>
              <w:spacing w:after="0" w:line="360" w:lineRule="auto"/>
              <w:jc w:val="left"/>
            </w:pPr>
            <w:r w:rsidRPr="00DF3FD3">
              <w:t>Attendant: Yes, it is. Boarding will start in about 15 minutes.</w:t>
            </w:r>
          </w:p>
          <w:p w14:paraId="4D22A446" w14:textId="77777777" w:rsidR="00E82812" w:rsidRPr="00DF3FD3" w:rsidRDefault="00E82812" w:rsidP="00BD3EE7">
            <w:pPr>
              <w:spacing w:after="0" w:line="360" w:lineRule="auto"/>
              <w:jc w:val="left"/>
            </w:pPr>
            <w:r w:rsidRPr="00935A3B">
              <w:rPr>
                <w:b/>
                <w:bCs/>
              </w:rPr>
              <w:t xml:space="preserve">Onboard </w:t>
            </w:r>
            <w:r>
              <w:rPr>
                <w:b/>
                <w:bCs/>
              </w:rPr>
              <w:t>a</w:t>
            </w:r>
            <w:r w:rsidRPr="00935A3B">
              <w:rPr>
                <w:b/>
                <w:bCs/>
              </w:rPr>
              <w:t xml:space="preserve"> Plane</w:t>
            </w:r>
          </w:p>
          <w:p w14:paraId="4504EA4B" w14:textId="77777777" w:rsidR="00E82812" w:rsidRPr="00DF3FD3" w:rsidRDefault="00E82812" w:rsidP="00BD3EE7">
            <w:pPr>
              <w:spacing w:after="0" w:line="360" w:lineRule="auto"/>
              <w:jc w:val="left"/>
            </w:pPr>
            <w:r w:rsidRPr="00DF3FD3">
              <w:t>Flight Attendant: Welcome aboard. May I see your boarding pass?</w:t>
            </w:r>
          </w:p>
          <w:p w14:paraId="689D296B" w14:textId="77777777" w:rsidR="00E82812" w:rsidRPr="00DF3FD3" w:rsidRDefault="00E82812" w:rsidP="00BD3EE7">
            <w:pPr>
              <w:spacing w:after="0" w:line="360" w:lineRule="auto"/>
              <w:jc w:val="left"/>
            </w:pPr>
            <w:r w:rsidRPr="00DF3FD3">
              <w:t>Passenger: Here you go. Where can I store my bag? Please guide me to find my seat!</w:t>
            </w:r>
          </w:p>
          <w:p w14:paraId="704AD678" w14:textId="77777777" w:rsidR="00E82812" w:rsidRPr="00DF3FD3" w:rsidRDefault="00E82812" w:rsidP="00BD3EE7">
            <w:pPr>
              <w:spacing w:after="0" w:line="360" w:lineRule="auto"/>
              <w:jc w:val="left"/>
            </w:pPr>
            <w:r w:rsidRPr="00DF3FD3">
              <w:lastRenderedPageBreak/>
              <w:t>Flight Attendant: Of course. Your seat is in row 12, aisle on your right."</w:t>
            </w:r>
          </w:p>
          <w:p w14:paraId="0212A951" w14:textId="77777777" w:rsidR="00E82812" w:rsidRPr="00DF3FD3" w:rsidRDefault="00E82812" w:rsidP="00BD3EE7">
            <w:pPr>
              <w:spacing w:after="0" w:line="360" w:lineRule="auto"/>
              <w:jc w:val="left"/>
            </w:pPr>
            <w:r w:rsidRPr="00DF3FD3">
              <w:t>Arrival at Destination:</w:t>
            </w:r>
          </w:p>
          <w:p w14:paraId="20F6354F" w14:textId="77777777" w:rsidR="00E82812" w:rsidRPr="00DF3FD3" w:rsidRDefault="00E82812" w:rsidP="00BD3EE7">
            <w:pPr>
              <w:spacing w:after="0" w:line="360" w:lineRule="auto"/>
              <w:jc w:val="left"/>
            </w:pPr>
            <w:r w:rsidRPr="00DF3FD3">
              <w:t>Passenger (to Customs Officer): Good afternoon. I'm here for a short visit.</w:t>
            </w:r>
          </w:p>
          <w:p w14:paraId="2067E9FA" w14:textId="77777777" w:rsidR="00E82812" w:rsidRPr="00DF3FD3" w:rsidRDefault="00E82812" w:rsidP="00BD3EE7">
            <w:pPr>
              <w:spacing w:after="0" w:line="360" w:lineRule="auto"/>
              <w:jc w:val="left"/>
            </w:pPr>
            <w:r w:rsidRPr="00DF3FD3">
              <w:t>Officer: Welcome. How long will you be staying?</w:t>
            </w:r>
          </w:p>
          <w:p w14:paraId="4D87D0DE" w14:textId="77777777" w:rsidR="00E82812" w:rsidRPr="00453DF3" w:rsidRDefault="00E82812" w:rsidP="00BD3EE7">
            <w:pPr>
              <w:spacing w:after="0" w:line="360" w:lineRule="auto"/>
              <w:jc w:val="left"/>
            </w:pPr>
            <w:r w:rsidRPr="00DF3FD3">
              <w:t>Passenger: Just a week. Here's my passport.</w:t>
            </w:r>
            <w:r>
              <w:t xml:space="preserve">                                                      </w:t>
            </w:r>
          </w:p>
        </w:tc>
        <w:tc>
          <w:tcPr>
            <w:tcW w:w="1980" w:type="dxa"/>
            <w:vAlign w:val="center"/>
          </w:tcPr>
          <w:p w14:paraId="6E64C590" w14:textId="77777777" w:rsidR="00E82812" w:rsidRPr="00F724FE" w:rsidRDefault="00E82812" w:rsidP="00AD3AB4">
            <w:pPr>
              <w:spacing w:after="0"/>
              <w:ind w:left="0"/>
              <w:jc w:val="right"/>
            </w:pPr>
            <w:r w:rsidRPr="00F724FE">
              <w:lastRenderedPageBreak/>
              <w:t>Theory:</w:t>
            </w:r>
            <w:r>
              <w:t xml:space="preserve"> 10mins</w:t>
            </w:r>
          </w:p>
          <w:p w14:paraId="2AFC1B40" w14:textId="77777777" w:rsidR="00E82812" w:rsidRDefault="00E82812" w:rsidP="00AD3AB4">
            <w:pPr>
              <w:spacing w:after="0"/>
              <w:ind w:left="0"/>
              <w:jc w:val="right"/>
            </w:pPr>
            <w:r w:rsidRPr="00F724FE">
              <w:t>Practical:</w:t>
            </w:r>
            <w:r>
              <w:t>50min</w:t>
            </w:r>
          </w:p>
          <w:p w14:paraId="24AE3C7F" w14:textId="77777777" w:rsidR="00E82812" w:rsidRDefault="00E82812" w:rsidP="00AD3AB4">
            <w:pPr>
              <w:spacing w:after="0"/>
              <w:ind w:left="0"/>
              <w:jc w:val="right"/>
            </w:pPr>
            <w:r w:rsidRPr="00F724FE">
              <w:t>Total:</w:t>
            </w:r>
            <w:r>
              <w:t xml:space="preserve"> 1hr</w:t>
            </w:r>
          </w:p>
          <w:p w14:paraId="4B538A3C" w14:textId="77777777" w:rsidR="00E82812" w:rsidRDefault="00E82812" w:rsidP="00BD3EE7">
            <w:pPr>
              <w:spacing w:after="0"/>
            </w:pPr>
          </w:p>
          <w:p w14:paraId="5EEAFF2E" w14:textId="77777777" w:rsidR="00E82812" w:rsidRDefault="00E82812" w:rsidP="00BD3EE7">
            <w:pPr>
              <w:spacing w:after="0"/>
            </w:pPr>
          </w:p>
          <w:p w14:paraId="784C6A50" w14:textId="77777777" w:rsidR="00E82812" w:rsidRDefault="00E82812" w:rsidP="00BD3EE7">
            <w:pPr>
              <w:spacing w:after="0"/>
            </w:pPr>
          </w:p>
          <w:p w14:paraId="269780C4" w14:textId="77777777" w:rsidR="00E82812" w:rsidRDefault="00E82812" w:rsidP="00BD3EE7">
            <w:pPr>
              <w:spacing w:after="0"/>
            </w:pPr>
          </w:p>
          <w:p w14:paraId="1D33A2DE" w14:textId="77777777" w:rsidR="00E82812" w:rsidRDefault="00E82812" w:rsidP="00BD3EE7">
            <w:pPr>
              <w:spacing w:after="0"/>
            </w:pPr>
          </w:p>
          <w:p w14:paraId="60FBD2F2" w14:textId="77777777" w:rsidR="00E82812" w:rsidRDefault="00E82812" w:rsidP="00BD3EE7">
            <w:pPr>
              <w:spacing w:after="0"/>
            </w:pPr>
          </w:p>
          <w:p w14:paraId="37D885E0" w14:textId="77777777" w:rsidR="00E82812" w:rsidRDefault="00E82812" w:rsidP="00BD3EE7">
            <w:pPr>
              <w:spacing w:after="0"/>
              <w:rPr>
                <w:b/>
                <w:bCs/>
                <w:sz w:val="24"/>
                <w:szCs w:val="24"/>
              </w:rPr>
            </w:pPr>
          </w:p>
        </w:tc>
      </w:tr>
      <w:tr w:rsidR="00E82812" w14:paraId="3C5EFBE2" w14:textId="77777777" w:rsidTr="00287CAF">
        <w:trPr>
          <w:gridAfter w:val="1"/>
          <w:wAfter w:w="7" w:type="dxa"/>
        </w:trPr>
        <w:tc>
          <w:tcPr>
            <w:tcW w:w="9805" w:type="dxa"/>
            <w:gridSpan w:val="3"/>
            <w:shd w:val="clear" w:color="auto" w:fill="FFCE3C"/>
          </w:tcPr>
          <w:p w14:paraId="4BE8C875" w14:textId="77777777" w:rsidR="00E82812" w:rsidRDefault="00E82812" w:rsidP="00AD3AB4">
            <w:pPr>
              <w:pStyle w:val="Heading3"/>
              <w:ind w:left="0" w:firstLine="0"/>
              <w:outlineLvl w:val="2"/>
              <w:rPr>
                <w:rFonts w:ascii="Arial" w:hAnsi="Arial" w:cs="Arial"/>
                <w:b/>
                <w:bCs/>
              </w:rPr>
            </w:pPr>
            <w:bookmarkStart w:id="107" w:name="_Toc171099101"/>
            <w:bookmarkStart w:id="108" w:name="_Toc171163125"/>
            <w:r w:rsidRPr="00AD3AB4">
              <w:rPr>
                <w:rFonts w:ascii="Arial" w:hAnsi="Arial" w:cs="Arial"/>
                <w:b/>
                <w:bCs/>
                <w:sz w:val="22"/>
                <w:szCs w:val="22"/>
              </w:rPr>
              <w:lastRenderedPageBreak/>
              <w:t>8.5.7: Dialogues to use while looking for the luggage at the airport</w:t>
            </w:r>
            <w:bookmarkEnd w:id="107"/>
            <w:bookmarkEnd w:id="108"/>
          </w:p>
        </w:tc>
      </w:tr>
      <w:tr w:rsidR="00E82812" w14:paraId="5ED2CA53" w14:textId="77777777" w:rsidTr="00287CAF">
        <w:trPr>
          <w:gridAfter w:val="1"/>
          <w:wAfter w:w="7" w:type="dxa"/>
        </w:trPr>
        <w:tc>
          <w:tcPr>
            <w:tcW w:w="2335" w:type="dxa"/>
            <w:shd w:val="clear" w:color="auto" w:fill="D4D4D4"/>
            <w:vAlign w:val="center"/>
          </w:tcPr>
          <w:p w14:paraId="22F1DC9A" w14:textId="77777777" w:rsidR="00E82812" w:rsidRPr="00E17C1C" w:rsidRDefault="00E82812" w:rsidP="00287CAF">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33A8CF12" w14:textId="77777777" w:rsidR="00E82812" w:rsidRPr="00E17C1C" w:rsidRDefault="00E82812" w:rsidP="00287CAF">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6E1CB82F" w14:textId="77777777" w:rsidR="00E82812" w:rsidRPr="00E17C1C" w:rsidRDefault="00E82812" w:rsidP="00BD3EE7">
            <w:pPr>
              <w:spacing w:after="0"/>
              <w:jc w:val="center"/>
              <w:rPr>
                <w:b/>
                <w:bCs/>
              </w:rPr>
            </w:pPr>
            <w:r w:rsidRPr="00E17C1C">
              <w:rPr>
                <w:b/>
                <w:bCs/>
              </w:rPr>
              <w:t>Duration</w:t>
            </w:r>
          </w:p>
        </w:tc>
      </w:tr>
      <w:tr w:rsidR="00E82812" w14:paraId="4C428EB6" w14:textId="77777777" w:rsidTr="00287CAF">
        <w:trPr>
          <w:gridAfter w:val="1"/>
          <w:wAfter w:w="7" w:type="dxa"/>
        </w:trPr>
        <w:tc>
          <w:tcPr>
            <w:tcW w:w="2335" w:type="dxa"/>
          </w:tcPr>
          <w:p w14:paraId="57A8B7AE" w14:textId="77777777" w:rsidR="00E82812" w:rsidRPr="00081FF0" w:rsidRDefault="00E82812" w:rsidP="00BD3EE7">
            <w:pPr>
              <w:spacing w:after="0"/>
              <w:ind w:left="0"/>
              <w:jc w:val="left"/>
            </w:pPr>
            <w:r w:rsidRPr="00081FF0">
              <w:t>Listening and speaking</w:t>
            </w:r>
          </w:p>
          <w:p w14:paraId="7E9B6CC4" w14:textId="77777777" w:rsidR="00E82812" w:rsidRPr="00081FF0" w:rsidRDefault="00E82812" w:rsidP="001177CC">
            <w:pPr>
              <w:pStyle w:val="ListParagraph"/>
              <w:numPr>
                <w:ilvl w:val="0"/>
                <w:numId w:val="43"/>
              </w:numPr>
              <w:spacing w:after="0" w:line="240" w:lineRule="auto"/>
              <w:ind w:left="330"/>
              <w:jc w:val="left"/>
            </w:pPr>
            <w:r w:rsidRPr="00081FF0">
              <w:t xml:space="preserve">Demo by teacher/ pair of students- </w:t>
            </w:r>
          </w:p>
          <w:p w14:paraId="2BA8A440" w14:textId="77777777" w:rsidR="00E82812" w:rsidRPr="00081FF0" w:rsidRDefault="00E82812" w:rsidP="001177CC">
            <w:pPr>
              <w:pStyle w:val="ListParagraph"/>
              <w:numPr>
                <w:ilvl w:val="0"/>
                <w:numId w:val="43"/>
              </w:numPr>
              <w:spacing w:after="0" w:line="240" w:lineRule="auto"/>
              <w:ind w:left="330"/>
              <w:jc w:val="left"/>
            </w:pPr>
            <w:r w:rsidRPr="00081FF0">
              <w:t>Video presentation to connect with actual scenario</w:t>
            </w:r>
          </w:p>
          <w:p w14:paraId="7FB1E744" w14:textId="77777777" w:rsidR="00E82812" w:rsidRPr="00081FF0" w:rsidRDefault="00E82812" w:rsidP="001177CC">
            <w:pPr>
              <w:pStyle w:val="ListParagraph"/>
              <w:numPr>
                <w:ilvl w:val="0"/>
                <w:numId w:val="43"/>
              </w:numPr>
              <w:spacing w:after="0" w:line="240" w:lineRule="auto"/>
              <w:ind w:left="330"/>
              <w:jc w:val="left"/>
            </w:pPr>
            <w:r w:rsidRPr="00081FF0">
              <w:t>Role play {Pair/ group activity)</w:t>
            </w:r>
          </w:p>
        </w:tc>
        <w:tc>
          <w:tcPr>
            <w:tcW w:w="5490" w:type="dxa"/>
          </w:tcPr>
          <w:p w14:paraId="6702087F" w14:textId="77777777" w:rsidR="00E82812" w:rsidRPr="00DF3FD3" w:rsidRDefault="00E82812" w:rsidP="00BD3EE7">
            <w:pPr>
              <w:spacing w:after="0" w:line="360" w:lineRule="auto"/>
              <w:jc w:val="left"/>
              <w:rPr>
                <w:b/>
                <w:bCs/>
              </w:rPr>
            </w:pPr>
            <w:r w:rsidRPr="00DF3FD3">
              <w:rPr>
                <w:b/>
                <w:bCs/>
              </w:rPr>
              <w:t>At Baggage Claim</w:t>
            </w:r>
          </w:p>
          <w:p w14:paraId="540CE673" w14:textId="77777777" w:rsidR="00E82812" w:rsidRPr="00DF3FD3" w:rsidRDefault="00E82812" w:rsidP="00BD3EE7">
            <w:pPr>
              <w:spacing w:after="0" w:line="360" w:lineRule="auto"/>
              <w:jc w:val="left"/>
            </w:pPr>
            <w:r w:rsidRPr="00DF3FD3">
              <w:t>Passenger: Excuse me, my flight just arrived from Pakistan, I'm looking for my bag. It hasn't come out on the carousel (conveyer belt)? / I'm having trouble finding my bag. Can you help me track it down?</w:t>
            </w:r>
          </w:p>
          <w:p w14:paraId="0DF19C5A" w14:textId="77777777" w:rsidR="00E82812" w:rsidRPr="00DF3FD3" w:rsidRDefault="00E82812" w:rsidP="00BD3EE7">
            <w:pPr>
              <w:spacing w:after="0" w:line="360" w:lineRule="auto"/>
              <w:jc w:val="left"/>
            </w:pPr>
            <w:r w:rsidRPr="00DF3FD3">
              <w:t>Baggage Agent: Let me check the status for you. Please describe your luggage?</w:t>
            </w:r>
          </w:p>
          <w:p w14:paraId="0907E29E" w14:textId="77777777" w:rsidR="00E82812" w:rsidRPr="00DF3FD3" w:rsidRDefault="00E82812" w:rsidP="00BD3EE7">
            <w:pPr>
              <w:spacing w:after="0" w:line="360" w:lineRule="auto"/>
              <w:jc w:val="left"/>
            </w:pPr>
            <w:r w:rsidRPr="00DF3FD3">
              <w:t>Passenger: It's a black suitcase with a red ribbon tied around the handle.</w:t>
            </w:r>
          </w:p>
          <w:p w14:paraId="0E8D8A8A" w14:textId="77777777" w:rsidR="00E82812" w:rsidRPr="00DF3FD3" w:rsidRDefault="00E82812" w:rsidP="00BD3EE7">
            <w:pPr>
              <w:spacing w:after="0" w:line="360" w:lineRule="auto"/>
              <w:jc w:val="left"/>
            </w:pPr>
            <w:r w:rsidRPr="00DF3FD3">
              <w:t>Airport Staff: Can I have your baggage tag number? / Let me look up your flight details. It seems your bag is still in transit and should arrive on the next flight.</w:t>
            </w:r>
          </w:p>
          <w:p w14:paraId="67087A04" w14:textId="77777777" w:rsidR="00E82812" w:rsidRPr="00DF3FD3" w:rsidRDefault="00E82812" w:rsidP="00BD3EE7">
            <w:pPr>
              <w:spacing w:after="0" w:line="360" w:lineRule="auto"/>
              <w:jc w:val="left"/>
              <w:rPr>
                <w:b/>
                <w:bCs/>
              </w:rPr>
            </w:pPr>
            <w:r w:rsidRPr="00DF3FD3">
              <w:rPr>
                <w:b/>
                <w:bCs/>
              </w:rPr>
              <w:t>Receiving Baggage</w:t>
            </w:r>
          </w:p>
          <w:p w14:paraId="4B3DD9E6" w14:textId="77777777" w:rsidR="00E82812" w:rsidRPr="00453DF3" w:rsidRDefault="00E82812" w:rsidP="00BD3EE7">
            <w:pPr>
              <w:spacing w:after="0" w:line="360" w:lineRule="auto"/>
              <w:jc w:val="left"/>
            </w:pPr>
            <w:r w:rsidRPr="00DF3FD3">
              <w:t xml:space="preserve">Passenger (after locating bag): Great, there it is! Thank you for your help. Baggage Handler: You're welcome. Have a nice day! </w:t>
            </w:r>
            <w:r>
              <w:t xml:space="preserve">                                                   </w:t>
            </w:r>
            <w:r w:rsidRPr="00DF3FD3">
              <w:t xml:space="preserve">Baggage Handler: You're welcome. Have a nice day! </w:t>
            </w:r>
            <w:r>
              <w:t xml:space="preserve">       </w:t>
            </w:r>
          </w:p>
        </w:tc>
        <w:tc>
          <w:tcPr>
            <w:tcW w:w="1980" w:type="dxa"/>
            <w:vAlign w:val="center"/>
          </w:tcPr>
          <w:p w14:paraId="1EDD1C5B" w14:textId="77777777" w:rsidR="00E82812" w:rsidRPr="00F724FE" w:rsidRDefault="00E82812" w:rsidP="00AD3AB4">
            <w:pPr>
              <w:spacing w:after="0"/>
              <w:ind w:left="0"/>
              <w:jc w:val="right"/>
            </w:pPr>
            <w:r w:rsidRPr="00F724FE">
              <w:t>Theory:</w:t>
            </w:r>
            <w:r>
              <w:t>15min</w:t>
            </w:r>
          </w:p>
          <w:p w14:paraId="239593B2" w14:textId="77777777" w:rsidR="00E82812" w:rsidRDefault="00E82812" w:rsidP="00AD3AB4">
            <w:pPr>
              <w:spacing w:after="0"/>
              <w:ind w:left="0"/>
              <w:jc w:val="right"/>
            </w:pPr>
            <w:r w:rsidRPr="00F724FE">
              <w:t>Practical:</w:t>
            </w:r>
            <w:r>
              <w:t>45min</w:t>
            </w:r>
          </w:p>
          <w:p w14:paraId="3C4FD5D4" w14:textId="77777777" w:rsidR="00E82812" w:rsidRDefault="00E82812" w:rsidP="00AD3AB4">
            <w:pPr>
              <w:spacing w:after="0"/>
              <w:ind w:left="0"/>
              <w:jc w:val="right"/>
            </w:pPr>
            <w:r w:rsidRPr="00F724FE">
              <w:t>Total:</w:t>
            </w:r>
            <w:r>
              <w:t xml:space="preserve"> 1hr</w:t>
            </w:r>
          </w:p>
          <w:p w14:paraId="5DCAE867" w14:textId="77777777" w:rsidR="00E82812" w:rsidRDefault="00E82812" w:rsidP="00BD3EE7">
            <w:pPr>
              <w:spacing w:after="0"/>
              <w:rPr>
                <w:b/>
                <w:bCs/>
                <w:sz w:val="24"/>
                <w:szCs w:val="24"/>
              </w:rPr>
            </w:pPr>
          </w:p>
        </w:tc>
      </w:tr>
      <w:tr w:rsidR="00E82812" w14:paraId="603A4369" w14:textId="77777777" w:rsidTr="00287CAF">
        <w:trPr>
          <w:gridAfter w:val="1"/>
          <w:wAfter w:w="7" w:type="dxa"/>
        </w:trPr>
        <w:tc>
          <w:tcPr>
            <w:tcW w:w="9805" w:type="dxa"/>
            <w:gridSpan w:val="3"/>
            <w:shd w:val="clear" w:color="auto" w:fill="FFCE3C"/>
          </w:tcPr>
          <w:p w14:paraId="3069A70C" w14:textId="77777777" w:rsidR="00E82812" w:rsidRPr="00681BB6" w:rsidRDefault="00E82812" w:rsidP="00AD3AB4">
            <w:pPr>
              <w:pStyle w:val="Heading3"/>
              <w:ind w:left="0" w:firstLine="0"/>
              <w:outlineLvl w:val="2"/>
              <w:rPr>
                <w:rFonts w:ascii="Arial" w:hAnsi="Arial" w:cs="Arial"/>
                <w:sz w:val="22"/>
                <w:szCs w:val="22"/>
              </w:rPr>
            </w:pPr>
            <w:bookmarkStart w:id="109" w:name="_Toc171099102"/>
            <w:bookmarkStart w:id="110" w:name="_Toc171163126"/>
            <w:r w:rsidRPr="00AD3AB4">
              <w:rPr>
                <w:rFonts w:ascii="Arial" w:hAnsi="Arial" w:cs="Arial"/>
                <w:b/>
                <w:bCs/>
                <w:sz w:val="22"/>
                <w:szCs w:val="22"/>
              </w:rPr>
              <w:t>8.5.8: Residence- Dialogues with hostel owner for booking a room.</w:t>
            </w:r>
            <w:bookmarkEnd w:id="109"/>
            <w:bookmarkEnd w:id="110"/>
          </w:p>
        </w:tc>
      </w:tr>
      <w:tr w:rsidR="00E82812" w14:paraId="6AE15270" w14:textId="77777777" w:rsidTr="00287CAF">
        <w:trPr>
          <w:gridAfter w:val="1"/>
          <w:wAfter w:w="7" w:type="dxa"/>
        </w:trPr>
        <w:tc>
          <w:tcPr>
            <w:tcW w:w="2335" w:type="dxa"/>
            <w:shd w:val="clear" w:color="auto" w:fill="D4D4D4"/>
            <w:vAlign w:val="center"/>
          </w:tcPr>
          <w:p w14:paraId="3638FAFF" w14:textId="77777777" w:rsidR="00E82812" w:rsidRPr="00E17C1C" w:rsidRDefault="00E82812" w:rsidP="00287CAF">
            <w:pPr>
              <w:pStyle w:val="Standard"/>
              <w:spacing w:line="276" w:lineRule="auto"/>
              <w:jc w:val="center"/>
              <w:rPr>
                <w:rFonts w:ascii="Arial" w:hAnsi="Arial" w:cs="Arial"/>
                <w:b/>
                <w:bCs/>
                <w:sz w:val="22"/>
                <w:szCs w:val="22"/>
              </w:rPr>
            </w:pPr>
            <w:r w:rsidRPr="00E17C1C">
              <w:rPr>
                <w:rFonts w:ascii="Arial" w:hAnsi="Arial" w:cs="Arial"/>
                <w:b/>
                <w:bCs/>
                <w:sz w:val="22"/>
                <w:szCs w:val="22"/>
              </w:rPr>
              <w:t>Theory</w:t>
            </w:r>
          </w:p>
        </w:tc>
        <w:tc>
          <w:tcPr>
            <w:tcW w:w="5490" w:type="dxa"/>
            <w:shd w:val="clear" w:color="auto" w:fill="D4D4D4"/>
            <w:vAlign w:val="center"/>
          </w:tcPr>
          <w:p w14:paraId="4301D909" w14:textId="77777777" w:rsidR="00E82812" w:rsidRPr="00E17C1C" w:rsidRDefault="00E82812" w:rsidP="00287CAF">
            <w:pPr>
              <w:pStyle w:val="Standard"/>
              <w:spacing w:line="276" w:lineRule="auto"/>
              <w:ind w:left="-74"/>
              <w:jc w:val="center"/>
              <w:rPr>
                <w:rFonts w:ascii="Arial" w:hAnsi="Arial" w:cs="Arial"/>
                <w:b/>
                <w:bCs/>
                <w:sz w:val="22"/>
                <w:szCs w:val="22"/>
              </w:rPr>
            </w:pPr>
            <w:r w:rsidRPr="00E17C1C">
              <w:rPr>
                <w:rFonts w:ascii="Arial" w:hAnsi="Arial" w:cs="Arial"/>
                <w:b/>
                <w:bCs/>
                <w:sz w:val="22"/>
                <w:szCs w:val="22"/>
              </w:rPr>
              <w:t>Practical</w:t>
            </w:r>
          </w:p>
        </w:tc>
        <w:tc>
          <w:tcPr>
            <w:tcW w:w="1980" w:type="dxa"/>
            <w:shd w:val="clear" w:color="auto" w:fill="D4D4D4"/>
            <w:vAlign w:val="center"/>
          </w:tcPr>
          <w:p w14:paraId="38F0044A" w14:textId="77777777" w:rsidR="00E82812" w:rsidRPr="00E17C1C" w:rsidRDefault="00E82812" w:rsidP="00287CAF">
            <w:pPr>
              <w:jc w:val="center"/>
              <w:rPr>
                <w:rFonts w:eastAsia="F"/>
                <w:b/>
                <w:bCs/>
                <w:lang w:val="en-GB" w:eastAsia="zh-CN" w:bidi="hi-IN"/>
              </w:rPr>
            </w:pPr>
            <w:r w:rsidRPr="00E17C1C">
              <w:rPr>
                <w:rFonts w:eastAsia="F"/>
                <w:b/>
                <w:bCs/>
                <w:lang w:val="en-GB" w:eastAsia="zh-CN" w:bidi="hi-IN"/>
              </w:rPr>
              <w:t>Duration</w:t>
            </w:r>
          </w:p>
        </w:tc>
      </w:tr>
      <w:tr w:rsidR="00E82812" w14:paraId="29977B9E" w14:textId="77777777" w:rsidTr="00287CAF">
        <w:trPr>
          <w:gridAfter w:val="1"/>
          <w:wAfter w:w="7" w:type="dxa"/>
        </w:trPr>
        <w:tc>
          <w:tcPr>
            <w:tcW w:w="2335" w:type="dxa"/>
          </w:tcPr>
          <w:p w14:paraId="61247E6F" w14:textId="77777777" w:rsidR="00E82812" w:rsidRPr="00081FF0" w:rsidRDefault="00E82812" w:rsidP="00BD3EE7">
            <w:pPr>
              <w:spacing w:after="0"/>
              <w:ind w:left="-30"/>
              <w:jc w:val="left"/>
            </w:pPr>
            <w:r w:rsidRPr="00081FF0">
              <w:t>Listening and speaking</w:t>
            </w:r>
          </w:p>
          <w:p w14:paraId="501349F5" w14:textId="77777777" w:rsidR="00E82812" w:rsidRPr="00081FF0" w:rsidRDefault="00E82812" w:rsidP="001177CC">
            <w:pPr>
              <w:pStyle w:val="ListParagraph"/>
              <w:numPr>
                <w:ilvl w:val="0"/>
                <w:numId w:val="43"/>
              </w:numPr>
              <w:spacing w:after="0" w:line="240" w:lineRule="auto"/>
              <w:ind w:left="330"/>
              <w:jc w:val="left"/>
            </w:pPr>
            <w:r w:rsidRPr="00081FF0">
              <w:lastRenderedPageBreak/>
              <w:t xml:space="preserve">Demo by teacher/ pair of students- </w:t>
            </w:r>
          </w:p>
          <w:p w14:paraId="0F09097C" w14:textId="77777777" w:rsidR="00E82812" w:rsidRPr="00081FF0" w:rsidRDefault="00E82812" w:rsidP="001177CC">
            <w:pPr>
              <w:pStyle w:val="ListParagraph"/>
              <w:numPr>
                <w:ilvl w:val="0"/>
                <w:numId w:val="43"/>
              </w:numPr>
              <w:spacing w:after="0" w:line="240" w:lineRule="auto"/>
              <w:ind w:left="330"/>
              <w:jc w:val="left"/>
            </w:pPr>
            <w:r w:rsidRPr="00081FF0">
              <w:t>Video presentation to connect with actual scenario</w:t>
            </w:r>
          </w:p>
          <w:p w14:paraId="68BD867A" w14:textId="77777777" w:rsidR="00E82812" w:rsidRPr="00BE16CE" w:rsidRDefault="00E82812" w:rsidP="001177CC">
            <w:pPr>
              <w:pStyle w:val="ListParagraph"/>
              <w:numPr>
                <w:ilvl w:val="0"/>
                <w:numId w:val="43"/>
              </w:numPr>
              <w:spacing w:after="0" w:line="240" w:lineRule="auto"/>
              <w:ind w:left="330"/>
              <w:jc w:val="left"/>
              <w:rPr>
                <w:sz w:val="24"/>
                <w:szCs w:val="24"/>
              </w:rPr>
            </w:pPr>
            <w:r w:rsidRPr="00081FF0">
              <w:t>Role play {Pair/ group activity)</w:t>
            </w:r>
          </w:p>
        </w:tc>
        <w:tc>
          <w:tcPr>
            <w:tcW w:w="5490" w:type="dxa"/>
          </w:tcPr>
          <w:p w14:paraId="49DCEB82" w14:textId="77777777" w:rsidR="00E82812" w:rsidRPr="00DF3FD3" w:rsidRDefault="00E82812" w:rsidP="00BD3EE7">
            <w:pPr>
              <w:spacing w:after="0" w:line="360" w:lineRule="auto"/>
              <w:jc w:val="left"/>
              <w:rPr>
                <w:b/>
                <w:bCs/>
              </w:rPr>
            </w:pPr>
            <w:r w:rsidRPr="00DF3FD3">
              <w:rPr>
                <w:b/>
                <w:bCs/>
              </w:rPr>
              <w:lastRenderedPageBreak/>
              <w:t>At the reception</w:t>
            </w:r>
          </w:p>
          <w:p w14:paraId="3B43B75D" w14:textId="77777777" w:rsidR="00E82812" w:rsidRPr="00DF3FD3" w:rsidRDefault="00E82812" w:rsidP="00BD3EE7">
            <w:pPr>
              <w:spacing w:after="0" w:line="360" w:lineRule="auto"/>
              <w:jc w:val="left"/>
            </w:pPr>
            <w:r w:rsidRPr="00DF3FD3">
              <w:lastRenderedPageBreak/>
              <w:t>Hostel Owner: Good evening! How can I help you?</w:t>
            </w:r>
          </w:p>
          <w:p w14:paraId="2FDE3C29" w14:textId="77777777" w:rsidR="00E82812" w:rsidRPr="00DF3FD3" w:rsidRDefault="00E82812" w:rsidP="00BD3EE7">
            <w:pPr>
              <w:spacing w:after="0" w:line="360" w:lineRule="auto"/>
              <w:jc w:val="left"/>
            </w:pPr>
            <w:r w:rsidRPr="00DF3FD3">
              <w:t>Person: I'm interested in staying at your hostel. Please tell me about the facilities you offer?</w:t>
            </w:r>
          </w:p>
          <w:p w14:paraId="7BB6AE68" w14:textId="77777777" w:rsidR="00E82812" w:rsidRPr="00DF3FD3" w:rsidRDefault="00E82812" w:rsidP="00BD3EE7">
            <w:pPr>
              <w:spacing w:after="0" w:line="360" w:lineRule="auto"/>
              <w:jc w:val="left"/>
            </w:pPr>
            <w:r w:rsidRPr="00DF3FD3">
              <w:t>Hostel Owner: We have a dining hall that serves meals, a common room with TV, a laundry room available for use and free Wi-Fi throughout the hostel.</w:t>
            </w:r>
          </w:p>
          <w:p w14:paraId="2A4DD0DB" w14:textId="77777777" w:rsidR="00E82812" w:rsidRPr="00DF3FD3" w:rsidRDefault="00E82812" w:rsidP="00BD3EE7">
            <w:pPr>
              <w:spacing w:after="0" w:line="360" w:lineRule="auto"/>
              <w:jc w:val="left"/>
            </w:pPr>
            <w:r w:rsidRPr="00DF3FD3">
              <w:t>Person: Looks good! May I know about the rest area?</w:t>
            </w:r>
          </w:p>
          <w:p w14:paraId="06522BD1" w14:textId="77777777" w:rsidR="00E82812" w:rsidRPr="00DF3FD3" w:rsidRDefault="00E82812" w:rsidP="00BD3EE7">
            <w:pPr>
              <w:spacing w:after="0" w:line="360" w:lineRule="auto"/>
              <w:jc w:val="left"/>
            </w:pPr>
            <w:r w:rsidRPr="00DF3FD3">
              <w:t>Hostel Owner: We have comfortable bedrooms with bunk beds, shared bathrooms on each floor, and a kitchen where one can cook meal.</w:t>
            </w:r>
          </w:p>
          <w:p w14:paraId="1967A4A1" w14:textId="77777777" w:rsidR="00E82812" w:rsidRPr="00DF3FD3" w:rsidRDefault="00E82812" w:rsidP="00BD3EE7">
            <w:pPr>
              <w:spacing w:after="0" w:line="360" w:lineRule="auto"/>
              <w:jc w:val="left"/>
            </w:pPr>
            <w:r w:rsidRPr="00DF3FD3">
              <w:t>Person: Are there any specific rules I should know about?</w:t>
            </w:r>
          </w:p>
          <w:p w14:paraId="382374B4" w14:textId="77777777" w:rsidR="00E82812" w:rsidRPr="00DF3FD3" w:rsidRDefault="00E82812" w:rsidP="00BD3EE7">
            <w:pPr>
              <w:spacing w:after="0" w:line="360" w:lineRule="auto"/>
              <w:jc w:val="left"/>
            </w:pPr>
            <w:r w:rsidRPr="00DF3FD3">
              <w:t>Hostel Owner: Yes, guests need to be back by 11 PM for security reasons. If you need to arrive outside these hours, just let us know in advance.</w:t>
            </w:r>
          </w:p>
          <w:p w14:paraId="4340EA6B" w14:textId="77777777" w:rsidR="00E82812" w:rsidRPr="00DF3FD3" w:rsidRDefault="00E82812" w:rsidP="00BD3EE7">
            <w:pPr>
              <w:spacing w:after="0" w:line="360" w:lineRule="auto"/>
              <w:jc w:val="left"/>
            </w:pPr>
            <w:r w:rsidRPr="00DF3FD3">
              <w:t xml:space="preserve">Person: Alright, that's good to know. I'll now want to book a room. Kindly share the monthly rent. </w:t>
            </w:r>
          </w:p>
          <w:p w14:paraId="2C6DDA39" w14:textId="77777777" w:rsidR="00E82812" w:rsidRPr="00DF3FD3" w:rsidRDefault="00E82812" w:rsidP="00BD3EE7">
            <w:pPr>
              <w:spacing w:after="0" w:line="360" w:lineRule="auto"/>
              <w:jc w:val="left"/>
            </w:pPr>
            <w:r w:rsidRPr="00DF3FD3">
              <w:t>Hostel Owner: You're welcome! It is only_____ Dirham/Riyale.</w:t>
            </w:r>
          </w:p>
          <w:p w14:paraId="0D597DE6" w14:textId="77777777" w:rsidR="00E82812" w:rsidRPr="00DF3FD3" w:rsidRDefault="00E82812" w:rsidP="00BD3EE7">
            <w:pPr>
              <w:spacing w:after="0" w:line="360" w:lineRule="auto"/>
              <w:jc w:val="left"/>
            </w:pPr>
            <w:r w:rsidRPr="00DF3FD3">
              <w:t>Person: Thanks again, have a good day!</w:t>
            </w:r>
          </w:p>
          <w:p w14:paraId="3D3F9514" w14:textId="77777777" w:rsidR="00E82812" w:rsidRDefault="00E82812" w:rsidP="00BD3EE7">
            <w:pPr>
              <w:pStyle w:val="Standard"/>
              <w:spacing w:line="360" w:lineRule="auto"/>
              <w:rPr>
                <w:rFonts w:ascii="Arial" w:eastAsia="Arial" w:hAnsi="Arial" w:cs="Arial"/>
                <w:color w:val="000000"/>
                <w:sz w:val="22"/>
                <w:szCs w:val="22"/>
              </w:rPr>
            </w:pPr>
            <w:r w:rsidRPr="00DF3FD3">
              <w:rPr>
                <w:rFonts w:ascii="Arial" w:hAnsi="Arial" w:cs="Arial"/>
                <w:sz w:val="22"/>
                <w:szCs w:val="22"/>
              </w:rPr>
              <w:t>Receptionist: You too!</w:t>
            </w:r>
          </w:p>
        </w:tc>
        <w:tc>
          <w:tcPr>
            <w:tcW w:w="1980" w:type="dxa"/>
            <w:vAlign w:val="center"/>
          </w:tcPr>
          <w:p w14:paraId="4B4706C4" w14:textId="77777777" w:rsidR="00E82812" w:rsidRPr="00F724FE" w:rsidRDefault="00E82812" w:rsidP="00AD3AB4">
            <w:pPr>
              <w:spacing w:after="0"/>
              <w:ind w:left="0"/>
              <w:jc w:val="right"/>
            </w:pPr>
            <w:r w:rsidRPr="00F724FE">
              <w:lastRenderedPageBreak/>
              <w:t>Theory:</w:t>
            </w:r>
            <w:r>
              <w:t xml:space="preserve"> 10min</w:t>
            </w:r>
          </w:p>
          <w:p w14:paraId="7EDB799F" w14:textId="77777777" w:rsidR="00E82812" w:rsidRDefault="00E82812" w:rsidP="00AD3AB4">
            <w:pPr>
              <w:spacing w:after="0"/>
              <w:ind w:left="0"/>
              <w:jc w:val="right"/>
            </w:pPr>
            <w:r w:rsidRPr="00F724FE">
              <w:t>Practical:</w:t>
            </w:r>
            <w:r>
              <w:t>50min</w:t>
            </w:r>
          </w:p>
          <w:p w14:paraId="44D5C298" w14:textId="77777777" w:rsidR="00E82812" w:rsidRDefault="00E82812" w:rsidP="00AD3AB4">
            <w:pPr>
              <w:spacing w:after="0"/>
              <w:ind w:left="0"/>
              <w:jc w:val="right"/>
            </w:pPr>
            <w:r w:rsidRPr="00F724FE">
              <w:lastRenderedPageBreak/>
              <w:t>Total:</w:t>
            </w:r>
            <w:r>
              <w:t>1hr</w:t>
            </w:r>
          </w:p>
          <w:p w14:paraId="5797288B" w14:textId="77777777" w:rsidR="00E82812" w:rsidRDefault="00E82812" w:rsidP="00BD3EE7">
            <w:pPr>
              <w:spacing w:after="0"/>
            </w:pPr>
          </w:p>
          <w:p w14:paraId="5CFB48D7" w14:textId="77777777" w:rsidR="00E82812" w:rsidRDefault="00E82812" w:rsidP="00BD3EE7">
            <w:pPr>
              <w:spacing w:after="0"/>
            </w:pPr>
          </w:p>
          <w:p w14:paraId="2F2652F9" w14:textId="77777777" w:rsidR="00E82812" w:rsidRDefault="00E82812" w:rsidP="00BD3EE7">
            <w:pPr>
              <w:spacing w:after="0"/>
            </w:pPr>
          </w:p>
          <w:p w14:paraId="6C49DF64" w14:textId="77777777" w:rsidR="00E82812" w:rsidRDefault="00E82812" w:rsidP="00BD3EE7">
            <w:pPr>
              <w:spacing w:after="0"/>
            </w:pPr>
          </w:p>
          <w:p w14:paraId="690BDD5C" w14:textId="77777777" w:rsidR="00E82812" w:rsidRDefault="00E82812" w:rsidP="00BD3EE7">
            <w:pPr>
              <w:spacing w:after="0"/>
            </w:pPr>
          </w:p>
          <w:p w14:paraId="07381121" w14:textId="77777777" w:rsidR="00E82812" w:rsidRDefault="00E82812" w:rsidP="00BD3EE7">
            <w:pPr>
              <w:spacing w:after="0"/>
            </w:pPr>
          </w:p>
          <w:p w14:paraId="0CF5D863" w14:textId="77777777" w:rsidR="00E82812" w:rsidRDefault="00E82812" w:rsidP="00BD3EE7">
            <w:pPr>
              <w:spacing w:after="0"/>
            </w:pPr>
          </w:p>
          <w:p w14:paraId="4E7B06AF" w14:textId="77777777" w:rsidR="00E82812" w:rsidRDefault="00E82812" w:rsidP="00BD3EE7">
            <w:pPr>
              <w:spacing w:after="0"/>
            </w:pPr>
          </w:p>
          <w:p w14:paraId="60BC54AB" w14:textId="77777777" w:rsidR="00E82812" w:rsidRDefault="00E82812" w:rsidP="00BD3EE7">
            <w:pPr>
              <w:spacing w:after="0"/>
            </w:pPr>
          </w:p>
          <w:p w14:paraId="34090FF2" w14:textId="77777777" w:rsidR="00E82812" w:rsidRDefault="00E82812" w:rsidP="00BD3EE7">
            <w:pPr>
              <w:spacing w:after="0"/>
            </w:pPr>
          </w:p>
          <w:p w14:paraId="5AB57900" w14:textId="77777777" w:rsidR="00E82812" w:rsidRDefault="00E82812" w:rsidP="00BD3EE7">
            <w:pPr>
              <w:spacing w:after="0"/>
            </w:pPr>
          </w:p>
          <w:p w14:paraId="7EEFD6C7" w14:textId="77777777" w:rsidR="00E82812" w:rsidRDefault="00E82812" w:rsidP="00BD3EE7">
            <w:pPr>
              <w:spacing w:after="0"/>
            </w:pPr>
          </w:p>
          <w:p w14:paraId="520F9211" w14:textId="77777777" w:rsidR="00E82812" w:rsidRDefault="00E82812" w:rsidP="00BD3EE7">
            <w:pPr>
              <w:spacing w:after="0"/>
            </w:pPr>
          </w:p>
          <w:p w14:paraId="3A638718" w14:textId="77777777" w:rsidR="00E82812" w:rsidRDefault="00E82812" w:rsidP="00BD3EE7">
            <w:pPr>
              <w:spacing w:after="0"/>
            </w:pPr>
          </w:p>
          <w:p w14:paraId="1742734C" w14:textId="77777777" w:rsidR="00E82812" w:rsidRDefault="00E82812" w:rsidP="00BD3EE7">
            <w:pPr>
              <w:spacing w:after="0"/>
            </w:pPr>
          </w:p>
          <w:p w14:paraId="6B4DDA56" w14:textId="77777777" w:rsidR="00E82812" w:rsidRDefault="00E82812" w:rsidP="00BD3EE7">
            <w:pPr>
              <w:spacing w:after="0"/>
            </w:pPr>
          </w:p>
          <w:p w14:paraId="24BE0A22" w14:textId="77777777" w:rsidR="00E82812" w:rsidRDefault="00E82812" w:rsidP="00BD3EE7">
            <w:pPr>
              <w:spacing w:after="0"/>
              <w:rPr>
                <w:b/>
                <w:bCs/>
                <w:sz w:val="24"/>
                <w:szCs w:val="24"/>
              </w:rPr>
            </w:pPr>
          </w:p>
        </w:tc>
      </w:tr>
      <w:tr w:rsidR="00E82812" w14:paraId="21976836" w14:textId="77777777" w:rsidTr="00287CAF">
        <w:trPr>
          <w:gridAfter w:val="1"/>
          <w:wAfter w:w="7" w:type="dxa"/>
        </w:trPr>
        <w:tc>
          <w:tcPr>
            <w:tcW w:w="9805" w:type="dxa"/>
            <w:gridSpan w:val="3"/>
            <w:shd w:val="clear" w:color="auto" w:fill="FFCE3C"/>
          </w:tcPr>
          <w:p w14:paraId="336E17E5" w14:textId="77777777" w:rsidR="00E82812" w:rsidRPr="00681BB6" w:rsidRDefault="00E82812" w:rsidP="00AD3AB4">
            <w:pPr>
              <w:pStyle w:val="Heading3"/>
              <w:ind w:left="0" w:firstLine="0"/>
              <w:outlineLvl w:val="2"/>
              <w:rPr>
                <w:rFonts w:ascii="Arial" w:hAnsi="Arial" w:cs="Arial"/>
                <w:sz w:val="22"/>
                <w:szCs w:val="22"/>
              </w:rPr>
            </w:pPr>
            <w:bookmarkStart w:id="111" w:name="_Toc170084974"/>
            <w:bookmarkStart w:id="112" w:name="_Toc171099103"/>
            <w:bookmarkStart w:id="113" w:name="_Toc171163127"/>
            <w:r w:rsidRPr="00AD3AB4">
              <w:rPr>
                <w:rFonts w:ascii="Arial" w:hAnsi="Arial" w:cs="Arial"/>
                <w:b/>
                <w:bCs/>
                <w:sz w:val="22"/>
                <w:szCs w:val="22"/>
              </w:rPr>
              <w:lastRenderedPageBreak/>
              <w:t>8.5.9: Dialogue with a person while hiring a residence</w:t>
            </w:r>
            <w:bookmarkEnd w:id="111"/>
            <w:bookmarkEnd w:id="112"/>
            <w:bookmarkEnd w:id="113"/>
          </w:p>
        </w:tc>
      </w:tr>
      <w:tr w:rsidR="00E82812" w14:paraId="3AE71E5F" w14:textId="77777777" w:rsidTr="00287CAF">
        <w:trPr>
          <w:gridAfter w:val="1"/>
          <w:wAfter w:w="7" w:type="dxa"/>
        </w:trPr>
        <w:tc>
          <w:tcPr>
            <w:tcW w:w="2335" w:type="dxa"/>
            <w:shd w:val="clear" w:color="auto" w:fill="D4D4D4"/>
            <w:vAlign w:val="center"/>
          </w:tcPr>
          <w:p w14:paraId="4885A60D" w14:textId="77777777" w:rsidR="00E82812" w:rsidRPr="00F67A1A" w:rsidRDefault="00E82812" w:rsidP="00BD3EE7">
            <w:pPr>
              <w:spacing w:after="0"/>
              <w:jc w:val="center"/>
              <w:rPr>
                <w:b/>
                <w:bCs/>
                <w:sz w:val="24"/>
                <w:szCs w:val="24"/>
              </w:rPr>
            </w:pPr>
            <w:r w:rsidRPr="00F67A1A">
              <w:rPr>
                <w:b/>
                <w:bCs/>
              </w:rPr>
              <w:t>Theory</w:t>
            </w:r>
          </w:p>
        </w:tc>
        <w:tc>
          <w:tcPr>
            <w:tcW w:w="5490" w:type="dxa"/>
            <w:shd w:val="clear" w:color="auto" w:fill="D4D4D4"/>
            <w:vAlign w:val="center"/>
          </w:tcPr>
          <w:p w14:paraId="4A4010AC" w14:textId="77777777" w:rsidR="00E82812" w:rsidRDefault="00E82812" w:rsidP="00BD3EE7">
            <w:pPr>
              <w:spacing w:after="0"/>
              <w:jc w:val="center"/>
              <w:rPr>
                <w:b/>
                <w:bCs/>
                <w:sz w:val="24"/>
                <w:szCs w:val="24"/>
              </w:rPr>
            </w:pPr>
            <w:r>
              <w:rPr>
                <w:b/>
                <w:bCs/>
              </w:rPr>
              <w:t>Practical</w:t>
            </w:r>
          </w:p>
        </w:tc>
        <w:tc>
          <w:tcPr>
            <w:tcW w:w="1980" w:type="dxa"/>
            <w:shd w:val="clear" w:color="auto" w:fill="D4D4D4"/>
            <w:vAlign w:val="center"/>
          </w:tcPr>
          <w:p w14:paraId="16CC690F" w14:textId="77777777" w:rsidR="00E82812" w:rsidRDefault="00E82812" w:rsidP="00BD3EE7">
            <w:pPr>
              <w:spacing w:after="0"/>
              <w:jc w:val="center"/>
              <w:rPr>
                <w:b/>
                <w:bCs/>
                <w:sz w:val="24"/>
                <w:szCs w:val="24"/>
              </w:rPr>
            </w:pPr>
            <w:r>
              <w:rPr>
                <w:b/>
                <w:bCs/>
              </w:rPr>
              <w:t>Duration</w:t>
            </w:r>
          </w:p>
        </w:tc>
      </w:tr>
      <w:tr w:rsidR="00E82812" w14:paraId="237AB97F" w14:textId="77777777" w:rsidTr="00287CAF">
        <w:trPr>
          <w:gridAfter w:val="1"/>
          <w:wAfter w:w="7" w:type="dxa"/>
        </w:trPr>
        <w:tc>
          <w:tcPr>
            <w:tcW w:w="2335" w:type="dxa"/>
          </w:tcPr>
          <w:p w14:paraId="4F84E5A6" w14:textId="77777777" w:rsidR="00E82812" w:rsidRPr="00081FF0" w:rsidRDefault="00E82812" w:rsidP="00BD3EE7">
            <w:pPr>
              <w:spacing w:after="0"/>
              <w:ind w:left="-30"/>
              <w:jc w:val="left"/>
            </w:pPr>
            <w:r w:rsidRPr="00081FF0">
              <w:t>Listening and speaking</w:t>
            </w:r>
          </w:p>
          <w:p w14:paraId="386AE18E" w14:textId="77777777" w:rsidR="00E82812" w:rsidRPr="00081FF0" w:rsidRDefault="00E82812" w:rsidP="001177CC">
            <w:pPr>
              <w:pStyle w:val="ListParagraph"/>
              <w:numPr>
                <w:ilvl w:val="0"/>
                <w:numId w:val="43"/>
              </w:numPr>
              <w:spacing w:after="0" w:line="240" w:lineRule="auto"/>
              <w:ind w:left="330"/>
              <w:jc w:val="left"/>
            </w:pPr>
            <w:r w:rsidRPr="00081FF0">
              <w:t xml:space="preserve">Demo by teacher/ pair of students- </w:t>
            </w:r>
          </w:p>
          <w:p w14:paraId="775BCCAA" w14:textId="77777777" w:rsidR="00E82812" w:rsidRPr="00081FF0" w:rsidRDefault="00E82812" w:rsidP="001177CC">
            <w:pPr>
              <w:pStyle w:val="ListParagraph"/>
              <w:numPr>
                <w:ilvl w:val="0"/>
                <w:numId w:val="43"/>
              </w:numPr>
              <w:spacing w:after="0" w:line="240" w:lineRule="auto"/>
              <w:ind w:left="330"/>
              <w:jc w:val="left"/>
            </w:pPr>
            <w:r w:rsidRPr="00081FF0">
              <w:t>Video presentation to connect with actual scenario</w:t>
            </w:r>
          </w:p>
          <w:p w14:paraId="17C78BEC" w14:textId="77777777" w:rsidR="00E82812" w:rsidRPr="00BE16CE" w:rsidRDefault="00E82812" w:rsidP="001177CC">
            <w:pPr>
              <w:pStyle w:val="ListParagraph"/>
              <w:numPr>
                <w:ilvl w:val="0"/>
                <w:numId w:val="43"/>
              </w:numPr>
              <w:spacing w:after="0" w:line="240" w:lineRule="auto"/>
              <w:ind w:left="330"/>
              <w:jc w:val="left"/>
              <w:rPr>
                <w:sz w:val="24"/>
                <w:szCs w:val="24"/>
              </w:rPr>
            </w:pPr>
            <w:r w:rsidRPr="00081FF0">
              <w:t>Role play {Pair/ group activity)</w:t>
            </w:r>
          </w:p>
        </w:tc>
        <w:tc>
          <w:tcPr>
            <w:tcW w:w="5490" w:type="dxa"/>
          </w:tcPr>
          <w:p w14:paraId="5D4FA171" w14:textId="77777777" w:rsidR="00E82812" w:rsidRPr="00DF3FD3" w:rsidRDefault="00E82812" w:rsidP="00BD3EE7">
            <w:pPr>
              <w:spacing w:after="0" w:line="360" w:lineRule="auto"/>
              <w:jc w:val="left"/>
            </w:pPr>
            <w:r w:rsidRPr="00DF3FD3">
              <w:t>Renter: Assalam-o-Alaikum!</w:t>
            </w:r>
          </w:p>
          <w:p w14:paraId="52F15B8B" w14:textId="77777777" w:rsidR="00E82812" w:rsidRPr="00DF3FD3" w:rsidRDefault="00E82812" w:rsidP="00BD3EE7">
            <w:pPr>
              <w:spacing w:after="0" w:line="360" w:lineRule="auto"/>
              <w:jc w:val="left"/>
            </w:pPr>
            <w:r w:rsidRPr="00DF3FD3">
              <w:t>Owner: Waalaikum Assalam!</w:t>
            </w:r>
          </w:p>
          <w:p w14:paraId="1051C821" w14:textId="77777777" w:rsidR="00E82812" w:rsidRPr="00DF3FD3" w:rsidRDefault="00E82812" w:rsidP="00BD3EE7">
            <w:pPr>
              <w:spacing w:after="0" w:line="360" w:lineRule="auto"/>
              <w:jc w:val="left"/>
            </w:pPr>
            <w:r w:rsidRPr="00DF3FD3">
              <w:t>Renter: I want an apartment, please.</w:t>
            </w:r>
          </w:p>
          <w:p w14:paraId="2C774B4B" w14:textId="77777777" w:rsidR="00E82812" w:rsidRPr="00DF3FD3" w:rsidRDefault="00E82812" w:rsidP="00BD3EE7">
            <w:pPr>
              <w:spacing w:after="0" w:line="360" w:lineRule="auto"/>
              <w:jc w:val="left"/>
            </w:pPr>
            <w:r w:rsidRPr="00DF3FD3">
              <w:t>Owner: We have a beautiful apartment.</w:t>
            </w:r>
          </w:p>
          <w:p w14:paraId="779043A6" w14:textId="77777777" w:rsidR="00E82812" w:rsidRPr="00DF3FD3" w:rsidRDefault="00E82812" w:rsidP="00BD3EE7">
            <w:pPr>
              <w:spacing w:after="0" w:line="360" w:lineRule="auto"/>
              <w:jc w:val="left"/>
            </w:pPr>
            <w:r w:rsidRPr="00DF3FD3">
              <w:t xml:space="preserve">Renter: How many rooms are in the apartment? </w:t>
            </w:r>
          </w:p>
          <w:p w14:paraId="74803B7A" w14:textId="77777777" w:rsidR="00E82812" w:rsidRPr="00DF3FD3" w:rsidRDefault="00E82812" w:rsidP="00BD3EE7">
            <w:pPr>
              <w:spacing w:after="0" w:line="360" w:lineRule="auto"/>
              <w:jc w:val="left"/>
            </w:pPr>
            <w:r w:rsidRPr="00DF3FD3">
              <w:t>Owner: The apartment has five rooms.</w:t>
            </w:r>
          </w:p>
          <w:p w14:paraId="7676A10B" w14:textId="77777777" w:rsidR="00E82812" w:rsidRPr="00DF3FD3" w:rsidRDefault="00E82812" w:rsidP="00BD3EE7">
            <w:pPr>
              <w:spacing w:after="0" w:line="360" w:lineRule="auto"/>
              <w:jc w:val="left"/>
            </w:pPr>
            <w:r w:rsidRPr="00DF3FD3">
              <w:t>Renter: What floor is the apartment on?</w:t>
            </w:r>
          </w:p>
          <w:p w14:paraId="400D0839" w14:textId="77777777" w:rsidR="00E82812" w:rsidRPr="00DF3FD3" w:rsidRDefault="00E82812" w:rsidP="00BD3EE7">
            <w:pPr>
              <w:spacing w:after="0" w:line="360" w:lineRule="auto"/>
              <w:jc w:val="left"/>
            </w:pPr>
            <w:r w:rsidRPr="00DF3FD3">
              <w:lastRenderedPageBreak/>
              <w:t>Owner: The apartment is on the fifth floor?</w:t>
            </w:r>
          </w:p>
          <w:p w14:paraId="4F015BD5" w14:textId="77777777" w:rsidR="00E82812" w:rsidRPr="00DF3FD3" w:rsidRDefault="00E82812" w:rsidP="00BD3EE7">
            <w:pPr>
              <w:spacing w:after="0" w:line="360" w:lineRule="auto"/>
              <w:jc w:val="left"/>
            </w:pPr>
            <w:r w:rsidRPr="00DF3FD3">
              <w:t>Renter: I want to view the apartment.</w:t>
            </w:r>
          </w:p>
          <w:p w14:paraId="022CCE27" w14:textId="77777777" w:rsidR="00E82812" w:rsidRPr="00DF3FD3" w:rsidRDefault="00E82812" w:rsidP="00BD3EE7">
            <w:pPr>
              <w:spacing w:after="0" w:line="360" w:lineRule="auto"/>
              <w:jc w:val="left"/>
            </w:pPr>
            <w:r w:rsidRPr="00DF3FD3">
              <w:t>Owner: This is the apartment.</w:t>
            </w:r>
          </w:p>
          <w:p w14:paraId="0BED647F" w14:textId="77777777" w:rsidR="00E82812" w:rsidRPr="00DF3FD3" w:rsidRDefault="00E82812" w:rsidP="00BD3EE7">
            <w:pPr>
              <w:spacing w:after="0" w:line="360" w:lineRule="auto"/>
              <w:jc w:val="left"/>
            </w:pPr>
            <w:r w:rsidRPr="00DF3FD3">
              <w:t>Renter: This is a beautiful apartment. What is the monthly rent?</w:t>
            </w:r>
          </w:p>
          <w:p w14:paraId="2D3503B4" w14:textId="0496CF0B" w:rsidR="00E82812" w:rsidRDefault="00E82812" w:rsidP="00BD3EE7">
            <w:pPr>
              <w:spacing w:after="0" w:line="360" w:lineRule="auto"/>
              <w:contextualSpacing/>
              <w:jc w:val="left"/>
              <w:rPr>
                <w:b/>
                <w:bCs/>
              </w:rPr>
            </w:pPr>
            <w:r w:rsidRPr="00DF3FD3">
              <w:t>Owner: It is only_____ Dirham/Riyal.</w:t>
            </w:r>
          </w:p>
        </w:tc>
        <w:tc>
          <w:tcPr>
            <w:tcW w:w="1980" w:type="dxa"/>
            <w:vAlign w:val="center"/>
          </w:tcPr>
          <w:p w14:paraId="65DBD743" w14:textId="77777777" w:rsidR="00E82812" w:rsidRPr="00F724FE" w:rsidRDefault="00E82812" w:rsidP="00AD3AB4">
            <w:pPr>
              <w:spacing w:after="0"/>
              <w:ind w:left="0"/>
              <w:jc w:val="right"/>
            </w:pPr>
            <w:r w:rsidRPr="00F724FE">
              <w:lastRenderedPageBreak/>
              <w:t>Theory:</w:t>
            </w:r>
            <w:r>
              <w:t xml:space="preserve"> 10min</w:t>
            </w:r>
          </w:p>
          <w:p w14:paraId="3DDE0FDA" w14:textId="77777777" w:rsidR="00E82812" w:rsidRDefault="00E82812" w:rsidP="00AD3AB4">
            <w:pPr>
              <w:spacing w:after="0"/>
              <w:ind w:left="0"/>
              <w:jc w:val="right"/>
            </w:pPr>
            <w:r w:rsidRPr="00F724FE">
              <w:t>Practical:</w:t>
            </w:r>
            <w:r>
              <w:t>50min</w:t>
            </w:r>
          </w:p>
          <w:p w14:paraId="0B12EC93" w14:textId="77777777" w:rsidR="00E82812" w:rsidRDefault="00E82812" w:rsidP="00AD3AB4">
            <w:pPr>
              <w:spacing w:after="0"/>
              <w:ind w:left="0"/>
              <w:jc w:val="right"/>
            </w:pPr>
            <w:r w:rsidRPr="00F724FE">
              <w:t>Total:</w:t>
            </w:r>
            <w:r>
              <w:t>1hr</w:t>
            </w:r>
          </w:p>
          <w:p w14:paraId="700A76BA" w14:textId="77777777" w:rsidR="00E82812" w:rsidRDefault="00E82812" w:rsidP="00BD3EE7">
            <w:pPr>
              <w:spacing w:after="0"/>
            </w:pPr>
          </w:p>
          <w:p w14:paraId="5C79A7AB" w14:textId="77777777" w:rsidR="00E82812" w:rsidRDefault="00E82812" w:rsidP="00BD3EE7">
            <w:pPr>
              <w:spacing w:after="0"/>
            </w:pPr>
          </w:p>
          <w:p w14:paraId="42222CC1" w14:textId="77777777" w:rsidR="00E82812" w:rsidRDefault="00E82812" w:rsidP="00BD3EE7">
            <w:pPr>
              <w:spacing w:after="0"/>
            </w:pPr>
          </w:p>
          <w:p w14:paraId="341BB597" w14:textId="77777777" w:rsidR="00E82812" w:rsidRDefault="00E82812" w:rsidP="00BD3EE7">
            <w:pPr>
              <w:spacing w:after="0"/>
            </w:pPr>
          </w:p>
          <w:p w14:paraId="261234A7" w14:textId="77777777" w:rsidR="00E82812" w:rsidRDefault="00E82812" w:rsidP="00BD3EE7">
            <w:pPr>
              <w:spacing w:after="0"/>
              <w:rPr>
                <w:b/>
                <w:bCs/>
                <w:sz w:val="24"/>
                <w:szCs w:val="24"/>
              </w:rPr>
            </w:pPr>
          </w:p>
        </w:tc>
      </w:tr>
      <w:tr w:rsidR="00E82812" w14:paraId="28DC0305" w14:textId="77777777" w:rsidTr="00287CAF">
        <w:trPr>
          <w:gridAfter w:val="1"/>
          <w:wAfter w:w="7" w:type="dxa"/>
        </w:trPr>
        <w:tc>
          <w:tcPr>
            <w:tcW w:w="9805" w:type="dxa"/>
            <w:gridSpan w:val="3"/>
            <w:shd w:val="clear" w:color="auto" w:fill="FFCE3C"/>
          </w:tcPr>
          <w:p w14:paraId="362AF3E9" w14:textId="77777777" w:rsidR="00E82812" w:rsidRPr="00AB5116" w:rsidRDefault="00E82812" w:rsidP="00AD3AB4">
            <w:pPr>
              <w:pStyle w:val="Heading3"/>
              <w:ind w:left="0" w:firstLine="0"/>
              <w:outlineLvl w:val="2"/>
              <w:rPr>
                <w:rFonts w:ascii="Arial" w:hAnsi="Arial" w:cs="Arial"/>
                <w:b/>
                <w:bCs/>
              </w:rPr>
            </w:pPr>
            <w:bookmarkStart w:id="114" w:name="_Toc170084975"/>
            <w:bookmarkStart w:id="115" w:name="_Toc171099104"/>
            <w:bookmarkStart w:id="116" w:name="_Toc171163128"/>
            <w:r w:rsidRPr="00AD3AB4">
              <w:rPr>
                <w:rFonts w:ascii="Arial" w:hAnsi="Arial" w:cs="Arial"/>
                <w:b/>
                <w:bCs/>
                <w:sz w:val="22"/>
                <w:szCs w:val="22"/>
              </w:rPr>
              <w:lastRenderedPageBreak/>
              <w:t xml:space="preserve">8.5.10: </w:t>
            </w:r>
            <w:bookmarkEnd w:id="114"/>
            <w:r w:rsidRPr="00AD3AB4">
              <w:rPr>
                <w:rFonts w:ascii="Arial" w:hAnsi="Arial" w:cs="Arial"/>
                <w:b/>
                <w:bCs/>
                <w:sz w:val="22"/>
                <w:szCs w:val="22"/>
              </w:rPr>
              <w:t>Dialogue with a person asking him about his residence</w:t>
            </w:r>
            <w:bookmarkEnd w:id="115"/>
            <w:bookmarkEnd w:id="116"/>
          </w:p>
        </w:tc>
      </w:tr>
      <w:tr w:rsidR="00E82812" w14:paraId="6519823C" w14:textId="77777777" w:rsidTr="00287CAF">
        <w:trPr>
          <w:gridAfter w:val="1"/>
          <w:wAfter w:w="7" w:type="dxa"/>
        </w:trPr>
        <w:tc>
          <w:tcPr>
            <w:tcW w:w="2335" w:type="dxa"/>
            <w:shd w:val="clear" w:color="auto" w:fill="D4D4D4"/>
            <w:vAlign w:val="center"/>
          </w:tcPr>
          <w:p w14:paraId="1B6C9456" w14:textId="77777777" w:rsidR="00E82812" w:rsidRPr="00F67A1A" w:rsidRDefault="00E82812" w:rsidP="00BD3EE7">
            <w:pPr>
              <w:spacing w:after="0"/>
              <w:jc w:val="center"/>
              <w:rPr>
                <w:b/>
                <w:bCs/>
                <w:sz w:val="24"/>
                <w:szCs w:val="24"/>
              </w:rPr>
            </w:pPr>
            <w:r w:rsidRPr="00F67A1A">
              <w:rPr>
                <w:b/>
                <w:bCs/>
              </w:rPr>
              <w:t>Theory</w:t>
            </w:r>
          </w:p>
        </w:tc>
        <w:tc>
          <w:tcPr>
            <w:tcW w:w="5490" w:type="dxa"/>
            <w:shd w:val="clear" w:color="auto" w:fill="D4D4D4"/>
            <w:vAlign w:val="center"/>
          </w:tcPr>
          <w:p w14:paraId="2F835F97" w14:textId="77777777" w:rsidR="00E82812" w:rsidRDefault="00E82812" w:rsidP="00BD3EE7">
            <w:pPr>
              <w:spacing w:after="0"/>
              <w:jc w:val="center"/>
              <w:rPr>
                <w:b/>
                <w:bCs/>
                <w:sz w:val="24"/>
                <w:szCs w:val="24"/>
              </w:rPr>
            </w:pPr>
            <w:r>
              <w:rPr>
                <w:b/>
                <w:bCs/>
              </w:rPr>
              <w:t>Practical</w:t>
            </w:r>
          </w:p>
        </w:tc>
        <w:tc>
          <w:tcPr>
            <w:tcW w:w="1980" w:type="dxa"/>
            <w:shd w:val="clear" w:color="auto" w:fill="D4D4D4"/>
            <w:vAlign w:val="center"/>
          </w:tcPr>
          <w:p w14:paraId="5DF6EE1C" w14:textId="77777777" w:rsidR="00E82812" w:rsidRDefault="00E82812" w:rsidP="00BD3EE7">
            <w:pPr>
              <w:spacing w:after="0"/>
              <w:jc w:val="center"/>
              <w:rPr>
                <w:b/>
                <w:bCs/>
                <w:sz w:val="24"/>
                <w:szCs w:val="24"/>
              </w:rPr>
            </w:pPr>
            <w:r>
              <w:rPr>
                <w:b/>
                <w:bCs/>
              </w:rPr>
              <w:t>Duration</w:t>
            </w:r>
          </w:p>
        </w:tc>
      </w:tr>
      <w:tr w:rsidR="00E82812" w14:paraId="4A840B9D" w14:textId="77777777" w:rsidTr="00287CAF">
        <w:trPr>
          <w:gridAfter w:val="1"/>
          <w:wAfter w:w="7" w:type="dxa"/>
        </w:trPr>
        <w:tc>
          <w:tcPr>
            <w:tcW w:w="2335" w:type="dxa"/>
          </w:tcPr>
          <w:p w14:paraId="1EA61E60" w14:textId="77777777" w:rsidR="00E82812" w:rsidRPr="00081FF0" w:rsidRDefault="00E82812" w:rsidP="00BD3EE7">
            <w:pPr>
              <w:spacing w:after="0"/>
              <w:ind w:left="-30"/>
              <w:jc w:val="left"/>
            </w:pPr>
            <w:r w:rsidRPr="00081FF0">
              <w:t>Listening and speaking</w:t>
            </w:r>
          </w:p>
          <w:p w14:paraId="65E815E6" w14:textId="77777777" w:rsidR="00E82812" w:rsidRPr="00081FF0" w:rsidRDefault="00E82812" w:rsidP="001177CC">
            <w:pPr>
              <w:pStyle w:val="ListParagraph"/>
              <w:numPr>
                <w:ilvl w:val="0"/>
                <w:numId w:val="43"/>
              </w:numPr>
              <w:spacing w:after="0" w:line="240" w:lineRule="auto"/>
              <w:ind w:left="330"/>
              <w:jc w:val="left"/>
            </w:pPr>
            <w:r w:rsidRPr="00081FF0">
              <w:t xml:space="preserve">Demo by teacher/ pair of students </w:t>
            </w:r>
          </w:p>
          <w:p w14:paraId="139D0E45" w14:textId="77777777" w:rsidR="00E82812" w:rsidRPr="00081FF0" w:rsidRDefault="00E82812" w:rsidP="001177CC">
            <w:pPr>
              <w:pStyle w:val="ListParagraph"/>
              <w:numPr>
                <w:ilvl w:val="0"/>
                <w:numId w:val="43"/>
              </w:numPr>
              <w:spacing w:after="0" w:line="240" w:lineRule="auto"/>
              <w:ind w:left="330"/>
              <w:jc w:val="left"/>
            </w:pPr>
            <w:r w:rsidRPr="00081FF0">
              <w:t>Video presentation to connect with actual scenario</w:t>
            </w:r>
          </w:p>
          <w:p w14:paraId="0B392E42" w14:textId="77777777" w:rsidR="00E82812" w:rsidRPr="00BE16CE" w:rsidRDefault="00E82812" w:rsidP="001177CC">
            <w:pPr>
              <w:pStyle w:val="ListParagraph"/>
              <w:numPr>
                <w:ilvl w:val="0"/>
                <w:numId w:val="43"/>
              </w:numPr>
              <w:spacing w:after="0" w:line="240" w:lineRule="auto"/>
              <w:ind w:left="330"/>
              <w:jc w:val="left"/>
              <w:rPr>
                <w:sz w:val="24"/>
                <w:szCs w:val="24"/>
              </w:rPr>
            </w:pPr>
            <w:r w:rsidRPr="00081FF0">
              <w:t>Role play {Pair/ group activity)</w:t>
            </w:r>
          </w:p>
        </w:tc>
        <w:tc>
          <w:tcPr>
            <w:tcW w:w="5490" w:type="dxa"/>
          </w:tcPr>
          <w:p w14:paraId="2BB04E81" w14:textId="77777777" w:rsidR="00E82812" w:rsidRPr="00DF3FD3" w:rsidRDefault="00E82812" w:rsidP="00BD3EE7">
            <w:pPr>
              <w:spacing w:after="0" w:line="360" w:lineRule="auto"/>
              <w:jc w:val="left"/>
            </w:pPr>
            <w:r w:rsidRPr="00DF3FD3">
              <w:t>Ahmed: Assalam-o-Alaikum!</w:t>
            </w:r>
          </w:p>
          <w:p w14:paraId="25C06B01" w14:textId="77777777" w:rsidR="00E82812" w:rsidRPr="00DF3FD3" w:rsidRDefault="00E82812" w:rsidP="00BD3EE7">
            <w:pPr>
              <w:spacing w:after="0" w:line="360" w:lineRule="auto"/>
              <w:jc w:val="left"/>
            </w:pPr>
            <w:r w:rsidRPr="00DF3FD3">
              <w:t>Hassan: Waalaikum Assalam!</w:t>
            </w:r>
          </w:p>
          <w:p w14:paraId="61D5CB6B" w14:textId="77777777" w:rsidR="00E82812" w:rsidRPr="00DF3FD3" w:rsidRDefault="00E82812" w:rsidP="00BD3EE7">
            <w:pPr>
              <w:spacing w:after="0" w:line="360" w:lineRule="auto"/>
              <w:jc w:val="left"/>
            </w:pPr>
            <w:r w:rsidRPr="00DF3FD3">
              <w:t>Ahmed: Where do you live?</w:t>
            </w:r>
          </w:p>
          <w:p w14:paraId="61E9C1B4" w14:textId="77777777" w:rsidR="00E82812" w:rsidRPr="00DF3FD3" w:rsidRDefault="00E82812" w:rsidP="00BD3EE7">
            <w:pPr>
              <w:spacing w:after="0" w:line="360" w:lineRule="auto"/>
              <w:jc w:val="left"/>
            </w:pPr>
            <w:r w:rsidRPr="00DF3FD3">
              <w:t>Hassan: I live in the airport neighborhood. Where do you live?</w:t>
            </w:r>
          </w:p>
          <w:p w14:paraId="5FB8FD91" w14:textId="77777777" w:rsidR="00E82812" w:rsidRPr="00DF3FD3" w:rsidRDefault="00E82812" w:rsidP="00BD3EE7">
            <w:pPr>
              <w:spacing w:after="0" w:line="360" w:lineRule="auto"/>
              <w:jc w:val="left"/>
            </w:pPr>
            <w:r w:rsidRPr="00DF3FD3">
              <w:t>Ahmed: I live in the University neighborhood.</w:t>
            </w:r>
          </w:p>
          <w:p w14:paraId="56E48216" w14:textId="77777777" w:rsidR="00E82812" w:rsidRPr="00DF3FD3" w:rsidRDefault="00E82812" w:rsidP="00BD3EE7">
            <w:pPr>
              <w:spacing w:after="0" w:line="360" w:lineRule="auto"/>
              <w:jc w:val="left"/>
            </w:pPr>
            <w:r w:rsidRPr="00DF3FD3">
              <w:t>Hassan: Do you live in a house?</w:t>
            </w:r>
          </w:p>
          <w:p w14:paraId="175F5ABD" w14:textId="77777777" w:rsidR="00E82812" w:rsidRPr="00DF3FD3" w:rsidRDefault="00E82812" w:rsidP="00BD3EE7">
            <w:pPr>
              <w:spacing w:after="0" w:line="360" w:lineRule="auto"/>
              <w:jc w:val="left"/>
            </w:pPr>
            <w:r w:rsidRPr="00DF3FD3">
              <w:t>Ahmed: Yes, I live in a house.</w:t>
            </w:r>
          </w:p>
          <w:p w14:paraId="4028C8D8" w14:textId="77777777" w:rsidR="00E82812" w:rsidRPr="00DF3FD3" w:rsidRDefault="00E82812" w:rsidP="00BD3EE7">
            <w:pPr>
              <w:spacing w:after="0" w:line="360" w:lineRule="auto"/>
              <w:jc w:val="left"/>
            </w:pPr>
            <w:r w:rsidRPr="00DF3FD3">
              <w:t>Ahmed: Do you live in a house?</w:t>
            </w:r>
          </w:p>
          <w:p w14:paraId="77ADEB8B" w14:textId="77777777" w:rsidR="00E82812" w:rsidRPr="00DF3FD3" w:rsidRDefault="00E82812" w:rsidP="00BD3EE7">
            <w:pPr>
              <w:spacing w:after="0" w:line="360" w:lineRule="auto"/>
              <w:jc w:val="left"/>
            </w:pPr>
            <w:r w:rsidRPr="00DF3FD3">
              <w:t>Hassan: No, I live in an apartment.</w:t>
            </w:r>
          </w:p>
          <w:p w14:paraId="663234F8" w14:textId="77777777" w:rsidR="00E82812" w:rsidRPr="00DF3FD3" w:rsidRDefault="00E82812" w:rsidP="00BD3EE7">
            <w:pPr>
              <w:spacing w:after="0" w:line="360" w:lineRule="auto"/>
              <w:jc w:val="left"/>
            </w:pPr>
            <w:r w:rsidRPr="00DF3FD3">
              <w:t>Ahmed: What is your apartment number?</w:t>
            </w:r>
          </w:p>
          <w:p w14:paraId="2F270981" w14:textId="77777777" w:rsidR="00E82812" w:rsidRPr="00DF3FD3" w:rsidRDefault="00E82812" w:rsidP="00BD3EE7">
            <w:pPr>
              <w:spacing w:after="0" w:line="360" w:lineRule="auto"/>
              <w:jc w:val="left"/>
            </w:pPr>
            <w:r w:rsidRPr="00DF3FD3">
              <w:t>Hassan: 5. What is your house number?</w:t>
            </w:r>
          </w:p>
          <w:p w14:paraId="07A45390" w14:textId="77777777" w:rsidR="00E82812" w:rsidRPr="00553FF5" w:rsidRDefault="00E82812" w:rsidP="00BD3EE7">
            <w:pPr>
              <w:pStyle w:val="Standard"/>
              <w:spacing w:line="360" w:lineRule="auto"/>
              <w:rPr>
                <w:rFonts w:ascii="Arial" w:hAnsi="Arial" w:cs="Arial"/>
                <w:b/>
                <w:bCs/>
              </w:rPr>
            </w:pPr>
            <w:r w:rsidRPr="00DF3FD3">
              <w:rPr>
                <w:rFonts w:ascii="Arial" w:hAnsi="Arial" w:cs="Arial"/>
                <w:sz w:val="22"/>
                <w:szCs w:val="22"/>
              </w:rPr>
              <w:t>Ahmed: 9.</w:t>
            </w:r>
          </w:p>
        </w:tc>
        <w:tc>
          <w:tcPr>
            <w:tcW w:w="1980" w:type="dxa"/>
            <w:vAlign w:val="center"/>
          </w:tcPr>
          <w:p w14:paraId="4626698B" w14:textId="77777777" w:rsidR="00E82812" w:rsidRPr="00F724FE" w:rsidRDefault="00E82812" w:rsidP="00AD3AB4">
            <w:pPr>
              <w:spacing w:after="0"/>
              <w:ind w:left="0"/>
              <w:jc w:val="right"/>
            </w:pPr>
            <w:r w:rsidRPr="00F724FE">
              <w:t>Theory:</w:t>
            </w:r>
            <w:r>
              <w:t xml:space="preserve"> 10min</w:t>
            </w:r>
          </w:p>
          <w:p w14:paraId="4AABD61B" w14:textId="77777777" w:rsidR="00E82812" w:rsidRDefault="00E82812" w:rsidP="00AD3AB4">
            <w:pPr>
              <w:spacing w:after="0"/>
              <w:ind w:left="0"/>
              <w:jc w:val="right"/>
            </w:pPr>
            <w:r w:rsidRPr="00F724FE">
              <w:t>Practical:</w:t>
            </w:r>
            <w:r>
              <w:t>50min</w:t>
            </w:r>
          </w:p>
          <w:p w14:paraId="3D41B721" w14:textId="77777777" w:rsidR="00E82812" w:rsidRDefault="00E82812" w:rsidP="00AD3AB4">
            <w:pPr>
              <w:spacing w:after="0"/>
              <w:ind w:left="0"/>
              <w:jc w:val="right"/>
            </w:pPr>
            <w:r w:rsidRPr="00F724FE">
              <w:t>Total:</w:t>
            </w:r>
            <w:r>
              <w:t>1hr</w:t>
            </w:r>
          </w:p>
          <w:p w14:paraId="1D1B475B" w14:textId="77777777" w:rsidR="00E82812" w:rsidRDefault="00E82812" w:rsidP="00BD3EE7">
            <w:pPr>
              <w:spacing w:after="0"/>
            </w:pPr>
          </w:p>
          <w:p w14:paraId="3A8D23C8" w14:textId="77777777" w:rsidR="00E82812" w:rsidRDefault="00E82812" w:rsidP="00BD3EE7">
            <w:pPr>
              <w:spacing w:after="0"/>
            </w:pPr>
          </w:p>
          <w:p w14:paraId="53A29290" w14:textId="77777777" w:rsidR="00E82812" w:rsidRDefault="00E82812" w:rsidP="00BD3EE7">
            <w:pPr>
              <w:spacing w:after="0"/>
            </w:pPr>
          </w:p>
          <w:p w14:paraId="1EDD6F2A" w14:textId="77777777" w:rsidR="00E82812" w:rsidRDefault="00E82812" w:rsidP="00BD3EE7">
            <w:pPr>
              <w:spacing w:after="0"/>
            </w:pPr>
          </w:p>
          <w:p w14:paraId="2FFE515C" w14:textId="77777777" w:rsidR="00E82812" w:rsidRDefault="00E82812" w:rsidP="00BD3EE7">
            <w:pPr>
              <w:spacing w:after="0"/>
              <w:jc w:val="right"/>
              <w:rPr>
                <w:b/>
                <w:bCs/>
                <w:sz w:val="24"/>
                <w:szCs w:val="24"/>
              </w:rPr>
            </w:pPr>
          </w:p>
        </w:tc>
      </w:tr>
      <w:tr w:rsidR="00E82812" w14:paraId="13762343" w14:textId="77777777" w:rsidTr="00287CAF">
        <w:trPr>
          <w:gridAfter w:val="1"/>
          <w:wAfter w:w="7" w:type="dxa"/>
        </w:trPr>
        <w:tc>
          <w:tcPr>
            <w:tcW w:w="9805" w:type="dxa"/>
            <w:gridSpan w:val="3"/>
            <w:shd w:val="clear" w:color="auto" w:fill="FFCE3C"/>
          </w:tcPr>
          <w:p w14:paraId="46BE7408" w14:textId="77777777" w:rsidR="00E82812" w:rsidRPr="00681BB6" w:rsidRDefault="00E82812" w:rsidP="00AD3AB4">
            <w:pPr>
              <w:pStyle w:val="Heading3"/>
              <w:ind w:left="0" w:firstLine="0"/>
              <w:outlineLvl w:val="2"/>
              <w:rPr>
                <w:rFonts w:ascii="Arial" w:hAnsi="Arial" w:cs="Arial"/>
                <w:sz w:val="22"/>
                <w:szCs w:val="22"/>
              </w:rPr>
            </w:pPr>
            <w:bookmarkStart w:id="117" w:name="_Toc170084976"/>
            <w:bookmarkStart w:id="118" w:name="_Toc171099105"/>
            <w:bookmarkStart w:id="119" w:name="_Toc171163129"/>
            <w:r w:rsidRPr="00AD3AB4">
              <w:rPr>
                <w:rFonts w:ascii="Arial" w:hAnsi="Arial" w:cs="Arial"/>
                <w:b/>
                <w:bCs/>
                <w:sz w:val="22"/>
                <w:szCs w:val="22"/>
              </w:rPr>
              <w:t>8.5.11: Shopping- Buying things for residence</w:t>
            </w:r>
            <w:bookmarkEnd w:id="117"/>
            <w:bookmarkEnd w:id="118"/>
            <w:bookmarkEnd w:id="119"/>
          </w:p>
        </w:tc>
      </w:tr>
      <w:tr w:rsidR="00E82812" w14:paraId="47B78536" w14:textId="77777777" w:rsidTr="00287CAF">
        <w:trPr>
          <w:gridAfter w:val="1"/>
          <w:wAfter w:w="7" w:type="dxa"/>
          <w:trHeight w:val="242"/>
        </w:trPr>
        <w:tc>
          <w:tcPr>
            <w:tcW w:w="2335" w:type="dxa"/>
            <w:shd w:val="clear" w:color="auto" w:fill="D4D4D4"/>
            <w:vAlign w:val="center"/>
          </w:tcPr>
          <w:p w14:paraId="36337857" w14:textId="77777777" w:rsidR="00E82812" w:rsidRPr="00F67A1A" w:rsidRDefault="00E82812" w:rsidP="00287CAF">
            <w:pPr>
              <w:jc w:val="center"/>
              <w:rPr>
                <w:b/>
                <w:bCs/>
                <w:sz w:val="24"/>
                <w:szCs w:val="24"/>
              </w:rPr>
            </w:pPr>
            <w:r w:rsidRPr="00F67A1A">
              <w:rPr>
                <w:b/>
                <w:bCs/>
              </w:rPr>
              <w:t>Theory</w:t>
            </w:r>
          </w:p>
        </w:tc>
        <w:tc>
          <w:tcPr>
            <w:tcW w:w="5490" w:type="dxa"/>
            <w:shd w:val="clear" w:color="auto" w:fill="D4D4D4"/>
            <w:vAlign w:val="center"/>
          </w:tcPr>
          <w:p w14:paraId="6F9C6184" w14:textId="77777777" w:rsidR="00E82812" w:rsidRDefault="00E82812" w:rsidP="00287CAF">
            <w:pPr>
              <w:jc w:val="center"/>
              <w:rPr>
                <w:b/>
                <w:bCs/>
                <w:sz w:val="24"/>
                <w:szCs w:val="24"/>
              </w:rPr>
            </w:pPr>
            <w:r>
              <w:rPr>
                <w:b/>
                <w:bCs/>
              </w:rPr>
              <w:t>Practical</w:t>
            </w:r>
          </w:p>
        </w:tc>
        <w:tc>
          <w:tcPr>
            <w:tcW w:w="1980" w:type="dxa"/>
            <w:shd w:val="clear" w:color="auto" w:fill="D4D4D4"/>
            <w:vAlign w:val="center"/>
          </w:tcPr>
          <w:p w14:paraId="5D5602D5" w14:textId="77777777" w:rsidR="00E82812" w:rsidRDefault="00E82812" w:rsidP="00287CAF">
            <w:pPr>
              <w:jc w:val="center"/>
              <w:rPr>
                <w:b/>
                <w:bCs/>
                <w:sz w:val="24"/>
                <w:szCs w:val="24"/>
              </w:rPr>
            </w:pPr>
            <w:r>
              <w:rPr>
                <w:b/>
                <w:bCs/>
              </w:rPr>
              <w:t>Duration</w:t>
            </w:r>
          </w:p>
        </w:tc>
      </w:tr>
      <w:tr w:rsidR="00E82812" w14:paraId="23ED9472" w14:textId="77777777" w:rsidTr="00287CAF">
        <w:trPr>
          <w:gridAfter w:val="1"/>
          <w:wAfter w:w="7" w:type="dxa"/>
        </w:trPr>
        <w:tc>
          <w:tcPr>
            <w:tcW w:w="2335" w:type="dxa"/>
          </w:tcPr>
          <w:p w14:paraId="667E4EAB" w14:textId="77777777" w:rsidR="00E82812" w:rsidRPr="00081FF0" w:rsidRDefault="00E82812" w:rsidP="00BD3EE7">
            <w:pPr>
              <w:spacing w:after="0"/>
              <w:ind w:left="60"/>
              <w:jc w:val="left"/>
            </w:pPr>
            <w:r w:rsidRPr="00081FF0">
              <w:t>Listening and speaking</w:t>
            </w:r>
          </w:p>
          <w:p w14:paraId="169CDF19" w14:textId="77777777" w:rsidR="00E82812" w:rsidRPr="00081FF0" w:rsidRDefault="00E82812" w:rsidP="001177CC">
            <w:pPr>
              <w:pStyle w:val="ListParagraph"/>
              <w:numPr>
                <w:ilvl w:val="0"/>
                <w:numId w:val="43"/>
              </w:numPr>
              <w:spacing w:after="0" w:line="240" w:lineRule="auto"/>
              <w:ind w:left="330"/>
              <w:jc w:val="left"/>
            </w:pPr>
            <w:r w:rsidRPr="00081FF0">
              <w:t xml:space="preserve">Demo by teacher/ pair of students- </w:t>
            </w:r>
          </w:p>
          <w:p w14:paraId="1B2787EB" w14:textId="77777777" w:rsidR="00E82812" w:rsidRPr="00081FF0" w:rsidRDefault="00E82812" w:rsidP="001177CC">
            <w:pPr>
              <w:pStyle w:val="ListParagraph"/>
              <w:numPr>
                <w:ilvl w:val="0"/>
                <w:numId w:val="43"/>
              </w:numPr>
              <w:spacing w:after="0" w:line="240" w:lineRule="auto"/>
              <w:ind w:left="330"/>
              <w:jc w:val="left"/>
            </w:pPr>
            <w:r w:rsidRPr="00081FF0">
              <w:t>Video presentation to connect with actual scenario</w:t>
            </w:r>
          </w:p>
          <w:p w14:paraId="569600EF" w14:textId="77777777" w:rsidR="00E82812" w:rsidRPr="00BE16CE" w:rsidRDefault="00E82812" w:rsidP="001177CC">
            <w:pPr>
              <w:pStyle w:val="ListParagraph"/>
              <w:numPr>
                <w:ilvl w:val="0"/>
                <w:numId w:val="43"/>
              </w:numPr>
              <w:spacing w:after="0" w:line="240" w:lineRule="auto"/>
              <w:ind w:left="330"/>
              <w:jc w:val="left"/>
              <w:rPr>
                <w:sz w:val="24"/>
                <w:szCs w:val="24"/>
              </w:rPr>
            </w:pPr>
            <w:r w:rsidRPr="00081FF0">
              <w:t>Role play {Pair/ group activity)</w:t>
            </w:r>
          </w:p>
        </w:tc>
        <w:tc>
          <w:tcPr>
            <w:tcW w:w="5490" w:type="dxa"/>
          </w:tcPr>
          <w:p w14:paraId="53AEC45D" w14:textId="77777777" w:rsidR="00E82812" w:rsidRPr="00DF3FD3" w:rsidRDefault="00E82812" w:rsidP="00BD3EE7">
            <w:pPr>
              <w:spacing w:after="0" w:line="360" w:lineRule="auto"/>
              <w:jc w:val="left"/>
            </w:pPr>
            <w:r w:rsidRPr="00DF3FD3">
              <w:t>Buyer: Assalam-o-Alaikum!</w:t>
            </w:r>
          </w:p>
          <w:p w14:paraId="72B00111" w14:textId="77777777" w:rsidR="00E82812" w:rsidRPr="00DF3FD3" w:rsidRDefault="00E82812" w:rsidP="00BD3EE7">
            <w:pPr>
              <w:spacing w:after="0" w:line="360" w:lineRule="auto"/>
              <w:jc w:val="left"/>
            </w:pPr>
            <w:r w:rsidRPr="00DF3FD3">
              <w:t>Seller: Waalaikum Assalam!</w:t>
            </w:r>
          </w:p>
          <w:p w14:paraId="6525EED9" w14:textId="77777777" w:rsidR="00E82812" w:rsidRPr="00DF3FD3" w:rsidRDefault="00E82812" w:rsidP="00BD3EE7">
            <w:pPr>
              <w:spacing w:after="0" w:line="360" w:lineRule="auto"/>
              <w:jc w:val="left"/>
            </w:pPr>
            <w:r w:rsidRPr="00DF3FD3">
              <w:t>Seller: What do you want to buy?</w:t>
            </w:r>
          </w:p>
          <w:p w14:paraId="7B48D677" w14:textId="77777777" w:rsidR="00E82812" w:rsidRPr="00DF3FD3" w:rsidRDefault="00E82812" w:rsidP="00BD3EE7">
            <w:pPr>
              <w:spacing w:after="0" w:line="360" w:lineRule="auto"/>
              <w:jc w:val="left"/>
            </w:pPr>
            <w:r w:rsidRPr="00DF3FD3">
              <w:t>Buyer: I want some furniture for the bedroom?</w:t>
            </w:r>
          </w:p>
          <w:p w14:paraId="3458990E" w14:textId="77777777" w:rsidR="00E82812" w:rsidRPr="00DF3FD3" w:rsidRDefault="00E82812" w:rsidP="00BD3EE7">
            <w:pPr>
              <w:spacing w:after="0" w:line="360" w:lineRule="auto"/>
              <w:jc w:val="left"/>
            </w:pPr>
            <w:r w:rsidRPr="00DF3FD3">
              <w:t>Seller: We have a good collection. You can select that suits you. What do you want for the living room?</w:t>
            </w:r>
          </w:p>
          <w:p w14:paraId="45F47172" w14:textId="77777777" w:rsidR="00E82812" w:rsidRPr="00DF3FD3" w:rsidRDefault="00E82812" w:rsidP="00BD3EE7">
            <w:pPr>
              <w:spacing w:after="0" w:line="360" w:lineRule="auto"/>
              <w:jc w:val="left"/>
            </w:pPr>
            <w:r w:rsidRPr="00DF3FD3">
              <w:t>Buyer: I want a sofa and a rug.</w:t>
            </w:r>
          </w:p>
          <w:p w14:paraId="4DB10791" w14:textId="77777777" w:rsidR="00E82812" w:rsidRPr="00DF3FD3" w:rsidRDefault="00E82812" w:rsidP="00BD3EE7">
            <w:pPr>
              <w:spacing w:after="0" w:line="360" w:lineRule="auto"/>
              <w:jc w:val="left"/>
            </w:pPr>
            <w:r w:rsidRPr="00DF3FD3">
              <w:t>Seller: What do you want for the kitchen?</w:t>
            </w:r>
          </w:p>
          <w:p w14:paraId="1B7C27C2" w14:textId="77777777" w:rsidR="00E82812" w:rsidRPr="00DF3FD3" w:rsidRDefault="00E82812" w:rsidP="00BD3EE7">
            <w:pPr>
              <w:spacing w:after="0" w:line="360" w:lineRule="auto"/>
              <w:jc w:val="left"/>
            </w:pPr>
            <w:r w:rsidRPr="00DF3FD3">
              <w:lastRenderedPageBreak/>
              <w:t>Buyer: I want an oven and a refrigerator.</w:t>
            </w:r>
          </w:p>
          <w:p w14:paraId="050E0E67" w14:textId="77777777" w:rsidR="00E82812" w:rsidRPr="00DF3FD3" w:rsidRDefault="00E82812" w:rsidP="00BD3EE7">
            <w:pPr>
              <w:spacing w:after="0" w:line="360" w:lineRule="auto"/>
              <w:jc w:val="left"/>
            </w:pPr>
            <w:r w:rsidRPr="00DF3FD3">
              <w:t>Seller: What do you want for the bathroom?</w:t>
            </w:r>
          </w:p>
          <w:p w14:paraId="074B3F7E" w14:textId="77777777" w:rsidR="00E82812" w:rsidRPr="00DF3FD3" w:rsidRDefault="00E82812" w:rsidP="00BD3EE7">
            <w:pPr>
              <w:spacing w:after="0" w:line="360" w:lineRule="auto"/>
              <w:jc w:val="left"/>
            </w:pPr>
            <w:r w:rsidRPr="00DF3FD3">
              <w:t>Buyer: I want a heater and a mirror.</w:t>
            </w:r>
          </w:p>
          <w:p w14:paraId="6CCF6F7B" w14:textId="77777777" w:rsidR="00E82812" w:rsidRPr="00DF3FD3" w:rsidRDefault="00E82812" w:rsidP="00BD3EE7">
            <w:pPr>
              <w:spacing w:after="0" w:line="360" w:lineRule="auto"/>
              <w:jc w:val="left"/>
            </w:pPr>
            <w:r w:rsidRPr="00DF3FD3">
              <w:t xml:space="preserve"> Buyer: I want to see the furniture.</w:t>
            </w:r>
          </w:p>
          <w:p w14:paraId="6CF4B00D" w14:textId="77777777" w:rsidR="00E82812" w:rsidRPr="001E6EAC" w:rsidRDefault="00E82812" w:rsidP="00BD3EE7">
            <w:pPr>
              <w:spacing w:after="0" w:line="360" w:lineRule="auto"/>
              <w:jc w:val="left"/>
            </w:pPr>
            <w:r w:rsidRPr="00DF3FD3">
              <w:t>Seller: Please.</w:t>
            </w:r>
          </w:p>
        </w:tc>
        <w:tc>
          <w:tcPr>
            <w:tcW w:w="1980" w:type="dxa"/>
            <w:vAlign w:val="center"/>
          </w:tcPr>
          <w:p w14:paraId="0212D1FF" w14:textId="77777777" w:rsidR="00E82812" w:rsidRPr="00F724FE" w:rsidRDefault="00E82812" w:rsidP="00AD3AB4">
            <w:pPr>
              <w:spacing w:after="0"/>
              <w:ind w:left="0"/>
              <w:jc w:val="right"/>
            </w:pPr>
            <w:r w:rsidRPr="00F724FE">
              <w:lastRenderedPageBreak/>
              <w:t>Theory:</w:t>
            </w:r>
            <w:r>
              <w:t xml:space="preserve"> 10min</w:t>
            </w:r>
          </w:p>
          <w:p w14:paraId="270ECD13" w14:textId="77777777" w:rsidR="00E82812" w:rsidRDefault="00E82812" w:rsidP="00AD3AB4">
            <w:pPr>
              <w:spacing w:after="0"/>
              <w:ind w:left="0"/>
              <w:jc w:val="right"/>
            </w:pPr>
            <w:r w:rsidRPr="00F724FE">
              <w:t>Practical:</w:t>
            </w:r>
            <w:r>
              <w:t>50min</w:t>
            </w:r>
          </w:p>
          <w:p w14:paraId="7DDE1689" w14:textId="77777777" w:rsidR="00E82812" w:rsidRDefault="00E82812" w:rsidP="00AD3AB4">
            <w:pPr>
              <w:spacing w:after="0"/>
              <w:ind w:left="0"/>
              <w:jc w:val="right"/>
            </w:pPr>
            <w:r w:rsidRPr="00F724FE">
              <w:t>Total:</w:t>
            </w:r>
            <w:r>
              <w:t>1hr</w:t>
            </w:r>
          </w:p>
          <w:p w14:paraId="4C13854C" w14:textId="77777777" w:rsidR="00E82812" w:rsidRDefault="00E82812" w:rsidP="00BD3EE7">
            <w:pPr>
              <w:spacing w:after="0"/>
              <w:jc w:val="right"/>
              <w:rPr>
                <w:b/>
                <w:bCs/>
                <w:sz w:val="24"/>
                <w:szCs w:val="24"/>
              </w:rPr>
            </w:pPr>
          </w:p>
        </w:tc>
      </w:tr>
      <w:tr w:rsidR="00E82812" w14:paraId="6A52636B" w14:textId="77777777" w:rsidTr="00287CAF">
        <w:trPr>
          <w:gridAfter w:val="1"/>
          <w:wAfter w:w="7" w:type="dxa"/>
        </w:trPr>
        <w:tc>
          <w:tcPr>
            <w:tcW w:w="9805" w:type="dxa"/>
            <w:gridSpan w:val="3"/>
            <w:shd w:val="clear" w:color="auto" w:fill="FFCE3C"/>
          </w:tcPr>
          <w:p w14:paraId="6C64991A" w14:textId="77777777" w:rsidR="00E82812" w:rsidRPr="00A47B80" w:rsidRDefault="00E82812" w:rsidP="00B2401D">
            <w:pPr>
              <w:pStyle w:val="Heading3"/>
              <w:ind w:left="0" w:firstLine="0"/>
              <w:outlineLvl w:val="2"/>
              <w:rPr>
                <w:rFonts w:ascii="Arial" w:hAnsi="Arial" w:cs="Arial"/>
                <w:b/>
                <w:bCs/>
              </w:rPr>
            </w:pPr>
            <w:bookmarkStart w:id="120" w:name="_Toc170084977"/>
            <w:bookmarkStart w:id="121" w:name="_Toc171099106"/>
            <w:bookmarkStart w:id="122" w:name="_Toc171163130"/>
            <w:r w:rsidRPr="00B2401D">
              <w:rPr>
                <w:rFonts w:ascii="Arial" w:hAnsi="Arial" w:cs="Arial"/>
                <w:b/>
                <w:bCs/>
                <w:sz w:val="22"/>
                <w:szCs w:val="22"/>
              </w:rPr>
              <w:lastRenderedPageBreak/>
              <w:t>8.5.12: Shopping- Buying dresses</w:t>
            </w:r>
            <w:bookmarkEnd w:id="120"/>
            <w:bookmarkEnd w:id="121"/>
            <w:bookmarkEnd w:id="122"/>
          </w:p>
        </w:tc>
      </w:tr>
      <w:tr w:rsidR="00E82812" w14:paraId="514ABE1C" w14:textId="77777777" w:rsidTr="00287CAF">
        <w:trPr>
          <w:gridAfter w:val="1"/>
          <w:wAfter w:w="7" w:type="dxa"/>
          <w:trHeight w:val="332"/>
        </w:trPr>
        <w:tc>
          <w:tcPr>
            <w:tcW w:w="2335" w:type="dxa"/>
            <w:shd w:val="clear" w:color="auto" w:fill="D4D4D4"/>
            <w:vAlign w:val="center"/>
          </w:tcPr>
          <w:p w14:paraId="75BCEC24" w14:textId="77777777" w:rsidR="00E82812" w:rsidRPr="00F67A1A" w:rsidRDefault="00E82812" w:rsidP="00287CAF">
            <w:pPr>
              <w:pStyle w:val="Standard"/>
              <w:spacing w:line="276" w:lineRule="auto"/>
              <w:jc w:val="center"/>
              <w:rPr>
                <w:rFonts w:ascii="Arial" w:eastAsia="Arial" w:hAnsi="Arial" w:cs="Arial"/>
                <w:b/>
                <w:bCs/>
                <w:sz w:val="22"/>
                <w:szCs w:val="22"/>
              </w:rPr>
            </w:pPr>
            <w:r w:rsidRPr="00F67A1A">
              <w:rPr>
                <w:rFonts w:ascii="Arial" w:hAnsi="Arial" w:cs="Arial"/>
                <w:b/>
                <w:bCs/>
                <w:sz w:val="22"/>
                <w:szCs w:val="22"/>
              </w:rPr>
              <w:t>Theory</w:t>
            </w:r>
          </w:p>
        </w:tc>
        <w:tc>
          <w:tcPr>
            <w:tcW w:w="5490" w:type="dxa"/>
            <w:shd w:val="clear" w:color="auto" w:fill="D4D4D4"/>
            <w:vAlign w:val="center"/>
          </w:tcPr>
          <w:p w14:paraId="6BBC0CF9" w14:textId="77777777" w:rsidR="00E82812" w:rsidRPr="00E17C1C" w:rsidRDefault="00E82812" w:rsidP="00287CAF">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284A9BE1" w14:textId="77777777" w:rsidR="00E82812" w:rsidRPr="00E17C1C" w:rsidRDefault="00E82812" w:rsidP="00BD3EE7">
            <w:pPr>
              <w:spacing w:after="0"/>
              <w:jc w:val="center"/>
              <w:rPr>
                <w:b/>
                <w:bCs/>
              </w:rPr>
            </w:pPr>
            <w:r w:rsidRPr="00E17C1C">
              <w:rPr>
                <w:b/>
                <w:bCs/>
              </w:rPr>
              <w:t>Duration</w:t>
            </w:r>
          </w:p>
        </w:tc>
      </w:tr>
      <w:tr w:rsidR="00E82812" w14:paraId="04A30A47" w14:textId="77777777" w:rsidTr="00287CAF">
        <w:trPr>
          <w:gridAfter w:val="1"/>
          <w:wAfter w:w="7" w:type="dxa"/>
        </w:trPr>
        <w:tc>
          <w:tcPr>
            <w:tcW w:w="2335" w:type="dxa"/>
          </w:tcPr>
          <w:p w14:paraId="3B6C1AEE" w14:textId="77777777" w:rsidR="00E82812" w:rsidRPr="00081FF0" w:rsidRDefault="00E82812" w:rsidP="00BD3EE7">
            <w:pPr>
              <w:spacing w:after="0"/>
              <w:ind w:left="0"/>
              <w:jc w:val="left"/>
            </w:pPr>
            <w:r w:rsidRPr="00081FF0">
              <w:t>Listening and speaking</w:t>
            </w:r>
          </w:p>
          <w:p w14:paraId="3D51DF5F" w14:textId="77777777" w:rsidR="00E82812" w:rsidRPr="00081FF0" w:rsidRDefault="00E82812" w:rsidP="001177CC">
            <w:pPr>
              <w:pStyle w:val="ListParagraph"/>
              <w:numPr>
                <w:ilvl w:val="0"/>
                <w:numId w:val="37"/>
              </w:numPr>
              <w:spacing w:after="0" w:line="240" w:lineRule="auto"/>
              <w:ind w:left="330"/>
              <w:jc w:val="left"/>
            </w:pPr>
            <w:r w:rsidRPr="00081FF0">
              <w:t xml:space="preserve">Demo by teacher/ pair of students </w:t>
            </w:r>
          </w:p>
          <w:p w14:paraId="08F32139" w14:textId="77777777" w:rsidR="00E82812" w:rsidRPr="00081FF0" w:rsidRDefault="00E82812" w:rsidP="001177CC">
            <w:pPr>
              <w:pStyle w:val="ListParagraph"/>
              <w:numPr>
                <w:ilvl w:val="0"/>
                <w:numId w:val="37"/>
              </w:numPr>
              <w:spacing w:after="0" w:line="240" w:lineRule="auto"/>
              <w:ind w:left="330"/>
              <w:jc w:val="left"/>
            </w:pPr>
            <w:r w:rsidRPr="00081FF0">
              <w:t>Video presentation to connect with actual scenario</w:t>
            </w:r>
          </w:p>
          <w:p w14:paraId="724E35C9" w14:textId="77777777" w:rsidR="00E82812" w:rsidRPr="00F67A1A" w:rsidRDefault="00E82812" w:rsidP="001177CC">
            <w:pPr>
              <w:pStyle w:val="ListParagraph"/>
              <w:numPr>
                <w:ilvl w:val="0"/>
                <w:numId w:val="37"/>
              </w:numPr>
              <w:spacing w:after="0" w:line="240" w:lineRule="auto"/>
              <w:ind w:left="330"/>
              <w:jc w:val="left"/>
              <w:rPr>
                <w:b/>
                <w:bCs/>
              </w:rPr>
            </w:pPr>
            <w:r w:rsidRPr="00081FF0">
              <w:t>Role play {Pair/ group activity)</w:t>
            </w:r>
          </w:p>
        </w:tc>
        <w:tc>
          <w:tcPr>
            <w:tcW w:w="5490" w:type="dxa"/>
          </w:tcPr>
          <w:p w14:paraId="3D72550F" w14:textId="77777777" w:rsidR="00E82812" w:rsidRPr="00DF3FD3" w:rsidRDefault="00E82812" w:rsidP="00BD3EE7">
            <w:pPr>
              <w:spacing w:after="0" w:line="360" w:lineRule="auto"/>
            </w:pPr>
            <w:r w:rsidRPr="00DF3FD3">
              <w:t>Seller: What do you want to buy sir?</w:t>
            </w:r>
          </w:p>
          <w:p w14:paraId="6635EFCC" w14:textId="77777777" w:rsidR="00E82812" w:rsidRPr="00DF3FD3" w:rsidRDefault="00E82812" w:rsidP="00BD3EE7">
            <w:pPr>
              <w:spacing w:after="0" w:line="360" w:lineRule="auto"/>
            </w:pPr>
            <w:r w:rsidRPr="00DF3FD3">
              <w:t>Buyer: I would like a shirt/ pair of trousers/ shoes please.</w:t>
            </w:r>
          </w:p>
          <w:p w14:paraId="3E3D4CA9" w14:textId="77777777" w:rsidR="00E82812" w:rsidRPr="00DF3FD3" w:rsidRDefault="00E82812" w:rsidP="00BD3EE7">
            <w:pPr>
              <w:spacing w:after="0" w:line="360" w:lineRule="auto"/>
            </w:pPr>
            <w:r w:rsidRPr="00DF3FD3">
              <w:t>Seller: Come here, this is the T-shirts/ trousers/ shoes section. This is white shirt/ trousers, this is yellow, this is blue, this is red, and this is black/ these are different styles and colour of shoes</w:t>
            </w:r>
          </w:p>
          <w:p w14:paraId="50B2CA48" w14:textId="77777777" w:rsidR="00E82812" w:rsidRPr="00DF3FD3" w:rsidRDefault="00E82812" w:rsidP="00BD3EE7">
            <w:pPr>
              <w:spacing w:after="0" w:line="360" w:lineRule="auto"/>
            </w:pPr>
            <w:r w:rsidRPr="00DF3FD3">
              <w:t>Buyer: How much is this shirt/ pair of trousers/ shoes?</w:t>
            </w:r>
          </w:p>
          <w:p w14:paraId="760712A8" w14:textId="77777777" w:rsidR="00E82812" w:rsidRPr="00DF3FD3" w:rsidRDefault="00E82812" w:rsidP="00BD3EE7">
            <w:pPr>
              <w:spacing w:after="0" w:line="360" w:lineRule="auto"/>
            </w:pPr>
            <w:r w:rsidRPr="00DF3FD3">
              <w:t>Seller: The shirt/ pair of trousers/ shoes costs twenty dinars.</w:t>
            </w:r>
          </w:p>
          <w:p w14:paraId="0863A375" w14:textId="77777777" w:rsidR="00E82812" w:rsidRPr="00DF3FD3" w:rsidRDefault="00E82812" w:rsidP="00BD3EE7">
            <w:pPr>
              <w:spacing w:after="0" w:line="360" w:lineRule="auto"/>
            </w:pPr>
            <w:r w:rsidRPr="00DF3FD3">
              <w:t>Seller: Which shirt/ pair of trousers/ shoes do you want?</w:t>
            </w:r>
          </w:p>
          <w:p w14:paraId="71826CAF" w14:textId="77777777" w:rsidR="00E82812" w:rsidRPr="00DF3FD3" w:rsidRDefault="00E82812" w:rsidP="00BD3EE7">
            <w:pPr>
              <w:spacing w:after="0" w:line="360" w:lineRule="auto"/>
            </w:pPr>
            <w:r w:rsidRPr="00DF3FD3">
              <w:t>Buyer: I want the blue shirt / pair of trousers/ shoes.</w:t>
            </w:r>
          </w:p>
          <w:p w14:paraId="339063B8" w14:textId="77777777" w:rsidR="00E82812" w:rsidRPr="00DF3FD3" w:rsidRDefault="00E82812" w:rsidP="00BD3EE7">
            <w:pPr>
              <w:spacing w:after="0" w:line="360" w:lineRule="auto"/>
            </w:pPr>
            <w:r w:rsidRPr="00DF3FD3">
              <w:t>Seller: This is the blue shirt / pair of trousers/ shoes.</w:t>
            </w:r>
          </w:p>
          <w:p w14:paraId="454E6448" w14:textId="77777777" w:rsidR="00E82812" w:rsidRPr="00DF3FD3" w:rsidRDefault="00E82812" w:rsidP="00BD3EE7">
            <w:pPr>
              <w:spacing w:after="0" w:line="360" w:lineRule="auto"/>
            </w:pPr>
            <w:r w:rsidRPr="00DF3FD3">
              <w:t>Seller: We have beautiful dresses/ shirt / pair of trousers/ shoes.</w:t>
            </w:r>
          </w:p>
          <w:p w14:paraId="6B6A0136" w14:textId="77777777" w:rsidR="00E82812" w:rsidRPr="00DF3FD3" w:rsidRDefault="00E82812" w:rsidP="00BD3EE7">
            <w:pPr>
              <w:spacing w:after="0" w:line="360" w:lineRule="auto"/>
            </w:pPr>
            <w:r w:rsidRPr="00DF3FD3">
              <w:t>Buyer: How much is this dress/ shirt / pair of trousers/ shoes.?</w:t>
            </w:r>
          </w:p>
          <w:p w14:paraId="5CBD5366" w14:textId="77777777" w:rsidR="00E82812" w:rsidRPr="00DF3FD3" w:rsidRDefault="00E82812" w:rsidP="00BD3EE7">
            <w:pPr>
              <w:spacing w:after="0" w:line="360" w:lineRule="auto"/>
            </w:pPr>
            <w:r w:rsidRPr="00DF3FD3">
              <w:t>Seller: The dress is worth thirty dinars.</w:t>
            </w:r>
          </w:p>
          <w:p w14:paraId="663567B7" w14:textId="77777777" w:rsidR="00E82812" w:rsidRPr="00DF3FD3" w:rsidRDefault="00E82812" w:rsidP="00BD3EE7">
            <w:pPr>
              <w:spacing w:after="0" w:line="360" w:lineRule="auto"/>
            </w:pPr>
            <w:r w:rsidRPr="00DF3FD3">
              <w:t>Buyer: I want the white dress. Do you offer any discounts?</w:t>
            </w:r>
          </w:p>
          <w:p w14:paraId="29D8B465" w14:textId="77777777" w:rsidR="00E82812" w:rsidRPr="00DF3FD3" w:rsidRDefault="00E82812" w:rsidP="00BD3EE7">
            <w:pPr>
              <w:spacing w:after="0" w:line="360" w:lineRule="auto"/>
            </w:pPr>
            <w:r w:rsidRPr="00DF3FD3">
              <w:t>Seller: Yes, ma’am, we offer discounts of up to thirty percent (30%). Please share the final bill.</w:t>
            </w:r>
          </w:p>
          <w:p w14:paraId="798D4328" w14:textId="77777777" w:rsidR="00E82812" w:rsidRPr="00A47B80" w:rsidRDefault="00E82812" w:rsidP="00BD3EE7">
            <w:pPr>
              <w:spacing w:after="0" w:line="360" w:lineRule="auto"/>
            </w:pPr>
            <w:r w:rsidRPr="00DF3FD3">
              <w:t>Buyer: Fifty dinars.</w:t>
            </w:r>
          </w:p>
        </w:tc>
        <w:tc>
          <w:tcPr>
            <w:tcW w:w="1980" w:type="dxa"/>
            <w:vAlign w:val="center"/>
          </w:tcPr>
          <w:p w14:paraId="3B5645C6" w14:textId="77777777" w:rsidR="00E82812" w:rsidRPr="00F724FE" w:rsidRDefault="00E82812" w:rsidP="00AD3AB4">
            <w:pPr>
              <w:spacing w:after="0"/>
              <w:ind w:left="0"/>
              <w:jc w:val="right"/>
            </w:pPr>
            <w:r w:rsidRPr="00F724FE">
              <w:t>Theory:</w:t>
            </w:r>
            <w:r>
              <w:t xml:space="preserve"> 15min</w:t>
            </w:r>
          </w:p>
          <w:p w14:paraId="77BF9AA9" w14:textId="77777777" w:rsidR="00E82812" w:rsidRDefault="00E82812" w:rsidP="00AD3AB4">
            <w:pPr>
              <w:spacing w:after="0"/>
              <w:ind w:left="0"/>
              <w:jc w:val="right"/>
            </w:pPr>
            <w:r w:rsidRPr="00F724FE">
              <w:t>Practical:</w:t>
            </w:r>
            <w:r>
              <w:t>45min</w:t>
            </w:r>
          </w:p>
          <w:p w14:paraId="0C9D4E84" w14:textId="77777777" w:rsidR="00E82812" w:rsidRDefault="00E82812" w:rsidP="00AD3AB4">
            <w:pPr>
              <w:spacing w:after="0"/>
              <w:ind w:left="0"/>
              <w:jc w:val="right"/>
            </w:pPr>
            <w:r w:rsidRPr="00F724FE">
              <w:t>Total:</w:t>
            </w:r>
            <w:r>
              <w:t>1hr</w:t>
            </w:r>
          </w:p>
          <w:p w14:paraId="09D9E105" w14:textId="77777777" w:rsidR="00E82812" w:rsidRDefault="00E82812" w:rsidP="00BD3EE7">
            <w:pPr>
              <w:spacing w:after="0"/>
            </w:pPr>
          </w:p>
          <w:p w14:paraId="069A1FBD" w14:textId="77777777" w:rsidR="00E82812" w:rsidRDefault="00E82812" w:rsidP="00BD3EE7">
            <w:pPr>
              <w:spacing w:after="0"/>
            </w:pPr>
          </w:p>
          <w:p w14:paraId="61C03B7F" w14:textId="77777777" w:rsidR="00E82812" w:rsidRDefault="00E82812" w:rsidP="00BD3EE7">
            <w:pPr>
              <w:spacing w:after="0"/>
            </w:pPr>
          </w:p>
          <w:p w14:paraId="26B76CED" w14:textId="77777777" w:rsidR="00E82812" w:rsidRDefault="00E82812" w:rsidP="00BD3EE7">
            <w:pPr>
              <w:spacing w:after="0"/>
            </w:pPr>
          </w:p>
          <w:p w14:paraId="65DA8840" w14:textId="77777777" w:rsidR="00E82812" w:rsidRDefault="00E82812" w:rsidP="00BD3EE7">
            <w:pPr>
              <w:spacing w:after="0"/>
            </w:pPr>
          </w:p>
          <w:p w14:paraId="0BA9FC62" w14:textId="77777777" w:rsidR="00E82812" w:rsidRDefault="00E82812" w:rsidP="00BD3EE7">
            <w:pPr>
              <w:spacing w:after="0"/>
            </w:pPr>
          </w:p>
          <w:p w14:paraId="1343FC1E" w14:textId="77777777" w:rsidR="00E82812" w:rsidRDefault="00E82812" w:rsidP="00BD3EE7">
            <w:pPr>
              <w:spacing w:after="0"/>
            </w:pPr>
          </w:p>
          <w:p w14:paraId="322BCD70" w14:textId="77777777" w:rsidR="00E82812" w:rsidRDefault="00E82812" w:rsidP="00BD3EE7">
            <w:pPr>
              <w:spacing w:after="0"/>
            </w:pPr>
          </w:p>
          <w:p w14:paraId="5575008D" w14:textId="77777777" w:rsidR="00E82812" w:rsidRDefault="00E82812" w:rsidP="00BD3EE7">
            <w:pPr>
              <w:spacing w:after="0"/>
              <w:rPr>
                <w:b/>
                <w:bCs/>
                <w:sz w:val="24"/>
                <w:szCs w:val="24"/>
              </w:rPr>
            </w:pPr>
          </w:p>
        </w:tc>
      </w:tr>
      <w:tr w:rsidR="00E82812" w14:paraId="5FEC743D" w14:textId="77777777" w:rsidTr="00287CAF">
        <w:trPr>
          <w:gridAfter w:val="1"/>
          <w:wAfter w:w="7" w:type="dxa"/>
        </w:trPr>
        <w:tc>
          <w:tcPr>
            <w:tcW w:w="9805" w:type="dxa"/>
            <w:gridSpan w:val="3"/>
            <w:shd w:val="clear" w:color="auto" w:fill="FFCE3C"/>
          </w:tcPr>
          <w:p w14:paraId="7DCDEC3A" w14:textId="77777777" w:rsidR="00E82812" w:rsidRPr="00951412" w:rsidRDefault="00E82812" w:rsidP="00B2401D">
            <w:pPr>
              <w:pStyle w:val="Heading3"/>
              <w:ind w:left="0" w:firstLine="0"/>
              <w:outlineLvl w:val="2"/>
              <w:rPr>
                <w:rFonts w:ascii="Arial" w:hAnsi="Arial" w:cs="Arial"/>
                <w:b/>
                <w:bCs/>
              </w:rPr>
            </w:pPr>
            <w:bookmarkStart w:id="123" w:name="_Toc170084978"/>
            <w:bookmarkStart w:id="124" w:name="_Toc171099107"/>
            <w:bookmarkStart w:id="125" w:name="_Toc171163131"/>
            <w:r w:rsidRPr="00B2401D">
              <w:rPr>
                <w:rFonts w:ascii="Arial" w:hAnsi="Arial" w:cs="Arial"/>
                <w:b/>
                <w:bCs/>
                <w:sz w:val="22"/>
                <w:szCs w:val="22"/>
              </w:rPr>
              <w:lastRenderedPageBreak/>
              <w:t>8.5.13: Shopping- Buying grocery</w:t>
            </w:r>
            <w:bookmarkEnd w:id="123"/>
            <w:bookmarkEnd w:id="124"/>
            <w:bookmarkEnd w:id="125"/>
          </w:p>
        </w:tc>
      </w:tr>
      <w:tr w:rsidR="00E82812" w14:paraId="547EEC29" w14:textId="77777777" w:rsidTr="00287CAF">
        <w:trPr>
          <w:gridAfter w:val="1"/>
          <w:wAfter w:w="7" w:type="dxa"/>
        </w:trPr>
        <w:tc>
          <w:tcPr>
            <w:tcW w:w="2335" w:type="dxa"/>
            <w:shd w:val="clear" w:color="auto" w:fill="D4D4D4"/>
            <w:vAlign w:val="center"/>
          </w:tcPr>
          <w:p w14:paraId="0D343C14" w14:textId="77777777" w:rsidR="00E82812" w:rsidRPr="00F67A1A" w:rsidRDefault="00E82812" w:rsidP="00287CAF">
            <w:pPr>
              <w:pStyle w:val="Standard"/>
              <w:spacing w:line="276" w:lineRule="auto"/>
              <w:jc w:val="center"/>
              <w:rPr>
                <w:rFonts w:ascii="Arial" w:eastAsia="Arial" w:hAnsi="Arial" w:cs="Arial"/>
                <w:b/>
                <w:bCs/>
                <w:sz w:val="22"/>
                <w:szCs w:val="22"/>
              </w:rPr>
            </w:pPr>
            <w:r w:rsidRPr="00F67A1A">
              <w:rPr>
                <w:rFonts w:ascii="Arial" w:hAnsi="Arial" w:cs="Arial"/>
                <w:b/>
                <w:bCs/>
                <w:sz w:val="22"/>
                <w:szCs w:val="22"/>
              </w:rPr>
              <w:t>Theory</w:t>
            </w:r>
          </w:p>
        </w:tc>
        <w:tc>
          <w:tcPr>
            <w:tcW w:w="5490" w:type="dxa"/>
            <w:shd w:val="clear" w:color="auto" w:fill="D4D4D4"/>
            <w:vAlign w:val="center"/>
          </w:tcPr>
          <w:p w14:paraId="27F17EAB" w14:textId="77777777" w:rsidR="00E82812" w:rsidRPr="00E17C1C" w:rsidRDefault="00E82812" w:rsidP="00287CAF">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769530D2" w14:textId="77777777" w:rsidR="00E82812" w:rsidRPr="00E17C1C" w:rsidRDefault="00E82812" w:rsidP="00BD3EE7">
            <w:pPr>
              <w:spacing w:after="0"/>
              <w:jc w:val="center"/>
              <w:rPr>
                <w:b/>
                <w:bCs/>
              </w:rPr>
            </w:pPr>
            <w:r w:rsidRPr="00E17C1C">
              <w:rPr>
                <w:b/>
                <w:bCs/>
              </w:rPr>
              <w:t>Duration</w:t>
            </w:r>
          </w:p>
        </w:tc>
      </w:tr>
      <w:tr w:rsidR="00E82812" w14:paraId="131F8CCA" w14:textId="77777777" w:rsidTr="00287CAF">
        <w:trPr>
          <w:gridAfter w:val="1"/>
          <w:wAfter w:w="7" w:type="dxa"/>
        </w:trPr>
        <w:tc>
          <w:tcPr>
            <w:tcW w:w="2335" w:type="dxa"/>
          </w:tcPr>
          <w:p w14:paraId="2436D51C" w14:textId="77777777" w:rsidR="00E82812" w:rsidRPr="00081FF0" w:rsidRDefault="00E82812" w:rsidP="00BD3EE7">
            <w:pPr>
              <w:spacing w:after="0"/>
              <w:ind w:left="-30"/>
              <w:jc w:val="left"/>
            </w:pPr>
            <w:r w:rsidRPr="00081FF0">
              <w:t>Listening and speaking</w:t>
            </w:r>
          </w:p>
          <w:p w14:paraId="669A6272" w14:textId="77777777" w:rsidR="00E82812" w:rsidRPr="00081FF0" w:rsidRDefault="00E82812" w:rsidP="001177CC">
            <w:pPr>
              <w:pStyle w:val="ListParagraph"/>
              <w:numPr>
                <w:ilvl w:val="0"/>
                <w:numId w:val="43"/>
              </w:numPr>
              <w:spacing w:after="0" w:line="240" w:lineRule="auto"/>
              <w:ind w:left="330"/>
              <w:jc w:val="left"/>
            </w:pPr>
            <w:r w:rsidRPr="00081FF0">
              <w:t xml:space="preserve">Demo by teacher/ pair of students </w:t>
            </w:r>
          </w:p>
          <w:p w14:paraId="4BBF8FFF" w14:textId="77777777" w:rsidR="00E82812" w:rsidRPr="00081FF0" w:rsidRDefault="00E82812" w:rsidP="001177CC">
            <w:pPr>
              <w:pStyle w:val="ListParagraph"/>
              <w:numPr>
                <w:ilvl w:val="0"/>
                <w:numId w:val="43"/>
              </w:numPr>
              <w:spacing w:after="0" w:line="240" w:lineRule="auto"/>
              <w:ind w:left="330"/>
              <w:jc w:val="left"/>
            </w:pPr>
            <w:r w:rsidRPr="00081FF0">
              <w:t>Video presentation to connect with actual scenario</w:t>
            </w:r>
          </w:p>
          <w:p w14:paraId="0F0408A6" w14:textId="77777777" w:rsidR="00E82812" w:rsidRPr="00BE16CE" w:rsidRDefault="00E82812" w:rsidP="001177CC">
            <w:pPr>
              <w:pStyle w:val="ListParagraph"/>
              <w:numPr>
                <w:ilvl w:val="0"/>
                <w:numId w:val="43"/>
              </w:numPr>
              <w:spacing w:after="0" w:line="240" w:lineRule="auto"/>
              <w:ind w:left="330"/>
              <w:jc w:val="left"/>
              <w:rPr>
                <w:sz w:val="24"/>
                <w:szCs w:val="24"/>
              </w:rPr>
            </w:pPr>
            <w:r w:rsidRPr="00081FF0">
              <w:t>Role play {Pair/ group activity)</w:t>
            </w:r>
          </w:p>
        </w:tc>
        <w:tc>
          <w:tcPr>
            <w:tcW w:w="5490" w:type="dxa"/>
          </w:tcPr>
          <w:p w14:paraId="28CC8812" w14:textId="77777777" w:rsidR="00E82812" w:rsidRPr="00DF3FD3" w:rsidRDefault="00E82812" w:rsidP="00BD3EE7">
            <w:pPr>
              <w:spacing w:after="0" w:line="360" w:lineRule="auto"/>
              <w:jc w:val="left"/>
            </w:pPr>
            <w:r w:rsidRPr="00DF3FD3">
              <w:t>Seller: How may I help you sir?</w:t>
            </w:r>
          </w:p>
          <w:p w14:paraId="498CE41E" w14:textId="77777777" w:rsidR="00E82812" w:rsidRPr="00DF3FD3" w:rsidRDefault="00E82812" w:rsidP="00BD3EE7">
            <w:pPr>
              <w:spacing w:after="0" w:line="360" w:lineRule="auto"/>
              <w:jc w:val="left"/>
            </w:pPr>
            <w:r w:rsidRPr="00DF3FD3">
              <w:t>Buyer: I want fish, meat, and chicken.</w:t>
            </w:r>
          </w:p>
          <w:p w14:paraId="3D183AF9" w14:textId="77777777" w:rsidR="00E82812" w:rsidRPr="00DF3FD3" w:rsidRDefault="00E82812" w:rsidP="00BD3EE7">
            <w:pPr>
              <w:spacing w:after="0" w:line="360" w:lineRule="auto"/>
              <w:jc w:val="left"/>
            </w:pPr>
            <w:r w:rsidRPr="00DF3FD3">
              <w:t>Seller: Enjoy the fish, meat, and chicken. What else do you want?</w:t>
            </w:r>
          </w:p>
          <w:p w14:paraId="659B47C2" w14:textId="77777777" w:rsidR="00E82812" w:rsidRPr="00DF3FD3" w:rsidRDefault="00E82812" w:rsidP="00BD3EE7">
            <w:pPr>
              <w:spacing w:after="0" w:line="360" w:lineRule="auto"/>
              <w:jc w:val="left"/>
            </w:pPr>
            <w:r w:rsidRPr="00DF3FD3">
              <w:t>Buyer: I want cucumbers, onions, and tomatoes</w:t>
            </w:r>
            <w:r>
              <w:t>/ potatoes/ ginger/ garlic/ green chilies</w:t>
            </w:r>
            <w:r w:rsidRPr="00DF3FD3">
              <w:t>.</w:t>
            </w:r>
          </w:p>
          <w:p w14:paraId="111CCD7F" w14:textId="77777777" w:rsidR="00E82812" w:rsidRPr="00DF3FD3" w:rsidRDefault="00E82812" w:rsidP="00BD3EE7">
            <w:pPr>
              <w:spacing w:after="0" w:line="360" w:lineRule="auto"/>
              <w:jc w:val="left"/>
            </w:pPr>
            <w:r w:rsidRPr="00DF3FD3">
              <w:t>Seller: Here are the</w:t>
            </w:r>
            <w:r>
              <w:t xml:space="preserve"> things.</w:t>
            </w:r>
            <w:r w:rsidRPr="00DF3FD3">
              <w:t xml:space="preserve"> What else do you want?</w:t>
            </w:r>
          </w:p>
          <w:p w14:paraId="190449D2" w14:textId="77777777" w:rsidR="00E82812" w:rsidRPr="00DF3FD3" w:rsidRDefault="00E82812" w:rsidP="00BD3EE7">
            <w:pPr>
              <w:spacing w:after="0" w:line="360" w:lineRule="auto"/>
              <w:jc w:val="left"/>
            </w:pPr>
            <w:r w:rsidRPr="00DF3FD3">
              <w:t>Buyer: I want sugar, tea, and coffee.</w:t>
            </w:r>
          </w:p>
          <w:p w14:paraId="5490B81B" w14:textId="77777777" w:rsidR="00E82812" w:rsidRPr="00DF3FD3" w:rsidRDefault="00E82812" w:rsidP="00BD3EE7">
            <w:pPr>
              <w:spacing w:after="0" w:line="360" w:lineRule="auto"/>
              <w:jc w:val="left"/>
            </w:pPr>
            <w:r w:rsidRPr="00DF3FD3">
              <w:t>Seller: Bring sugar, tea, and coffee. What else do you want?</w:t>
            </w:r>
          </w:p>
          <w:p w14:paraId="4EF3D433" w14:textId="77777777" w:rsidR="00E82812" w:rsidRPr="00DF3FD3" w:rsidRDefault="00E82812" w:rsidP="00BD3EE7">
            <w:pPr>
              <w:spacing w:after="0" w:line="360" w:lineRule="auto"/>
              <w:jc w:val="left"/>
            </w:pPr>
            <w:r w:rsidRPr="00DF3FD3">
              <w:t>Buyer: A tray of eggs, and a box of salt</w:t>
            </w:r>
            <w:r>
              <w:t>, pack of milk/bottle of milk</w:t>
            </w:r>
          </w:p>
          <w:p w14:paraId="7B20940C" w14:textId="77777777" w:rsidR="00E82812" w:rsidRPr="00DF3FD3" w:rsidRDefault="00E82812" w:rsidP="00BD3EE7">
            <w:pPr>
              <w:spacing w:after="0" w:line="360" w:lineRule="auto"/>
              <w:jc w:val="left"/>
            </w:pPr>
            <w:r w:rsidRPr="00DF3FD3">
              <w:t xml:space="preserve">Seller: Here is the </w:t>
            </w:r>
            <w:r>
              <w:t xml:space="preserve">dozen of eggs/ </w:t>
            </w:r>
            <w:r w:rsidRPr="00DF3FD3">
              <w:t>tray of eggs, and this is the box of salt.</w:t>
            </w:r>
          </w:p>
          <w:p w14:paraId="2BDC834D" w14:textId="77777777" w:rsidR="00E82812" w:rsidRPr="00DF3FD3" w:rsidRDefault="00E82812" w:rsidP="00BD3EE7">
            <w:pPr>
              <w:spacing w:after="0" w:line="360" w:lineRule="auto"/>
              <w:jc w:val="left"/>
            </w:pPr>
            <w:r w:rsidRPr="00DF3FD3">
              <w:t>Buyer: What is the total cost?</w:t>
            </w:r>
          </w:p>
          <w:p w14:paraId="45A5ED06" w14:textId="77777777" w:rsidR="00E82812" w:rsidRDefault="00E82812" w:rsidP="00BD3EE7">
            <w:pPr>
              <w:pStyle w:val="Standard"/>
              <w:spacing w:line="360" w:lineRule="auto"/>
              <w:rPr>
                <w:rFonts w:ascii="Arial" w:eastAsia="Arial" w:hAnsi="Arial" w:cs="Arial"/>
                <w:color w:val="000000"/>
                <w:sz w:val="22"/>
                <w:szCs w:val="22"/>
              </w:rPr>
            </w:pPr>
            <w:r w:rsidRPr="00DF3FD3">
              <w:rPr>
                <w:rFonts w:ascii="Arial" w:hAnsi="Arial" w:cs="Arial"/>
                <w:sz w:val="22"/>
                <w:szCs w:val="22"/>
              </w:rPr>
              <w:t>Seller: It is eighty dinars.</w:t>
            </w:r>
          </w:p>
        </w:tc>
        <w:tc>
          <w:tcPr>
            <w:tcW w:w="1980" w:type="dxa"/>
            <w:vAlign w:val="center"/>
          </w:tcPr>
          <w:p w14:paraId="0982E709" w14:textId="77777777" w:rsidR="00E82812" w:rsidRPr="00F724FE" w:rsidRDefault="00E82812" w:rsidP="00AD3AB4">
            <w:pPr>
              <w:spacing w:after="0"/>
              <w:ind w:left="0"/>
              <w:jc w:val="right"/>
            </w:pPr>
            <w:r w:rsidRPr="00F724FE">
              <w:t>Theory:</w:t>
            </w:r>
            <w:r>
              <w:t xml:space="preserve"> 15min</w:t>
            </w:r>
          </w:p>
          <w:p w14:paraId="7DE5EE4D" w14:textId="77777777" w:rsidR="00E82812" w:rsidRDefault="00E82812" w:rsidP="00AD3AB4">
            <w:pPr>
              <w:spacing w:after="0"/>
              <w:ind w:left="0"/>
              <w:jc w:val="right"/>
            </w:pPr>
            <w:r w:rsidRPr="00F724FE">
              <w:t>Practical:</w:t>
            </w:r>
            <w:r>
              <w:t>45min</w:t>
            </w:r>
          </w:p>
          <w:p w14:paraId="78F3FC5A" w14:textId="77777777" w:rsidR="00E82812" w:rsidRDefault="00E82812" w:rsidP="00AD3AB4">
            <w:pPr>
              <w:spacing w:after="0"/>
              <w:ind w:left="0"/>
              <w:jc w:val="right"/>
            </w:pPr>
            <w:r w:rsidRPr="00F724FE">
              <w:t>Total:</w:t>
            </w:r>
            <w:r>
              <w:t>1hr</w:t>
            </w:r>
          </w:p>
          <w:p w14:paraId="4324F69E" w14:textId="77777777" w:rsidR="00E82812" w:rsidRDefault="00E82812" w:rsidP="00BD3EE7">
            <w:pPr>
              <w:spacing w:after="0"/>
            </w:pPr>
          </w:p>
          <w:p w14:paraId="7C15D0DB" w14:textId="77777777" w:rsidR="00E82812" w:rsidRDefault="00E82812" w:rsidP="00BD3EE7">
            <w:pPr>
              <w:spacing w:after="0"/>
            </w:pPr>
          </w:p>
          <w:p w14:paraId="6BFA4A02" w14:textId="77777777" w:rsidR="00E82812" w:rsidRDefault="00E82812" w:rsidP="00BD3EE7">
            <w:pPr>
              <w:spacing w:after="0"/>
            </w:pPr>
          </w:p>
          <w:p w14:paraId="7BF610A8" w14:textId="77777777" w:rsidR="00E82812" w:rsidRDefault="00E82812" w:rsidP="00BD3EE7">
            <w:pPr>
              <w:spacing w:after="0"/>
            </w:pPr>
          </w:p>
          <w:p w14:paraId="29E9E675" w14:textId="77777777" w:rsidR="00E82812" w:rsidRDefault="00E82812" w:rsidP="00BD3EE7">
            <w:pPr>
              <w:spacing w:after="0"/>
            </w:pPr>
          </w:p>
          <w:p w14:paraId="0D3ADFDD" w14:textId="77777777" w:rsidR="00E82812" w:rsidRDefault="00E82812" w:rsidP="00BD3EE7">
            <w:pPr>
              <w:spacing w:after="0"/>
            </w:pPr>
          </w:p>
          <w:p w14:paraId="26AACE18" w14:textId="77777777" w:rsidR="00E82812" w:rsidRDefault="00E82812" w:rsidP="00BD3EE7">
            <w:pPr>
              <w:spacing w:after="0"/>
            </w:pPr>
          </w:p>
          <w:p w14:paraId="01B13A07" w14:textId="77777777" w:rsidR="00E82812" w:rsidRDefault="00E82812" w:rsidP="00BD3EE7">
            <w:pPr>
              <w:spacing w:after="0"/>
            </w:pPr>
          </w:p>
          <w:p w14:paraId="070BC0B7" w14:textId="77777777" w:rsidR="00E82812" w:rsidRDefault="00E82812" w:rsidP="00BD3EE7">
            <w:pPr>
              <w:spacing w:after="0"/>
            </w:pPr>
          </w:p>
          <w:p w14:paraId="68ECD95D" w14:textId="77777777" w:rsidR="00E82812" w:rsidRDefault="00E82812" w:rsidP="00BD3EE7">
            <w:pPr>
              <w:spacing w:after="0"/>
            </w:pPr>
          </w:p>
          <w:p w14:paraId="615BAE0C" w14:textId="77777777" w:rsidR="00E82812" w:rsidRDefault="00E82812" w:rsidP="00BD3EE7">
            <w:pPr>
              <w:spacing w:after="0"/>
            </w:pPr>
          </w:p>
          <w:p w14:paraId="1530FB26" w14:textId="77777777" w:rsidR="00E82812" w:rsidRDefault="00E82812" w:rsidP="00BD3EE7">
            <w:pPr>
              <w:spacing w:after="0"/>
              <w:jc w:val="right"/>
              <w:rPr>
                <w:b/>
                <w:bCs/>
                <w:sz w:val="24"/>
                <w:szCs w:val="24"/>
              </w:rPr>
            </w:pPr>
          </w:p>
        </w:tc>
      </w:tr>
      <w:tr w:rsidR="00E82812" w14:paraId="204FC457" w14:textId="77777777" w:rsidTr="00287CAF">
        <w:trPr>
          <w:gridAfter w:val="1"/>
          <w:wAfter w:w="7" w:type="dxa"/>
        </w:trPr>
        <w:tc>
          <w:tcPr>
            <w:tcW w:w="9805" w:type="dxa"/>
            <w:gridSpan w:val="3"/>
            <w:shd w:val="clear" w:color="auto" w:fill="FFCE3C"/>
          </w:tcPr>
          <w:p w14:paraId="3C68ECC3" w14:textId="5675F633" w:rsidR="00E82812" w:rsidRPr="001416AC" w:rsidRDefault="00E82812" w:rsidP="00B2401D">
            <w:pPr>
              <w:pStyle w:val="Heading3"/>
              <w:ind w:left="0" w:firstLine="0"/>
              <w:outlineLvl w:val="2"/>
              <w:rPr>
                <w:rFonts w:ascii="Arial" w:hAnsi="Arial" w:cs="Arial"/>
                <w:sz w:val="22"/>
                <w:szCs w:val="22"/>
              </w:rPr>
            </w:pPr>
            <w:bookmarkStart w:id="126" w:name="_Toc170084980"/>
            <w:bookmarkStart w:id="127" w:name="_Toc171099108"/>
            <w:bookmarkStart w:id="128" w:name="_Toc171163132"/>
            <w:r w:rsidRPr="00B2401D">
              <w:rPr>
                <w:rFonts w:ascii="Arial" w:hAnsi="Arial" w:cs="Arial"/>
                <w:b/>
                <w:bCs/>
                <w:sz w:val="22"/>
                <w:szCs w:val="22"/>
              </w:rPr>
              <w:t xml:space="preserve">8.5.14: </w:t>
            </w:r>
            <w:bookmarkEnd w:id="126"/>
            <w:r w:rsidRPr="00B2401D">
              <w:rPr>
                <w:rFonts w:ascii="Arial" w:hAnsi="Arial" w:cs="Arial"/>
                <w:b/>
                <w:bCs/>
                <w:sz w:val="22"/>
                <w:szCs w:val="22"/>
              </w:rPr>
              <w:t>Conversation between manager and employee about being absent due to illness</w:t>
            </w:r>
            <w:bookmarkEnd w:id="127"/>
            <w:bookmarkEnd w:id="128"/>
          </w:p>
        </w:tc>
      </w:tr>
      <w:tr w:rsidR="00E82812" w14:paraId="07AFF3D6" w14:textId="77777777" w:rsidTr="00287CAF">
        <w:trPr>
          <w:gridAfter w:val="1"/>
          <w:wAfter w:w="7" w:type="dxa"/>
        </w:trPr>
        <w:tc>
          <w:tcPr>
            <w:tcW w:w="2335" w:type="dxa"/>
            <w:shd w:val="clear" w:color="auto" w:fill="D4D4D4"/>
            <w:vAlign w:val="center"/>
          </w:tcPr>
          <w:p w14:paraId="2F2C0CBB" w14:textId="77777777" w:rsidR="00E82812" w:rsidRDefault="00E82812" w:rsidP="00BD3EE7">
            <w:pPr>
              <w:spacing w:after="0"/>
              <w:jc w:val="center"/>
              <w:rPr>
                <w:b/>
                <w:bCs/>
                <w:sz w:val="24"/>
                <w:szCs w:val="24"/>
              </w:rPr>
            </w:pPr>
            <w:r>
              <w:rPr>
                <w:b/>
                <w:bCs/>
              </w:rPr>
              <w:t>Theory</w:t>
            </w:r>
          </w:p>
        </w:tc>
        <w:tc>
          <w:tcPr>
            <w:tcW w:w="5490" w:type="dxa"/>
            <w:shd w:val="clear" w:color="auto" w:fill="D4D4D4"/>
            <w:vAlign w:val="center"/>
          </w:tcPr>
          <w:p w14:paraId="47F13494" w14:textId="77777777" w:rsidR="00E82812" w:rsidRDefault="00E82812" w:rsidP="00BD3EE7">
            <w:pPr>
              <w:spacing w:after="0"/>
              <w:jc w:val="center"/>
              <w:rPr>
                <w:b/>
                <w:bCs/>
                <w:sz w:val="24"/>
                <w:szCs w:val="24"/>
              </w:rPr>
            </w:pPr>
            <w:r>
              <w:rPr>
                <w:b/>
                <w:bCs/>
              </w:rPr>
              <w:t>Practical</w:t>
            </w:r>
          </w:p>
        </w:tc>
        <w:tc>
          <w:tcPr>
            <w:tcW w:w="1980" w:type="dxa"/>
            <w:shd w:val="clear" w:color="auto" w:fill="D4D4D4"/>
            <w:vAlign w:val="center"/>
          </w:tcPr>
          <w:p w14:paraId="0B7AF905" w14:textId="77777777" w:rsidR="00E82812" w:rsidRDefault="00E82812" w:rsidP="00BD3EE7">
            <w:pPr>
              <w:spacing w:after="0"/>
              <w:jc w:val="center"/>
              <w:rPr>
                <w:b/>
                <w:bCs/>
                <w:sz w:val="24"/>
                <w:szCs w:val="24"/>
              </w:rPr>
            </w:pPr>
            <w:r>
              <w:rPr>
                <w:b/>
                <w:bCs/>
              </w:rPr>
              <w:t>Duration</w:t>
            </w:r>
          </w:p>
        </w:tc>
      </w:tr>
      <w:tr w:rsidR="00E82812" w14:paraId="74A5762F" w14:textId="77777777" w:rsidTr="00287CAF">
        <w:trPr>
          <w:gridAfter w:val="1"/>
          <w:wAfter w:w="7" w:type="dxa"/>
        </w:trPr>
        <w:tc>
          <w:tcPr>
            <w:tcW w:w="2335" w:type="dxa"/>
          </w:tcPr>
          <w:p w14:paraId="042A0301" w14:textId="77777777" w:rsidR="00E82812" w:rsidRPr="00081FF0" w:rsidRDefault="00E82812" w:rsidP="00BD3EE7">
            <w:pPr>
              <w:spacing w:after="0"/>
              <w:ind w:left="0"/>
              <w:jc w:val="left"/>
            </w:pPr>
            <w:r w:rsidRPr="00081FF0">
              <w:t>Listening and speaking</w:t>
            </w:r>
          </w:p>
          <w:p w14:paraId="5AC201EC" w14:textId="77777777" w:rsidR="00E82812" w:rsidRPr="00081FF0" w:rsidRDefault="00E82812" w:rsidP="001177CC">
            <w:pPr>
              <w:pStyle w:val="ListParagraph"/>
              <w:numPr>
                <w:ilvl w:val="0"/>
                <w:numId w:val="43"/>
              </w:numPr>
              <w:spacing w:after="0" w:line="240" w:lineRule="auto"/>
              <w:ind w:left="330"/>
              <w:jc w:val="left"/>
            </w:pPr>
            <w:r w:rsidRPr="00081FF0">
              <w:t xml:space="preserve">Demo by teacher/ pair of students </w:t>
            </w:r>
          </w:p>
          <w:p w14:paraId="5FD09C4A" w14:textId="77777777" w:rsidR="00E82812" w:rsidRPr="00081FF0" w:rsidRDefault="00E82812" w:rsidP="001177CC">
            <w:pPr>
              <w:pStyle w:val="ListParagraph"/>
              <w:numPr>
                <w:ilvl w:val="0"/>
                <w:numId w:val="43"/>
              </w:numPr>
              <w:spacing w:after="0" w:line="240" w:lineRule="auto"/>
              <w:ind w:left="330"/>
              <w:jc w:val="left"/>
            </w:pPr>
            <w:r w:rsidRPr="00081FF0">
              <w:t>Video presentation to connect with actual scenario</w:t>
            </w:r>
          </w:p>
          <w:p w14:paraId="6108AFC0" w14:textId="77777777" w:rsidR="00E82812" w:rsidRPr="00BE16CE" w:rsidRDefault="00E82812" w:rsidP="001177CC">
            <w:pPr>
              <w:pStyle w:val="ListParagraph"/>
              <w:numPr>
                <w:ilvl w:val="0"/>
                <w:numId w:val="43"/>
              </w:numPr>
              <w:spacing w:after="0" w:line="240" w:lineRule="auto"/>
              <w:ind w:left="330"/>
              <w:jc w:val="left"/>
              <w:rPr>
                <w:sz w:val="24"/>
                <w:szCs w:val="24"/>
              </w:rPr>
            </w:pPr>
            <w:r w:rsidRPr="00081FF0">
              <w:t>Role play {Pair/ group activity)</w:t>
            </w:r>
          </w:p>
        </w:tc>
        <w:tc>
          <w:tcPr>
            <w:tcW w:w="5490" w:type="dxa"/>
          </w:tcPr>
          <w:p w14:paraId="254B5608" w14:textId="77777777" w:rsidR="00E82812" w:rsidRPr="00DF3FD3" w:rsidRDefault="00E82812" w:rsidP="00BD3EE7">
            <w:pPr>
              <w:spacing w:after="0" w:line="360" w:lineRule="auto"/>
              <w:jc w:val="left"/>
            </w:pPr>
            <w:r w:rsidRPr="00DF3FD3">
              <w:t>Manager: Assalam-o-Alaikum</w:t>
            </w:r>
          </w:p>
          <w:p w14:paraId="56303F5B" w14:textId="77777777" w:rsidR="00E82812" w:rsidRPr="00DF3FD3" w:rsidRDefault="00E82812" w:rsidP="00BD3EE7">
            <w:pPr>
              <w:spacing w:after="0" w:line="360" w:lineRule="auto"/>
              <w:jc w:val="left"/>
            </w:pPr>
            <w:r w:rsidRPr="00DF3FD3">
              <w:t>Employee: Waalaikum Assalam</w:t>
            </w:r>
          </w:p>
          <w:p w14:paraId="13FB66B8" w14:textId="77777777" w:rsidR="00E82812" w:rsidRPr="00DF3FD3" w:rsidRDefault="00E82812" w:rsidP="00BD3EE7">
            <w:pPr>
              <w:spacing w:after="0" w:line="360" w:lineRule="auto"/>
              <w:jc w:val="left"/>
            </w:pPr>
            <w:r w:rsidRPr="00DF3FD3">
              <w:t>Manager: Why were you absent yesterday?</w:t>
            </w:r>
          </w:p>
          <w:p w14:paraId="2EA06076" w14:textId="77777777" w:rsidR="00E82812" w:rsidRPr="00DF3FD3" w:rsidRDefault="00E82812" w:rsidP="00BD3EE7">
            <w:pPr>
              <w:spacing w:after="0" w:line="360" w:lineRule="auto"/>
              <w:jc w:val="left"/>
            </w:pPr>
            <w:r w:rsidRPr="00DF3FD3">
              <w:t>Employee: I had a severe cold and cough/ high fever/ headache/ stomach ache/ stomach upset /dizziness.</w:t>
            </w:r>
          </w:p>
          <w:p w14:paraId="59A14A82" w14:textId="77777777" w:rsidR="00E82812" w:rsidRPr="00DF3FD3" w:rsidRDefault="00E82812" w:rsidP="00BD3EE7">
            <w:pPr>
              <w:spacing w:after="0" w:line="360" w:lineRule="auto"/>
              <w:jc w:val="left"/>
            </w:pPr>
            <w:r w:rsidRPr="00DF3FD3">
              <w:t>Manager: Have you seen the doctor?</w:t>
            </w:r>
          </w:p>
          <w:p w14:paraId="1BB44D8C" w14:textId="77777777" w:rsidR="00E82812" w:rsidRPr="00DF3FD3" w:rsidRDefault="00E82812" w:rsidP="00BD3EE7">
            <w:pPr>
              <w:spacing w:after="0" w:line="360" w:lineRule="auto"/>
              <w:jc w:val="left"/>
            </w:pPr>
            <w:r w:rsidRPr="00DF3FD3">
              <w:t>Employee: Yes, I did.</w:t>
            </w:r>
          </w:p>
          <w:p w14:paraId="6F0FB20C" w14:textId="77777777" w:rsidR="00E82812" w:rsidRPr="00DF3FD3" w:rsidRDefault="00E82812" w:rsidP="00BD3EE7">
            <w:pPr>
              <w:spacing w:after="0" w:line="360" w:lineRule="auto"/>
              <w:jc w:val="left"/>
            </w:pPr>
            <w:r w:rsidRPr="00DF3FD3">
              <w:t>Manager: What did he tell you?</w:t>
            </w:r>
          </w:p>
          <w:p w14:paraId="482E6D6C" w14:textId="77777777" w:rsidR="00E82812" w:rsidRPr="00DF3FD3" w:rsidRDefault="00E82812" w:rsidP="00BD3EE7">
            <w:pPr>
              <w:spacing w:after="0" w:line="360" w:lineRule="auto"/>
              <w:jc w:val="left"/>
            </w:pPr>
            <w:r w:rsidRPr="00DF3FD3">
              <w:t>Employee: He told me that I’ll be fine soon and he wrote a prescription for the treatment and advised me to take medicine and to eat healthy diet.</w:t>
            </w:r>
          </w:p>
          <w:p w14:paraId="382893D6" w14:textId="77777777" w:rsidR="00E82812" w:rsidRPr="00DF3FD3" w:rsidRDefault="00E82812" w:rsidP="00BD3EE7">
            <w:pPr>
              <w:spacing w:after="0" w:line="360" w:lineRule="auto"/>
              <w:jc w:val="left"/>
            </w:pPr>
            <w:r w:rsidRPr="00DF3FD3">
              <w:lastRenderedPageBreak/>
              <w:t>Manager: Have you bring the medical report?</w:t>
            </w:r>
          </w:p>
          <w:p w14:paraId="07BC5D26" w14:textId="77777777" w:rsidR="00E82812" w:rsidRPr="00DF3FD3" w:rsidRDefault="00E82812" w:rsidP="00BD3EE7">
            <w:pPr>
              <w:spacing w:after="0" w:line="360" w:lineRule="auto"/>
              <w:jc w:val="left"/>
            </w:pPr>
            <w:r w:rsidRPr="00DF3FD3">
              <w:t>Employee: Here it is.</w:t>
            </w:r>
          </w:p>
          <w:p w14:paraId="604E3D90" w14:textId="77777777" w:rsidR="00E82812" w:rsidRPr="00AE01F5" w:rsidRDefault="00E82812" w:rsidP="00BD3EE7">
            <w:pPr>
              <w:spacing w:after="0" w:line="360" w:lineRule="auto"/>
              <w:jc w:val="left"/>
            </w:pPr>
            <w:r w:rsidRPr="00DF3FD3">
              <w:t>Manager: You can apply for medical leave.</w:t>
            </w:r>
          </w:p>
        </w:tc>
        <w:tc>
          <w:tcPr>
            <w:tcW w:w="1980" w:type="dxa"/>
            <w:vAlign w:val="center"/>
          </w:tcPr>
          <w:p w14:paraId="349CB772" w14:textId="77777777" w:rsidR="00E82812" w:rsidRPr="00F724FE" w:rsidRDefault="00E82812" w:rsidP="00AD3AB4">
            <w:pPr>
              <w:spacing w:after="0"/>
              <w:ind w:left="0"/>
              <w:jc w:val="right"/>
            </w:pPr>
            <w:r w:rsidRPr="00F724FE">
              <w:lastRenderedPageBreak/>
              <w:t>Theory:</w:t>
            </w:r>
            <w:r>
              <w:t xml:space="preserve"> 15min</w:t>
            </w:r>
          </w:p>
          <w:p w14:paraId="7B366D19" w14:textId="77777777" w:rsidR="00E82812" w:rsidRDefault="00E82812" w:rsidP="00AD3AB4">
            <w:pPr>
              <w:spacing w:after="0"/>
              <w:ind w:left="0"/>
              <w:jc w:val="right"/>
            </w:pPr>
            <w:r w:rsidRPr="00F724FE">
              <w:t>Practical:</w:t>
            </w:r>
            <w:r>
              <w:t>45min</w:t>
            </w:r>
          </w:p>
          <w:p w14:paraId="329E0EAB" w14:textId="78F6BA1D" w:rsidR="00E82812" w:rsidRPr="00AD3AB4" w:rsidRDefault="00E82812" w:rsidP="00AD3AB4">
            <w:pPr>
              <w:spacing w:after="0"/>
              <w:ind w:left="0"/>
              <w:jc w:val="right"/>
            </w:pPr>
            <w:r w:rsidRPr="00F724FE">
              <w:t>Total:</w:t>
            </w:r>
            <w:r>
              <w:t>1hr</w:t>
            </w:r>
          </w:p>
        </w:tc>
      </w:tr>
      <w:tr w:rsidR="00E82812" w14:paraId="2F06E8C9" w14:textId="77777777" w:rsidTr="00287CAF">
        <w:trPr>
          <w:gridAfter w:val="1"/>
          <w:wAfter w:w="7" w:type="dxa"/>
        </w:trPr>
        <w:tc>
          <w:tcPr>
            <w:tcW w:w="9805" w:type="dxa"/>
            <w:gridSpan w:val="3"/>
            <w:shd w:val="clear" w:color="auto" w:fill="FFCE3C"/>
          </w:tcPr>
          <w:p w14:paraId="0AB3CE88" w14:textId="77777777" w:rsidR="00E82812" w:rsidRPr="004E0B05" w:rsidRDefault="00E82812" w:rsidP="00B2401D">
            <w:pPr>
              <w:pStyle w:val="Heading3"/>
              <w:ind w:left="0" w:firstLine="0"/>
              <w:outlineLvl w:val="2"/>
              <w:rPr>
                <w:rFonts w:ascii="Arial" w:hAnsi="Arial" w:cs="Arial"/>
                <w:b/>
                <w:bCs/>
              </w:rPr>
            </w:pPr>
            <w:bookmarkStart w:id="129" w:name="_Toc170084981"/>
            <w:bookmarkStart w:id="130" w:name="_Toc171099109"/>
            <w:bookmarkStart w:id="131" w:name="_Toc171163133"/>
            <w:r w:rsidRPr="00B2401D">
              <w:rPr>
                <w:rFonts w:ascii="Arial" w:hAnsi="Arial" w:cs="Arial"/>
                <w:b/>
                <w:bCs/>
                <w:sz w:val="22"/>
                <w:szCs w:val="22"/>
              </w:rPr>
              <w:lastRenderedPageBreak/>
              <w:t>8.5.15: Conversation between the Doctor and the patient about illness</w:t>
            </w:r>
            <w:bookmarkEnd w:id="129"/>
            <w:bookmarkEnd w:id="130"/>
            <w:bookmarkEnd w:id="131"/>
          </w:p>
        </w:tc>
      </w:tr>
      <w:tr w:rsidR="00E82812" w14:paraId="112370E0" w14:textId="77777777" w:rsidTr="00287CAF">
        <w:trPr>
          <w:gridAfter w:val="1"/>
          <w:wAfter w:w="7" w:type="dxa"/>
        </w:trPr>
        <w:tc>
          <w:tcPr>
            <w:tcW w:w="2335" w:type="dxa"/>
            <w:shd w:val="clear" w:color="auto" w:fill="D4D4D4"/>
            <w:vAlign w:val="center"/>
          </w:tcPr>
          <w:p w14:paraId="371D3565" w14:textId="77777777" w:rsidR="00E82812" w:rsidRDefault="00E82812" w:rsidP="00BD3EE7">
            <w:pPr>
              <w:spacing w:after="0"/>
              <w:jc w:val="center"/>
              <w:rPr>
                <w:b/>
                <w:bCs/>
                <w:sz w:val="24"/>
                <w:szCs w:val="24"/>
              </w:rPr>
            </w:pPr>
            <w:r>
              <w:rPr>
                <w:b/>
                <w:bCs/>
              </w:rPr>
              <w:t>Theory</w:t>
            </w:r>
          </w:p>
        </w:tc>
        <w:tc>
          <w:tcPr>
            <w:tcW w:w="5490" w:type="dxa"/>
            <w:shd w:val="clear" w:color="auto" w:fill="D4D4D4"/>
            <w:vAlign w:val="center"/>
          </w:tcPr>
          <w:p w14:paraId="76963D61" w14:textId="77777777" w:rsidR="00E82812" w:rsidRDefault="00E82812" w:rsidP="00BD3EE7">
            <w:pPr>
              <w:spacing w:after="0"/>
              <w:jc w:val="center"/>
              <w:rPr>
                <w:b/>
                <w:bCs/>
                <w:sz w:val="24"/>
                <w:szCs w:val="24"/>
              </w:rPr>
            </w:pPr>
            <w:r>
              <w:rPr>
                <w:b/>
                <w:bCs/>
              </w:rPr>
              <w:t>Practical</w:t>
            </w:r>
          </w:p>
        </w:tc>
        <w:tc>
          <w:tcPr>
            <w:tcW w:w="1980" w:type="dxa"/>
            <w:shd w:val="clear" w:color="auto" w:fill="D4D4D4"/>
            <w:vAlign w:val="center"/>
          </w:tcPr>
          <w:p w14:paraId="7CBD9C55" w14:textId="77777777" w:rsidR="00E82812" w:rsidRDefault="00E82812" w:rsidP="00BD3EE7">
            <w:pPr>
              <w:spacing w:after="0"/>
              <w:jc w:val="center"/>
              <w:rPr>
                <w:b/>
                <w:bCs/>
                <w:sz w:val="24"/>
                <w:szCs w:val="24"/>
              </w:rPr>
            </w:pPr>
            <w:r>
              <w:rPr>
                <w:b/>
                <w:bCs/>
              </w:rPr>
              <w:t>Duration</w:t>
            </w:r>
          </w:p>
        </w:tc>
      </w:tr>
      <w:tr w:rsidR="00E82812" w14:paraId="59E176D3" w14:textId="77777777" w:rsidTr="00287CAF">
        <w:trPr>
          <w:gridAfter w:val="1"/>
          <w:wAfter w:w="7" w:type="dxa"/>
        </w:trPr>
        <w:tc>
          <w:tcPr>
            <w:tcW w:w="2335" w:type="dxa"/>
          </w:tcPr>
          <w:p w14:paraId="17AE0EEE" w14:textId="77777777" w:rsidR="00E82812" w:rsidRPr="00081FF0" w:rsidRDefault="00E82812" w:rsidP="00AD3AB4">
            <w:pPr>
              <w:spacing w:after="0"/>
              <w:ind w:left="-30"/>
              <w:jc w:val="left"/>
            </w:pPr>
            <w:r w:rsidRPr="00081FF0">
              <w:t>Listening and speaking</w:t>
            </w:r>
          </w:p>
          <w:p w14:paraId="0B7F73DE" w14:textId="77777777" w:rsidR="00E82812" w:rsidRPr="00081FF0" w:rsidRDefault="00E82812" w:rsidP="001177CC">
            <w:pPr>
              <w:pStyle w:val="ListParagraph"/>
              <w:numPr>
                <w:ilvl w:val="0"/>
                <w:numId w:val="43"/>
              </w:numPr>
              <w:spacing w:after="0" w:line="240" w:lineRule="auto"/>
              <w:ind w:left="330"/>
              <w:jc w:val="left"/>
            </w:pPr>
            <w:r w:rsidRPr="00081FF0">
              <w:t xml:space="preserve">Demo by teacher/ pair of students </w:t>
            </w:r>
          </w:p>
          <w:p w14:paraId="338CAFFD" w14:textId="77777777" w:rsidR="00E82812" w:rsidRPr="00081FF0" w:rsidRDefault="00E82812" w:rsidP="001177CC">
            <w:pPr>
              <w:pStyle w:val="ListParagraph"/>
              <w:numPr>
                <w:ilvl w:val="0"/>
                <w:numId w:val="43"/>
              </w:numPr>
              <w:spacing w:after="0" w:line="240" w:lineRule="auto"/>
              <w:ind w:left="330"/>
              <w:jc w:val="left"/>
            </w:pPr>
            <w:r w:rsidRPr="00081FF0">
              <w:t>Video presentation to connect with actual scenario</w:t>
            </w:r>
          </w:p>
          <w:p w14:paraId="37485A6C" w14:textId="77777777" w:rsidR="00E82812" w:rsidRPr="00BE16CE" w:rsidRDefault="00E82812" w:rsidP="001177CC">
            <w:pPr>
              <w:pStyle w:val="ListParagraph"/>
              <w:numPr>
                <w:ilvl w:val="0"/>
                <w:numId w:val="43"/>
              </w:numPr>
              <w:spacing w:after="0" w:line="240" w:lineRule="auto"/>
              <w:ind w:left="330"/>
              <w:jc w:val="left"/>
              <w:rPr>
                <w:sz w:val="24"/>
                <w:szCs w:val="24"/>
              </w:rPr>
            </w:pPr>
            <w:r w:rsidRPr="00081FF0">
              <w:t>Role play {Pair/ group activity)</w:t>
            </w:r>
          </w:p>
        </w:tc>
        <w:tc>
          <w:tcPr>
            <w:tcW w:w="5490" w:type="dxa"/>
          </w:tcPr>
          <w:p w14:paraId="6DC1AF15" w14:textId="77777777" w:rsidR="00E82812" w:rsidRPr="00DF3FD3" w:rsidRDefault="00E82812" w:rsidP="00BD3EE7">
            <w:pPr>
              <w:spacing w:after="0" w:line="360" w:lineRule="auto"/>
              <w:jc w:val="left"/>
            </w:pPr>
            <w:r w:rsidRPr="00DF3FD3">
              <w:t>Doctor: What do you feel/ What is the problem?</w:t>
            </w:r>
          </w:p>
          <w:p w14:paraId="3A66AE44" w14:textId="77777777" w:rsidR="00E82812" w:rsidRPr="00DF3FD3" w:rsidRDefault="00E82812" w:rsidP="00BD3EE7">
            <w:pPr>
              <w:spacing w:after="0" w:line="360" w:lineRule="auto"/>
              <w:jc w:val="left"/>
            </w:pPr>
            <w:r w:rsidRPr="00DF3FD3">
              <w:t>Muhammad: I have severe pain in my stomach.</w:t>
            </w:r>
          </w:p>
          <w:p w14:paraId="10384770" w14:textId="77777777" w:rsidR="00E82812" w:rsidRPr="00DF3FD3" w:rsidRDefault="00E82812" w:rsidP="00BD3EE7">
            <w:pPr>
              <w:spacing w:after="0" w:line="360" w:lineRule="auto"/>
              <w:jc w:val="left"/>
            </w:pPr>
            <w:r w:rsidRPr="00DF3FD3">
              <w:t>Doctor: Do you have a headache?</w:t>
            </w:r>
          </w:p>
          <w:p w14:paraId="5A195A45" w14:textId="77777777" w:rsidR="00E82812" w:rsidRPr="00DF3FD3" w:rsidRDefault="00E82812" w:rsidP="00BD3EE7">
            <w:pPr>
              <w:spacing w:after="0" w:line="360" w:lineRule="auto"/>
              <w:jc w:val="left"/>
            </w:pPr>
            <w:r w:rsidRPr="00DF3FD3">
              <w:t>Muhammad: No/ yes</w:t>
            </w:r>
          </w:p>
          <w:p w14:paraId="19A8E6F4" w14:textId="77777777" w:rsidR="00E82812" w:rsidRPr="00DF3FD3" w:rsidRDefault="00E82812" w:rsidP="00BD3EE7">
            <w:pPr>
              <w:spacing w:after="0" w:line="360" w:lineRule="auto"/>
              <w:jc w:val="left"/>
            </w:pPr>
            <w:r w:rsidRPr="00DF3FD3">
              <w:t>Doctor: Do you feel nausea/ vomiting?</w:t>
            </w:r>
          </w:p>
          <w:p w14:paraId="7FB0E8F7" w14:textId="77777777" w:rsidR="00E82812" w:rsidRPr="00DF3FD3" w:rsidRDefault="00E82812" w:rsidP="00BD3EE7">
            <w:pPr>
              <w:spacing w:after="0" w:line="360" w:lineRule="auto"/>
              <w:jc w:val="left"/>
            </w:pPr>
            <w:r w:rsidRPr="00DF3FD3">
              <w:t>Muhammad: No/ yes.</w:t>
            </w:r>
          </w:p>
          <w:p w14:paraId="40E65320" w14:textId="77777777" w:rsidR="00E82812" w:rsidRPr="00DF3FD3" w:rsidRDefault="00E82812" w:rsidP="00BD3EE7">
            <w:pPr>
              <w:spacing w:after="0" w:line="360" w:lineRule="auto"/>
              <w:jc w:val="left"/>
            </w:pPr>
            <w:r w:rsidRPr="00DF3FD3">
              <w:t>Doctor: Do you have diarrhea?</w:t>
            </w:r>
          </w:p>
          <w:p w14:paraId="5F0FD527" w14:textId="77777777" w:rsidR="00E82812" w:rsidRPr="00DF3FD3" w:rsidRDefault="00E82812" w:rsidP="00BD3EE7">
            <w:pPr>
              <w:spacing w:after="0" w:line="360" w:lineRule="auto"/>
              <w:jc w:val="left"/>
            </w:pPr>
            <w:r w:rsidRPr="00DF3FD3">
              <w:t>Muhammad: Yes, a little</w:t>
            </w:r>
          </w:p>
          <w:p w14:paraId="7D7133E6" w14:textId="77777777" w:rsidR="00E82812" w:rsidRPr="00DF3FD3" w:rsidRDefault="00E82812" w:rsidP="00BD3EE7">
            <w:pPr>
              <w:spacing w:after="0" w:line="360" w:lineRule="auto"/>
              <w:jc w:val="left"/>
            </w:pPr>
            <w:r w:rsidRPr="00DF3FD3">
              <w:t>Doctor: Please put the thermometer in your mouth.</w:t>
            </w:r>
          </w:p>
          <w:p w14:paraId="7AE0EC9F" w14:textId="77777777" w:rsidR="00E82812" w:rsidRPr="00DF3FD3" w:rsidRDefault="00E82812" w:rsidP="00BD3EE7">
            <w:pPr>
              <w:spacing w:after="0" w:line="360" w:lineRule="auto"/>
              <w:jc w:val="left"/>
            </w:pPr>
            <w:r w:rsidRPr="00DF3FD3">
              <w:t>Muhammad: What is the illness?</w:t>
            </w:r>
          </w:p>
          <w:p w14:paraId="21E28986" w14:textId="77777777" w:rsidR="00E82812" w:rsidRPr="00DF3FD3" w:rsidRDefault="00E82812" w:rsidP="00BD3EE7">
            <w:pPr>
              <w:spacing w:after="0" w:line="360" w:lineRule="auto"/>
              <w:jc w:val="left"/>
            </w:pPr>
            <w:r w:rsidRPr="00DF3FD3">
              <w:t xml:space="preserve">Doctor: You have a mild fever. </w:t>
            </w:r>
          </w:p>
          <w:p w14:paraId="0AC2939A" w14:textId="77777777" w:rsidR="00E82812" w:rsidRPr="00DF3FD3" w:rsidRDefault="00E82812" w:rsidP="00BD3EE7">
            <w:pPr>
              <w:spacing w:after="0" w:line="360" w:lineRule="auto"/>
              <w:jc w:val="left"/>
            </w:pPr>
            <w:r w:rsidRPr="00DF3FD3">
              <w:t>Muhammad: For how many days do I have to take the medicine?</w:t>
            </w:r>
          </w:p>
          <w:p w14:paraId="65A53E14" w14:textId="77777777" w:rsidR="00E82812" w:rsidRPr="00DF3FD3" w:rsidRDefault="00E82812" w:rsidP="00BD3EE7">
            <w:pPr>
              <w:spacing w:after="0" w:line="360" w:lineRule="auto"/>
              <w:jc w:val="left"/>
            </w:pPr>
            <w:r w:rsidRPr="00DF3FD3">
              <w:t>Doctor: At least three days</w:t>
            </w:r>
          </w:p>
          <w:p w14:paraId="0F4B7BE1" w14:textId="77777777" w:rsidR="00E82812" w:rsidRPr="00DF3FD3" w:rsidRDefault="00E82812" w:rsidP="00BD3EE7">
            <w:pPr>
              <w:spacing w:after="0" w:line="360" w:lineRule="auto"/>
              <w:jc w:val="left"/>
            </w:pPr>
            <w:r w:rsidRPr="00DF3FD3">
              <w:t>Muhammad: I will visit you in three days</w:t>
            </w:r>
          </w:p>
          <w:p w14:paraId="5DDC2ED1" w14:textId="77777777" w:rsidR="00E82812" w:rsidRPr="004E0B05" w:rsidRDefault="00E82812" w:rsidP="00BD3EE7">
            <w:pPr>
              <w:spacing w:after="0" w:line="360" w:lineRule="auto"/>
              <w:jc w:val="left"/>
            </w:pPr>
            <w:r w:rsidRPr="00DF3FD3">
              <w:t>Doctor: May God heal you</w:t>
            </w:r>
          </w:p>
        </w:tc>
        <w:tc>
          <w:tcPr>
            <w:tcW w:w="1980" w:type="dxa"/>
            <w:vAlign w:val="center"/>
          </w:tcPr>
          <w:p w14:paraId="62FCFE16" w14:textId="77777777" w:rsidR="00E82812" w:rsidRPr="00F724FE" w:rsidRDefault="00E82812" w:rsidP="00AD3AB4">
            <w:pPr>
              <w:spacing w:after="0"/>
              <w:ind w:left="0"/>
              <w:jc w:val="right"/>
            </w:pPr>
            <w:r w:rsidRPr="00F724FE">
              <w:t>Theory:</w:t>
            </w:r>
            <w:r>
              <w:t xml:space="preserve"> 15min</w:t>
            </w:r>
          </w:p>
          <w:p w14:paraId="1EAC7CFE" w14:textId="77777777" w:rsidR="00E82812" w:rsidRDefault="00E82812" w:rsidP="00AD3AB4">
            <w:pPr>
              <w:spacing w:after="0"/>
              <w:ind w:left="0"/>
              <w:jc w:val="right"/>
            </w:pPr>
            <w:r w:rsidRPr="00F724FE">
              <w:t>Practical:</w:t>
            </w:r>
            <w:r>
              <w:t>45min</w:t>
            </w:r>
          </w:p>
          <w:p w14:paraId="5A43DE6F" w14:textId="77777777" w:rsidR="00E82812" w:rsidRDefault="00E82812" w:rsidP="00AD3AB4">
            <w:pPr>
              <w:spacing w:after="0"/>
              <w:ind w:left="0"/>
              <w:jc w:val="right"/>
            </w:pPr>
            <w:r w:rsidRPr="00F724FE">
              <w:t>Total:</w:t>
            </w:r>
            <w:r>
              <w:t>1hr</w:t>
            </w:r>
          </w:p>
          <w:p w14:paraId="78B93112" w14:textId="77777777" w:rsidR="00E82812" w:rsidRDefault="00E82812" w:rsidP="00BD3EE7">
            <w:pPr>
              <w:spacing w:after="0"/>
            </w:pPr>
          </w:p>
          <w:p w14:paraId="739C7D31" w14:textId="77777777" w:rsidR="00E82812" w:rsidRDefault="00E82812" w:rsidP="00BD3EE7">
            <w:pPr>
              <w:spacing w:after="0"/>
            </w:pPr>
          </w:p>
          <w:p w14:paraId="557BB22B" w14:textId="77777777" w:rsidR="00E82812" w:rsidRDefault="00E82812" w:rsidP="00BD3EE7">
            <w:pPr>
              <w:spacing w:after="0"/>
            </w:pPr>
          </w:p>
          <w:p w14:paraId="056EEEB8" w14:textId="77777777" w:rsidR="00E82812" w:rsidRDefault="00E82812" w:rsidP="00BD3EE7">
            <w:pPr>
              <w:spacing w:after="0"/>
            </w:pPr>
          </w:p>
          <w:p w14:paraId="0BC8CD2F" w14:textId="77777777" w:rsidR="00E82812" w:rsidRDefault="00E82812" w:rsidP="00BD3EE7">
            <w:pPr>
              <w:spacing w:after="0"/>
            </w:pPr>
          </w:p>
          <w:p w14:paraId="31742A5D" w14:textId="77777777" w:rsidR="00E82812" w:rsidRDefault="00E82812" w:rsidP="00BD3EE7">
            <w:pPr>
              <w:spacing w:after="0"/>
            </w:pPr>
          </w:p>
          <w:p w14:paraId="508A04A8" w14:textId="77777777" w:rsidR="00E82812" w:rsidRPr="00BF2C0A" w:rsidRDefault="00E82812" w:rsidP="00BD3EE7">
            <w:pPr>
              <w:spacing w:after="0"/>
              <w:jc w:val="right"/>
              <w:rPr>
                <w:b/>
                <w:bCs/>
              </w:rPr>
            </w:pPr>
          </w:p>
        </w:tc>
      </w:tr>
      <w:tr w:rsidR="00E82812" w14:paraId="241B52DF" w14:textId="77777777" w:rsidTr="00287CAF">
        <w:trPr>
          <w:gridAfter w:val="1"/>
          <w:wAfter w:w="7" w:type="dxa"/>
          <w:trHeight w:val="350"/>
        </w:trPr>
        <w:tc>
          <w:tcPr>
            <w:tcW w:w="9805" w:type="dxa"/>
            <w:gridSpan w:val="3"/>
            <w:shd w:val="clear" w:color="auto" w:fill="FFCE3C"/>
          </w:tcPr>
          <w:p w14:paraId="399855AB" w14:textId="77777777" w:rsidR="00E82812" w:rsidRPr="001416AC" w:rsidRDefault="00E82812" w:rsidP="00B2401D">
            <w:pPr>
              <w:pStyle w:val="Heading3"/>
              <w:ind w:left="0" w:firstLine="0"/>
              <w:outlineLvl w:val="2"/>
              <w:rPr>
                <w:rFonts w:ascii="Arial" w:hAnsi="Arial" w:cs="Arial"/>
                <w:b/>
                <w:bCs/>
              </w:rPr>
            </w:pPr>
            <w:bookmarkStart w:id="132" w:name="_Toc171099110"/>
            <w:bookmarkStart w:id="133" w:name="_Toc171163134"/>
            <w:r w:rsidRPr="00B2401D">
              <w:rPr>
                <w:rFonts w:ascii="Arial" w:hAnsi="Arial" w:cs="Arial"/>
                <w:b/>
                <w:bCs/>
                <w:sz w:val="22"/>
                <w:szCs w:val="22"/>
              </w:rPr>
              <w:t>8.5.16: Conversation between the Doctor and the patient about illness</w:t>
            </w:r>
            <w:bookmarkEnd w:id="132"/>
            <w:bookmarkEnd w:id="133"/>
          </w:p>
        </w:tc>
      </w:tr>
      <w:tr w:rsidR="00E82812" w14:paraId="3A27AFAF" w14:textId="77777777" w:rsidTr="00287CAF">
        <w:trPr>
          <w:gridAfter w:val="1"/>
          <w:wAfter w:w="7" w:type="dxa"/>
        </w:trPr>
        <w:tc>
          <w:tcPr>
            <w:tcW w:w="2335" w:type="dxa"/>
            <w:shd w:val="clear" w:color="auto" w:fill="D4D4D4"/>
            <w:vAlign w:val="center"/>
          </w:tcPr>
          <w:p w14:paraId="4746EF02" w14:textId="77777777" w:rsidR="00E82812" w:rsidRDefault="00E82812" w:rsidP="00BD3EE7">
            <w:pPr>
              <w:spacing w:after="0"/>
              <w:jc w:val="center"/>
              <w:rPr>
                <w:b/>
                <w:bCs/>
                <w:sz w:val="24"/>
                <w:szCs w:val="24"/>
              </w:rPr>
            </w:pPr>
            <w:r>
              <w:rPr>
                <w:b/>
                <w:bCs/>
              </w:rPr>
              <w:t>Theory</w:t>
            </w:r>
          </w:p>
        </w:tc>
        <w:tc>
          <w:tcPr>
            <w:tcW w:w="5490" w:type="dxa"/>
            <w:shd w:val="clear" w:color="auto" w:fill="D4D4D4"/>
            <w:vAlign w:val="center"/>
          </w:tcPr>
          <w:p w14:paraId="074BE9D6" w14:textId="77777777" w:rsidR="00E82812" w:rsidRDefault="00E82812" w:rsidP="00BD3EE7">
            <w:pPr>
              <w:spacing w:after="0"/>
              <w:jc w:val="center"/>
              <w:rPr>
                <w:b/>
                <w:bCs/>
                <w:sz w:val="24"/>
                <w:szCs w:val="24"/>
              </w:rPr>
            </w:pPr>
            <w:r>
              <w:rPr>
                <w:b/>
                <w:bCs/>
              </w:rPr>
              <w:t>Practical</w:t>
            </w:r>
          </w:p>
        </w:tc>
        <w:tc>
          <w:tcPr>
            <w:tcW w:w="1980" w:type="dxa"/>
            <w:shd w:val="clear" w:color="auto" w:fill="D4D4D4"/>
            <w:vAlign w:val="center"/>
          </w:tcPr>
          <w:p w14:paraId="06565C83" w14:textId="77777777" w:rsidR="00E82812" w:rsidRDefault="00E82812" w:rsidP="00BD3EE7">
            <w:pPr>
              <w:spacing w:after="0"/>
              <w:jc w:val="center"/>
              <w:rPr>
                <w:b/>
                <w:bCs/>
                <w:sz w:val="24"/>
                <w:szCs w:val="24"/>
              </w:rPr>
            </w:pPr>
            <w:r>
              <w:rPr>
                <w:b/>
                <w:bCs/>
              </w:rPr>
              <w:t>Duration</w:t>
            </w:r>
          </w:p>
        </w:tc>
      </w:tr>
      <w:tr w:rsidR="00E82812" w14:paraId="54D21F85" w14:textId="77777777" w:rsidTr="00287CAF">
        <w:trPr>
          <w:gridAfter w:val="1"/>
          <w:wAfter w:w="7" w:type="dxa"/>
        </w:trPr>
        <w:tc>
          <w:tcPr>
            <w:tcW w:w="2335" w:type="dxa"/>
          </w:tcPr>
          <w:p w14:paraId="1F8B98DB" w14:textId="77777777" w:rsidR="00E82812" w:rsidRPr="00081FF0" w:rsidRDefault="00E82812" w:rsidP="00AD3AB4">
            <w:pPr>
              <w:spacing w:after="0"/>
              <w:ind w:left="-30"/>
              <w:jc w:val="left"/>
            </w:pPr>
            <w:r w:rsidRPr="00081FF0">
              <w:t>Listening and speaking</w:t>
            </w:r>
          </w:p>
          <w:p w14:paraId="4973B996" w14:textId="77777777" w:rsidR="00E82812" w:rsidRPr="00081FF0" w:rsidRDefault="00E82812" w:rsidP="001177CC">
            <w:pPr>
              <w:pStyle w:val="ListParagraph"/>
              <w:numPr>
                <w:ilvl w:val="0"/>
                <w:numId w:val="43"/>
              </w:numPr>
              <w:spacing w:after="0" w:line="240" w:lineRule="auto"/>
              <w:ind w:left="330"/>
              <w:jc w:val="left"/>
            </w:pPr>
            <w:r w:rsidRPr="00081FF0">
              <w:t xml:space="preserve">Demo by teacher/ pair of students </w:t>
            </w:r>
          </w:p>
          <w:p w14:paraId="77A399E3" w14:textId="77777777" w:rsidR="00E82812" w:rsidRPr="00081FF0" w:rsidRDefault="00E82812" w:rsidP="001177CC">
            <w:pPr>
              <w:pStyle w:val="ListParagraph"/>
              <w:numPr>
                <w:ilvl w:val="0"/>
                <w:numId w:val="43"/>
              </w:numPr>
              <w:spacing w:after="0" w:line="240" w:lineRule="auto"/>
              <w:ind w:left="330"/>
              <w:jc w:val="left"/>
            </w:pPr>
            <w:r w:rsidRPr="00081FF0">
              <w:t>Video presentation to connect with actual scenario</w:t>
            </w:r>
          </w:p>
          <w:p w14:paraId="5A5396F8" w14:textId="77777777" w:rsidR="00E82812" w:rsidRPr="00E903C4" w:rsidRDefault="00E82812" w:rsidP="001177CC">
            <w:pPr>
              <w:pStyle w:val="ListParagraph"/>
              <w:numPr>
                <w:ilvl w:val="0"/>
                <w:numId w:val="43"/>
              </w:numPr>
              <w:spacing w:after="0" w:line="240" w:lineRule="auto"/>
              <w:ind w:left="330"/>
              <w:jc w:val="left"/>
              <w:rPr>
                <w:sz w:val="24"/>
                <w:szCs w:val="24"/>
              </w:rPr>
            </w:pPr>
            <w:r w:rsidRPr="00081FF0">
              <w:t>Role play {Pair/ group activity</w:t>
            </w:r>
            <w:r w:rsidRPr="00E903C4">
              <w:t>)</w:t>
            </w:r>
          </w:p>
        </w:tc>
        <w:tc>
          <w:tcPr>
            <w:tcW w:w="5490" w:type="dxa"/>
          </w:tcPr>
          <w:p w14:paraId="53D38B86" w14:textId="77777777" w:rsidR="00E82812" w:rsidRPr="00DF3FD3" w:rsidRDefault="00E82812" w:rsidP="00BD3EE7">
            <w:pPr>
              <w:spacing w:after="0" w:line="360" w:lineRule="auto"/>
              <w:jc w:val="left"/>
            </w:pPr>
            <w:r w:rsidRPr="00DF3FD3">
              <w:t>Doctor: How do you feel?</w:t>
            </w:r>
          </w:p>
          <w:p w14:paraId="759C6EF0" w14:textId="77777777" w:rsidR="00E82812" w:rsidRPr="00DF3FD3" w:rsidRDefault="00E82812" w:rsidP="00BD3EE7">
            <w:pPr>
              <w:spacing w:after="0" w:line="360" w:lineRule="auto"/>
              <w:jc w:val="left"/>
            </w:pPr>
            <w:r w:rsidRPr="00DF3FD3">
              <w:t>Patient: I feel severe pain in my neck and back.</w:t>
            </w:r>
          </w:p>
          <w:p w14:paraId="0D58F689" w14:textId="77777777" w:rsidR="00E82812" w:rsidRPr="00DF3FD3" w:rsidRDefault="00E82812" w:rsidP="00BD3EE7">
            <w:pPr>
              <w:spacing w:after="0" w:line="360" w:lineRule="auto"/>
              <w:jc w:val="left"/>
            </w:pPr>
            <w:r w:rsidRPr="00DF3FD3">
              <w:t>Doctor: When did the pain start?</w:t>
            </w:r>
          </w:p>
          <w:p w14:paraId="28F6974D" w14:textId="77777777" w:rsidR="00E82812" w:rsidRPr="00DF3FD3" w:rsidRDefault="00E82812" w:rsidP="00BD3EE7">
            <w:pPr>
              <w:spacing w:after="0" w:line="360" w:lineRule="auto"/>
              <w:jc w:val="left"/>
            </w:pPr>
            <w:r w:rsidRPr="00DF3FD3">
              <w:t>Patient: Since last week/ yesterday/ today/ in the morning/ last night</w:t>
            </w:r>
          </w:p>
          <w:p w14:paraId="17171AED" w14:textId="77777777" w:rsidR="00E82812" w:rsidRPr="00DF3FD3" w:rsidRDefault="00E82812" w:rsidP="00BD3EE7">
            <w:pPr>
              <w:spacing w:after="0" w:line="360" w:lineRule="auto"/>
              <w:jc w:val="left"/>
            </w:pPr>
            <w:r w:rsidRPr="00DF3FD3">
              <w:t>Doctor: Have you taken the medicine?</w:t>
            </w:r>
          </w:p>
          <w:p w14:paraId="6C70A12E" w14:textId="77777777" w:rsidR="00E82812" w:rsidRPr="00DF3FD3" w:rsidRDefault="00E82812" w:rsidP="00BD3EE7">
            <w:pPr>
              <w:spacing w:after="0" w:line="360" w:lineRule="auto"/>
              <w:jc w:val="left"/>
            </w:pPr>
            <w:r w:rsidRPr="00DF3FD3">
              <w:t>Patient: Yes, I took a pill just to relieve the pain. Do you know the reason?</w:t>
            </w:r>
          </w:p>
          <w:p w14:paraId="37E44C8F" w14:textId="77777777" w:rsidR="00E82812" w:rsidRPr="00DF3FD3" w:rsidRDefault="00E82812" w:rsidP="00BD3EE7">
            <w:pPr>
              <w:spacing w:after="0" w:line="360" w:lineRule="auto"/>
              <w:jc w:val="left"/>
            </w:pPr>
            <w:r w:rsidRPr="00DF3FD3">
              <w:t>Doctor: No, I will know after I examination.</w:t>
            </w:r>
          </w:p>
          <w:p w14:paraId="4C59E4B0" w14:textId="77777777" w:rsidR="00E82812" w:rsidRPr="00DF3FD3" w:rsidRDefault="00E82812" w:rsidP="00BD3EE7">
            <w:pPr>
              <w:spacing w:after="0" w:line="360" w:lineRule="auto"/>
              <w:jc w:val="left"/>
            </w:pPr>
            <w:r w:rsidRPr="00DF3FD3">
              <w:lastRenderedPageBreak/>
              <w:t>Patient: I feel pain here.</w:t>
            </w:r>
          </w:p>
          <w:p w14:paraId="2FA70C81" w14:textId="77777777" w:rsidR="00E82812" w:rsidRPr="00DF3FD3" w:rsidRDefault="00E82812" w:rsidP="00BD3EE7">
            <w:pPr>
              <w:spacing w:after="0" w:line="360" w:lineRule="auto"/>
              <w:jc w:val="left"/>
            </w:pPr>
            <w:r w:rsidRPr="00DF3FD3">
              <w:t>Doctor: Breathe deeply</w:t>
            </w:r>
          </w:p>
          <w:p w14:paraId="36977F2A" w14:textId="77777777" w:rsidR="00E82812" w:rsidRPr="00DF3FD3" w:rsidRDefault="00E82812" w:rsidP="00BD3EE7">
            <w:pPr>
              <w:spacing w:after="0" w:line="360" w:lineRule="auto"/>
              <w:jc w:val="left"/>
            </w:pPr>
            <w:r w:rsidRPr="00DF3FD3">
              <w:t>Patient: And I feel it here too. Doctor, is the temperature high?</w:t>
            </w:r>
          </w:p>
          <w:p w14:paraId="6CF640FA" w14:textId="77777777" w:rsidR="00E82812" w:rsidRPr="00DF3FD3" w:rsidRDefault="00E82812" w:rsidP="00BD3EE7">
            <w:pPr>
              <w:spacing w:after="0" w:line="360" w:lineRule="auto"/>
              <w:jc w:val="left"/>
            </w:pPr>
            <w:r w:rsidRPr="00DF3FD3">
              <w:t>Doctor: Yes, there is slight increase in temperature, but that's okay, rest assured.</w:t>
            </w:r>
          </w:p>
          <w:p w14:paraId="3E27A50A" w14:textId="77777777" w:rsidR="00E82812" w:rsidRPr="00DF3FD3" w:rsidRDefault="00E82812" w:rsidP="00BD3EE7">
            <w:pPr>
              <w:spacing w:after="0" w:line="360" w:lineRule="auto"/>
              <w:jc w:val="left"/>
            </w:pPr>
            <w:r w:rsidRPr="00DF3FD3">
              <w:t>Patient: Thank you</w:t>
            </w:r>
          </w:p>
          <w:p w14:paraId="11F351F8" w14:textId="77777777" w:rsidR="00E82812" w:rsidRPr="00DF3FD3" w:rsidRDefault="00E82812" w:rsidP="00BD3EE7">
            <w:pPr>
              <w:spacing w:after="0" w:line="360" w:lineRule="auto"/>
              <w:jc w:val="left"/>
            </w:pPr>
            <w:r w:rsidRPr="00DF3FD3">
              <w:t>Doctor: Take this medicine regularly. Take one tablet three times before food, and take an injection every evening. Drink a teaspoon of this drink after eating food.</w:t>
            </w:r>
          </w:p>
          <w:p w14:paraId="3E9C48B2" w14:textId="77777777" w:rsidR="00E82812" w:rsidRPr="00DF3FD3" w:rsidRDefault="00E82812" w:rsidP="00BD3EE7">
            <w:pPr>
              <w:spacing w:after="0" w:line="360" w:lineRule="auto"/>
              <w:jc w:val="left"/>
            </w:pPr>
            <w:r w:rsidRPr="00DF3FD3">
              <w:t>Patient: What diet should I follow?</w:t>
            </w:r>
          </w:p>
          <w:p w14:paraId="0C9DB7F3" w14:textId="77777777" w:rsidR="00E82812" w:rsidRPr="00DF3FD3" w:rsidRDefault="00E82812" w:rsidP="00BD3EE7">
            <w:pPr>
              <w:spacing w:after="0" w:line="360" w:lineRule="auto"/>
              <w:jc w:val="left"/>
            </w:pPr>
            <w:r w:rsidRPr="00DF3FD3">
              <w:t>Doctor: Light foods, fruits, drinks, warm milk, and abstain from meat and salt.</w:t>
            </w:r>
          </w:p>
          <w:p w14:paraId="19A68C3E" w14:textId="77777777" w:rsidR="00E82812" w:rsidRPr="00DF3FD3" w:rsidRDefault="00E82812" w:rsidP="00BD3EE7">
            <w:pPr>
              <w:spacing w:after="0" w:line="360" w:lineRule="auto"/>
              <w:jc w:val="left"/>
            </w:pPr>
            <w:r w:rsidRPr="00DF3FD3">
              <w:t>Patient: How many days does the treatment last?</w:t>
            </w:r>
          </w:p>
          <w:p w14:paraId="255EEB62" w14:textId="77777777" w:rsidR="00E82812" w:rsidRPr="00DF3FD3" w:rsidRDefault="00E82812" w:rsidP="00BD3EE7">
            <w:pPr>
              <w:spacing w:after="0" w:line="360" w:lineRule="auto"/>
              <w:jc w:val="left"/>
            </w:pPr>
            <w:r w:rsidRPr="00DF3FD3">
              <w:t>Doctor: Four days, visit me after that.</w:t>
            </w:r>
          </w:p>
          <w:p w14:paraId="4578E5AB" w14:textId="77777777" w:rsidR="00E82812" w:rsidRPr="00DF3FD3" w:rsidRDefault="00E82812" w:rsidP="00BD3EE7">
            <w:pPr>
              <w:spacing w:after="0" w:line="360" w:lineRule="auto"/>
              <w:jc w:val="left"/>
            </w:pPr>
            <w:r w:rsidRPr="00DF3FD3">
              <w:t>Patient: God willing.</w:t>
            </w:r>
          </w:p>
          <w:p w14:paraId="4A0FAD82" w14:textId="77777777" w:rsidR="00E82812" w:rsidRPr="00DF3FD3" w:rsidRDefault="00E82812" w:rsidP="00BD3EE7">
            <w:pPr>
              <w:spacing w:after="0" w:line="360" w:lineRule="auto"/>
              <w:jc w:val="left"/>
            </w:pPr>
            <w:r w:rsidRPr="00DF3FD3">
              <w:t>Doctor: Goodbye. Get well soon.</w:t>
            </w:r>
          </w:p>
          <w:p w14:paraId="56802CA4" w14:textId="77777777" w:rsidR="00E82812" w:rsidRPr="007D1D4E" w:rsidRDefault="00E82812" w:rsidP="00BD3EE7">
            <w:pPr>
              <w:spacing w:after="0" w:line="360" w:lineRule="auto"/>
              <w:jc w:val="left"/>
              <w:rPr>
                <w:b/>
                <w:bCs/>
              </w:rPr>
            </w:pPr>
            <w:r w:rsidRPr="00DF3FD3">
              <w:t>Patient: Thank you, Doctor.</w:t>
            </w:r>
          </w:p>
        </w:tc>
        <w:tc>
          <w:tcPr>
            <w:tcW w:w="1980" w:type="dxa"/>
            <w:vAlign w:val="center"/>
          </w:tcPr>
          <w:p w14:paraId="0E3D764F" w14:textId="77777777" w:rsidR="00E82812" w:rsidRPr="00F724FE" w:rsidRDefault="00E82812" w:rsidP="00AD3AB4">
            <w:pPr>
              <w:spacing w:after="0"/>
              <w:ind w:left="0"/>
              <w:jc w:val="right"/>
            </w:pPr>
            <w:r w:rsidRPr="00F724FE">
              <w:lastRenderedPageBreak/>
              <w:t>Theory:</w:t>
            </w:r>
            <w:r>
              <w:t>20min</w:t>
            </w:r>
          </w:p>
          <w:p w14:paraId="66F0694C" w14:textId="77777777" w:rsidR="00E82812" w:rsidRDefault="00E82812" w:rsidP="00AD3AB4">
            <w:pPr>
              <w:spacing w:after="0"/>
              <w:ind w:left="0"/>
              <w:jc w:val="right"/>
            </w:pPr>
            <w:r w:rsidRPr="00F724FE">
              <w:t>Practical:</w:t>
            </w:r>
            <w:r>
              <w:t>100min</w:t>
            </w:r>
          </w:p>
          <w:p w14:paraId="30047615" w14:textId="77777777" w:rsidR="00E82812" w:rsidRDefault="00E82812" w:rsidP="00AD3AB4">
            <w:pPr>
              <w:spacing w:after="0"/>
              <w:ind w:left="0"/>
              <w:jc w:val="right"/>
            </w:pPr>
            <w:r w:rsidRPr="00F724FE">
              <w:t>Total:</w:t>
            </w:r>
            <w:r>
              <w:t>2hrs</w:t>
            </w:r>
          </w:p>
          <w:p w14:paraId="3632C591" w14:textId="77777777" w:rsidR="00E82812" w:rsidRPr="00B94ABD" w:rsidRDefault="00E82812" w:rsidP="00BD3EE7">
            <w:pPr>
              <w:spacing w:after="0"/>
              <w:jc w:val="right"/>
              <w:rPr>
                <w:b/>
                <w:bCs/>
              </w:rPr>
            </w:pPr>
          </w:p>
        </w:tc>
      </w:tr>
      <w:tr w:rsidR="00E82812" w14:paraId="30015E43" w14:textId="77777777" w:rsidTr="00287CAF">
        <w:trPr>
          <w:gridAfter w:val="1"/>
          <w:wAfter w:w="7" w:type="dxa"/>
        </w:trPr>
        <w:tc>
          <w:tcPr>
            <w:tcW w:w="9805" w:type="dxa"/>
            <w:gridSpan w:val="3"/>
            <w:shd w:val="clear" w:color="auto" w:fill="FFCE3C"/>
          </w:tcPr>
          <w:p w14:paraId="1C1014F9" w14:textId="77777777" w:rsidR="00E82812" w:rsidRPr="00332942" w:rsidRDefault="00E82812" w:rsidP="00B2401D">
            <w:pPr>
              <w:pStyle w:val="Heading3"/>
              <w:ind w:left="0" w:firstLine="0"/>
              <w:outlineLvl w:val="2"/>
              <w:rPr>
                <w:rFonts w:ascii="Arial" w:hAnsi="Arial" w:cs="Arial"/>
                <w:b/>
                <w:bCs/>
              </w:rPr>
            </w:pPr>
            <w:bookmarkStart w:id="134" w:name="_Toc170084983"/>
            <w:bookmarkStart w:id="135" w:name="_Toc171099111"/>
            <w:bookmarkStart w:id="136" w:name="_Toc171163135"/>
            <w:r w:rsidRPr="00B2401D">
              <w:rPr>
                <w:rFonts w:ascii="Arial" w:hAnsi="Arial" w:cs="Arial"/>
                <w:b/>
                <w:bCs/>
                <w:sz w:val="22"/>
                <w:szCs w:val="22"/>
              </w:rPr>
              <w:lastRenderedPageBreak/>
              <w:t>8.5.17: Conversation in a Car Workshop</w:t>
            </w:r>
            <w:bookmarkEnd w:id="134"/>
            <w:bookmarkEnd w:id="135"/>
            <w:bookmarkEnd w:id="136"/>
          </w:p>
        </w:tc>
      </w:tr>
      <w:tr w:rsidR="00E82812" w14:paraId="69EBE5C7" w14:textId="77777777" w:rsidTr="00287CAF">
        <w:trPr>
          <w:gridAfter w:val="1"/>
          <w:wAfter w:w="7" w:type="dxa"/>
          <w:trHeight w:val="332"/>
        </w:trPr>
        <w:tc>
          <w:tcPr>
            <w:tcW w:w="2335" w:type="dxa"/>
            <w:shd w:val="clear" w:color="auto" w:fill="D4D4D4"/>
            <w:vAlign w:val="center"/>
          </w:tcPr>
          <w:p w14:paraId="3F8A06F5" w14:textId="77777777" w:rsidR="00E82812" w:rsidRPr="00E17C1C" w:rsidRDefault="00E82812" w:rsidP="00287CAF">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2D39BDF2" w14:textId="77777777" w:rsidR="00E82812" w:rsidRPr="00E17C1C" w:rsidRDefault="00E82812" w:rsidP="00287CAF">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1B38B7B2" w14:textId="77777777" w:rsidR="00E82812" w:rsidRPr="00E17C1C" w:rsidRDefault="00E82812" w:rsidP="00BD3EE7">
            <w:pPr>
              <w:spacing w:after="0"/>
              <w:jc w:val="center"/>
              <w:rPr>
                <w:b/>
                <w:bCs/>
              </w:rPr>
            </w:pPr>
            <w:r w:rsidRPr="00E17C1C">
              <w:rPr>
                <w:b/>
                <w:bCs/>
              </w:rPr>
              <w:t>Duration</w:t>
            </w:r>
          </w:p>
        </w:tc>
      </w:tr>
      <w:tr w:rsidR="00E82812" w14:paraId="057FA6A2" w14:textId="77777777" w:rsidTr="00287CAF">
        <w:trPr>
          <w:gridAfter w:val="1"/>
          <w:wAfter w:w="7" w:type="dxa"/>
        </w:trPr>
        <w:tc>
          <w:tcPr>
            <w:tcW w:w="2335" w:type="dxa"/>
          </w:tcPr>
          <w:p w14:paraId="19DAF363" w14:textId="77777777" w:rsidR="00E82812" w:rsidRPr="00081FF0" w:rsidRDefault="00E82812" w:rsidP="00AD3AB4">
            <w:pPr>
              <w:spacing w:after="0"/>
              <w:ind w:left="-30"/>
              <w:jc w:val="left"/>
            </w:pPr>
            <w:r w:rsidRPr="00081FF0">
              <w:t>Listening and speaking</w:t>
            </w:r>
          </w:p>
          <w:p w14:paraId="7FB7EC9C" w14:textId="77777777" w:rsidR="00E82812" w:rsidRPr="00081FF0" w:rsidRDefault="00E82812" w:rsidP="001177CC">
            <w:pPr>
              <w:pStyle w:val="ListParagraph"/>
              <w:numPr>
                <w:ilvl w:val="0"/>
                <w:numId w:val="43"/>
              </w:numPr>
              <w:spacing w:after="0" w:line="240" w:lineRule="auto"/>
              <w:ind w:left="330"/>
              <w:jc w:val="left"/>
            </w:pPr>
            <w:r w:rsidRPr="00081FF0">
              <w:t xml:space="preserve">Demo by teacher/ pair of students </w:t>
            </w:r>
          </w:p>
          <w:p w14:paraId="4DFD2018" w14:textId="77777777" w:rsidR="00E82812" w:rsidRPr="00081FF0" w:rsidRDefault="00E82812" w:rsidP="001177CC">
            <w:pPr>
              <w:pStyle w:val="ListParagraph"/>
              <w:numPr>
                <w:ilvl w:val="0"/>
                <w:numId w:val="43"/>
              </w:numPr>
              <w:spacing w:after="0" w:line="240" w:lineRule="auto"/>
              <w:ind w:left="330"/>
              <w:jc w:val="left"/>
            </w:pPr>
            <w:r w:rsidRPr="00081FF0">
              <w:t>Video presentation to connect with actual scenario</w:t>
            </w:r>
          </w:p>
          <w:p w14:paraId="02C529A4" w14:textId="77777777" w:rsidR="00E82812" w:rsidRPr="00E903C4" w:rsidRDefault="00E82812" w:rsidP="001177CC">
            <w:pPr>
              <w:pStyle w:val="ListParagraph"/>
              <w:numPr>
                <w:ilvl w:val="0"/>
                <w:numId w:val="43"/>
              </w:numPr>
              <w:spacing w:after="0" w:line="240" w:lineRule="auto"/>
              <w:ind w:left="330"/>
              <w:jc w:val="left"/>
              <w:rPr>
                <w:sz w:val="24"/>
                <w:szCs w:val="24"/>
              </w:rPr>
            </w:pPr>
            <w:r w:rsidRPr="00081FF0">
              <w:t>Role play {Pair/ group activity)</w:t>
            </w:r>
          </w:p>
        </w:tc>
        <w:tc>
          <w:tcPr>
            <w:tcW w:w="5490" w:type="dxa"/>
          </w:tcPr>
          <w:p w14:paraId="60DB21C9" w14:textId="77777777" w:rsidR="00E82812" w:rsidRPr="00DF3FD3" w:rsidRDefault="00E82812" w:rsidP="00BD3EE7">
            <w:pPr>
              <w:spacing w:after="0" w:line="360" w:lineRule="auto"/>
            </w:pPr>
            <w:r w:rsidRPr="00DF3FD3">
              <w:t>Customer: Good morning.</w:t>
            </w:r>
          </w:p>
          <w:p w14:paraId="51AC187A" w14:textId="77777777" w:rsidR="00E82812" w:rsidRPr="00DF3FD3" w:rsidRDefault="00E82812" w:rsidP="00BD3EE7">
            <w:pPr>
              <w:spacing w:after="0" w:line="360" w:lineRule="auto"/>
            </w:pPr>
            <w:r w:rsidRPr="00DF3FD3">
              <w:t>Mechanic: Good morning! How can I help you?</w:t>
            </w:r>
          </w:p>
          <w:p w14:paraId="5233E5D9" w14:textId="77777777" w:rsidR="00E82812" w:rsidRPr="00DF3FD3" w:rsidRDefault="00E82812" w:rsidP="00BD3EE7">
            <w:pPr>
              <w:spacing w:after="0" w:line="360" w:lineRule="auto"/>
            </w:pPr>
            <w:r w:rsidRPr="00DF3FD3">
              <w:t>Customer: I’ve been having some trouble with my car/ It's making a strange noise when I start it/ It doesn’t seem to be running smoothly.</w:t>
            </w:r>
          </w:p>
          <w:p w14:paraId="2C059465" w14:textId="77777777" w:rsidR="00E82812" w:rsidRPr="00DF3FD3" w:rsidRDefault="00E82812" w:rsidP="00BD3EE7">
            <w:pPr>
              <w:spacing w:after="0" w:line="360" w:lineRule="auto"/>
            </w:pPr>
            <w:r w:rsidRPr="00DF3FD3">
              <w:t>Mechanic: Can you describe the noise? / When does it happen?</w:t>
            </w:r>
          </w:p>
          <w:p w14:paraId="6D1AA302" w14:textId="77777777" w:rsidR="00E82812" w:rsidRPr="00DF3FD3" w:rsidRDefault="00E82812" w:rsidP="00BD3EE7">
            <w:pPr>
              <w:spacing w:after="0" w:line="360" w:lineRule="auto"/>
            </w:pPr>
            <w:r w:rsidRPr="00DF3FD3">
              <w:t>Customer: It is a strange sound/ It happens when I start the car/ while I’m driving.</w:t>
            </w:r>
          </w:p>
          <w:p w14:paraId="31EC6609" w14:textId="77777777" w:rsidR="00E82812" w:rsidRPr="00DF3FD3" w:rsidRDefault="00E82812" w:rsidP="00BD3EE7">
            <w:pPr>
              <w:spacing w:after="0" w:line="360" w:lineRule="auto"/>
            </w:pPr>
            <w:r w:rsidRPr="00DF3FD3">
              <w:t>Mechanic: Have you noticed any other issues, like vibrations or a loss of power?</w:t>
            </w:r>
          </w:p>
          <w:p w14:paraId="551326BC" w14:textId="77777777" w:rsidR="00E82812" w:rsidRPr="00DF3FD3" w:rsidRDefault="00E82812" w:rsidP="00BD3EE7">
            <w:pPr>
              <w:spacing w:after="0" w:line="360" w:lineRule="auto"/>
            </w:pPr>
            <w:r w:rsidRPr="00DF3FD3">
              <w:lastRenderedPageBreak/>
              <w:t>Customer: It is slight vibrations when I accelerate.</w:t>
            </w:r>
          </w:p>
          <w:p w14:paraId="5AC1CE5D" w14:textId="77777777" w:rsidR="00E82812" w:rsidRPr="00DF3FD3" w:rsidRDefault="00E82812" w:rsidP="00BD3EE7">
            <w:pPr>
              <w:spacing w:after="0" w:line="360" w:lineRule="auto"/>
            </w:pPr>
            <w:r w:rsidRPr="00DF3FD3">
              <w:t>Mechanic: Thanks for the details. I'll take a look at your car now. Please have a seat in waiting area.</w:t>
            </w:r>
          </w:p>
          <w:p w14:paraId="5816BE58" w14:textId="77777777" w:rsidR="00E82812" w:rsidRPr="00DF3FD3" w:rsidRDefault="00E82812" w:rsidP="00BD3EE7">
            <w:pPr>
              <w:spacing w:after="0" w:line="360" w:lineRule="auto"/>
            </w:pPr>
            <w:r w:rsidRPr="00DF3FD3">
              <w:t>Customer: How long will the repairs take?</w:t>
            </w:r>
          </w:p>
          <w:p w14:paraId="7B9119C5" w14:textId="77777777" w:rsidR="00E82812" w:rsidRPr="00DF3FD3" w:rsidRDefault="00E82812" w:rsidP="00BD3EE7">
            <w:pPr>
              <w:spacing w:after="0" w:line="360" w:lineRule="auto"/>
            </w:pPr>
            <w:r w:rsidRPr="00DF3FD3">
              <w:t>Mechanic: This might take a couple of hours/ sometime/ It depends on what we find.</w:t>
            </w:r>
          </w:p>
          <w:p w14:paraId="089698AD" w14:textId="77777777" w:rsidR="00E82812" w:rsidRPr="00DF3FD3" w:rsidRDefault="00E82812" w:rsidP="00BD3EE7">
            <w:pPr>
              <w:spacing w:after="0" w:line="360" w:lineRule="auto"/>
            </w:pPr>
            <w:r w:rsidRPr="00DF3FD3">
              <w:t xml:space="preserve">Customer: </w:t>
            </w:r>
            <w:r>
              <w:t>What are your service charges</w:t>
            </w:r>
            <w:r w:rsidRPr="00DF3FD3">
              <w:t>?</w:t>
            </w:r>
          </w:p>
          <w:p w14:paraId="146BCCF0" w14:textId="77777777" w:rsidR="00E82812" w:rsidRPr="00DF3FD3" w:rsidRDefault="00E82812" w:rsidP="00BD3EE7">
            <w:pPr>
              <w:spacing w:after="0" w:line="360" w:lineRule="auto"/>
            </w:pPr>
            <w:r w:rsidRPr="00DF3FD3">
              <w:t>Mechanic: It will cost ______ Riyale</w:t>
            </w:r>
          </w:p>
          <w:p w14:paraId="06A1CD7C" w14:textId="77777777" w:rsidR="00E82812" w:rsidRPr="00DF3FD3" w:rsidRDefault="00E82812" w:rsidP="00BD3EE7">
            <w:pPr>
              <w:spacing w:after="0" w:line="360" w:lineRule="auto"/>
            </w:pPr>
            <w:r w:rsidRPr="00DF3FD3">
              <w:t>Customer:</w:t>
            </w:r>
            <w:r>
              <w:t xml:space="preserve"> Please inform when it is done.</w:t>
            </w:r>
          </w:p>
          <w:p w14:paraId="0854CDAA" w14:textId="77777777" w:rsidR="00E82812" w:rsidRPr="00B94ABD" w:rsidRDefault="00E82812" w:rsidP="00BD3EE7">
            <w:pPr>
              <w:pStyle w:val="Standard"/>
              <w:tabs>
                <w:tab w:val="left" w:pos="361"/>
              </w:tabs>
              <w:spacing w:line="360" w:lineRule="auto"/>
              <w:rPr>
                <w:rFonts w:ascii="Arial" w:eastAsia="Arial" w:hAnsi="Arial" w:cs="Arial"/>
                <w:color w:val="000000"/>
                <w:sz w:val="22"/>
                <w:szCs w:val="22"/>
              </w:rPr>
            </w:pPr>
            <w:r w:rsidRPr="00DF3FD3">
              <w:rPr>
                <w:rFonts w:ascii="Arial" w:hAnsi="Arial" w:cs="Arial"/>
                <w:sz w:val="22"/>
                <w:szCs w:val="22"/>
              </w:rPr>
              <w:t xml:space="preserve">Mechanic: </w:t>
            </w:r>
            <w:r>
              <w:rPr>
                <w:rFonts w:ascii="Arial" w:hAnsi="Arial" w:cs="Arial"/>
                <w:sz w:val="22"/>
                <w:szCs w:val="22"/>
              </w:rPr>
              <w:t>Sure!</w:t>
            </w:r>
            <w:r w:rsidRPr="00DF3FD3">
              <w:rPr>
                <w:rFonts w:ascii="Arial" w:hAnsi="Arial" w:cs="Arial"/>
                <w:sz w:val="22"/>
                <w:szCs w:val="22"/>
              </w:rPr>
              <w:t xml:space="preserve"> We’ll let you know</w:t>
            </w:r>
            <w:r>
              <w:rPr>
                <w:rFonts w:ascii="Arial" w:hAnsi="Arial" w:cs="Arial"/>
                <w:sz w:val="22"/>
                <w:szCs w:val="22"/>
              </w:rPr>
              <w:t>.</w:t>
            </w:r>
          </w:p>
        </w:tc>
        <w:tc>
          <w:tcPr>
            <w:tcW w:w="1980" w:type="dxa"/>
            <w:vAlign w:val="center"/>
          </w:tcPr>
          <w:p w14:paraId="3862AE67" w14:textId="77777777" w:rsidR="00E82812" w:rsidRPr="00F724FE" w:rsidRDefault="00E82812" w:rsidP="00AD3AB4">
            <w:pPr>
              <w:spacing w:after="0"/>
              <w:ind w:left="0"/>
              <w:jc w:val="right"/>
            </w:pPr>
            <w:r w:rsidRPr="00F724FE">
              <w:lastRenderedPageBreak/>
              <w:t>Theory:</w:t>
            </w:r>
            <w:r>
              <w:t xml:space="preserve"> 15min</w:t>
            </w:r>
          </w:p>
          <w:p w14:paraId="3CC96F5F" w14:textId="77777777" w:rsidR="00E82812" w:rsidRDefault="00E82812" w:rsidP="00AD3AB4">
            <w:pPr>
              <w:spacing w:after="0"/>
              <w:ind w:left="0"/>
              <w:jc w:val="right"/>
            </w:pPr>
            <w:r w:rsidRPr="00F724FE">
              <w:t>Practical:</w:t>
            </w:r>
            <w:r>
              <w:t>45min</w:t>
            </w:r>
          </w:p>
          <w:p w14:paraId="16C27411" w14:textId="77777777" w:rsidR="00E82812" w:rsidRDefault="00E82812" w:rsidP="00AD3AB4">
            <w:pPr>
              <w:spacing w:after="0"/>
              <w:ind w:left="0"/>
              <w:jc w:val="right"/>
            </w:pPr>
            <w:r w:rsidRPr="00F724FE">
              <w:t>Total:</w:t>
            </w:r>
            <w:r>
              <w:t>1hr</w:t>
            </w:r>
          </w:p>
          <w:p w14:paraId="3CEB80E0" w14:textId="77777777" w:rsidR="00E82812" w:rsidRDefault="00E82812" w:rsidP="00AD3AB4">
            <w:pPr>
              <w:spacing w:after="0"/>
              <w:ind w:left="0"/>
              <w:jc w:val="right"/>
            </w:pPr>
          </w:p>
          <w:p w14:paraId="31BBDCE7" w14:textId="77777777" w:rsidR="00E82812" w:rsidRDefault="00E82812" w:rsidP="00BD3EE7">
            <w:pPr>
              <w:spacing w:after="0"/>
            </w:pPr>
          </w:p>
          <w:p w14:paraId="0F16675B" w14:textId="77777777" w:rsidR="00E82812" w:rsidRDefault="00E82812" w:rsidP="00BD3EE7">
            <w:pPr>
              <w:spacing w:after="0"/>
            </w:pPr>
          </w:p>
          <w:p w14:paraId="6987D4F0" w14:textId="77777777" w:rsidR="00E82812" w:rsidRDefault="00E82812" w:rsidP="00BD3EE7">
            <w:pPr>
              <w:spacing w:after="0"/>
            </w:pPr>
          </w:p>
          <w:p w14:paraId="1B00F4F3" w14:textId="77777777" w:rsidR="00E82812" w:rsidRDefault="00E82812" w:rsidP="00BD3EE7">
            <w:pPr>
              <w:spacing w:after="0"/>
            </w:pPr>
          </w:p>
          <w:p w14:paraId="0EC1C820" w14:textId="77777777" w:rsidR="00E82812" w:rsidRDefault="00E82812" w:rsidP="00BD3EE7">
            <w:pPr>
              <w:spacing w:after="0"/>
            </w:pPr>
          </w:p>
          <w:p w14:paraId="3B272FCB" w14:textId="77777777" w:rsidR="00E82812" w:rsidRDefault="00E82812" w:rsidP="00BD3EE7">
            <w:pPr>
              <w:spacing w:after="0"/>
            </w:pPr>
          </w:p>
          <w:p w14:paraId="6961531D" w14:textId="77777777" w:rsidR="00E82812" w:rsidRDefault="00E82812" w:rsidP="00BD3EE7">
            <w:pPr>
              <w:spacing w:after="0"/>
            </w:pPr>
          </w:p>
          <w:p w14:paraId="55BE6D9B" w14:textId="77777777" w:rsidR="00E82812" w:rsidRPr="00B94ABD" w:rsidRDefault="00E82812" w:rsidP="00BD3EE7">
            <w:pPr>
              <w:spacing w:after="0"/>
              <w:jc w:val="right"/>
              <w:rPr>
                <w:b/>
                <w:bCs/>
              </w:rPr>
            </w:pPr>
          </w:p>
        </w:tc>
      </w:tr>
      <w:tr w:rsidR="00E82812" w:rsidRPr="00EB3A4B" w14:paraId="5D549138" w14:textId="77777777" w:rsidTr="00287CAF">
        <w:tc>
          <w:tcPr>
            <w:tcW w:w="9812" w:type="dxa"/>
            <w:gridSpan w:val="4"/>
            <w:shd w:val="clear" w:color="auto" w:fill="FFC000"/>
          </w:tcPr>
          <w:p w14:paraId="0D2847BB" w14:textId="77777777" w:rsidR="00E82812" w:rsidRPr="00B2401D" w:rsidRDefault="00E82812" w:rsidP="00B2401D">
            <w:pPr>
              <w:pStyle w:val="Heading3"/>
              <w:ind w:left="0" w:firstLine="0"/>
              <w:outlineLvl w:val="2"/>
              <w:rPr>
                <w:rFonts w:ascii="Arial" w:hAnsi="Arial" w:cs="Arial"/>
                <w:b/>
                <w:bCs/>
                <w:sz w:val="22"/>
                <w:szCs w:val="22"/>
              </w:rPr>
            </w:pPr>
            <w:bookmarkStart w:id="137" w:name="_Toc170084985"/>
            <w:bookmarkStart w:id="138" w:name="_Toc171099112"/>
            <w:bookmarkStart w:id="139" w:name="_Toc171163136"/>
            <w:r w:rsidRPr="00B2401D">
              <w:rPr>
                <w:rFonts w:ascii="Arial" w:hAnsi="Arial" w:cs="Arial"/>
                <w:b/>
                <w:bCs/>
                <w:sz w:val="22"/>
                <w:szCs w:val="22"/>
              </w:rPr>
              <w:lastRenderedPageBreak/>
              <w:t>8.5.18: Dialogue between Supervisor and Worker in a Factory about specific issues</w:t>
            </w:r>
            <w:bookmarkEnd w:id="137"/>
            <w:bookmarkEnd w:id="138"/>
            <w:bookmarkEnd w:id="139"/>
            <w:r w:rsidRPr="00B2401D">
              <w:rPr>
                <w:rFonts w:ascii="Arial" w:hAnsi="Arial" w:cs="Arial"/>
                <w:b/>
                <w:bCs/>
                <w:sz w:val="22"/>
                <w:szCs w:val="22"/>
              </w:rPr>
              <w:tab/>
            </w:r>
          </w:p>
        </w:tc>
      </w:tr>
      <w:tr w:rsidR="00E82812" w:rsidRPr="00EB3A4B" w14:paraId="5AAA8385" w14:textId="77777777" w:rsidTr="00287CAF">
        <w:tc>
          <w:tcPr>
            <w:tcW w:w="2335" w:type="dxa"/>
            <w:shd w:val="clear" w:color="auto" w:fill="D0CECE" w:themeFill="background2" w:themeFillShade="E6"/>
          </w:tcPr>
          <w:p w14:paraId="10540BB4" w14:textId="77777777" w:rsidR="00E82812" w:rsidRPr="00EB3A4B" w:rsidRDefault="00E82812" w:rsidP="00BD3EE7">
            <w:pPr>
              <w:spacing w:after="0"/>
              <w:jc w:val="center"/>
              <w:rPr>
                <w:b/>
              </w:rPr>
            </w:pPr>
            <w:r w:rsidRPr="00EB3A4B">
              <w:rPr>
                <w:b/>
              </w:rPr>
              <w:t>Theory</w:t>
            </w:r>
          </w:p>
        </w:tc>
        <w:tc>
          <w:tcPr>
            <w:tcW w:w="5490" w:type="dxa"/>
            <w:shd w:val="clear" w:color="auto" w:fill="D0CECE" w:themeFill="background2" w:themeFillShade="E6"/>
          </w:tcPr>
          <w:p w14:paraId="0351C39F" w14:textId="77777777" w:rsidR="00E82812" w:rsidRPr="00EB3A4B" w:rsidRDefault="00E82812" w:rsidP="00BD3EE7">
            <w:pPr>
              <w:spacing w:after="0"/>
              <w:jc w:val="center"/>
              <w:rPr>
                <w:b/>
                <w:highlight w:val="lightGray"/>
              </w:rPr>
            </w:pPr>
            <w:r w:rsidRPr="00EB3A4B">
              <w:rPr>
                <w:b/>
              </w:rPr>
              <w:t>Practical</w:t>
            </w:r>
          </w:p>
        </w:tc>
        <w:tc>
          <w:tcPr>
            <w:tcW w:w="1987" w:type="dxa"/>
            <w:gridSpan w:val="2"/>
            <w:shd w:val="clear" w:color="auto" w:fill="D0CECE" w:themeFill="background2" w:themeFillShade="E6"/>
          </w:tcPr>
          <w:p w14:paraId="72CA6C52" w14:textId="77777777" w:rsidR="00E82812" w:rsidRPr="00EB3A4B" w:rsidRDefault="00E82812" w:rsidP="00BD3EE7">
            <w:pPr>
              <w:spacing w:after="0"/>
              <w:jc w:val="center"/>
              <w:rPr>
                <w:b/>
              </w:rPr>
            </w:pPr>
            <w:r w:rsidRPr="00EB3A4B">
              <w:rPr>
                <w:b/>
              </w:rPr>
              <w:t>Duration</w:t>
            </w:r>
          </w:p>
        </w:tc>
      </w:tr>
      <w:tr w:rsidR="00E82812" w:rsidRPr="00EB3A4B" w14:paraId="234370D3" w14:textId="77777777" w:rsidTr="00287CAF">
        <w:tc>
          <w:tcPr>
            <w:tcW w:w="2335" w:type="dxa"/>
          </w:tcPr>
          <w:p w14:paraId="5A846E4A" w14:textId="77777777" w:rsidR="00E82812" w:rsidRPr="00081FF0" w:rsidRDefault="00E82812" w:rsidP="00AD3AB4">
            <w:pPr>
              <w:spacing w:after="0"/>
              <w:ind w:left="-30"/>
              <w:jc w:val="left"/>
            </w:pPr>
            <w:r w:rsidRPr="00081FF0">
              <w:t>Listening and speaking</w:t>
            </w:r>
          </w:p>
          <w:p w14:paraId="2587F915" w14:textId="77777777" w:rsidR="00E82812" w:rsidRPr="00081FF0" w:rsidRDefault="00E82812" w:rsidP="001177CC">
            <w:pPr>
              <w:pStyle w:val="ListParagraph"/>
              <w:numPr>
                <w:ilvl w:val="0"/>
                <w:numId w:val="43"/>
              </w:numPr>
              <w:spacing w:after="0" w:line="240" w:lineRule="auto"/>
              <w:ind w:left="330"/>
              <w:jc w:val="left"/>
            </w:pPr>
            <w:r w:rsidRPr="00081FF0">
              <w:t xml:space="preserve">Demo by teacher/ pair of students </w:t>
            </w:r>
          </w:p>
          <w:p w14:paraId="6C6B5931" w14:textId="77777777" w:rsidR="00E82812" w:rsidRPr="00081FF0" w:rsidRDefault="00E82812" w:rsidP="001177CC">
            <w:pPr>
              <w:pStyle w:val="ListParagraph"/>
              <w:numPr>
                <w:ilvl w:val="0"/>
                <w:numId w:val="43"/>
              </w:numPr>
              <w:spacing w:after="0" w:line="240" w:lineRule="auto"/>
              <w:ind w:left="330"/>
              <w:jc w:val="left"/>
            </w:pPr>
            <w:r w:rsidRPr="00081FF0">
              <w:t>Video presentation to connect with actual scenario</w:t>
            </w:r>
          </w:p>
          <w:p w14:paraId="6D49A056" w14:textId="77777777" w:rsidR="00E82812" w:rsidRPr="00F3658B" w:rsidRDefault="00E82812" w:rsidP="001177CC">
            <w:pPr>
              <w:pStyle w:val="ListParagraph"/>
              <w:numPr>
                <w:ilvl w:val="0"/>
                <w:numId w:val="43"/>
              </w:numPr>
              <w:spacing w:after="0" w:line="240" w:lineRule="auto"/>
              <w:ind w:left="330"/>
              <w:jc w:val="left"/>
              <w:rPr>
                <w:sz w:val="24"/>
                <w:szCs w:val="24"/>
              </w:rPr>
            </w:pPr>
            <w:r w:rsidRPr="00081FF0">
              <w:t>Role play {Pair/ group activity)</w:t>
            </w:r>
          </w:p>
        </w:tc>
        <w:tc>
          <w:tcPr>
            <w:tcW w:w="5490" w:type="dxa"/>
          </w:tcPr>
          <w:p w14:paraId="3C99070B" w14:textId="77777777" w:rsidR="00E82812" w:rsidRPr="00DF3FD3" w:rsidRDefault="00E82812" w:rsidP="00E82812">
            <w:pPr>
              <w:spacing w:after="0" w:line="360" w:lineRule="auto"/>
              <w:jc w:val="left"/>
            </w:pPr>
            <w:r w:rsidRPr="00DF3FD3">
              <w:t>Worker: Good morning, supervisor. I'd like to discuss a few important matters with you today.</w:t>
            </w:r>
          </w:p>
          <w:p w14:paraId="55AFF7F4" w14:textId="77777777" w:rsidR="00E82812" w:rsidRPr="00DF3FD3" w:rsidRDefault="00E82812" w:rsidP="00E82812">
            <w:pPr>
              <w:spacing w:after="0" w:line="360" w:lineRule="auto"/>
              <w:jc w:val="left"/>
            </w:pPr>
            <w:r w:rsidRPr="00DF3FD3">
              <w:t>Supervisor: Good morning! Sure, what's on your mind?</w:t>
            </w:r>
          </w:p>
          <w:p w14:paraId="4B66D073" w14:textId="77777777" w:rsidR="00E82812" w:rsidRPr="00DF3FD3" w:rsidRDefault="00E82812" w:rsidP="00E82812">
            <w:pPr>
              <w:spacing w:after="0" w:line="360" w:lineRule="auto"/>
              <w:jc w:val="left"/>
            </w:pPr>
            <w:r w:rsidRPr="00DF3FD3">
              <w:t>Worker: I have revied our workplace policies, but I have a few questions to understand them. Kindly explain some points?</w:t>
            </w:r>
          </w:p>
          <w:p w14:paraId="4257AEAF" w14:textId="77777777" w:rsidR="00E82812" w:rsidRDefault="00E82812" w:rsidP="00E82812">
            <w:pPr>
              <w:spacing w:after="0" w:line="360" w:lineRule="auto"/>
              <w:jc w:val="left"/>
            </w:pPr>
            <w:r w:rsidRPr="00DF3FD3">
              <w:t>Supervisor: Let's go through them together. Which policies specifically are you unsure about?</w:t>
            </w:r>
          </w:p>
          <w:p w14:paraId="681548B2" w14:textId="77777777" w:rsidR="00E82812" w:rsidRPr="00DF3FD3" w:rsidRDefault="00E82812" w:rsidP="00E82812">
            <w:pPr>
              <w:spacing w:after="0" w:line="360" w:lineRule="auto"/>
              <w:jc w:val="left"/>
            </w:pPr>
            <w:r w:rsidRPr="00DF3FD3">
              <w:t>Worker: Another issue I've been experiencing language barriers with some team members. It's causing delays in our projects. Do you have any suggestions on how we can improve communication/ my performance skills?</w:t>
            </w:r>
          </w:p>
          <w:p w14:paraId="1392D039" w14:textId="77777777" w:rsidR="00E82812" w:rsidRPr="00DF3FD3" w:rsidRDefault="00E82812" w:rsidP="00E82812">
            <w:pPr>
              <w:spacing w:after="0" w:line="360" w:lineRule="auto"/>
              <w:jc w:val="left"/>
            </w:pPr>
            <w:r w:rsidRPr="00DF3FD3">
              <w:t>Supervisor: Thanks for sharing this issue. We will work out to explore solutions, such as language training or assigning a translator.</w:t>
            </w:r>
          </w:p>
          <w:p w14:paraId="0DD9EFF6" w14:textId="77777777" w:rsidR="00E82812" w:rsidRPr="00DF3FD3" w:rsidRDefault="00E82812" w:rsidP="00E82812">
            <w:pPr>
              <w:spacing w:after="0" w:line="360" w:lineRule="auto"/>
              <w:jc w:val="left"/>
            </w:pPr>
            <w:r w:rsidRPr="00DF3FD3">
              <w:t>Worker: I noticed a deduction in my salary this month, and I don’t know the reason. Could you help me understand the reasons behind it?</w:t>
            </w:r>
          </w:p>
          <w:p w14:paraId="7CD7675D" w14:textId="77777777" w:rsidR="00E82812" w:rsidRPr="00DF3FD3" w:rsidRDefault="00E82812" w:rsidP="00E82812">
            <w:pPr>
              <w:spacing w:after="0" w:line="360" w:lineRule="auto"/>
              <w:jc w:val="left"/>
            </w:pPr>
            <w:r w:rsidRPr="00DF3FD3">
              <w:lastRenderedPageBreak/>
              <w:t>Supervisor: Let me check that for you. It is likely related to our performance standards. I'll review them and provide you with a clear explanation.</w:t>
            </w:r>
          </w:p>
          <w:p w14:paraId="583052A0" w14:textId="77777777" w:rsidR="00E82812" w:rsidRPr="00DF3FD3" w:rsidRDefault="00E82812" w:rsidP="00E82812">
            <w:pPr>
              <w:spacing w:after="0" w:line="360" w:lineRule="auto"/>
              <w:jc w:val="left"/>
            </w:pPr>
            <w:r w:rsidRPr="00DF3FD3">
              <w:t>Worker: I was expecting my probation period to conclude soon, but I've been informed about a possible extension. Could you explain what factors contributed to this decision?</w:t>
            </w:r>
          </w:p>
          <w:p w14:paraId="50DEA4DB" w14:textId="77777777" w:rsidR="00E82812" w:rsidRPr="00DF3FD3" w:rsidRDefault="00E82812" w:rsidP="00E82812">
            <w:pPr>
              <w:spacing w:after="0" w:line="360" w:lineRule="auto"/>
              <w:jc w:val="left"/>
            </w:pPr>
            <w:r w:rsidRPr="00DF3FD3">
              <w:t>Supervisor: Certainly. Let's sit down and discuss your performance during this period and any areas where improvement is needed. This will help us understand the cause of this extension.</w:t>
            </w:r>
          </w:p>
          <w:p w14:paraId="7ED4FCBF" w14:textId="77777777" w:rsidR="00E82812" w:rsidRPr="00DF3FD3" w:rsidRDefault="00E82812" w:rsidP="00E82812">
            <w:pPr>
              <w:spacing w:after="0" w:line="360" w:lineRule="auto"/>
              <w:jc w:val="left"/>
            </w:pPr>
            <w:r w:rsidRPr="00DF3FD3">
              <w:t>Worker: Thank you for addressing the concerns, supervisor. I appreciate your guidance in resolving these issues.</w:t>
            </w:r>
          </w:p>
          <w:p w14:paraId="4BF11C14" w14:textId="77777777" w:rsidR="00E82812" w:rsidRPr="00332942" w:rsidRDefault="00E82812" w:rsidP="00E82812">
            <w:pPr>
              <w:spacing w:after="0" w:line="360" w:lineRule="auto"/>
              <w:jc w:val="left"/>
            </w:pPr>
            <w:r w:rsidRPr="00DF3FD3">
              <w:t>Supervisor: You're welcome. It's important to keep communication open and find solutions together. Let's ensure we address these matters effectively for a better work environment</w:t>
            </w:r>
          </w:p>
        </w:tc>
        <w:tc>
          <w:tcPr>
            <w:tcW w:w="1987" w:type="dxa"/>
            <w:gridSpan w:val="2"/>
            <w:vAlign w:val="center"/>
          </w:tcPr>
          <w:p w14:paraId="7BCF0C4B" w14:textId="77777777" w:rsidR="00E82812" w:rsidRPr="00F724FE" w:rsidRDefault="00E82812" w:rsidP="00AD3AB4">
            <w:pPr>
              <w:spacing w:after="0"/>
              <w:ind w:left="0"/>
              <w:jc w:val="right"/>
            </w:pPr>
            <w:r w:rsidRPr="00F724FE">
              <w:lastRenderedPageBreak/>
              <w:t>Theory:</w:t>
            </w:r>
            <w:r>
              <w:t>20min</w:t>
            </w:r>
          </w:p>
          <w:p w14:paraId="5117A210" w14:textId="77777777" w:rsidR="00E82812" w:rsidRDefault="00E82812" w:rsidP="00AD3AB4">
            <w:pPr>
              <w:spacing w:after="0"/>
              <w:ind w:left="0"/>
              <w:jc w:val="right"/>
            </w:pPr>
            <w:r w:rsidRPr="00F724FE">
              <w:t>Practical:</w:t>
            </w:r>
            <w:r>
              <w:t>40min</w:t>
            </w:r>
          </w:p>
          <w:p w14:paraId="12B133BB" w14:textId="77777777" w:rsidR="00E82812" w:rsidRDefault="00E82812" w:rsidP="00AD3AB4">
            <w:pPr>
              <w:spacing w:after="0"/>
              <w:ind w:left="0"/>
              <w:jc w:val="right"/>
            </w:pPr>
            <w:r w:rsidRPr="00F724FE">
              <w:t>Total:</w:t>
            </w:r>
            <w:r>
              <w:t>1hrs</w:t>
            </w:r>
          </w:p>
          <w:p w14:paraId="331A4056" w14:textId="77777777" w:rsidR="00E82812" w:rsidRDefault="00E82812" w:rsidP="00E82812">
            <w:pPr>
              <w:spacing w:after="0"/>
            </w:pPr>
          </w:p>
          <w:p w14:paraId="1122EDF3" w14:textId="77777777" w:rsidR="00E82812" w:rsidRDefault="00E82812" w:rsidP="00E82812">
            <w:pPr>
              <w:spacing w:after="0"/>
            </w:pPr>
          </w:p>
          <w:p w14:paraId="040F3A6E" w14:textId="77777777" w:rsidR="00E82812" w:rsidRDefault="00E82812" w:rsidP="00E82812">
            <w:pPr>
              <w:spacing w:after="0"/>
            </w:pPr>
          </w:p>
          <w:p w14:paraId="57413572" w14:textId="77777777" w:rsidR="00E82812" w:rsidRDefault="00E82812" w:rsidP="00E82812">
            <w:pPr>
              <w:spacing w:after="0"/>
            </w:pPr>
          </w:p>
          <w:p w14:paraId="7BAC4C0C" w14:textId="77777777" w:rsidR="00E82812" w:rsidRDefault="00E82812" w:rsidP="00E82812">
            <w:pPr>
              <w:spacing w:after="0"/>
            </w:pPr>
          </w:p>
          <w:p w14:paraId="1BEE6F4F" w14:textId="77777777" w:rsidR="00E82812" w:rsidRDefault="00E82812" w:rsidP="00E82812">
            <w:pPr>
              <w:spacing w:after="0"/>
            </w:pPr>
          </w:p>
          <w:p w14:paraId="2530E26C" w14:textId="77777777" w:rsidR="00E82812" w:rsidRDefault="00E82812" w:rsidP="00E82812">
            <w:pPr>
              <w:spacing w:after="0"/>
            </w:pPr>
          </w:p>
          <w:p w14:paraId="5F6B0FF7" w14:textId="77777777" w:rsidR="00E82812" w:rsidRDefault="00E82812" w:rsidP="00E82812">
            <w:pPr>
              <w:spacing w:after="0"/>
            </w:pPr>
          </w:p>
          <w:p w14:paraId="2950628E" w14:textId="77777777" w:rsidR="00E82812" w:rsidRDefault="00E82812" w:rsidP="00E82812">
            <w:pPr>
              <w:spacing w:after="0"/>
            </w:pPr>
          </w:p>
          <w:p w14:paraId="0BE1A3AD" w14:textId="77777777" w:rsidR="00E82812" w:rsidRDefault="00E82812" w:rsidP="00E82812">
            <w:pPr>
              <w:spacing w:after="0"/>
            </w:pPr>
          </w:p>
          <w:p w14:paraId="6A50DF43" w14:textId="77777777" w:rsidR="00E82812" w:rsidRDefault="00E82812" w:rsidP="00E82812">
            <w:pPr>
              <w:spacing w:after="0"/>
            </w:pPr>
          </w:p>
          <w:p w14:paraId="3B920F1E" w14:textId="77777777" w:rsidR="00E82812" w:rsidRDefault="00E82812" w:rsidP="00E82812">
            <w:pPr>
              <w:spacing w:after="0"/>
              <w:jc w:val="right"/>
            </w:pPr>
          </w:p>
          <w:p w14:paraId="6D5ABC73" w14:textId="77777777" w:rsidR="00E82812" w:rsidRDefault="00E82812" w:rsidP="00E82812">
            <w:pPr>
              <w:spacing w:after="0"/>
              <w:jc w:val="right"/>
            </w:pPr>
          </w:p>
          <w:p w14:paraId="4CFC7DB7" w14:textId="77777777" w:rsidR="00E82812" w:rsidRDefault="00E82812" w:rsidP="00E82812">
            <w:pPr>
              <w:spacing w:after="0"/>
              <w:jc w:val="right"/>
            </w:pPr>
          </w:p>
          <w:p w14:paraId="0D6FABBA" w14:textId="77777777" w:rsidR="00E82812" w:rsidRDefault="00E82812" w:rsidP="00E82812">
            <w:pPr>
              <w:spacing w:after="0"/>
              <w:jc w:val="right"/>
            </w:pPr>
          </w:p>
          <w:p w14:paraId="101BB4AC" w14:textId="77777777" w:rsidR="00E82812" w:rsidRDefault="00E82812" w:rsidP="00E82812">
            <w:pPr>
              <w:spacing w:after="0"/>
              <w:jc w:val="right"/>
            </w:pPr>
          </w:p>
          <w:p w14:paraId="11EEE382" w14:textId="77777777" w:rsidR="00E82812" w:rsidRDefault="00E82812" w:rsidP="00E82812">
            <w:pPr>
              <w:spacing w:after="0"/>
              <w:jc w:val="right"/>
            </w:pPr>
          </w:p>
          <w:p w14:paraId="149AAE79" w14:textId="77777777" w:rsidR="00E82812" w:rsidRDefault="00E82812" w:rsidP="00E82812">
            <w:pPr>
              <w:spacing w:after="0"/>
              <w:jc w:val="right"/>
            </w:pPr>
          </w:p>
          <w:p w14:paraId="0D240CEF" w14:textId="77777777" w:rsidR="00E82812" w:rsidRDefault="00E82812" w:rsidP="00E82812">
            <w:pPr>
              <w:spacing w:after="0"/>
              <w:jc w:val="right"/>
            </w:pPr>
          </w:p>
          <w:p w14:paraId="3B10F069" w14:textId="77777777" w:rsidR="00E82812" w:rsidRDefault="00E82812" w:rsidP="00E82812">
            <w:pPr>
              <w:spacing w:after="0"/>
              <w:jc w:val="right"/>
            </w:pPr>
          </w:p>
          <w:p w14:paraId="13E3BFD8" w14:textId="77777777" w:rsidR="00E82812" w:rsidRPr="00EB3A4B" w:rsidRDefault="00E82812" w:rsidP="00E82812">
            <w:pPr>
              <w:spacing w:after="0"/>
            </w:pPr>
          </w:p>
        </w:tc>
      </w:tr>
      <w:tr w:rsidR="00E82812" w:rsidRPr="00EB3A4B" w14:paraId="1C8F48E6" w14:textId="77777777" w:rsidTr="00287CAF">
        <w:tc>
          <w:tcPr>
            <w:tcW w:w="9812" w:type="dxa"/>
            <w:gridSpan w:val="4"/>
            <w:shd w:val="clear" w:color="auto" w:fill="FFC000"/>
          </w:tcPr>
          <w:p w14:paraId="6D4C20B2" w14:textId="77777777" w:rsidR="00E82812" w:rsidRPr="00681BB6" w:rsidRDefault="00E82812" w:rsidP="00B2401D">
            <w:pPr>
              <w:pStyle w:val="Heading3"/>
              <w:ind w:left="0" w:firstLine="0"/>
              <w:outlineLvl w:val="2"/>
              <w:rPr>
                <w:rFonts w:ascii="Arial" w:hAnsi="Arial" w:cs="Arial"/>
                <w:sz w:val="22"/>
                <w:szCs w:val="22"/>
              </w:rPr>
            </w:pPr>
            <w:bookmarkStart w:id="140" w:name="_Toc170084986"/>
            <w:bookmarkStart w:id="141" w:name="_Toc171099113"/>
            <w:bookmarkStart w:id="142" w:name="_Toc171163137"/>
            <w:r w:rsidRPr="00B2401D">
              <w:rPr>
                <w:rFonts w:ascii="Arial" w:hAnsi="Arial" w:cs="Arial"/>
                <w:b/>
                <w:bCs/>
                <w:sz w:val="22"/>
                <w:szCs w:val="22"/>
              </w:rPr>
              <w:lastRenderedPageBreak/>
              <w:t>8.5.19: Dialogue between Supervisor and Worker in a Factory about routine performance</w:t>
            </w:r>
            <w:bookmarkEnd w:id="140"/>
            <w:bookmarkEnd w:id="141"/>
            <w:bookmarkEnd w:id="142"/>
          </w:p>
        </w:tc>
      </w:tr>
      <w:tr w:rsidR="00E82812" w:rsidRPr="00EB3A4B" w14:paraId="1B4B6BCB" w14:textId="77777777" w:rsidTr="00BD3EE7">
        <w:tc>
          <w:tcPr>
            <w:tcW w:w="2335" w:type="dxa"/>
            <w:shd w:val="clear" w:color="auto" w:fill="D0CECE" w:themeFill="background2" w:themeFillShade="E6"/>
            <w:vAlign w:val="center"/>
          </w:tcPr>
          <w:p w14:paraId="3FEC5953" w14:textId="77777777" w:rsidR="00E82812" w:rsidRPr="00EB3A4B" w:rsidRDefault="00E82812" w:rsidP="00BD3EE7">
            <w:pPr>
              <w:pStyle w:val="ListParagraph"/>
              <w:spacing w:after="0" w:line="240" w:lineRule="auto"/>
              <w:jc w:val="center"/>
              <w:rPr>
                <w:b/>
              </w:rPr>
            </w:pPr>
            <w:r w:rsidRPr="00EB3A4B">
              <w:rPr>
                <w:b/>
              </w:rPr>
              <w:t>Theory</w:t>
            </w:r>
          </w:p>
        </w:tc>
        <w:tc>
          <w:tcPr>
            <w:tcW w:w="5490" w:type="dxa"/>
            <w:shd w:val="clear" w:color="auto" w:fill="D0CECE" w:themeFill="background2" w:themeFillShade="E6"/>
            <w:vAlign w:val="center"/>
          </w:tcPr>
          <w:p w14:paraId="692BA0B6" w14:textId="77777777" w:rsidR="00E82812" w:rsidRPr="00EB3A4B" w:rsidRDefault="00E82812" w:rsidP="00BD3EE7">
            <w:pPr>
              <w:spacing w:after="0" w:line="240" w:lineRule="auto"/>
              <w:jc w:val="center"/>
              <w:rPr>
                <w:b/>
              </w:rPr>
            </w:pPr>
            <w:r w:rsidRPr="00EB3A4B">
              <w:rPr>
                <w:b/>
              </w:rPr>
              <w:t>Practical</w:t>
            </w:r>
          </w:p>
        </w:tc>
        <w:tc>
          <w:tcPr>
            <w:tcW w:w="1987" w:type="dxa"/>
            <w:gridSpan w:val="2"/>
            <w:shd w:val="clear" w:color="auto" w:fill="D0CECE" w:themeFill="background2" w:themeFillShade="E6"/>
            <w:vAlign w:val="center"/>
          </w:tcPr>
          <w:p w14:paraId="49C164F8" w14:textId="77777777" w:rsidR="00E82812" w:rsidRPr="00EB3A4B" w:rsidRDefault="00E82812" w:rsidP="00BD3EE7">
            <w:pPr>
              <w:spacing w:after="0" w:line="240" w:lineRule="auto"/>
              <w:jc w:val="center"/>
              <w:rPr>
                <w:b/>
              </w:rPr>
            </w:pPr>
            <w:r w:rsidRPr="00EB3A4B">
              <w:rPr>
                <w:b/>
              </w:rPr>
              <w:t>Duration</w:t>
            </w:r>
          </w:p>
        </w:tc>
      </w:tr>
      <w:tr w:rsidR="00E82812" w:rsidRPr="00EB3A4B" w14:paraId="75ACAD2E" w14:textId="77777777" w:rsidTr="00287CAF">
        <w:tc>
          <w:tcPr>
            <w:tcW w:w="2335" w:type="dxa"/>
          </w:tcPr>
          <w:p w14:paraId="3772FB3A" w14:textId="77777777" w:rsidR="00E82812" w:rsidRPr="00081FF0" w:rsidRDefault="00E82812" w:rsidP="00AD3AB4">
            <w:pPr>
              <w:spacing w:after="0"/>
              <w:ind w:left="-30"/>
              <w:jc w:val="left"/>
            </w:pPr>
            <w:r w:rsidRPr="00081FF0">
              <w:t>Listening and speaking</w:t>
            </w:r>
          </w:p>
          <w:p w14:paraId="511CA78D" w14:textId="77777777" w:rsidR="00E82812" w:rsidRPr="00081FF0" w:rsidRDefault="00E82812" w:rsidP="001177CC">
            <w:pPr>
              <w:pStyle w:val="ListParagraph"/>
              <w:numPr>
                <w:ilvl w:val="0"/>
                <w:numId w:val="43"/>
              </w:numPr>
              <w:spacing w:after="0" w:line="240" w:lineRule="auto"/>
              <w:ind w:left="330"/>
              <w:jc w:val="left"/>
            </w:pPr>
            <w:r w:rsidRPr="00081FF0">
              <w:t xml:space="preserve">Demo by teacher/ pair of students </w:t>
            </w:r>
          </w:p>
          <w:p w14:paraId="5354B100" w14:textId="77777777" w:rsidR="00E82812" w:rsidRPr="00081FF0" w:rsidRDefault="00E82812" w:rsidP="001177CC">
            <w:pPr>
              <w:pStyle w:val="ListParagraph"/>
              <w:numPr>
                <w:ilvl w:val="0"/>
                <w:numId w:val="43"/>
              </w:numPr>
              <w:spacing w:after="0" w:line="240" w:lineRule="auto"/>
              <w:ind w:left="330"/>
              <w:jc w:val="left"/>
            </w:pPr>
            <w:r w:rsidRPr="00081FF0">
              <w:t>Video presentation to connect with actual scenario</w:t>
            </w:r>
          </w:p>
          <w:p w14:paraId="7317329A" w14:textId="77777777" w:rsidR="00E82812" w:rsidRPr="00E16C39" w:rsidRDefault="00E82812" w:rsidP="001177CC">
            <w:pPr>
              <w:pStyle w:val="ListParagraph"/>
              <w:numPr>
                <w:ilvl w:val="0"/>
                <w:numId w:val="43"/>
              </w:numPr>
              <w:spacing w:after="0" w:line="240" w:lineRule="auto"/>
              <w:ind w:left="330"/>
              <w:jc w:val="left"/>
              <w:rPr>
                <w:sz w:val="24"/>
                <w:szCs w:val="24"/>
              </w:rPr>
            </w:pPr>
            <w:r w:rsidRPr="00081FF0">
              <w:t>Role play {Pair/ group activity)</w:t>
            </w:r>
          </w:p>
        </w:tc>
        <w:tc>
          <w:tcPr>
            <w:tcW w:w="5490" w:type="dxa"/>
          </w:tcPr>
          <w:p w14:paraId="5BFD2379" w14:textId="77777777" w:rsidR="00E82812" w:rsidRPr="00DF3FD3" w:rsidRDefault="00E82812" w:rsidP="00E82812">
            <w:pPr>
              <w:spacing w:after="0" w:line="360" w:lineRule="auto"/>
              <w:jc w:val="left"/>
            </w:pPr>
            <w:r w:rsidRPr="00DF3FD3">
              <w:t>Worker: Good morning.</w:t>
            </w:r>
          </w:p>
          <w:p w14:paraId="1946B798" w14:textId="77777777" w:rsidR="00E82812" w:rsidRPr="00DF3FD3" w:rsidRDefault="00E82812" w:rsidP="00E82812">
            <w:pPr>
              <w:spacing w:after="0" w:line="360" w:lineRule="auto"/>
              <w:jc w:val="left"/>
            </w:pPr>
            <w:r w:rsidRPr="00DF3FD3">
              <w:t>Supervisor: Good morning. How can I help you today?</w:t>
            </w:r>
          </w:p>
          <w:p w14:paraId="48FE0581" w14:textId="77777777" w:rsidR="00E82812" w:rsidRPr="00DF3FD3" w:rsidRDefault="00E82812" w:rsidP="00E82812">
            <w:pPr>
              <w:spacing w:after="0" w:line="360" w:lineRule="auto"/>
              <w:jc w:val="left"/>
            </w:pPr>
            <w:r w:rsidRPr="00DF3FD3">
              <w:t>Worker: I wanted to discuss something about my job. Do you have a few minutes?</w:t>
            </w:r>
          </w:p>
          <w:p w14:paraId="5426040C" w14:textId="77777777" w:rsidR="00E82812" w:rsidRDefault="00E82812" w:rsidP="00E82812">
            <w:pPr>
              <w:spacing w:after="0" w:line="360" w:lineRule="auto"/>
              <w:jc w:val="left"/>
            </w:pPr>
            <w:r w:rsidRPr="00DF3FD3">
              <w:t>Supervisor: Of course. Have a seat. What’s on your mind?</w:t>
            </w:r>
          </w:p>
          <w:p w14:paraId="51762690" w14:textId="77777777" w:rsidR="00E82812" w:rsidRPr="00DF3FD3" w:rsidRDefault="00E82812" w:rsidP="00E82812">
            <w:pPr>
              <w:spacing w:after="0" w:line="360" w:lineRule="auto"/>
              <w:jc w:val="left"/>
            </w:pPr>
            <w:r w:rsidRPr="00DF3FD3">
              <w:t>Worker: Well, I've been feeling a bit odd with my current workload/ It seems like I've been assigned more tasks recently/ I'm finding it hard to keep up.</w:t>
            </w:r>
          </w:p>
          <w:p w14:paraId="3CB232DC" w14:textId="77777777" w:rsidR="00E82812" w:rsidRDefault="00E82812" w:rsidP="00E82812">
            <w:pPr>
              <w:spacing w:after="0" w:line="360" w:lineRule="auto"/>
              <w:jc w:val="left"/>
            </w:pPr>
            <w:r w:rsidRPr="00DF3FD3">
              <w:t xml:space="preserve">Supervisor: I understand. We have been experiencing an increase in orders, and that's put </w:t>
            </w:r>
            <w:r w:rsidRPr="00DF3FD3">
              <w:lastRenderedPageBreak/>
              <w:t xml:space="preserve">a lot of pressure on everyone/ Can you </w:t>
            </w:r>
            <w:r>
              <w:t>specify the</w:t>
            </w:r>
            <w:r w:rsidRPr="00DF3FD3">
              <w:t xml:space="preserve"> tasks that are causing you the difficulty? </w:t>
            </w:r>
          </w:p>
          <w:p w14:paraId="1B5605E1" w14:textId="77777777" w:rsidR="00E82812" w:rsidRPr="00DF3FD3" w:rsidRDefault="00E82812" w:rsidP="00E82812">
            <w:pPr>
              <w:spacing w:after="0" w:line="360" w:lineRule="auto"/>
              <w:jc w:val="left"/>
            </w:pPr>
            <w:r w:rsidRPr="00DF3FD3">
              <w:t>Worker: Sure. The main issue is the additional quality checks that were added to my responsibilities. It’s taking a lot of time, and I’m struggling to finish my regular tasks on time.</w:t>
            </w:r>
          </w:p>
          <w:p w14:paraId="4E2C480D" w14:textId="77777777" w:rsidR="00E82812" w:rsidRPr="00DF3FD3" w:rsidRDefault="00E82812" w:rsidP="00E82812">
            <w:pPr>
              <w:spacing w:after="0" w:line="360" w:lineRule="auto"/>
              <w:jc w:val="left"/>
            </w:pPr>
            <w:r w:rsidRPr="00DF3FD3">
              <w:t>Supervisor: I see. Quality checks are important, but we don’t want them to interfere with your primary duties. Let me see if we can reassign some of these tasks or provide additional help.</w:t>
            </w:r>
          </w:p>
          <w:p w14:paraId="13D50739" w14:textId="77777777" w:rsidR="00E82812" w:rsidRPr="00DF3FD3" w:rsidRDefault="00E82812" w:rsidP="00E82812">
            <w:pPr>
              <w:spacing w:after="0" w:line="360" w:lineRule="auto"/>
              <w:jc w:val="left"/>
            </w:pPr>
            <w:r w:rsidRPr="00DF3FD3">
              <w:t>Worker: That would be great. Also, I was wondering if there’s any chance of getting some training on the new machinery. I feel that I’m not fully confident in using it efficiently.</w:t>
            </w:r>
          </w:p>
          <w:p w14:paraId="6E82C9C8" w14:textId="77777777" w:rsidR="00E82812" w:rsidRPr="00DF3FD3" w:rsidRDefault="00E82812" w:rsidP="00E82812">
            <w:pPr>
              <w:spacing w:after="0" w:line="360" w:lineRule="auto"/>
              <w:jc w:val="left"/>
            </w:pPr>
            <w:r w:rsidRPr="00DF3FD3">
              <w:t>Supervisor: Absolutely. Training is crucial for both safety and efficiency. I’ll arrange a training session for you and any other workers who might need it. Is there anything else you’d like to discuss?</w:t>
            </w:r>
          </w:p>
          <w:p w14:paraId="2A83E0B7" w14:textId="77777777" w:rsidR="00E82812" w:rsidRPr="00DF3FD3" w:rsidRDefault="00E82812" w:rsidP="00E82812">
            <w:pPr>
              <w:spacing w:after="0" w:line="360" w:lineRule="auto"/>
              <w:jc w:val="left"/>
            </w:pPr>
            <w:r w:rsidRPr="00DF3FD3">
              <w:t>Worker: Actually, yes. I’ve been with the company for over three years now, and I haven’t had a review or a raise. I wanted to know if we could discuss that as well.</w:t>
            </w:r>
          </w:p>
          <w:p w14:paraId="2050850E" w14:textId="77777777" w:rsidR="00E82812" w:rsidRPr="00DF3FD3" w:rsidRDefault="00E82812" w:rsidP="00E82812">
            <w:pPr>
              <w:spacing w:after="0" w:line="360" w:lineRule="auto"/>
              <w:jc w:val="left"/>
            </w:pPr>
            <w:r w:rsidRPr="00DF3FD3">
              <w:t>Supervisor: I appreciate your dedication and hard work, John. Let’s schedule a performance review for next week. We can discuss your progress, set goals, and talk about potential raises at that time.</w:t>
            </w:r>
          </w:p>
          <w:p w14:paraId="4C0D22E2" w14:textId="77777777" w:rsidR="00E82812" w:rsidRPr="00DF3FD3" w:rsidRDefault="00E82812" w:rsidP="00E82812">
            <w:pPr>
              <w:spacing w:after="0" w:line="360" w:lineRule="auto"/>
              <w:jc w:val="left"/>
            </w:pPr>
            <w:r w:rsidRPr="00DF3FD3">
              <w:t>Worker: Thank you. I really appreciate it.</w:t>
            </w:r>
          </w:p>
          <w:p w14:paraId="2F0005CE" w14:textId="77777777" w:rsidR="00E82812" w:rsidRPr="00DF3FD3" w:rsidRDefault="00E82812" w:rsidP="00E82812">
            <w:pPr>
              <w:spacing w:after="0" w:line="360" w:lineRule="auto"/>
              <w:jc w:val="left"/>
            </w:pPr>
            <w:r w:rsidRPr="00DF3FD3">
              <w:t>Supervisor: No problem. We value your contributions to the team, and we want to ensure you have the support you need. Anything else?</w:t>
            </w:r>
          </w:p>
          <w:p w14:paraId="2EEB712D" w14:textId="77777777" w:rsidR="00E82812" w:rsidRPr="00DF3FD3" w:rsidRDefault="00E82812" w:rsidP="00E82812">
            <w:pPr>
              <w:spacing w:after="0" w:line="360" w:lineRule="auto"/>
              <w:jc w:val="left"/>
            </w:pPr>
            <w:r w:rsidRPr="00DF3FD3">
              <w:t>Worker: That’s all for now. Thanks for listening and for your support.</w:t>
            </w:r>
          </w:p>
          <w:p w14:paraId="19618DD0" w14:textId="77777777" w:rsidR="00E82812" w:rsidRPr="00DF3FD3" w:rsidRDefault="00E82812" w:rsidP="00E82812">
            <w:pPr>
              <w:spacing w:after="0" w:line="360" w:lineRule="auto"/>
              <w:jc w:val="left"/>
            </w:pPr>
            <w:r w:rsidRPr="00DF3FD3">
              <w:lastRenderedPageBreak/>
              <w:t>Supervisor: My pleasure. Have a great day, and keep up the good work.</w:t>
            </w:r>
          </w:p>
          <w:p w14:paraId="4E8A1C75" w14:textId="77777777" w:rsidR="00E82812" w:rsidRPr="00F3658B" w:rsidRDefault="00E82812" w:rsidP="00E82812">
            <w:pPr>
              <w:spacing w:after="0" w:line="360" w:lineRule="auto"/>
              <w:jc w:val="left"/>
            </w:pPr>
            <w:r w:rsidRPr="00DF3FD3">
              <w:t>Worker: Thanks. You too.</w:t>
            </w:r>
          </w:p>
        </w:tc>
        <w:tc>
          <w:tcPr>
            <w:tcW w:w="1987" w:type="dxa"/>
            <w:gridSpan w:val="2"/>
            <w:vAlign w:val="center"/>
          </w:tcPr>
          <w:p w14:paraId="2372A1AD" w14:textId="77777777" w:rsidR="00E82812" w:rsidRPr="00F724FE" w:rsidRDefault="00E82812" w:rsidP="00AD3AB4">
            <w:pPr>
              <w:spacing w:after="0"/>
              <w:ind w:left="0"/>
              <w:jc w:val="right"/>
            </w:pPr>
            <w:r w:rsidRPr="00F724FE">
              <w:lastRenderedPageBreak/>
              <w:t>Theory:</w:t>
            </w:r>
            <w:r>
              <w:t>20min</w:t>
            </w:r>
          </w:p>
          <w:p w14:paraId="7FB13645" w14:textId="77777777" w:rsidR="00E82812" w:rsidRDefault="00E82812" w:rsidP="00AD3AB4">
            <w:pPr>
              <w:spacing w:after="0"/>
              <w:ind w:left="0"/>
              <w:jc w:val="right"/>
            </w:pPr>
            <w:r w:rsidRPr="00F724FE">
              <w:t>Practical:</w:t>
            </w:r>
            <w:r>
              <w:t>40min</w:t>
            </w:r>
          </w:p>
          <w:p w14:paraId="4C7BFFC2" w14:textId="77777777" w:rsidR="00E82812" w:rsidRDefault="00E82812" w:rsidP="00AD3AB4">
            <w:pPr>
              <w:spacing w:after="0"/>
              <w:ind w:left="0"/>
              <w:jc w:val="right"/>
            </w:pPr>
            <w:r w:rsidRPr="00F724FE">
              <w:t>Total:</w:t>
            </w:r>
            <w:r>
              <w:t>1hrs</w:t>
            </w:r>
          </w:p>
          <w:p w14:paraId="4C0F97B5" w14:textId="77777777" w:rsidR="00E82812" w:rsidRDefault="00E82812" w:rsidP="00E82812">
            <w:pPr>
              <w:spacing w:after="0"/>
            </w:pPr>
          </w:p>
          <w:p w14:paraId="0D3BD99E" w14:textId="77777777" w:rsidR="00E82812" w:rsidRDefault="00E82812" w:rsidP="00E82812">
            <w:pPr>
              <w:spacing w:after="0"/>
            </w:pPr>
          </w:p>
          <w:p w14:paraId="4C18343A" w14:textId="77777777" w:rsidR="00E82812" w:rsidRDefault="00E82812" w:rsidP="00E82812">
            <w:pPr>
              <w:spacing w:after="0"/>
            </w:pPr>
          </w:p>
          <w:p w14:paraId="579866E4" w14:textId="77777777" w:rsidR="00E82812" w:rsidRDefault="00E82812" w:rsidP="00E82812">
            <w:pPr>
              <w:spacing w:after="0"/>
            </w:pPr>
          </w:p>
          <w:p w14:paraId="0CB02028" w14:textId="77777777" w:rsidR="00E82812" w:rsidRDefault="00E82812" w:rsidP="00E82812">
            <w:pPr>
              <w:spacing w:after="0"/>
            </w:pPr>
          </w:p>
          <w:p w14:paraId="5BCE6483" w14:textId="77777777" w:rsidR="00E82812" w:rsidRDefault="00E82812" w:rsidP="00E82812">
            <w:pPr>
              <w:spacing w:after="0"/>
            </w:pPr>
          </w:p>
          <w:p w14:paraId="17F2E875" w14:textId="77777777" w:rsidR="00E82812" w:rsidRDefault="00E82812" w:rsidP="00E82812">
            <w:pPr>
              <w:spacing w:after="0"/>
            </w:pPr>
          </w:p>
          <w:p w14:paraId="5CCC9570" w14:textId="77777777" w:rsidR="00E82812" w:rsidRDefault="00E82812" w:rsidP="00E82812">
            <w:pPr>
              <w:spacing w:after="0"/>
            </w:pPr>
          </w:p>
          <w:p w14:paraId="2F8DC7B9" w14:textId="77777777" w:rsidR="00E82812" w:rsidRDefault="00E82812" w:rsidP="00E82812">
            <w:pPr>
              <w:spacing w:after="0"/>
            </w:pPr>
          </w:p>
          <w:p w14:paraId="6D33DC78" w14:textId="77777777" w:rsidR="00E82812" w:rsidRDefault="00E82812" w:rsidP="00E82812">
            <w:pPr>
              <w:spacing w:after="0"/>
            </w:pPr>
          </w:p>
          <w:p w14:paraId="799DE6BE" w14:textId="77777777" w:rsidR="00E82812" w:rsidRDefault="00E82812" w:rsidP="00E82812">
            <w:pPr>
              <w:spacing w:after="0"/>
            </w:pPr>
          </w:p>
          <w:p w14:paraId="39AA10AB" w14:textId="77777777" w:rsidR="00E82812" w:rsidRDefault="00E82812" w:rsidP="00E82812">
            <w:pPr>
              <w:spacing w:after="0"/>
            </w:pPr>
          </w:p>
          <w:p w14:paraId="4C4E3D86" w14:textId="77777777" w:rsidR="00E82812" w:rsidRDefault="00E82812" w:rsidP="00E82812">
            <w:pPr>
              <w:spacing w:after="0"/>
            </w:pPr>
          </w:p>
          <w:p w14:paraId="709B0981" w14:textId="77777777" w:rsidR="00E82812" w:rsidRDefault="00E82812" w:rsidP="00E82812">
            <w:pPr>
              <w:spacing w:after="0"/>
            </w:pPr>
          </w:p>
          <w:p w14:paraId="06C8932D" w14:textId="77777777" w:rsidR="00E82812" w:rsidRDefault="00E82812" w:rsidP="00E82812">
            <w:pPr>
              <w:spacing w:after="0"/>
            </w:pPr>
          </w:p>
          <w:p w14:paraId="57C2DBD2" w14:textId="77777777" w:rsidR="00E82812" w:rsidRDefault="00E82812" w:rsidP="00E82812">
            <w:pPr>
              <w:spacing w:after="0"/>
            </w:pPr>
          </w:p>
          <w:p w14:paraId="6977E326" w14:textId="77777777" w:rsidR="00E82812" w:rsidRDefault="00E82812" w:rsidP="00E82812">
            <w:pPr>
              <w:spacing w:after="0"/>
            </w:pPr>
          </w:p>
          <w:p w14:paraId="37521D2B" w14:textId="77777777" w:rsidR="00E82812" w:rsidRDefault="00E82812" w:rsidP="00E82812">
            <w:pPr>
              <w:spacing w:after="0"/>
            </w:pPr>
          </w:p>
          <w:p w14:paraId="6435D7D4" w14:textId="77777777" w:rsidR="00E82812" w:rsidRDefault="00E82812" w:rsidP="00E82812">
            <w:pPr>
              <w:spacing w:after="0"/>
            </w:pPr>
          </w:p>
          <w:p w14:paraId="00A5DEB9" w14:textId="77777777" w:rsidR="00E82812" w:rsidRDefault="00E82812" w:rsidP="00E82812">
            <w:pPr>
              <w:spacing w:after="0"/>
            </w:pPr>
          </w:p>
          <w:p w14:paraId="765E1899" w14:textId="77777777" w:rsidR="00E82812" w:rsidRDefault="00E82812" w:rsidP="00E82812">
            <w:pPr>
              <w:spacing w:after="0"/>
            </w:pPr>
          </w:p>
          <w:p w14:paraId="12E2AB09" w14:textId="77777777" w:rsidR="00E82812" w:rsidRDefault="00E82812" w:rsidP="00E82812">
            <w:pPr>
              <w:spacing w:after="0"/>
            </w:pPr>
          </w:p>
          <w:p w14:paraId="1CC82441" w14:textId="77777777" w:rsidR="00E82812" w:rsidRDefault="00E82812" w:rsidP="00E82812">
            <w:pPr>
              <w:spacing w:after="0"/>
            </w:pPr>
          </w:p>
          <w:p w14:paraId="45239CFE" w14:textId="77777777" w:rsidR="00E82812" w:rsidRDefault="00E82812" w:rsidP="00E82812">
            <w:pPr>
              <w:spacing w:after="0"/>
            </w:pPr>
          </w:p>
          <w:p w14:paraId="024A8BC7" w14:textId="77777777" w:rsidR="00E82812" w:rsidRDefault="00E82812" w:rsidP="00E82812">
            <w:pPr>
              <w:spacing w:after="0"/>
            </w:pPr>
          </w:p>
          <w:p w14:paraId="00E0FA0F" w14:textId="77777777" w:rsidR="00E82812" w:rsidRDefault="00E82812" w:rsidP="00E82812">
            <w:pPr>
              <w:spacing w:after="0"/>
            </w:pPr>
          </w:p>
          <w:p w14:paraId="51E5BDBC" w14:textId="77777777" w:rsidR="00E82812" w:rsidRPr="00EB3A4B" w:rsidRDefault="00E82812" w:rsidP="00E82812">
            <w:pPr>
              <w:spacing w:after="0"/>
              <w:jc w:val="right"/>
            </w:pPr>
          </w:p>
        </w:tc>
      </w:tr>
      <w:tr w:rsidR="00E82812" w:rsidRPr="00EB3A4B" w14:paraId="56106877" w14:textId="77777777" w:rsidTr="00287CAF">
        <w:tc>
          <w:tcPr>
            <w:tcW w:w="9812" w:type="dxa"/>
            <w:gridSpan w:val="4"/>
            <w:shd w:val="clear" w:color="auto" w:fill="FFC000"/>
          </w:tcPr>
          <w:p w14:paraId="7C7CAD47" w14:textId="77777777" w:rsidR="00E82812" w:rsidRPr="009D2C19" w:rsidRDefault="00E82812" w:rsidP="00B2401D">
            <w:pPr>
              <w:pStyle w:val="Heading3"/>
              <w:ind w:left="0" w:firstLine="0"/>
              <w:outlineLvl w:val="2"/>
              <w:rPr>
                <w:rFonts w:ascii="Arial" w:hAnsi="Arial" w:cs="Arial"/>
                <w:sz w:val="22"/>
                <w:szCs w:val="22"/>
              </w:rPr>
            </w:pPr>
            <w:bookmarkStart w:id="143" w:name="_Toc170084987"/>
            <w:bookmarkStart w:id="144" w:name="_Toc171099114"/>
            <w:bookmarkStart w:id="145" w:name="_Toc171163138"/>
            <w:r w:rsidRPr="00B2401D">
              <w:rPr>
                <w:rFonts w:ascii="Arial" w:hAnsi="Arial" w:cs="Arial"/>
                <w:b/>
                <w:bCs/>
                <w:sz w:val="22"/>
                <w:szCs w:val="22"/>
              </w:rPr>
              <w:lastRenderedPageBreak/>
              <w:t xml:space="preserve">8.5.20: </w:t>
            </w:r>
            <w:bookmarkEnd w:id="143"/>
            <w:r w:rsidRPr="00B2401D">
              <w:rPr>
                <w:rFonts w:ascii="Arial" w:hAnsi="Arial" w:cs="Arial"/>
                <w:b/>
                <w:bCs/>
                <w:sz w:val="22"/>
                <w:szCs w:val="22"/>
              </w:rPr>
              <w:t>Conversation of a driver making an emergency call after an accident</w:t>
            </w:r>
            <w:bookmarkEnd w:id="144"/>
            <w:bookmarkEnd w:id="145"/>
          </w:p>
        </w:tc>
      </w:tr>
      <w:tr w:rsidR="00E82812" w:rsidRPr="00EB3A4B" w14:paraId="789AC0FA" w14:textId="77777777" w:rsidTr="00287CAF">
        <w:tc>
          <w:tcPr>
            <w:tcW w:w="2335" w:type="dxa"/>
            <w:shd w:val="clear" w:color="auto" w:fill="D0CECE" w:themeFill="background2" w:themeFillShade="E6"/>
          </w:tcPr>
          <w:p w14:paraId="4E8477D1" w14:textId="77777777" w:rsidR="00E82812" w:rsidRPr="00EB3A4B" w:rsidRDefault="00E82812" w:rsidP="00BD3EE7">
            <w:pPr>
              <w:pStyle w:val="ListParagraph"/>
              <w:spacing w:after="0"/>
              <w:jc w:val="center"/>
              <w:rPr>
                <w:b/>
              </w:rPr>
            </w:pPr>
            <w:r w:rsidRPr="00EB3A4B">
              <w:rPr>
                <w:b/>
              </w:rPr>
              <w:t>Theory</w:t>
            </w:r>
          </w:p>
        </w:tc>
        <w:tc>
          <w:tcPr>
            <w:tcW w:w="5490" w:type="dxa"/>
            <w:shd w:val="clear" w:color="auto" w:fill="D0CECE" w:themeFill="background2" w:themeFillShade="E6"/>
          </w:tcPr>
          <w:p w14:paraId="4AF57DEB" w14:textId="77777777" w:rsidR="00E82812" w:rsidRPr="00EB3A4B" w:rsidRDefault="00E82812" w:rsidP="00BD3EE7">
            <w:pPr>
              <w:spacing w:after="0"/>
              <w:jc w:val="center"/>
              <w:rPr>
                <w:b/>
              </w:rPr>
            </w:pPr>
            <w:r w:rsidRPr="00EB3A4B">
              <w:rPr>
                <w:b/>
              </w:rPr>
              <w:t>Practical</w:t>
            </w:r>
          </w:p>
        </w:tc>
        <w:tc>
          <w:tcPr>
            <w:tcW w:w="1987" w:type="dxa"/>
            <w:gridSpan w:val="2"/>
            <w:shd w:val="clear" w:color="auto" w:fill="D0CECE" w:themeFill="background2" w:themeFillShade="E6"/>
          </w:tcPr>
          <w:p w14:paraId="46EC76EA" w14:textId="77777777" w:rsidR="00E82812" w:rsidRPr="00EB3A4B" w:rsidRDefault="00E82812" w:rsidP="00BD3EE7">
            <w:pPr>
              <w:spacing w:after="0"/>
              <w:jc w:val="center"/>
              <w:rPr>
                <w:b/>
              </w:rPr>
            </w:pPr>
            <w:r w:rsidRPr="00EB3A4B">
              <w:rPr>
                <w:b/>
              </w:rPr>
              <w:t>Duration</w:t>
            </w:r>
          </w:p>
        </w:tc>
      </w:tr>
      <w:tr w:rsidR="00E82812" w:rsidRPr="00EB3A4B" w14:paraId="63FD472B" w14:textId="77777777" w:rsidTr="00287CAF">
        <w:tc>
          <w:tcPr>
            <w:tcW w:w="2335" w:type="dxa"/>
          </w:tcPr>
          <w:p w14:paraId="63EA2C15" w14:textId="77777777" w:rsidR="00E82812" w:rsidRPr="00081FF0" w:rsidRDefault="00E82812" w:rsidP="00AD3AB4">
            <w:pPr>
              <w:spacing w:after="0"/>
              <w:ind w:left="-30"/>
              <w:jc w:val="left"/>
            </w:pPr>
            <w:r w:rsidRPr="00081FF0">
              <w:t>Listening and speaking</w:t>
            </w:r>
          </w:p>
          <w:p w14:paraId="29AA05CF" w14:textId="77777777" w:rsidR="00E82812" w:rsidRPr="00081FF0" w:rsidRDefault="00E82812" w:rsidP="001177CC">
            <w:pPr>
              <w:pStyle w:val="ListParagraph"/>
              <w:numPr>
                <w:ilvl w:val="0"/>
                <w:numId w:val="43"/>
              </w:numPr>
              <w:spacing w:after="0" w:line="240" w:lineRule="auto"/>
              <w:ind w:left="330"/>
              <w:jc w:val="left"/>
            </w:pPr>
            <w:r w:rsidRPr="00081FF0">
              <w:t xml:space="preserve">Demo by teacher/ pair of students </w:t>
            </w:r>
          </w:p>
          <w:p w14:paraId="7AADAA6A" w14:textId="77777777" w:rsidR="00E82812" w:rsidRPr="00081FF0" w:rsidRDefault="00E82812" w:rsidP="001177CC">
            <w:pPr>
              <w:pStyle w:val="ListParagraph"/>
              <w:numPr>
                <w:ilvl w:val="0"/>
                <w:numId w:val="43"/>
              </w:numPr>
              <w:spacing w:after="0" w:line="240" w:lineRule="auto"/>
              <w:ind w:left="330"/>
              <w:jc w:val="left"/>
            </w:pPr>
            <w:r w:rsidRPr="00081FF0">
              <w:t>Video presentation to connect with actual scenario</w:t>
            </w:r>
          </w:p>
          <w:p w14:paraId="736FAB00" w14:textId="77777777" w:rsidR="00E82812" w:rsidRPr="00EC729E" w:rsidRDefault="00E82812" w:rsidP="001177CC">
            <w:pPr>
              <w:pStyle w:val="ListParagraph"/>
              <w:numPr>
                <w:ilvl w:val="0"/>
                <w:numId w:val="43"/>
              </w:numPr>
              <w:spacing w:after="0" w:line="240" w:lineRule="auto"/>
              <w:ind w:left="330"/>
              <w:jc w:val="left"/>
              <w:rPr>
                <w:sz w:val="24"/>
                <w:szCs w:val="24"/>
              </w:rPr>
            </w:pPr>
            <w:r w:rsidRPr="00081FF0">
              <w:t>Role play {Pair/ group activity)</w:t>
            </w:r>
          </w:p>
        </w:tc>
        <w:tc>
          <w:tcPr>
            <w:tcW w:w="5490" w:type="dxa"/>
          </w:tcPr>
          <w:p w14:paraId="1E002101" w14:textId="77777777" w:rsidR="00E82812" w:rsidRDefault="00E82812" w:rsidP="00AD3AB4">
            <w:pPr>
              <w:spacing w:after="0" w:line="360" w:lineRule="auto"/>
              <w:jc w:val="left"/>
            </w:pPr>
            <w:r w:rsidRPr="00013697">
              <w:t>Driver: I need emergency services, there's been an accident at [location].</w:t>
            </w:r>
          </w:p>
          <w:p w14:paraId="05FEDC8A" w14:textId="77777777" w:rsidR="00E82812" w:rsidRDefault="00E82812" w:rsidP="00AD3AB4">
            <w:pPr>
              <w:spacing w:after="0" w:line="360" w:lineRule="auto"/>
              <w:jc w:val="left"/>
            </w:pPr>
            <w:r>
              <w:t>Emergency helper</w:t>
            </w:r>
            <w:r w:rsidRPr="00013697">
              <w:t xml:space="preserve">: Stay calm, sir/ma'am. </w:t>
            </w:r>
            <w:r>
              <w:t xml:space="preserve">/ </w:t>
            </w:r>
            <w:r w:rsidRPr="00013697">
              <w:t>What's the nature of the accident? Are there injuries?</w:t>
            </w:r>
          </w:p>
          <w:p w14:paraId="1D5F3DF3" w14:textId="77777777" w:rsidR="00E82812" w:rsidRDefault="00E82812" w:rsidP="00AD3AB4">
            <w:pPr>
              <w:spacing w:after="0" w:line="360" w:lineRule="auto"/>
              <w:jc w:val="left"/>
            </w:pPr>
            <w:r w:rsidRPr="00013697">
              <w:t>Driver: Yes, it's bad. My car is wrecked, and there's another vehicle involved. I think someone might be hurt.</w:t>
            </w:r>
          </w:p>
          <w:p w14:paraId="69D8665F" w14:textId="77777777" w:rsidR="00E82812" w:rsidRDefault="00E82812" w:rsidP="00AD3AB4">
            <w:pPr>
              <w:spacing w:after="0" w:line="360" w:lineRule="auto"/>
              <w:jc w:val="left"/>
            </w:pPr>
            <w:r>
              <w:t>Emergency helper</w:t>
            </w:r>
            <w:r w:rsidRPr="00013697">
              <w:t>:</w:t>
            </w:r>
            <w:r>
              <w:t xml:space="preserve"> </w:t>
            </w:r>
            <w:r w:rsidRPr="00013697">
              <w:t>Alright, help is on the way.</w:t>
            </w:r>
            <w:r>
              <w:t xml:space="preserve"> /</w:t>
            </w:r>
            <w:r w:rsidRPr="00013697">
              <w:t xml:space="preserve"> Can you confirm if everyone is conscious?</w:t>
            </w:r>
            <w:r>
              <w:t xml:space="preserve"> /</w:t>
            </w:r>
            <w:r w:rsidRPr="00013697">
              <w:t xml:space="preserve"> Are you injured?</w:t>
            </w:r>
          </w:p>
          <w:p w14:paraId="2DDC3536" w14:textId="77777777" w:rsidR="00E82812" w:rsidRDefault="00E82812" w:rsidP="00AD3AB4">
            <w:pPr>
              <w:spacing w:after="0" w:line="360" w:lineRule="auto"/>
              <w:jc w:val="left"/>
            </w:pPr>
            <w:r w:rsidRPr="00013697">
              <w:t>Driver: I'm okay, just shaken. The other driver seems to be unconscious. We need an ambulance quickly!</w:t>
            </w:r>
          </w:p>
          <w:p w14:paraId="73F22544" w14:textId="77777777" w:rsidR="00E82812" w:rsidRDefault="00E82812" w:rsidP="00AD3AB4">
            <w:pPr>
              <w:spacing w:after="0" w:line="360" w:lineRule="auto"/>
              <w:jc w:val="left"/>
            </w:pPr>
            <w:r>
              <w:t>Emergency helper</w:t>
            </w:r>
            <w:r w:rsidRPr="00013697">
              <w:t>:</w:t>
            </w:r>
            <w:r>
              <w:t xml:space="preserve"> </w:t>
            </w:r>
            <w:r w:rsidRPr="00013697">
              <w:t xml:space="preserve">Understood. Police and paramedics are enroute. </w:t>
            </w:r>
            <w:r>
              <w:t xml:space="preserve">/ </w:t>
            </w:r>
            <w:r w:rsidRPr="00013697">
              <w:t xml:space="preserve">Please try to keep yourself and others safe until they arrive. </w:t>
            </w:r>
            <w:r>
              <w:t xml:space="preserve">/ </w:t>
            </w:r>
            <w:r w:rsidRPr="00013697">
              <w:t>Can you tell me if there's any leaking fuel or hazards?</w:t>
            </w:r>
            <w:r>
              <w:t xml:space="preserve"> </w:t>
            </w:r>
          </w:p>
          <w:p w14:paraId="2B8C9AF0" w14:textId="77777777" w:rsidR="00E82812" w:rsidRDefault="00E82812" w:rsidP="00AD3AB4">
            <w:pPr>
              <w:spacing w:after="0" w:line="360" w:lineRule="auto"/>
              <w:jc w:val="left"/>
            </w:pPr>
            <w:r w:rsidRPr="00013697">
              <w:t xml:space="preserve">Driver: I'll check... No, I don't see anything leaking. </w:t>
            </w:r>
            <w:r>
              <w:t xml:space="preserve">/ </w:t>
            </w:r>
            <w:r w:rsidRPr="00013697">
              <w:t>But the road is blocked, and it's dark here.</w:t>
            </w:r>
          </w:p>
          <w:p w14:paraId="4C20BF21" w14:textId="77777777" w:rsidR="00E82812" w:rsidRDefault="00E82812" w:rsidP="00AD3AB4">
            <w:pPr>
              <w:spacing w:after="0" w:line="360" w:lineRule="auto"/>
              <w:jc w:val="left"/>
            </w:pPr>
            <w:r>
              <w:t>Emergency helper</w:t>
            </w:r>
            <w:r w:rsidRPr="00013697">
              <w:t xml:space="preserve">: Thank you for checking. Officers will be there shortly to assist with traffic control. </w:t>
            </w:r>
            <w:r>
              <w:t xml:space="preserve">/ </w:t>
            </w:r>
            <w:r w:rsidRPr="00013697">
              <w:t>Stay with me on the line until help arrives. You're doing great.</w:t>
            </w:r>
            <w:r>
              <w:t xml:space="preserve"> </w:t>
            </w:r>
          </w:p>
          <w:p w14:paraId="1F513BF1" w14:textId="77777777" w:rsidR="00E82812" w:rsidRDefault="00E82812" w:rsidP="00AD3AB4">
            <w:pPr>
              <w:spacing w:after="0" w:line="360" w:lineRule="auto"/>
              <w:jc w:val="left"/>
            </w:pPr>
            <w:r w:rsidRPr="00013697">
              <w:t>Driver: Okay, thank you. I'll stay here.</w:t>
            </w:r>
          </w:p>
          <w:p w14:paraId="0A75560F" w14:textId="77777777" w:rsidR="00E82812" w:rsidRDefault="00E82812" w:rsidP="00AD3AB4">
            <w:pPr>
              <w:spacing w:after="0" w:line="360" w:lineRule="auto"/>
              <w:jc w:val="left"/>
            </w:pPr>
            <w:r>
              <w:t>Emergency helper</w:t>
            </w:r>
            <w:r w:rsidRPr="00013697">
              <w:t xml:space="preserve">: Help is almost there. Keep your hazard lights on and try to remain calm. </w:t>
            </w:r>
          </w:p>
          <w:p w14:paraId="52733831" w14:textId="77777777" w:rsidR="00E82812" w:rsidRDefault="00E82812" w:rsidP="00AD3AB4">
            <w:pPr>
              <w:spacing w:after="0" w:line="360" w:lineRule="auto"/>
              <w:jc w:val="left"/>
            </w:pPr>
            <w:r w:rsidRPr="00013697">
              <w:t>Driver: I will. Hurry, please.</w:t>
            </w:r>
          </w:p>
          <w:p w14:paraId="293F993A" w14:textId="77777777" w:rsidR="00E82812" w:rsidRPr="00EC729E" w:rsidRDefault="00E82812" w:rsidP="00AD3AB4">
            <w:pPr>
              <w:spacing w:after="0" w:line="360" w:lineRule="auto"/>
              <w:jc w:val="left"/>
            </w:pPr>
            <w:r>
              <w:lastRenderedPageBreak/>
              <w:t>Emergency helper</w:t>
            </w:r>
            <w:r w:rsidRPr="00013697">
              <w:t>: "They're almost there. Thank you for your patience. Help will be with you very soon.</w:t>
            </w:r>
          </w:p>
        </w:tc>
        <w:tc>
          <w:tcPr>
            <w:tcW w:w="1987" w:type="dxa"/>
            <w:gridSpan w:val="2"/>
            <w:vAlign w:val="center"/>
          </w:tcPr>
          <w:p w14:paraId="07E60F5B" w14:textId="77777777" w:rsidR="00E82812" w:rsidRPr="00F724FE" w:rsidRDefault="00E82812" w:rsidP="00AD3AB4">
            <w:pPr>
              <w:spacing w:after="0"/>
              <w:ind w:left="0"/>
              <w:jc w:val="right"/>
            </w:pPr>
            <w:r w:rsidRPr="00F724FE">
              <w:lastRenderedPageBreak/>
              <w:t>Theory:</w:t>
            </w:r>
            <w:r>
              <w:t>20min</w:t>
            </w:r>
          </w:p>
          <w:p w14:paraId="1FE7BBE6" w14:textId="77777777" w:rsidR="00E82812" w:rsidRDefault="00E82812" w:rsidP="00AD3AB4">
            <w:pPr>
              <w:spacing w:after="0"/>
              <w:ind w:left="0"/>
              <w:jc w:val="right"/>
            </w:pPr>
            <w:r w:rsidRPr="00F724FE">
              <w:t>Practical:</w:t>
            </w:r>
            <w:r>
              <w:t>100min</w:t>
            </w:r>
          </w:p>
          <w:p w14:paraId="182035FB" w14:textId="77777777" w:rsidR="00E82812" w:rsidRDefault="00E82812" w:rsidP="00AD3AB4">
            <w:pPr>
              <w:spacing w:after="0"/>
              <w:ind w:left="0"/>
              <w:jc w:val="right"/>
            </w:pPr>
            <w:r w:rsidRPr="00F724FE">
              <w:t>Total:</w:t>
            </w:r>
            <w:r>
              <w:t>2hrs</w:t>
            </w:r>
          </w:p>
          <w:p w14:paraId="26C3A657" w14:textId="77777777" w:rsidR="00E82812" w:rsidRDefault="00E82812" w:rsidP="00E82812">
            <w:pPr>
              <w:spacing w:after="0"/>
            </w:pPr>
          </w:p>
          <w:p w14:paraId="3AD12E60" w14:textId="77777777" w:rsidR="00E82812" w:rsidRDefault="00E82812" w:rsidP="00E82812">
            <w:pPr>
              <w:spacing w:after="0"/>
            </w:pPr>
          </w:p>
          <w:p w14:paraId="05ECD964" w14:textId="77777777" w:rsidR="00E82812" w:rsidRDefault="00E82812" w:rsidP="00E82812">
            <w:pPr>
              <w:spacing w:after="0"/>
            </w:pPr>
          </w:p>
          <w:p w14:paraId="6A5C93DD" w14:textId="77777777" w:rsidR="00E82812" w:rsidRDefault="00E82812" w:rsidP="00E82812">
            <w:pPr>
              <w:spacing w:after="0"/>
            </w:pPr>
          </w:p>
          <w:p w14:paraId="7CA16A83" w14:textId="77777777" w:rsidR="00E82812" w:rsidRDefault="00E82812" w:rsidP="00E82812">
            <w:pPr>
              <w:spacing w:after="0"/>
            </w:pPr>
          </w:p>
          <w:p w14:paraId="57800CA3" w14:textId="77777777" w:rsidR="00E82812" w:rsidRDefault="00E82812" w:rsidP="00E82812">
            <w:pPr>
              <w:spacing w:after="0"/>
            </w:pPr>
          </w:p>
          <w:p w14:paraId="6671BC87" w14:textId="77777777" w:rsidR="00E82812" w:rsidRDefault="00E82812" w:rsidP="00E82812">
            <w:pPr>
              <w:spacing w:after="0"/>
            </w:pPr>
          </w:p>
          <w:p w14:paraId="345A75CA" w14:textId="77777777" w:rsidR="00E82812" w:rsidRDefault="00E82812" w:rsidP="00E82812">
            <w:pPr>
              <w:spacing w:after="0"/>
            </w:pPr>
          </w:p>
          <w:p w14:paraId="0D658BB2" w14:textId="77777777" w:rsidR="00E82812" w:rsidRDefault="00E82812" w:rsidP="00E82812">
            <w:pPr>
              <w:spacing w:after="0"/>
            </w:pPr>
          </w:p>
          <w:p w14:paraId="0BACDFD1" w14:textId="77777777" w:rsidR="00E82812" w:rsidRDefault="00E82812" w:rsidP="00E82812">
            <w:pPr>
              <w:spacing w:after="0"/>
            </w:pPr>
          </w:p>
          <w:p w14:paraId="02131897" w14:textId="77777777" w:rsidR="00E82812" w:rsidRDefault="00E82812" w:rsidP="00E82812">
            <w:pPr>
              <w:spacing w:after="0"/>
            </w:pPr>
          </w:p>
          <w:p w14:paraId="31A30D28" w14:textId="77777777" w:rsidR="00E82812" w:rsidRDefault="00E82812" w:rsidP="00E82812">
            <w:pPr>
              <w:spacing w:after="0"/>
            </w:pPr>
          </w:p>
          <w:p w14:paraId="573C8921" w14:textId="77777777" w:rsidR="00E82812" w:rsidRDefault="00E82812" w:rsidP="00E82812">
            <w:pPr>
              <w:spacing w:after="0"/>
            </w:pPr>
          </w:p>
          <w:p w14:paraId="4865A06A" w14:textId="77777777" w:rsidR="00E82812" w:rsidRDefault="00E82812" w:rsidP="00E82812">
            <w:pPr>
              <w:spacing w:after="0"/>
            </w:pPr>
          </w:p>
          <w:p w14:paraId="7DC7CBC9" w14:textId="77777777" w:rsidR="00E82812" w:rsidRDefault="00E82812" w:rsidP="00E82812">
            <w:pPr>
              <w:spacing w:after="0"/>
            </w:pPr>
          </w:p>
          <w:p w14:paraId="74E1D095" w14:textId="77777777" w:rsidR="00E82812" w:rsidRDefault="00E82812" w:rsidP="00E82812">
            <w:pPr>
              <w:spacing w:after="0"/>
            </w:pPr>
          </w:p>
          <w:p w14:paraId="160BD9FE" w14:textId="77777777" w:rsidR="00E82812" w:rsidRDefault="00E82812" w:rsidP="00E82812">
            <w:pPr>
              <w:spacing w:after="0"/>
              <w:jc w:val="right"/>
            </w:pPr>
          </w:p>
          <w:p w14:paraId="5FB6B479" w14:textId="77777777" w:rsidR="00E82812" w:rsidRDefault="00E82812" w:rsidP="00E82812">
            <w:pPr>
              <w:spacing w:after="0"/>
              <w:jc w:val="right"/>
            </w:pPr>
          </w:p>
          <w:p w14:paraId="7F365F91" w14:textId="77777777" w:rsidR="00E82812" w:rsidRPr="00EB3A4B" w:rsidRDefault="00E82812" w:rsidP="00E82812">
            <w:pPr>
              <w:spacing w:after="0"/>
              <w:jc w:val="right"/>
            </w:pPr>
          </w:p>
        </w:tc>
      </w:tr>
      <w:tr w:rsidR="00E82812" w:rsidRPr="00EB3A4B" w14:paraId="485669D9" w14:textId="77777777" w:rsidTr="00287CAF">
        <w:tc>
          <w:tcPr>
            <w:tcW w:w="9812" w:type="dxa"/>
            <w:gridSpan w:val="4"/>
            <w:shd w:val="clear" w:color="auto" w:fill="FFC000"/>
          </w:tcPr>
          <w:p w14:paraId="06A02274" w14:textId="77777777" w:rsidR="00E82812" w:rsidRPr="00BA1E33" w:rsidRDefault="00E82812" w:rsidP="00BA1E33">
            <w:pPr>
              <w:pStyle w:val="Heading3"/>
              <w:ind w:left="0"/>
              <w:outlineLvl w:val="2"/>
              <w:rPr>
                <w:rFonts w:ascii="Arial" w:hAnsi="Arial" w:cs="Arial"/>
                <w:b/>
                <w:bCs/>
              </w:rPr>
            </w:pPr>
            <w:bookmarkStart w:id="146" w:name="_Toc171099115"/>
            <w:bookmarkStart w:id="147" w:name="_Toc171163139"/>
            <w:r w:rsidRPr="00BA1E33">
              <w:rPr>
                <w:rFonts w:ascii="Arial" w:hAnsi="Arial" w:cs="Arial"/>
                <w:b/>
                <w:bCs/>
                <w:sz w:val="22"/>
                <w:szCs w:val="22"/>
              </w:rPr>
              <w:lastRenderedPageBreak/>
              <w:t>8.5.21: Conversation about eating</w:t>
            </w:r>
            <w:bookmarkEnd w:id="146"/>
            <w:bookmarkEnd w:id="147"/>
          </w:p>
        </w:tc>
      </w:tr>
      <w:tr w:rsidR="00E82812" w:rsidRPr="00EB3A4B" w14:paraId="0A2D3948" w14:textId="77777777" w:rsidTr="00287CAF">
        <w:tc>
          <w:tcPr>
            <w:tcW w:w="2335" w:type="dxa"/>
            <w:shd w:val="clear" w:color="auto" w:fill="D0CECE" w:themeFill="background2" w:themeFillShade="E6"/>
          </w:tcPr>
          <w:p w14:paraId="36277C07" w14:textId="77777777" w:rsidR="00E82812" w:rsidRPr="00B832C1" w:rsidRDefault="00E82812" w:rsidP="00E82812">
            <w:pPr>
              <w:spacing w:after="0"/>
              <w:jc w:val="center"/>
              <w:rPr>
                <w:sz w:val="24"/>
                <w:szCs w:val="24"/>
              </w:rPr>
            </w:pPr>
            <w:r w:rsidRPr="00EB3A4B">
              <w:rPr>
                <w:b/>
              </w:rPr>
              <w:t>Theory</w:t>
            </w:r>
          </w:p>
        </w:tc>
        <w:tc>
          <w:tcPr>
            <w:tcW w:w="5490" w:type="dxa"/>
            <w:shd w:val="clear" w:color="auto" w:fill="D0CECE" w:themeFill="background2" w:themeFillShade="E6"/>
          </w:tcPr>
          <w:p w14:paraId="23CDFC59" w14:textId="77777777" w:rsidR="00E82812" w:rsidRPr="00013697" w:rsidRDefault="00E82812" w:rsidP="00E82812">
            <w:pPr>
              <w:spacing w:after="0" w:line="360" w:lineRule="auto"/>
              <w:jc w:val="center"/>
            </w:pPr>
            <w:r w:rsidRPr="00EB3A4B">
              <w:rPr>
                <w:b/>
              </w:rPr>
              <w:t>Practical</w:t>
            </w:r>
          </w:p>
        </w:tc>
        <w:tc>
          <w:tcPr>
            <w:tcW w:w="1987" w:type="dxa"/>
            <w:gridSpan w:val="2"/>
            <w:shd w:val="clear" w:color="auto" w:fill="D0CECE" w:themeFill="background2" w:themeFillShade="E6"/>
          </w:tcPr>
          <w:p w14:paraId="3056BA13" w14:textId="77777777" w:rsidR="00E82812" w:rsidRPr="00F724FE" w:rsidRDefault="00E82812" w:rsidP="00E82812">
            <w:pPr>
              <w:spacing w:after="0"/>
              <w:jc w:val="center"/>
            </w:pPr>
            <w:r w:rsidRPr="00EB3A4B">
              <w:rPr>
                <w:b/>
              </w:rPr>
              <w:t>Duration</w:t>
            </w:r>
          </w:p>
        </w:tc>
      </w:tr>
      <w:tr w:rsidR="00E82812" w:rsidRPr="00EB3A4B" w14:paraId="7F167039" w14:textId="77777777" w:rsidTr="00287CAF">
        <w:tc>
          <w:tcPr>
            <w:tcW w:w="2335" w:type="dxa"/>
          </w:tcPr>
          <w:p w14:paraId="03FB327C" w14:textId="77777777" w:rsidR="00E82812" w:rsidRPr="00081FF0" w:rsidRDefault="00E82812" w:rsidP="00AD3AB4">
            <w:pPr>
              <w:spacing w:after="0"/>
              <w:ind w:left="-30"/>
              <w:jc w:val="left"/>
            </w:pPr>
            <w:r w:rsidRPr="00081FF0">
              <w:t>Listening and speaking</w:t>
            </w:r>
          </w:p>
          <w:p w14:paraId="56CC82C8" w14:textId="77777777" w:rsidR="00E82812" w:rsidRPr="00081FF0" w:rsidRDefault="00E82812" w:rsidP="001177CC">
            <w:pPr>
              <w:pStyle w:val="ListParagraph"/>
              <w:numPr>
                <w:ilvl w:val="0"/>
                <w:numId w:val="43"/>
              </w:numPr>
              <w:spacing w:after="0" w:line="240" w:lineRule="auto"/>
              <w:ind w:left="330"/>
              <w:jc w:val="left"/>
            </w:pPr>
            <w:r w:rsidRPr="00081FF0">
              <w:t xml:space="preserve">Demo by teacher/ pair of students </w:t>
            </w:r>
          </w:p>
          <w:p w14:paraId="7EC21449" w14:textId="77777777" w:rsidR="00E82812" w:rsidRPr="00081FF0" w:rsidRDefault="00E82812" w:rsidP="001177CC">
            <w:pPr>
              <w:pStyle w:val="ListParagraph"/>
              <w:numPr>
                <w:ilvl w:val="0"/>
                <w:numId w:val="43"/>
              </w:numPr>
              <w:spacing w:after="0" w:line="240" w:lineRule="auto"/>
              <w:ind w:left="330"/>
              <w:jc w:val="left"/>
            </w:pPr>
            <w:r w:rsidRPr="00081FF0">
              <w:t>Video presentation to connect with actual scenario</w:t>
            </w:r>
          </w:p>
          <w:p w14:paraId="7691285B" w14:textId="77777777" w:rsidR="00E82812" w:rsidRPr="00A50DE1" w:rsidRDefault="00E82812" w:rsidP="001177CC">
            <w:pPr>
              <w:pStyle w:val="ListParagraph"/>
              <w:numPr>
                <w:ilvl w:val="0"/>
                <w:numId w:val="43"/>
              </w:numPr>
              <w:spacing w:after="0" w:line="240" w:lineRule="auto"/>
              <w:ind w:left="330"/>
              <w:jc w:val="left"/>
              <w:rPr>
                <w:sz w:val="24"/>
                <w:szCs w:val="24"/>
              </w:rPr>
            </w:pPr>
            <w:r w:rsidRPr="00081FF0">
              <w:t>Role play {Pair/ group activity)</w:t>
            </w:r>
          </w:p>
        </w:tc>
        <w:tc>
          <w:tcPr>
            <w:tcW w:w="5490" w:type="dxa"/>
          </w:tcPr>
          <w:p w14:paraId="39C6245E" w14:textId="77777777" w:rsidR="00E82812" w:rsidRDefault="00E82812" w:rsidP="00E82812">
            <w:pPr>
              <w:spacing w:after="0" w:line="360" w:lineRule="auto"/>
            </w:pPr>
            <w:r>
              <w:rPr>
                <w:b/>
                <w:bCs/>
              </w:rPr>
              <w:t>At</w:t>
            </w:r>
            <w:r w:rsidRPr="00A50DE1">
              <w:rPr>
                <w:b/>
                <w:bCs/>
              </w:rPr>
              <w:t xml:space="preserve"> a </w:t>
            </w:r>
            <w:r>
              <w:rPr>
                <w:b/>
                <w:bCs/>
              </w:rPr>
              <w:t>restaurant</w:t>
            </w:r>
          </w:p>
          <w:p w14:paraId="016E06FD" w14:textId="77777777" w:rsidR="00E82812" w:rsidRPr="00DF3FD3" w:rsidRDefault="00E82812" w:rsidP="00E82812">
            <w:pPr>
              <w:spacing w:after="0" w:line="360" w:lineRule="auto"/>
            </w:pPr>
            <w:r w:rsidRPr="00A50DE1">
              <w:t xml:space="preserve">Omar: </w:t>
            </w:r>
            <w:r w:rsidRPr="00DF3FD3">
              <w:t>Assalam-o-Alaikum</w:t>
            </w:r>
          </w:p>
          <w:p w14:paraId="750ECD68" w14:textId="77777777" w:rsidR="00E82812" w:rsidRPr="00DF3FD3" w:rsidRDefault="00E82812" w:rsidP="00E82812">
            <w:pPr>
              <w:spacing w:after="0" w:line="360" w:lineRule="auto"/>
            </w:pPr>
            <w:r w:rsidRPr="00A50DE1">
              <w:t xml:space="preserve">Fahd: </w:t>
            </w:r>
            <w:r w:rsidRPr="00DF3FD3">
              <w:t>Waalaikum Assalam</w:t>
            </w:r>
          </w:p>
          <w:p w14:paraId="53EB0325" w14:textId="77777777" w:rsidR="00E82812" w:rsidRPr="00A50DE1" w:rsidRDefault="00E82812" w:rsidP="00E82812">
            <w:pPr>
              <w:spacing w:after="0" w:line="360" w:lineRule="auto"/>
            </w:pPr>
            <w:r w:rsidRPr="00A50DE1">
              <w:t>Omar: I feel hungry. Let’s go to the restaurant.</w:t>
            </w:r>
          </w:p>
          <w:p w14:paraId="79E48B43" w14:textId="77777777" w:rsidR="00E82812" w:rsidRPr="00A50DE1" w:rsidRDefault="00E82812" w:rsidP="00E82812">
            <w:pPr>
              <w:spacing w:after="0" w:line="360" w:lineRule="auto"/>
            </w:pPr>
            <w:r w:rsidRPr="00A50DE1">
              <w:t>Fahd: I feel hungry too.</w:t>
            </w:r>
          </w:p>
          <w:p w14:paraId="4FBF8DF6" w14:textId="77777777" w:rsidR="00E82812" w:rsidRPr="00A50DE1" w:rsidRDefault="00E82812" w:rsidP="00E82812">
            <w:pPr>
              <w:spacing w:after="0" w:line="360" w:lineRule="auto"/>
            </w:pPr>
            <w:r w:rsidRPr="00A50DE1">
              <w:t>Omar: Where do we eat?</w:t>
            </w:r>
          </w:p>
          <w:p w14:paraId="02B603B1" w14:textId="77777777" w:rsidR="00E82812" w:rsidRPr="00A50DE1" w:rsidRDefault="00E82812" w:rsidP="00E82812">
            <w:pPr>
              <w:spacing w:after="0" w:line="360" w:lineRule="auto"/>
            </w:pPr>
            <w:r w:rsidRPr="00A50DE1">
              <w:t>Fahd: The restaurant on Al-Quds Street is good</w:t>
            </w:r>
          </w:p>
          <w:p w14:paraId="1BB8514E" w14:textId="77777777" w:rsidR="00E82812" w:rsidRPr="00A50DE1" w:rsidRDefault="00E82812" w:rsidP="00E82812">
            <w:pPr>
              <w:spacing w:after="0" w:line="360" w:lineRule="auto"/>
            </w:pPr>
            <w:r w:rsidRPr="00A50DE1">
              <w:t>Omar: Okay, let's go to it.</w:t>
            </w:r>
          </w:p>
          <w:p w14:paraId="0913D311" w14:textId="77777777" w:rsidR="00E82812" w:rsidRPr="00A50DE1" w:rsidRDefault="00E82812" w:rsidP="00E82812">
            <w:pPr>
              <w:spacing w:after="0" w:line="360" w:lineRule="auto"/>
            </w:pPr>
            <w:r w:rsidRPr="00A50DE1">
              <w:t>(in restaurant)</w:t>
            </w:r>
          </w:p>
          <w:p w14:paraId="5894E05B" w14:textId="77777777" w:rsidR="00E82812" w:rsidRPr="00A50DE1" w:rsidRDefault="00E82812" w:rsidP="00E82812">
            <w:pPr>
              <w:spacing w:after="0" w:line="360" w:lineRule="auto"/>
            </w:pPr>
            <w:r w:rsidRPr="00A50DE1">
              <w:t>Restaurant waiter: Welcome</w:t>
            </w:r>
            <w:r>
              <w:t xml:space="preserve"> sir</w:t>
            </w:r>
          </w:p>
          <w:p w14:paraId="626FF134" w14:textId="77777777" w:rsidR="00E82812" w:rsidRPr="00A50DE1" w:rsidRDefault="00E82812" w:rsidP="00E82812">
            <w:pPr>
              <w:spacing w:after="0" w:line="360" w:lineRule="auto"/>
            </w:pPr>
            <w:r w:rsidRPr="00A50DE1">
              <w:t>Omar: Bring me the menu</w:t>
            </w:r>
          </w:p>
          <w:p w14:paraId="7B85322D" w14:textId="77777777" w:rsidR="00E82812" w:rsidRPr="00A50DE1" w:rsidRDefault="00E82812" w:rsidP="00E82812">
            <w:pPr>
              <w:spacing w:after="0" w:line="360" w:lineRule="auto"/>
            </w:pPr>
            <w:r w:rsidRPr="00A50DE1">
              <w:t>Restaurant waiter: Here is the menu.</w:t>
            </w:r>
          </w:p>
          <w:p w14:paraId="3FE2E3D4" w14:textId="77777777" w:rsidR="00E82812" w:rsidRPr="00A50DE1" w:rsidRDefault="00E82812" w:rsidP="00E82812">
            <w:pPr>
              <w:spacing w:after="0" w:line="360" w:lineRule="auto"/>
            </w:pPr>
            <w:r w:rsidRPr="00A50DE1">
              <w:t xml:space="preserve">Omar: Fahd, what do you </w:t>
            </w:r>
            <w:r>
              <w:t>want to eat</w:t>
            </w:r>
            <w:r w:rsidRPr="00A50DE1">
              <w:t>?</w:t>
            </w:r>
          </w:p>
          <w:p w14:paraId="7E4B230A" w14:textId="77777777" w:rsidR="00E82812" w:rsidRPr="00A50DE1" w:rsidRDefault="00E82812" w:rsidP="00E82812">
            <w:pPr>
              <w:spacing w:after="0" w:line="360" w:lineRule="auto"/>
            </w:pPr>
            <w:r w:rsidRPr="00A50DE1">
              <w:t>Fahd: I prefer fish and some rice</w:t>
            </w:r>
          </w:p>
          <w:p w14:paraId="238C2D79" w14:textId="77777777" w:rsidR="00E82812" w:rsidRPr="00A50DE1" w:rsidRDefault="00E82812" w:rsidP="00E82812">
            <w:pPr>
              <w:spacing w:after="0" w:line="360" w:lineRule="auto"/>
            </w:pPr>
            <w:r w:rsidRPr="00A50DE1">
              <w:t>Omar: I prefer grilled chicken</w:t>
            </w:r>
          </w:p>
          <w:p w14:paraId="53B931BB" w14:textId="77777777" w:rsidR="00E82812" w:rsidRPr="00A50DE1" w:rsidRDefault="00E82812" w:rsidP="00E82812">
            <w:pPr>
              <w:spacing w:after="0" w:line="360" w:lineRule="auto"/>
            </w:pPr>
            <w:r w:rsidRPr="00A50DE1">
              <w:t xml:space="preserve">Omar: </w:t>
            </w:r>
            <w:r>
              <w:t>would you like cold drink or water</w:t>
            </w:r>
            <w:r w:rsidRPr="00A50DE1">
              <w:t>?</w:t>
            </w:r>
          </w:p>
          <w:p w14:paraId="02B5A44F" w14:textId="77777777" w:rsidR="00E82812" w:rsidRPr="00A50DE1" w:rsidRDefault="00E82812" w:rsidP="00E82812">
            <w:pPr>
              <w:spacing w:after="0" w:line="360" w:lineRule="auto"/>
            </w:pPr>
            <w:r w:rsidRPr="00A50DE1">
              <w:t xml:space="preserve">Fahd: </w:t>
            </w:r>
            <w:r>
              <w:t>J</w:t>
            </w:r>
            <w:r w:rsidRPr="00A50DE1">
              <w:t>ust water</w:t>
            </w:r>
            <w:r>
              <w:t xml:space="preserve"> please.</w:t>
            </w:r>
          </w:p>
          <w:p w14:paraId="0D6D2838" w14:textId="77777777" w:rsidR="00E82812" w:rsidRPr="00A50DE1" w:rsidRDefault="00E82812" w:rsidP="00E82812">
            <w:pPr>
              <w:spacing w:after="0" w:line="360" w:lineRule="auto"/>
            </w:pPr>
            <w:r w:rsidRPr="00A50DE1">
              <w:t xml:space="preserve">Omar: </w:t>
            </w:r>
            <w:r>
              <w:t xml:space="preserve">(Giving order) </w:t>
            </w:r>
            <w:r w:rsidRPr="00A50DE1">
              <w:t>Bring the grilled chicken, fish, and some rice.</w:t>
            </w:r>
          </w:p>
          <w:p w14:paraId="2FACA4B2" w14:textId="77777777" w:rsidR="00E82812" w:rsidRPr="00A50DE1" w:rsidRDefault="00E82812" w:rsidP="00E82812">
            <w:pPr>
              <w:spacing w:after="0" w:line="360" w:lineRule="auto"/>
            </w:pPr>
            <w:r w:rsidRPr="00A50DE1">
              <w:t>Restaurant waiter: present</w:t>
            </w:r>
          </w:p>
          <w:p w14:paraId="0D36FB90" w14:textId="77777777" w:rsidR="00E82812" w:rsidRPr="00A50DE1" w:rsidRDefault="00E82812" w:rsidP="00E82812">
            <w:pPr>
              <w:spacing w:after="0" w:line="360" w:lineRule="auto"/>
            </w:pPr>
            <w:r w:rsidRPr="00A50DE1">
              <w:t>(Omar and Fahd eat food)</w:t>
            </w:r>
          </w:p>
          <w:p w14:paraId="115D6DF3" w14:textId="77777777" w:rsidR="00E82812" w:rsidRPr="00A50DE1" w:rsidRDefault="00E82812" w:rsidP="00E82812">
            <w:pPr>
              <w:spacing w:after="0" w:line="360" w:lineRule="auto"/>
            </w:pPr>
            <w:r w:rsidRPr="00A50DE1">
              <w:t>Omar: Bring me the food bill</w:t>
            </w:r>
          </w:p>
          <w:p w14:paraId="484FC451" w14:textId="77777777" w:rsidR="00E82812" w:rsidRPr="00A50DE1" w:rsidRDefault="00E82812" w:rsidP="00E82812">
            <w:pPr>
              <w:spacing w:after="0" w:line="360" w:lineRule="auto"/>
            </w:pPr>
            <w:r w:rsidRPr="00A50DE1">
              <w:t>Restaurant waiter: This is the food bill.</w:t>
            </w:r>
          </w:p>
          <w:p w14:paraId="372B2461" w14:textId="77777777" w:rsidR="00E82812" w:rsidRPr="00A50DE1" w:rsidRDefault="00E82812" w:rsidP="00E82812">
            <w:pPr>
              <w:spacing w:after="0" w:line="360" w:lineRule="auto"/>
            </w:pPr>
            <w:r w:rsidRPr="00A50DE1">
              <w:t xml:space="preserve">Omar: </w:t>
            </w:r>
            <w:r>
              <w:t>Keep the change</w:t>
            </w:r>
            <w:r w:rsidRPr="00A50DE1">
              <w:t xml:space="preserve"> please.</w:t>
            </w:r>
          </w:p>
          <w:p w14:paraId="0D1F659F" w14:textId="77777777" w:rsidR="00E82812" w:rsidRDefault="00E82812" w:rsidP="00E82812">
            <w:pPr>
              <w:spacing w:after="0" w:line="360" w:lineRule="auto"/>
            </w:pPr>
            <w:r w:rsidRPr="00A50DE1">
              <w:t>Restaurant waiter: Thank you.</w:t>
            </w:r>
          </w:p>
          <w:p w14:paraId="088A4A13" w14:textId="77777777" w:rsidR="00E82812" w:rsidRDefault="00E82812" w:rsidP="00E82812">
            <w:pPr>
              <w:spacing w:after="0" w:line="360" w:lineRule="auto"/>
            </w:pPr>
            <w:r>
              <w:rPr>
                <w:b/>
                <w:bCs/>
              </w:rPr>
              <w:t>At</w:t>
            </w:r>
            <w:r w:rsidRPr="00A50DE1">
              <w:rPr>
                <w:b/>
                <w:bCs/>
              </w:rPr>
              <w:t xml:space="preserve"> </w:t>
            </w:r>
            <w:r>
              <w:rPr>
                <w:b/>
                <w:bCs/>
              </w:rPr>
              <w:t>home</w:t>
            </w:r>
          </w:p>
          <w:p w14:paraId="3C486F0E" w14:textId="77777777" w:rsidR="00E82812" w:rsidRPr="00916796" w:rsidRDefault="00E82812" w:rsidP="00E82812">
            <w:pPr>
              <w:spacing w:after="0" w:line="360" w:lineRule="auto"/>
            </w:pPr>
            <w:r w:rsidRPr="00916796">
              <w:lastRenderedPageBreak/>
              <w:t>Khaled: May God’s peace, mercy, and blessings be upon you.</w:t>
            </w:r>
          </w:p>
          <w:p w14:paraId="41D92FBF" w14:textId="77777777" w:rsidR="00E82812" w:rsidRPr="00916796" w:rsidRDefault="00E82812" w:rsidP="00E82812">
            <w:pPr>
              <w:spacing w:after="0" w:line="360" w:lineRule="auto"/>
            </w:pPr>
            <w:r w:rsidRPr="00916796">
              <w:t>Omar: May God’s peace, mercy, and blessings be upon you.</w:t>
            </w:r>
          </w:p>
          <w:p w14:paraId="44098D0D" w14:textId="77777777" w:rsidR="00E82812" w:rsidRPr="00916796" w:rsidRDefault="00E82812" w:rsidP="00E82812">
            <w:pPr>
              <w:spacing w:after="0" w:line="360" w:lineRule="auto"/>
            </w:pPr>
            <w:r w:rsidRPr="00916796">
              <w:t>Khaled: I am very hungry</w:t>
            </w:r>
          </w:p>
          <w:p w14:paraId="3D74FD52" w14:textId="77777777" w:rsidR="00E82812" w:rsidRPr="00916796" w:rsidRDefault="00E82812" w:rsidP="00E82812">
            <w:pPr>
              <w:spacing w:after="0" w:line="360" w:lineRule="auto"/>
            </w:pPr>
            <w:r w:rsidRPr="00916796">
              <w:t>Omar: The food is ready on the table</w:t>
            </w:r>
          </w:p>
          <w:p w14:paraId="4C270536" w14:textId="77777777" w:rsidR="00E82812" w:rsidRPr="00916796" w:rsidRDefault="00E82812" w:rsidP="00E82812">
            <w:pPr>
              <w:spacing w:after="0" w:line="360" w:lineRule="auto"/>
            </w:pPr>
            <w:r w:rsidRPr="00916796">
              <w:t>Khaled: What is this? Fish, meat, chicken, rice, salad, fruit, that's too much.</w:t>
            </w:r>
          </w:p>
          <w:p w14:paraId="0FFFBAF7" w14:textId="77777777" w:rsidR="00E82812" w:rsidRPr="00916796" w:rsidRDefault="00E82812" w:rsidP="00E82812">
            <w:pPr>
              <w:spacing w:after="0" w:line="360" w:lineRule="auto"/>
            </w:pPr>
            <w:r w:rsidRPr="00916796">
              <w:t>Omar: Don't eat - Don't eat - Wait.</w:t>
            </w:r>
          </w:p>
          <w:p w14:paraId="60B4611B" w14:textId="77777777" w:rsidR="00E82812" w:rsidRPr="00916796" w:rsidRDefault="00E82812" w:rsidP="00E82812">
            <w:pPr>
              <w:spacing w:after="0" w:line="360" w:lineRule="auto"/>
            </w:pPr>
            <w:r w:rsidRPr="00916796">
              <w:t>Khaled: Why? I am hungry</w:t>
            </w:r>
          </w:p>
          <w:p w14:paraId="02FE3EAD" w14:textId="77777777" w:rsidR="00E82812" w:rsidRPr="00916796" w:rsidRDefault="00E82812" w:rsidP="00E82812">
            <w:pPr>
              <w:spacing w:after="0" w:line="360" w:lineRule="auto"/>
            </w:pPr>
            <w:r w:rsidRPr="00916796">
              <w:t>Omar: We eat with the guests</w:t>
            </w:r>
          </w:p>
          <w:p w14:paraId="6EB71B9B" w14:textId="77777777" w:rsidR="00E82812" w:rsidRPr="00916796" w:rsidRDefault="00E82812" w:rsidP="00E82812">
            <w:pPr>
              <w:spacing w:after="0" w:line="360" w:lineRule="auto"/>
            </w:pPr>
            <w:r w:rsidRPr="00916796">
              <w:t>Khaled: The guests? who?</w:t>
            </w:r>
          </w:p>
          <w:p w14:paraId="01AB0253" w14:textId="77777777" w:rsidR="00E82812" w:rsidRPr="00916796" w:rsidRDefault="00E82812" w:rsidP="00E82812">
            <w:pPr>
              <w:spacing w:after="0" w:line="360" w:lineRule="auto"/>
            </w:pPr>
            <w:r w:rsidRPr="00916796">
              <w:t>Omar: Some of my family members</w:t>
            </w:r>
          </w:p>
          <w:p w14:paraId="1884DBAF" w14:textId="77777777" w:rsidR="00E82812" w:rsidRPr="00916796" w:rsidRDefault="00E82812" w:rsidP="00E82812">
            <w:pPr>
              <w:spacing w:after="0" w:line="360" w:lineRule="auto"/>
            </w:pPr>
            <w:r w:rsidRPr="00916796">
              <w:t>Khaled: Where are the guests?</w:t>
            </w:r>
          </w:p>
          <w:p w14:paraId="3BEC7E87" w14:textId="77777777" w:rsidR="00E82812" w:rsidRPr="00916796" w:rsidRDefault="00E82812" w:rsidP="00E82812">
            <w:pPr>
              <w:spacing w:after="0" w:line="360" w:lineRule="auto"/>
            </w:pPr>
            <w:r w:rsidRPr="00916796">
              <w:t>Omar: In the living room</w:t>
            </w:r>
          </w:p>
          <w:p w14:paraId="7ABEC320" w14:textId="77777777" w:rsidR="00E82812" w:rsidRPr="00013697" w:rsidRDefault="00E82812" w:rsidP="00E82812">
            <w:pPr>
              <w:spacing w:after="0" w:line="360" w:lineRule="auto"/>
            </w:pPr>
            <w:r w:rsidRPr="00916796">
              <w:t>Khaled: Really</w:t>
            </w:r>
          </w:p>
        </w:tc>
        <w:tc>
          <w:tcPr>
            <w:tcW w:w="1987" w:type="dxa"/>
            <w:gridSpan w:val="2"/>
            <w:vAlign w:val="center"/>
          </w:tcPr>
          <w:p w14:paraId="0350AAC6" w14:textId="77777777" w:rsidR="00E82812" w:rsidRPr="00F724FE" w:rsidRDefault="00E82812" w:rsidP="00AD3AB4">
            <w:pPr>
              <w:spacing w:after="0"/>
              <w:ind w:left="0"/>
              <w:jc w:val="right"/>
            </w:pPr>
            <w:r w:rsidRPr="00F724FE">
              <w:lastRenderedPageBreak/>
              <w:t>Theory:</w:t>
            </w:r>
            <w:r>
              <w:t>20min</w:t>
            </w:r>
          </w:p>
          <w:p w14:paraId="48B4230E" w14:textId="77777777" w:rsidR="00E82812" w:rsidRDefault="00E82812" w:rsidP="00AD3AB4">
            <w:pPr>
              <w:spacing w:after="0"/>
              <w:ind w:left="0"/>
              <w:jc w:val="right"/>
            </w:pPr>
            <w:r w:rsidRPr="00F724FE">
              <w:t>Practical:</w:t>
            </w:r>
            <w:r>
              <w:t>100min</w:t>
            </w:r>
          </w:p>
          <w:p w14:paraId="41B1A19C" w14:textId="77777777" w:rsidR="00E82812" w:rsidRDefault="00E82812" w:rsidP="00AD3AB4">
            <w:pPr>
              <w:spacing w:after="0"/>
              <w:ind w:left="0"/>
              <w:jc w:val="right"/>
            </w:pPr>
            <w:r w:rsidRPr="00F724FE">
              <w:t>Total:</w:t>
            </w:r>
            <w:r>
              <w:t>2hrs</w:t>
            </w:r>
          </w:p>
          <w:p w14:paraId="5691C020" w14:textId="77777777" w:rsidR="00E82812" w:rsidRDefault="00E82812" w:rsidP="00E82812">
            <w:pPr>
              <w:spacing w:after="0"/>
            </w:pPr>
          </w:p>
          <w:p w14:paraId="30847F64" w14:textId="77777777" w:rsidR="00E82812" w:rsidRDefault="00E82812" w:rsidP="00E82812">
            <w:pPr>
              <w:spacing w:after="0"/>
            </w:pPr>
          </w:p>
          <w:p w14:paraId="6617EB27" w14:textId="77777777" w:rsidR="00E82812" w:rsidRDefault="00E82812" w:rsidP="00E82812">
            <w:pPr>
              <w:spacing w:after="0"/>
            </w:pPr>
          </w:p>
          <w:p w14:paraId="3EA5307A" w14:textId="77777777" w:rsidR="00E82812" w:rsidRDefault="00E82812" w:rsidP="00E82812">
            <w:pPr>
              <w:spacing w:after="0"/>
            </w:pPr>
          </w:p>
          <w:p w14:paraId="62419514" w14:textId="77777777" w:rsidR="00E82812" w:rsidRDefault="00E82812" w:rsidP="00E82812">
            <w:pPr>
              <w:spacing w:after="0"/>
            </w:pPr>
          </w:p>
          <w:p w14:paraId="09011B87" w14:textId="77777777" w:rsidR="00E82812" w:rsidRDefault="00E82812" w:rsidP="00E82812">
            <w:pPr>
              <w:spacing w:after="0"/>
            </w:pPr>
          </w:p>
          <w:p w14:paraId="0A89B5CE" w14:textId="77777777" w:rsidR="00E82812" w:rsidRDefault="00E82812" w:rsidP="00E82812">
            <w:pPr>
              <w:spacing w:after="0"/>
            </w:pPr>
          </w:p>
          <w:p w14:paraId="6010564F" w14:textId="77777777" w:rsidR="00E82812" w:rsidRDefault="00E82812" w:rsidP="00E82812">
            <w:pPr>
              <w:spacing w:after="0"/>
            </w:pPr>
          </w:p>
          <w:p w14:paraId="6DCBF08F" w14:textId="77777777" w:rsidR="00E82812" w:rsidRDefault="00E82812" w:rsidP="00E82812">
            <w:pPr>
              <w:spacing w:after="0"/>
            </w:pPr>
          </w:p>
          <w:p w14:paraId="43D89250" w14:textId="77777777" w:rsidR="00E82812" w:rsidRDefault="00E82812" w:rsidP="00E82812">
            <w:pPr>
              <w:spacing w:after="0"/>
            </w:pPr>
          </w:p>
          <w:p w14:paraId="6671E459" w14:textId="77777777" w:rsidR="00E82812" w:rsidRDefault="00E82812" w:rsidP="00E82812">
            <w:pPr>
              <w:spacing w:after="0"/>
            </w:pPr>
          </w:p>
          <w:p w14:paraId="3A5209A4" w14:textId="77777777" w:rsidR="00E82812" w:rsidRDefault="00E82812" w:rsidP="00E82812">
            <w:pPr>
              <w:spacing w:after="0"/>
            </w:pPr>
          </w:p>
          <w:p w14:paraId="7848B436" w14:textId="77777777" w:rsidR="00E82812" w:rsidRDefault="00E82812" w:rsidP="00E82812">
            <w:pPr>
              <w:spacing w:after="0"/>
            </w:pPr>
          </w:p>
          <w:p w14:paraId="18368171" w14:textId="77777777" w:rsidR="00E82812" w:rsidRDefault="00E82812" w:rsidP="00E82812">
            <w:pPr>
              <w:spacing w:after="0"/>
            </w:pPr>
          </w:p>
          <w:p w14:paraId="7E108F68" w14:textId="77777777" w:rsidR="00E82812" w:rsidRDefault="00E82812" w:rsidP="00E82812">
            <w:pPr>
              <w:spacing w:after="0"/>
            </w:pPr>
          </w:p>
          <w:p w14:paraId="5C5A944C" w14:textId="77777777" w:rsidR="00E82812" w:rsidRDefault="00E82812" w:rsidP="00E82812">
            <w:pPr>
              <w:spacing w:after="0"/>
            </w:pPr>
          </w:p>
          <w:p w14:paraId="19F809D8" w14:textId="77777777" w:rsidR="00E82812" w:rsidRDefault="00E82812" w:rsidP="00E82812">
            <w:pPr>
              <w:spacing w:after="0"/>
            </w:pPr>
          </w:p>
          <w:p w14:paraId="5B9E5BF7" w14:textId="77777777" w:rsidR="00E82812" w:rsidRDefault="00E82812" w:rsidP="00E82812">
            <w:pPr>
              <w:spacing w:after="0"/>
            </w:pPr>
          </w:p>
          <w:p w14:paraId="653AEAEB" w14:textId="77777777" w:rsidR="00E82812" w:rsidRDefault="00E82812" w:rsidP="00E82812">
            <w:pPr>
              <w:spacing w:after="0"/>
            </w:pPr>
          </w:p>
          <w:p w14:paraId="2053318F" w14:textId="77777777" w:rsidR="00E82812" w:rsidRDefault="00E82812" w:rsidP="00E82812">
            <w:pPr>
              <w:spacing w:after="0"/>
            </w:pPr>
          </w:p>
          <w:p w14:paraId="32A0FBEA" w14:textId="77777777" w:rsidR="00E82812" w:rsidRDefault="00E82812" w:rsidP="00E82812">
            <w:pPr>
              <w:spacing w:after="0"/>
            </w:pPr>
          </w:p>
          <w:p w14:paraId="64ED05FD" w14:textId="77777777" w:rsidR="00E82812" w:rsidRDefault="00E82812" w:rsidP="00E82812">
            <w:pPr>
              <w:spacing w:after="0"/>
            </w:pPr>
          </w:p>
          <w:p w14:paraId="740BADC6" w14:textId="77777777" w:rsidR="00E82812" w:rsidRPr="00F724FE" w:rsidRDefault="00E82812" w:rsidP="00E82812">
            <w:pPr>
              <w:spacing w:after="0"/>
            </w:pPr>
          </w:p>
        </w:tc>
      </w:tr>
      <w:bookmarkEnd w:id="93"/>
    </w:tbl>
    <w:p w14:paraId="1ADC3F1C" w14:textId="77777777" w:rsidR="00E82812" w:rsidRDefault="00E82812" w:rsidP="00E82812"/>
    <w:p w14:paraId="3C6119EE" w14:textId="1D7FA1CF" w:rsidR="00E82812" w:rsidRDefault="00E82812">
      <w:pPr>
        <w:spacing w:after="160" w:line="259" w:lineRule="auto"/>
        <w:ind w:left="0" w:firstLine="0"/>
        <w:jc w:val="left"/>
      </w:pPr>
      <w:r>
        <w:br w:type="page"/>
      </w:r>
    </w:p>
    <w:p w14:paraId="5BDB52F4" w14:textId="05B12ED2" w:rsidR="00D230B2" w:rsidRPr="00D230B2" w:rsidRDefault="00432174" w:rsidP="001177CC">
      <w:pPr>
        <w:pStyle w:val="Heading1"/>
        <w:numPr>
          <w:ilvl w:val="0"/>
          <w:numId w:val="2"/>
        </w:numPr>
        <w:tabs>
          <w:tab w:val="num" w:pos="360"/>
        </w:tabs>
        <w:spacing w:before="240" w:after="240"/>
        <w:rPr>
          <w:rFonts w:eastAsia="Times New Roman"/>
        </w:rPr>
      </w:pPr>
      <w:bookmarkStart w:id="148" w:name="_Toc170084998"/>
      <w:bookmarkStart w:id="149" w:name="_Toc171163140"/>
      <w:r w:rsidRPr="00432174">
        <w:rPr>
          <w:color w:val="333333"/>
          <w:sz w:val="28"/>
          <w:szCs w:val="28"/>
        </w:rPr>
        <w:lastRenderedPageBreak/>
        <w:t>List of Tools, Equipment</w:t>
      </w:r>
      <w:r w:rsidR="00A03625">
        <w:rPr>
          <w:color w:val="333333"/>
          <w:sz w:val="28"/>
          <w:szCs w:val="28"/>
        </w:rPr>
        <w:t>, Machines</w:t>
      </w:r>
      <w:r w:rsidRPr="00432174">
        <w:rPr>
          <w:color w:val="333333"/>
          <w:sz w:val="28"/>
          <w:szCs w:val="28"/>
        </w:rPr>
        <w:t xml:space="preserve"> and Consumable</w:t>
      </w:r>
      <w:bookmarkEnd w:id="148"/>
      <w:bookmarkEnd w:id="149"/>
    </w:p>
    <w:tbl>
      <w:tblPr>
        <w:tblStyle w:val="TableGrid"/>
        <w:tblW w:w="10080" w:type="dxa"/>
        <w:tblInd w:w="-95" w:type="dxa"/>
        <w:tblCellMar>
          <w:left w:w="941" w:type="dxa"/>
          <w:right w:w="115" w:type="dxa"/>
        </w:tblCellMar>
        <w:tblLook w:val="04A0" w:firstRow="1" w:lastRow="0" w:firstColumn="1" w:lastColumn="0" w:noHBand="0" w:noVBand="1"/>
      </w:tblPr>
      <w:tblGrid>
        <w:gridCol w:w="1080"/>
        <w:gridCol w:w="2056"/>
        <w:gridCol w:w="5416"/>
        <w:gridCol w:w="1528"/>
      </w:tblGrid>
      <w:tr w:rsidR="00D230B2" w:rsidRPr="00833553" w14:paraId="507F9631" w14:textId="77777777" w:rsidTr="000B72B8">
        <w:trPr>
          <w:trHeight w:val="463"/>
        </w:trPr>
        <w:tc>
          <w:tcPr>
            <w:tcW w:w="3136"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14:paraId="080A4A96" w14:textId="77777777" w:rsidR="00D230B2" w:rsidRPr="00040696" w:rsidRDefault="00D230B2" w:rsidP="00040696">
            <w:pPr>
              <w:spacing w:after="0" w:line="276" w:lineRule="auto"/>
              <w:ind w:left="-546"/>
              <w:rPr>
                <w:b/>
              </w:rPr>
            </w:pPr>
            <w:r w:rsidRPr="00040696">
              <w:rPr>
                <w:b/>
              </w:rPr>
              <w:t xml:space="preserve">Name of Trade </w:t>
            </w:r>
          </w:p>
        </w:tc>
        <w:tc>
          <w:tcPr>
            <w:tcW w:w="6944" w:type="dxa"/>
            <w:gridSpan w:val="2"/>
            <w:tcBorders>
              <w:top w:val="single" w:sz="4" w:space="0" w:color="000000"/>
              <w:left w:val="single" w:sz="4" w:space="0" w:color="000000"/>
              <w:bottom w:val="single" w:sz="4" w:space="0" w:color="000000"/>
              <w:right w:val="single" w:sz="4" w:space="0" w:color="000000"/>
            </w:tcBorders>
            <w:vAlign w:val="center"/>
          </w:tcPr>
          <w:p w14:paraId="0DDC1E35" w14:textId="3991EC7A" w:rsidR="00D230B2" w:rsidRPr="00040696" w:rsidRDefault="00040696" w:rsidP="00040696">
            <w:pPr>
              <w:spacing w:after="0" w:line="276" w:lineRule="auto"/>
              <w:ind w:left="205" w:hanging="205"/>
              <w:jc w:val="center"/>
              <w:rPr>
                <w:b/>
              </w:rPr>
            </w:pPr>
            <w:r>
              <w:rPr>
                <w:b/>
              </w:rPr>
              <w:t>Bulldozer and Motor Grader</w:t>
            </w:r>
            <w:r w:rsidR="00D230B2" w:rsidRPr="00040696">
              <w:rPr>
                <w:b/>
              </w:rPr>
              <w:t xml:space="preserve"> Operator</w:t>
            </w:r>
          </w:p>
        </w:tc>
      </w:tr>
      <w:tr w:rsidR="00D230B2" w:rsidRPr="00833553" w14:paraId="21C9F847" w14:textId="77777777" w:rsidTr="000B72B8">
        <w:trPr>
          <w:trHeight w:val="445"/>
        </w:trPr>
        <w:tc>
          <w:tcPr>
            <w:tcW w:w="3136"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14:paraId="49B1C5D1" w14:textId="77777777" w:rsidR="00D230B2" w:rsidRPr="00040696" w:rsidRDefault="00D230B2" w:rsidP="00040696">
            <w:pPr>
              <w:spacing w:after="0" w:line="276" w:lineRule="auto"/>
              <w:ind w:left="-546"/>
              <w:rPr>
                <w:b/>
              </w:rPr>
            </w:pPr>
            <w:r w:rsidRPr="00040696">
              <w:rPr>
                <w:b/>
              </w:rPr>
              <w:t xml:space="preserve">Duration of Course </w:t>
            </w:r>
          </w:p>
        </w:tc>
        <w:tc>
          <w:tcPr>
            <w:tcW w:w="6944" w:type="dxa"/>
            <w:gridSpan w:val="2"/>
            <w:tcBorders>
              <w:top w:val="single" w:sz="4" w:space="0" w:color="000000"/>
              <w:left w:val="single" w:sz="4" w:space="0" w:color="000000"/>
              <w:bottom w:val="single" w:sz="4" w:space="0" w:color="000000"/>
              <w:right w:val="single" w:sz="4" w:space="0" w:color="000000"/>
            </w:tcBorders>
            <w:vAlign w:val="center"/>
          </w:tcPr>
          <w:p w14:paraId="43FED1F8" w14:textId="77777777" w:rsidR="00D230B2" w:rsidRPr="00040696" w:rsidRDefault="00D230B2" w:rsidP="00040696">
            <w:pPr>
              <w:spacing w:after="0" w:line="276" w:lineRule="auto"/>
              <w:jc w:val="center"/>
              <w:rPr>
                <w:b/>
              </w:rPr>
            </w:pPr>
            <w:r w:rsidRPr="00040696">
              <w:rPr>
                <w:b/>
              </w:rPr>
              <w:t>3 Months</w:t>
            </w:r>
          </w:p>
        </w:tc>
      </w:tr>
      <w:tr w:rsidR="00D230B2" w:rsidRPr="00833553" w14:paraId="7D149CFA" w14:textId="77777777" w:rsidTr="00040696">
        <w:tblPrEx>
          <w:tblCellMar>
            <w:left w:w="107" w:type="dxa"/>
          </w:tblCellMar>
        </w:tblPrEx>
        <w:trPr>
          <w:trHeight w:val="346"/>
        </w:trPr>
        <w:tc>
          <w:tcPr>
            <w:tcW w:w="10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C4685D2" w14:textId="77777777" w:rsidR="00D230B2" w:rsidRPr="00040696" w:rsidRDefault="00D230B2" w:rsidP="00040696">
            <w:pPr>
              <w:spacing w:after="0"/>
              <w:ind w:left="-105"/>
              <w:jc w:val="center"/>
              <w:rPr>
                <w:b/>
              </w:rPr>
            </w:pPr>
            <w:r w:rsidRPr="00040696">
              <w:rPr>
                <w:b/>
              </w:rPr>
              <w:t>Sr. #</w:t>
            </w:r>
          </w:p>
        </w:tc>
        <w:tc>
          <w:tcPr>
            <w:tcW w:w="7472"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14:paraId="1888B4D0" w14:textId="77777777" w:rsidR="00D230B2" w:rsidRPr="00040696" w:rsidRDefault="00D230B2" w:rsidP="00040696">
            <w:pPr>
              <w:spacing w:after="0"/>
              <w:jc w:val="center"/>
              <w:rPr>
                <w:b/>
              </w:rPr>
            </w:pPr>
            <w:r w:rsidRPr="00040696">
              <w:rPr>
                <w:b/>
              </w:rPr>
              <w:t>Description</w:t>
            </w:r>
          </w:p>
        </w:tc>
        <w:tc>
          <w:tcPr>
            <w:tcW w:w="1528"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F8D5C23" w14:textId="77777777" w:rsidR="00D230B2" w:rsidRPr="00040696" w:rsidRDefault="00D230B2" w:rsidP="00040696">
            <w:pPr>
              <w:spacing w:after="0"/>
              <w:jc w:val="center"/>
              <w:rPr>
                <w:b/>
              </w:rPr>
            </w:pPr>
            <w:r w:rsidRPr="00040696">
              <w:rPr>
                <w:b/>
              </w:rPr>
              <w:t>Quantity</w:t>
            </w:r>
          </w:p>
        </w:tc>
      </w:tr>
      <w:tr w:rsidR="00D230B2" w:rsidRPr="00833553" w14:paraId="18FBEAEC" w14:textId="77777777" w:rsidTr="00040696">
        <w:tblPrEx>
          <w:tblCellMar>
            <w:left w:w="107" w:type="dxa"/>
          </w:tblCellMar>
        </w:tblPrEx>
        <w:trPr>
          <w:trHeight w:val="143"/>
        </w:trPr>
        <w:tc>
          <w:tcPr>
            <w:tcW w:w="1080" w:type="dxa"/>
            <w:tcBorders>
              <w:top w:val="single" w:sz="4" w:space="0" w:color="000000"/>
              <w:left w:val="single" w:sz="4" w:space="0" w:color="000000"/>
              <w:bottom w:val="single" w:sz="4" w:space="0" w:color="000000"/>
              <w:right w:val="single" w:sz="4" w:space="0" w:color="000000"/>
            </w:tcBorders>
            <w:vAlign w:val="center"/>
          </w:tcPr>
          <w:p w14:paraId="1AD7231A" w14:textId="77777777" w:rsidR="00D230B2" w:rsidRPr="00040696" w:rsidRDefault="00D230B2" w:rsidP="00040696">
            <w:pPr>
              <w:spacing w:after="0"/>
              <w:ind w:left="-15"/>
              <w:jc w:val="center"/>
              <w:rPr>
                <w:b/>
                <w:bCs/>
              </w:rPr>
            </w:pPr>
            <w:r w:rsidRPr="00040696">
              <w:rPr>
                <w:b/>
                <w:bCs/>
              </w:rPr>
              <w:t>1.</w:t>
            </w:r>
          </w:p>
        </w:tc>
        <w:tc>
          <w:tcPr>
            <w:tcW w:w="7472" w:type="dxa"/>
            <w:gridSpan w:val="2"/>
            <w:tcBorders>
              <w:top w:val="single" w:sz="4" w:space="0" w:color="000000"/>
              <w:left w:val="single" w:sz="4" w:space="0" w:color="000000"/>
              <w:bottom w:val="single" w:sz="4" w:space="0" w:color="000000"/>
              <w:right w:val="single" w:sz="4" w:space="0" w:color="000000"/>
            </w:tcBorders>
          </w:tcPr>
          <w:p w14:paraId="4A6A4EB9" w14:textId="77777777" w:rsidR="00D230B2" w:rsidRPr="00040696" w:rsidRDefault="00D230B2" w:rsidP="00040696">
            <w:pPr>
              <w:spacing w:after="0"/>
              <w:ind w:left="0"/>
            </w:pPr>
            <w:r w:rsidRPr="00040696">
              <w:t>Steel-toed footwear,</w:t>
            </w:r>
          </w:p>
        </w:tc>
        <w:tc>
          <w:tcPr>
            <w:tcW w:w="1528" w:type="dxa"/>
            <w:tcBorders>
              <w:top w:val="single" w:sz="4" w:space="0" w:color="000000"/>
              <w:left w:val="single" w:sz="4" w:space="0" w:color="000000"/>
              <w:bottom w:val="single" w:sz="4" w:space="0" w:color="000000"/>
              <w:right w:val="single" w:sz="4" w:space="0" w:color="000000"/>
            </w:tcBorders>
          </w:tcPr>
          <w:p w14:paraId="6B5AE479" w14:textId="77777777" w:rsidR="00D230B2" w:rsidRPr="00040696" w:rsidRDefault="00D230B2" w:rsidP="00040696">
            <w:pPr>
              <w:spacing w:after="0"/>
            </w:pPr>
            <w:r w:rsidRPr="00040696">
              <w:t>30</w:t>
            </w:r>
          </w:p>
        </w:tc>
      </w:tr>
      <w:tr w:rsidR="00D230B2" w:rsidRPr="00833553" w14:paraId="38C0E406" w14:textId="77777777" w:rsidTr="00040696">
        <w:tblPrEx>
          <w:tblCellMar>
            <w:left w:w="107" w:type="dxa"/>
          </w:tblCellMar>
        </w:tblPrEx>
        <w:trPr>
          <w:trHeight w:val="143"/>
        </w:trPr>
        <w:tc>
          <w:tcPr>
            <w:tcW w:w="1080" w:type="dxa"/>
            <w:tcBorders>
              <w:top w:val="single" w:sz="4" w:space="0" w:color="000000"/>
              <w:left w:val="single" w:sz="4" w:space="0" w:color="000000"/>
              <w:bottom w:val="single" w:sz="4" w:space="0" w:color="000000"/>
              <w:right w:val="single" w:sz="4" w:space="0" w:color="000000"/>
            </w:tcBorders>
            <w:vAlign w:val="center"/>
          </w:tcPr>
          <w:p w14:paraId="1370280B" w14:textId="77777777" w:rsidR="00D230B2" w:rsidRPr="00040696" w:rsidRDefault="00D230B2" w:rsidP="00040696">
            <w:pPr>
              <w:spacing w:after="0"/>
              <w:ind w:left="-15"/>
              <w:jc w:val="center"/>
              <w:rPr>
                <w:b/>
                <w:bCs/>
              </w:rPr>
            </w:pPr>
            <w:r w:rsidRPr="00040696">
              <w:rPr>
                <w:b/>
                <w:bCs/>
              </w:rPr>
              <w:t>2.</w:t>
            </w:r>
          </w:p>
        </w:tc>
        <w:tc>
          <w:tcPr>
            <w:tcW w:w="7472" w:type="dxa"/>
            <w:gridSpan w:val="2"/>
            <w:tcBorders>
              <w:top w:val="single" w:sz="4" w:space="0" w:color="000000"/>
              <w:left w:val="single" w:sz="4" w:space="0" w:color="000000"/>
              <w:bottom w:val="single" w:sz="4" w:space="0" w:color="000000"/>
              <w:right w:val="single" w:sz="4" w:space="0" w:color="000000"/>
            </w:tcBorders>
          </w:tcPr>
          <w:p w14:paraId="50BCEC56" w14:textId="77777777" w:rsidR="00D230B2" w:rsidRPr="00040696" w:rsidRDefault="00D230B2" w:rsidP="00040696">
            <w:pPr>
              <w:spacing w:after="0"/>
              <w:ind w:left="0"/>
            </w:pPr>
            <w:r w:rsidRPr="00040696">
              <w:t xml:space="preserve">hard hat, </w:t>
            </w:r>
          </w:p>
        </w:tc>
        <w:tc>
          <w:tcPr>
            <w:tcW w:w="1528" w:type="dxa"/>
            <w:tcBorders>
              <w:top w:val="single" w:sz="4" w:space="0" w:color="000000"/>
              <w:left w:val="single" w:sz="4" w:space="0" w:color="000000"/>
              <w:bottom w:val="single" w:sz="4" w:space="0" w:color="000000"/>
              <w:right w:val="single" w:sz="4" w:space="0" w:color="000000"/>
            </w:tcBorders>
          </w:tcPr>
          <w:p w14:paraId="7AC37DE0" w14:textId="77777777" w:rsidR="00D230B2" w:rsidRPr="00040696" w:rsidRDefault="00D230B2" w:rsidP="00040696">
            <w:pPr>
              <w:spacing w:after="0"/>
            </w:pPr>
            <w:r w:rsidRPr="00040696">
              <w:t>30</w:t>
            </w:r>
          </w:p>
        </w:tc>
      </w:tr>
      <w:tr w:rsidR="00D230B2" w:rsidRPr="00833553" w14:paraId="52ADD3DD" w14:textId="77777777" w:rsidTr="00040696">
        <w:tblPrEx>
          <w:tblCellMar>
            <w:left w:w="107" w:type="dxa"/>
          </w:tblCellMar>
        </w:tblPrEx>
        <w:trPr>
          <w:trHeight w:val="143"/>
        </w:trPr>
        <w:tc>
          <w:tcPr>
            <w:tcW w:w="1080" w:type="dxa"/>
            <w:tcBorders>
              <w:top w:val="single" w:sz="4" w:space="0" w:color="000000"/>
              <w:left w:val="single" w:sz="4" w:space="0" w:color="000000"/>
              <w:bottom w:val="single" w:sz="4" w:space="0" w:color="000000"/>
              <w:right w:val="single" w:sz="4" w:space="0" w:color="000000"/>
            </w:tcBorders>
            <w:vAlign w:val="center"/>
          </w:tcPr>
          <w:p w14:paraId="5AF89883" w14:textId="77777777" w:rsidR="00D230B2" w:rsidRPr="00040696" w:rsidRDefault="00D230B2" w:rsidP="00040696">
            <w:pPr>
              <w:spacing w:after="0"/>
              <w:ind w:left="-15"/>
              <w:jc w:val="center"/>
              <w:rPr>
                <w:b/>
                <w:bCs/>
              </w:rPr>
            </w:pPr>
            <w:r w:rsidRPr="00040696">
              <w:rPr>
                <w:b/>
                <w:bCs/>
              </w:rPr>
              <w:t>3.</w:t>
            </w:r>
          </w:p>
        </w:tc>
        <w:tc>
          <w:tcPr>
            <w:tcW w:w="7472" w:type="dxa"/>
            <w:gridSpan w:val="2"/>
            <w:tcBorders>
              <w:top w:val="single" w:sz="4" w:space="0" w:color="000000"/>
              <w:left w:val="single" w:sz="4" w:space="0" w:color="000000"/>
              <w:bottom w:val="single" w:sz="4" w:space="0" w:color="000000"/>
              <w:right w:val="single" w:sz="4" w:space="0" w:color="000000"/>
            </w:tcBorders>
          </w:tcPr>
          <w:p w14:paraId="0DFFCDBB" w14:textId="77777777" w:rsidR="00D230B2" w:rsidRPr="00040696" w:rsidRDefault="00D230B2" w:rsidP="00040696">
            <w:pPr>
              <w:spacing w:after="0"/>
              <w:ind w:left="0"/>
            </w:pPr>
            <w:r w:rsidRPr="00040696">
              <w:t xml:space="preserve">safety gloves, </w:t>
            </w:r>
          </w:p>
        </w:tc>
        <w:tc>
          <w:tcPr>
            <w:tcW w:w="1528" w:type="dxa"/>
            <w:tcBorders>
              <w:top w:val="single" w:sz="4" w:space="0" w:color="000000"/>
              <w:left w:val="single" w:sz="4" w:space="0" w:color="000000"/>
              <w:bottom w:val="single" w:sz="4" w:space="0" w:color="000000"/>
              <w:right w:val="single" w:sz="4" w:space="0" w:color="000000"/>
            </w:tcBorders>
          </w:tcPr>
          <w:p w14:paraId="2984473E" w14:textId="77777777" w:rsidR="00D230B2" w:rsidRPr="00040696" w:rsidRDefault="00D230B2" w:rsidP="00040696">
            <w:pPr>
              <w:spacing w:after="0"/>
            </w:pPr>
            <w:r w:rsidRPr="00040696">
              <w:t>30</w:t>
            </w:r>
          </w:p>
        </w:tc>
      </w:tr>
      <w:tr w:rsidR="00D230B2" w:rsidRPr="00833553" w14:paraId="6D342404" w14:textId="77777777" w:rsidTr="00040696">
        <w:tblPrEx>
          <w:tblCellMar>
            <w:left w:w="107" w:type="dxa"/>
          </w:tblCellMar>
        </w:tblPrEx>
        <w:trPr>
          <w:trHeight w:val="143"/>
        </w:trPr>
        <w:tc>
          <w:tcPr>
            <w:tcW w:w="1080" w:type="dxa"/>
            <w:tcBorders>
              <w:top w:val="single" w:sz="4" w:space="0" w:color="000000"/>
              <w:left w:val="single" w:sz="4" w:space="0" w:color="000000"/>
              <w:bottom w:val="single" w:sz="4" w:space="0" w:color="000000"/>
              <w:right w:val="single" w:sz="4" w:space="0" w:color="000000"/>
            </w:tcBorders>
            <w:vAlign w:val="center"/>
          </w:tcPr>
          <w:p w14:paraId="71A5A3EB" w14:textId="77777777" w:rsidR="00D230B2" w:rsidRPr="00040696" w:rsidRDefault="00D230B2" w:rsidP="00040696">
            <w:pPr>
              <w:spacing w:after="0"/>
              <w:ind w:left="-15"/>
              <w:jc w:val="center"/>
              <w:rPr>
                <w:b/>
                <w:bCs/>
              </w:rPr>
            </w:pPr>
            <w:r w:rsidRPr="00040696">
              <w:rPr>
                <w:b/>
                <w:bCs/>
              </w:rPr>
              <w:t>4.</w:t>
            </w:r>
          </w:p>
        </w:tc>
        <w:tc>
          <w:tcPr>
            <w:tcW w:w="7472" w:type="dxa"/>
            <w:gridSpan w:val="2"/>
            <w:tcBorders>
              <w:top w:val="single" w:sz="4" w:space="0" w:color="000000"/>
              <w:left w:val="single" w:sz="4" w:space="0" w:color="000000"/>
              <w:bottom w:val="single" w:sz="4" w:space="0" w:color="000000"/>
              <w:right w:val="single" w:sz="4" w:space="0" w:color="000000"/>
            </w:tcBorders>
          </w:tcPr>
          <w:p w14:paraId="7A8E5804" w14:textId="77777777" w:rsidR="00D230B2" w:rsidRPr="00040696" w:rsidRDefault="00D230B2" w:rsidP="00040696">
            <w:pPr>
              <w:spacing w:after="0"/>
              <w:ind w:left="0"/>
            </w:pPr>
            <w:r w:rsidRPr="00040696">
              <w:t xml:space="preserve">appropriate safety glasses, </w:t>
            </w:r>
          </w:p>
        </w:tc>
        <w:tc>
          <w:tcPr>
            <w:tcW w:w="1528" w:type="dxa"/>
            <w:tcBorders>
              <w:top w:val="single" w:sz="4" w:space="0" w:color="000000"/>
              <w:left w:val="single" w:sz="4" w:space="0" w:color="000000"/>
              <w:bottom w:val="single" w:sz="4" w:space="0" w:color="000000"/>
              <w:right w:val="single" w:sz="4" w:space="0" w:color="000000"/>
            </w:tcBorders>
          </w:tcPr>
          <w:p w14:paraId="41D39627" w14:textId="77777777" w:rsidR="00D230B2" w:rsidRPr="00040696" w:rsidRDefault="00D230B2" w:rsidP="00040696">
            <w:pPr>
              <w:spacing w:after="0"/>
            </w:pPr>
            <w:r w:rsidRPr="00040696">
              <w:t>30</w:t>
            </w:r>
          </w:p>
        </w:tc>
      </w:tr>
      <w:tr w:rsidR="00D230B2" w:rsidRPr="00833553" w14:paraId="30868713" w14:textId="77777777" w:rsidTr="00040696">
        <w:tblPrEx>
          <w:tblCellMar>
            <w:left w:w="107" w:type="dxa"/>
          </w:tblCellMar>
        </w:tblPrEx>
        <w:trPr>
          <w:trHeight w:val="143"/>
        </w:trPr>
        <w:tc>
          <w:tcPr>
            <w:tcW w:w="1080" w:type="dxa"/>
            <w:tcBorders>
              <w:top w:val="single" w:sz="4" w:space="0" w:color="000000"/>
              <w:left w:val="single" w:sz="4" w:space="0" w:color="000000"/>
              <w:bottom w:val="single" w:sz="4" w:space="0" w:color="000000"/>
              <w:right w:val="single" w:sz="4" w:space="0" w:color="000000"/>
            </w:tcBorders>
            <w:vAlign w:val="center"/>
          </w:tcPr>
          <w:p w14:paraId="0456A318" w14:textId="77777777" w:rsidR="00D230B2" w:rsidRPr="00040696" w:rsidRDefault="00D230B2" w:rsidP="00040696">
            <w:pPr>
              <w:spacing w:after="0"/>
              <w:ind w:left="-15"/>
              <w:jc w:val="center"/>
              <w:rPr>
                <w:b/>
                <w:bCs/>
              </w:rPr>
            </w:pPr>
            <w:r w:rsidRPr="00040696">
              <w:rPr>
                <w:b/>
                <w:bCs/>
              </w:rPr>
              <w:t>5.</w:t>
            </w:r>
          </w:p>
        </w:tc>
        <w:tc>
          <w:tcPr>
            <w:tcW w:w="7472" w:type="dxa"/>
            <w:gridSpan w:val="2"/>
            <w:tcBorders>
              <w:top w:val="single" w:sz="4" w:space="0" w:color="000000"/>
              <w:left w:val="single" w:sz="4" w:space="0" w:color="000000"/>
              <w:bottom w:val="single" w:sz="4" w:space="0" w:color="000000"/>
              <w:right w:val="single" w:sz="4" w:space="0" w:color="000000"/>
            </w:tcBorders>
          </w:tcPr>
          <w:p w14:paraId="0ABB8A17" w14:textId="77777777" w:rsidR="00D230B2" w:rsidRPr="00040696" w:rsidRDefault="00D230B2" w:rsidP="00040696">
            <w:pPr>
              <w:spacing w:after="0"/>
              <w:ind w:left="0"/>
            </w:pPr>
            <w:r w:rsidRPr="00040696">
              <w:t xml:space="preserve">high visibility vest, </w:t>
            </w:r>
          </w:p>
        </w:tc>
        <w:tc>
          <w:tcPr>
            <w:tcW w:w="1528" w:type="dxa"/>
            <w:tcBorders>
              <w:top w:val="single" w:sz="4" w:space="0" w:color="000000"/>
              <w:left w:val="single" w:sz="4" w:space="0" w:color="000000"/>
              <w:bottom w:val="single" w:sz="4" w:space="0" w:color="000000"/>
              <w:right w:val="single" w:sz="4" w:space="0" w:color="000000"/>
            </w:tcBorders>
          </w:tcPr>
          <w:p w14:paraId="57AD5AF0" w14:textId="77777777" w:rsidR="00D230B2" w:rsidRPr="00040696" w:rsidRDefault="00D230B2" w:rsidP="00040696">
            <w:pPr>
              <w:spacing w:after="0"/>
            </w:pPr>
            <w:r w:rsidRPr="00040696">
              <w:t>30</w:t>
            </w:r>
          </w:p>
        </w:tc>
      </w:tr>
      <w:tr w:rsidR="00D230B2" w:rsidRPr="00833553" w14:paraId="4F2A8656" w14:textId="77777777" w:rsidTr="00040696">
        <w:tblPrEx>
          <w:tblCellMar>
            <w:left w:w="107" w:type="dxa"/>
          </w:tblCellMar>
        </w:tblPrEx>
        <w:trPr>
          <w:trHeight w:val="143"/>
        </w:trPr>
        <w:tc>
          <w:tcPr>
            <w:tcW w:w="1080" w:type="dxa"/>
            <w:tcBorders>
              <w:top w:val="single" w:sz="4" w:space="0" w:color="000000"/>
              <w:left w:val="single" w:sz="4" w:space="0" w:color="000000"/>
              <w:bottom w:val="single" w:sz="4" w:space="0" w:color="000000"/>
              <w:right w:val="single" w:sz="4" w:space="0" w:color="000000"/>
            </w:tcBorders>
            <w:vAlign w:val="center"/>
          </w:tcPr>
          <w:p w14:paraId="33F8AE3B" w14:textId="77777777" w:rsidR="00D230B2" w:rsidRPr="00040696" w:rsidRDefault="00D230B2" w:rsidP="00040696">
            <w:pPr>
              <w:spacing w:after="0"/>
              <w:ind w:left="-15"/>
              <w:jc w:val="center"/>
              <w:rPr>
                <w:b/>
                <w:bCs/>
              </w:rPr>
            </w:pPr>
            <w:r w:rsidRPr="00040696">
              <w:rPr>
                <w:b/>
                <w:bCs/>
              </w:rPr>
              <w:t>6.</w:t>
            </w:r>
          </w:p>
        </w:tc>
        <w:tc>
          <w:tcPr>
            <w:tcW w:w="7472" w:type="dxa"/>
            <w:gridSpan w:val="2"/>
            <w:tcBorders>
              <w:top w:val="single" w:sz="4" w:space="0" w:color="000000"/>
              <w:left w:val="single" w:sz="4" w:space="0" w:color="000000"/>
              <w:bottom w:val="single" w:sz="4" w:space="0" w:color="000000"/>
              <w:right w:val="single" w:sz="4" w:space="0" w:color="000000"/>
            </w:tcBorders>
          </w:tcPr>
          <w:p w14:paraId="6640EE77" w14:textId="77777777" w:rsidR="00D230B2" w:rsidRPr="00040696" w:rsidRDefault="00D230B2" w:rsidP="00040696">
            <w:pPr>
              <w:spacing w:after="0"/>
              <w:ind w:left="0"/>
            </w:pPr>
            <w:r w:rsidRPr="00040696">
              <w:t xml:space="preserve">hearing protection, </w:t>
            </w:r>
          </w:p>
        </w:tc>
        <w:tc>
          <w:tcPr>
            <w:tcW w:w="1528" w:type="dxa"/>
            <w:tcBorders>
              <w:top w:val="single" w:sz="4" w:space="0" w:color="000000"/>
              <w:left w:val="single" w:sz="4" w:space="0" w:color="000000"/>
              <w:bottom w:val="single" w:sz="4" w:space="0" w:color="000000"/>
              <w:right w:val="single" w:sz="4" w:space="0" w:color="000000"/>
            </w:tcBorders>
          </w:tcPr>
          <w:p w14:paraId="64092DAF" w14:textId="77777777" w:rsidR="00D230B2" w:rsidRPr="00040696" w:rsidRDefault="00D230B2" w:rsidP="00040696">
            <w:pPr>
              <w:spacing w:after="0"/>
            </w:pPr>
            <w:r w:rsidRPr="00040696">
              <w:t>30</w:t>
            </w:r>
          </w:p>
        </w:tc>
      </w:tr>
      <w:tr w:rsidR="00D230B2" w:rsidRPr="00833553" w14:paraId="7B388CE8" w14:textId="77777777" w:rsidTr="00040696">
        <w:tblPrEx>
          <w:tblCellMar>
            <w:left w:w="107" w:type="dxa"/>
          </w:tblCellMar>
        </w:tblPrEx>
        <w:trPr>
          <w:trHeight w:val="143"/>
        </w:trPr>
        <w:tc>
          <w:tcPr>
            <w:tcW w:w="1080" w:type="dxa"/>
            <w:tcBorders>
              <w:top w:val="single" w:sz="4" w:space="0" w:color="000000"/>
              <w:left w:val="single" w:sz="4" w:space="0" w:color="000000"/>
              <w:bottom w:val="single" w:sz="4" w:space="0" w:color="000000"/>
              <w:right w:val="single" w:sz="4" w:space="0" w:color="000000"/>
            </w:tcBorders>
            <w:vAlign w:val="center"/>
          </w:tcPr>
          <w:p w14:paraId="2D70836F" w14:textId="77777777" w:rsidR="00D230B2" w:rsidRPr="00040696" w:rsidRDefault="00D230B2" w:rsidP="00040696">
            <w:pPr>
              <w:spacing w:after="0"/>
              <w:ind w:left="-15"/>
              <w:jc w:val="center"/>
              <w:rPr>
                <w:b/>
                <w:bCs/>
              </w:rPr>
            </w:pPr>
            <w:r w:rsidRPr="00040696">
              <w:rPr>
                <w:b/>
                <w:bCs/>
              </w:rPr>
              <w:t>7.</w:t>
            </w:r>
          </w:p>
        </w:tc>
        <w:tc>
          <w:tcPr>
            <w:tcW w:w="7472" w:type="dxa"/>
            <w:gridSpan w:val="2"/>
            <w:tcBorders>
              <w:top w:val="single" w:sz="4" w:space="0" w:color="000000"/>
              <w:left w:val="single" w:sz="4" w:space="0" w:color="000000"/>
              <w:bottom w:val="single" w:sz="4" w:space="0" w:color="000000"/>
              <w:right w:val="single" w:sz="4" w:space="0" w:color="000000"/>
            </w:tcBorders>
          </w:tcPr>
          <w:p w14:paraId="506F0C45" w14:textId="77777777" w:rsidR="00D230B2" w:rsidRPr="00040696" w:rsidRDefault="00D230B2" w:rsidP="00040696">
            <w:pPr>
              <w:spacing w:after="0"/>
              <w:ind w:left="0"/>
            </w:pPr>
            <w:r w:rsidRPr="00040696">
              <w:t xml:space="preserve">breathing apparatus, </w:t>
            </w:r>
          </w:p>
        </w:tc>
        <w:tc>
          <w:tcPr>
            <w:tcW w:w="1528" w:type="dxa"/>
            <w:tcBorders>
              <w:top w:val="single" w:sz="4" w:space="0" w:color="000000"/>
              <w:left w:val="single" w:sz="4" w:space="0" w:color="000000"/>
              <w:bottom w:val="single" w:sz="4" w:space="0" w:color="000000"/>
              <w:right w:val="single" w:sz="4" w:space="0" w:color="000000"/>
            </w:tcBorders>
          </w:tcPr>
          <w:p w14:paraId="4F368FD4" w14:textId="77777777" w:rsidR="00D230B2" w:rsidRPr="00040696" w:rsidRDefault="00D230B2" w:rsidP="00040696">
            <w:pPr>
              <w:spacing w:after="0"/>
            </w:pPr>
            <w:r w:rsidRPr="00040696">
              <w:t>04</w:t>
            </w:r>
          </w:p>
        </w:tc>
      </w:tr>
      <w:tr w:rsidR="00D230B2" w:rsidRPr="00833553" w14:paraId="779AF922" w14:textId="77777777" w:rsidTr="00040696">
        <w:tblPrEx>
          <w:tblCellMar>
            <w:left w:w="107" w:type="dxa"/>
          </w:tblCellMar>
        </w:tblPrEx>
        <w:trPr>
          <w:trHeight w:val="143"/>
        </w:trPr>
        <w:tc>
          <w:tcPr>
            <w:tcW w:w="1080" w:type="dxa"/>
            <w:tcBorders>
              <w:top w:val="single" w:sz="4" w:space="0" w:color="000000"/>
              <w:left w:val="single" w:sz="4" w:space="0" w:color="000000"/>
              <w:bottom w:val="single" w:sz="4" w:space="0" w:color="000000"/>
              <w:right w:val="single" w:sz="4" w:space="0" w:color="000000"/>
            </w:tcBorders>
            <w:vAlign w:val="center"/>
          </w:tcPr>
          <w:p w14:paraId="438298C4" w14:textId="77777777" w:rsidR="00D230B2" w:rsidRPr="00040696" w:rsidRDefault="00D230B2" w:rsidP="00040696">
            <w:pPr>
              <w:spacing w:after="0"/>
              <w:ind w:left="-15"/>
              <w:jc w:val="center"/>
              <w:rPr>
                <w:b/>
                <w:bCs/>
              </w:rPr>
            </w:pPr>
            <w:r w:rsidRPr="00040696">
              <w:rPr>
                <w:b/>
                <w:bCs/>
              </w:rPr>
              <w:t>8.</w:t>
            </w:r>
          </w:p>
        </w:tc>
        <w:tc>
          <w:tcPr>
            <w:tcW w:w="7472" w:type="dxa"/>
            <w:gridSpan w:val="2"/>
            <w:tcBorders>
              <w:top w:val="single" w:sz="4" w:space="0" w:color="000000"/>
              <w:left w:val="single" w:sz="4" w:space="0" w:color="000000"/>
              <w:bottom w:val="single" w:sz="4" w:space="0" w:color="000000"/>
              <w:right w:val="single" w:sz="4" w:space="0" w:color="000000"/>
            </w:tcBorders>
          </w:tcPr>
          <w:p w14:paraId="042B740B" w14:textId="77777777" w:rsidR="00D230B2" w:rsidRPr="00040696" w:rsidRDefault="00D230B2" w:rsidP="00040696">
            <w:pPr>
              <w:spacing w:after="0"/>
              <w:ind w:left="0"/>
            </w:pPr>
            <w:r w:rsidRPr="00040696">
              <w:t>De-electric boots and gloves for protection from electrical shock.</w:t>
            </w:r>
          </w:p>
        </w:tc>
        <w:tc>
          <w:tcPr>
            <w:tcW w:w="1528" w:type="dxa"/>
            <w:tcBorders>
              <w:top w:val="single" w:sz="4" w:space="0" w:color="000000"/>
              <w:left w:val="single" w:sz="4" w:space="0" w:color="000000"/>
              <w:bottom w:val="single" w:sz="4" w:space="0" w:color="000000"/>
              <w:right w:val="single" w:sz="4" w:space="0" w:color="000000"/>
            </w:tcBorders>
          </w:tcPr>
          <w:p w14:paraId="120F7F7F" w14:textId="77777777" w:rsidR="00D230B2" w:rsidRPr="00040696" w:rsidRDefault="00D230B2" w:rsidP="00040696">
            <w:pPr>
              <w:spacing w:after="0"/>
            </w:pPr>
            <w:r w:rsidRPr="00040696">
              <w:t>10</w:t>
            </w:r>
          </w:p>
        </w:tc>
      </w:tr>
      <w:tr w:rsidR="00D230B2" w:rsidRPr="00833553" w14:paraId="19DF0880" w14:textId="77777777" w:rsidTr="00040696">
        <w:tblPrEx>
          <w:tblCellMar>
            <w:left w:w="107" w:type="dxa"/>
          </w:tblCellMar>
        </w:tblPrEx>
        <w:trPr>
          <w:trHeight w:val="143"/>
        </w:trPr>
        <w:tc>
          <w:tcPr>
            <w:tcW w:w="1080" w:type="dxa"/>
            <w:tcBorders>
              <w:top w:val="single" w:sz="4" w:space="0" w:color="000000"/>
              <w:left w:val="single" w:sz="4" w:space="0" w:color="000000"/>
              <w:bottom w:val="single" w:sz="4" w:space="0" w:color="000000"/>
              <w:right w:val="single" w:sz="4" w:space="0" w:color="000000"/>
            </w:tcBorders>
            <w:vAlign w:val="center"/>
          </w:tcPr>
          <w:p w14:paraId="0F5490EE" w14:textId="77777777" w:rsidR="00D230B2" w:rsidRPr="00040696" w:rsidRDefault="00D230B2" w:rsidP="00040696">
            <w:pPr>
              <w:spacing w:after="0"/>
              <w:ind w:left="-15"/>
              <w:jc w:val="center"/>
              <w:rPr>
                <w:b/>
                <w:bCs/>
              </w:rPr>
            </w:pPr>
            <w:r w:rsidRPr="00040696">
              <w:rPr>
                <w:b/>
                <w:bCs/>
              </w:rPr>
              <w:t>9.</w:t>
            </w:r>
          </w:p>
        </w:tc>
        <w:tc>
          <w:tcPr>
            <w:tcW w:w="7472" w:type="dxa"/>
            <w:gridSpan w:val="2"/>
            <w:tcBorders>
              <w:top w:val="single" w:sz="4" w:space="0" w:color="000000"/>
              <w:left w:val="single" w:sz="4" w:space="0" w:color="000000"/>
              <w:bottom w:val="single" w:sz="4" w:space="0" w:color="000000"/>
              <w:right w:val="single" w:sz="4" w:space="0" w:color="000000"/>
            </w:tcBorders>
          </w:tcPr>
          <w:p w14:paraId="3A48AC70" w14:textId="77777777" w:rsidR="00D230B2" w:rsidRPr="00040696" w:rsidRDefault="00D230B2" w:rsidP="00040696">
            <w:pPr>
              <w:spacing w:after="0"/>
              <w:ind w:left="0"/>
            </w:pPr>
            <w:r w:rsidRPr="00040696">
              <w:t>fall protection, and other applicable PPE</w:t>
            </w:r>
          </w:p>
        </w:tc>
        <w:tc>
          <w:tcPr>
            <w:tcW w:w="1528" w:type="dxa"/>
            <w:tcBorders>
              <w:top w:val="single" w:sz="4" w:space="0" w:color="000000"/>
              <w:left w:val="single" w:sz="4" w:space="0" w:color="000000"/>
              <w:bottom w:val="single" w:sz="4" w:space="0" w:color="000000"/>
              <w:right w:val="single" w:sz="4" w:space="0" w:color="000000"/>
            </w:tcBorders>
          </w:tcPr>
          <w:p w14:paraId="110C2473" w14:textId="77777777" w:rsidR="00D230B2" w:rsidRPr="00040696" w:rsidRDefault="00D230B2" w:rsidP="00040696">
            <w:pPr>
              <w:spacing w:after="0"/>
            </w:pPr>
            <w:r w:rsidRPr="00040696">
              <w:t>30</w:t>
            </w:r>
          </w:p>
        </w:tc>
      </w:tr>
      <w:tr w:rsidR="00D230B2" w:rsidRPr="00833553" w14:paraId="6A500197" w14:textId="77777777" w:rsidTr="00040696">
        <w:tblPrEx>
          <w:tblCellMar>
            <w:left w:w="107" w:type="dxa"/>
          </w:tblCellMar>
        </w:tblPrEx>
        <w:trPr>
          <w:trHeight w:val="143"/>
        </w:trPr>
        <w:tc>
          <w:tcPr>
            <w:tcW w:w="1080" w:type="dxa"/>
            <w:tcBorders>
              <w:top w:val="single" w:sz="4" w:space="0" w:color="000000"/>
              <w:left w:val="single" w:sz="4" w:space="0" w:color="000000"/>
              <w:bottom w:val="single" w:sz="4" w:space="0" w:color="000000"/>
              <w:right w:val="single" w:sz="4" w:space="0" w:color="000000"/>
            </w:tcBorders>
            <w:vAlign w:val="center"/>
          </w:tcPr>
          <w:p w14:paraId="1C55DD3C" w14:textId="77777777" w:rsidR="00D230B2" w:rsidRPr="00040696" w:rsidRDefault="00D230B2" w:rsidP="00040696">
            <w:pPr>
              <w:spacing w:after="0"/>
              <w:ind w:left="-15"/>
              <w:jc w:val="center"/>
              <w:rPr>
                <w:b/>
                <w:bCs/>
              </w:rPr>
            </w:pPr>
            <w:r w:rsidRPr="00040696">
              <w:rPr>
                <w:b/>
                <w:bCs/>
              </w:rPr>
              <w:t>10.</w:t>
            </w:r>
          </w:p>
        </w:tc>
        <w:tc>
          <w:tcPr>
            <w:tcW w:w="7472" w:type="dxa"/>
            <w:gridSpan w:val="2"/>
            <w:tcBorders>
              <w:top w:val="single" w:sz="4" w:space="0" w:color="000000"/>
              <w:left w:val="single" w:sz="4" w:space="0" w:color="000000"/>
              <w:bottom w:val="single" w:sz="4" w:space="0" w:color="000000"/>
              <w:right w:val="single" w:sz="4" w:space="0" w:color="000000"/>
            </w:tcBorders>
          </w:tcPr>
          <w:p w14:paraId="25150C42" w14:textId="77777777" w:rsidR="00D230B2" w:rsidRPr="00040696" w:rsidRDefault="00D230B2" w:rsidP="00040696">
            <w:pPr>
              <w:spacing w:after="0"/>
              <w:ind w:left="0"/>
            </w:pPr>
            <w:r w:rsidRPr="00040696">
              <w:t>Site emergency response plan,</w:t>
            </w:r>
          </w:p>
        </w:tc>
        <w:tc>
          <w:tcPr>
            <w:tcW w:w="1528" w:type="dxa"/>
            <w:tcBorders>
              <w:top w:val="single" w:sz="4" w:space="0" w:color="000000"/>
              <w:left w:val="single" w:sz="4" w:space="0" w:color="000000"/>
              <w:bottom w:val="single" w:sz="4" w:space="0" w:color="000000"/>
              <w:right w:val="single" w:sz="4" w:space="0" w:color="000000"/>
            </w:tcBorders>
          </w:tcPr>
          <w:p w14:paraId="33840210" w14:textId="77777777" w:rsidR="00D230B2" w:rsidRPr="00040696" w:rsidRDefault="00D230B2" w:rsidP="00040696">
            <w:pPr>
              <w:spacing w:after="0"/>
            </w:pPr>
            <w:r w:rsidRPr="00040696">
              <w:t>30</w:t>
            </w:r>
          </w:p>
        </w:tc>
      </w:tr>
      <w:tr w:rsidR="00D230B2" w:rsidRPr="00833553" w14:paraId="080A7E28"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1A59FFA2" w14:textId="77777777" w:rsidR="00D230B2" w:rsidRPr="00040696" w:rsidRDefault="00D230B2" w:rsidP="00040696">
            <w:pPr>
              <w:spacing w:after="0"/>
              <w:ind w:left="-15"/>
              <w:jc w:val="center"/>
              <w:rPr>
                <w:b/>
                <w:bCs/>
              </w:rPr>
            </w:pPr>
            <w:r w:rsidRPr="00040696">
              <w:rPr>
                <w:b/>
                <w:bCs/>
              </w:rPr>
              <w:t>11.</w:t>
            </w:r>
          </w:p>
        </w:tc>
        <w:tc>
          <w:tcPr>
            <w:tcW w:w="7472" w:type="dxa"/>
            <w:gridSpan w:val="2"/>
            <w:tcBorders>
              <w:top w:val="single" w:sz="4" w:space="0" w:color="000000"/>
              <w:left w:val="single" w:sz="4" w:space="0" w:color="000000"/>
              <w:bottom w:val="single" w:sz="4" w:space="0" w:color="000000"/>
              <w:right w:val="single" w:sz="4" w:space="0" w:color="000000"/>
            </w:tcBorders>
          </w:tcPr>
          <w:p w14:paraId="09B0B469" w14:textId="77777777" w:rsidR="00D230B2" w:rsidRPr="00040696" w:rsidRDefault="00D230B2" w:rsidP="00040696">
            <w:pPr>
              <w:spacing w:after="0"/>
              <w:ind w:left="0"/>
            </w:pPr>
            <w:r w:rsidRPr="00040696">
              <w:t xml:space="preserve">fire extinguishers, </w:t>
            </w:r>
          </w:p>
        </w:tc>
        <w:tc>
          <w:tcPr>
            <w:tcW w:w="1528" w:type="dxa"/>
            <w:tcBorders>
              <w:top w:val="single" w:sz="4" w:space="0" w:color="000000"/>
              <w:left w:val="single" w:sz="4" w:space="0" w:color="000000"/>
              <w:bottom w:val="single" w:sz="4" w:space="0" w:color="000000"/>
              <w:right w:val="single" w:sz="4" w:space="0" w:color="000000"/>
            </w:tcBorders>
          </w:tcPr>
          <w:p w14:paraId="5B05C95B" w14:textId="77777777" w:rsidR="00D230B2" w:rsidRPr="00040696" w:rsidRDefault="00D230B2" w:rsidP="00040696">
            <w:pPr>
              <w:spacing w:after="0"/>
            </w:pPr>
            <w:r w:rsidRPr="00040696">
              <w:t>04</w:t>
            </w:r>
          </w:p>
        </w:tc>
      </w:tr>
      <w:tr w:rsidR="00D230B2" w:rsidRPr="00833553" w14:paraId="5F81D505"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15966CB2" w14:textId="77777777" w:rsidR="00D230B2" w:rsidRPr="00040696" w:rsidRDefault="00D230B2" w:rsidP="00040696">
            <w:pPr>
              <w:spacing w:after="0"/>
              <w:ind w:left="-15"/>
              <w:jc w:val="center"/>
              <w:rPr>
                <w:b/>
                <w:bCs/>
              </w:rPr>
            </w:pPr>
            <w:r w:rsidRPr="00040696">
              <w:rPr>
                <w:b/>
                <w:bCs/>
              </w:rPr>
              <w:t>12.</w:t>
            </w:r>
          </w:p>
        </w:tc>
        <w:tc>
          <w:tcPr>
            <w:tcW w:w="7472" w:type="dxa"/>
            <w:gridSpan w:val="2"/>
            <w:tcBorders>
              <w:top w:val="single" w:sz="4" w:space="0" w:color="000000"/>
              <w:left w:val="single" w:sz="4" w:space="0" w:color="000000"/>
              <w:bottom w:val="single" w:sz="4" w:space="0" w:color="000000"/>
              <w:right w:val="single" w:sz="4" w:space="0" w:color="000000"/>
            </w:tcBorders>
          </w:tcPr>
          <w:p w14:paraId="46D4A9ED" w14:textId="77777777" w:rsidR="00D230B2" w:rsidRPr="00040696" w:rsidRDefault="00D230B2" w:rsidP="00040696">
            <w:pPr>
              <w:spacing w:after="0"/>
              <w:ind w:left="0"/>
            </w:pPr>
            <w:r w:rsidRPr="00040696">
              <w:t xml:space="preserve">fire blankets, </w:t>
            </w:r>
          </w:p>
        </w:tc>
        <w:tc>
          <w:tcPr>
            <w:tcW w:w="1528" w:type="dxa"/>
            <w:tcBorders>
              <w:top w:val="single" w:sz="4" w:space="0" w:color="000000"/>
              <w:left w:val="single" w:sz="4" w:space="0" w:color="000000"/>
              <w:bottom w:val="single" w:sz="4" w:space="0" w:color="000000"/>
              <w:right w:val="single" w:sz="4" w:space="0" w:color="000000"/>
            </w:tcBorders>
          </w:tcPr>
          <w:p w14:paraId="6787CAF4" w14:textId="77777777" w:rsidR="00D230B2" w:rsidRPr="00040696" w:rsidRDefault="00D230B2" w:rsidP="00040696">
            <w:pPr>
              <w:spacing w:after="0"/>
            </w:pPr>
            <w:r w:rsidRPr="00040696">
              <w:t>04</w:t>
            </w:r>
          </w:p>
        </w:tc>
      </w:tr>
      <w:tr w:rsidR="00D230B2" w:rsidRPr="00833553" w14:paraId="1B11A42F"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12D60D9E" w14:textId="77777777" w:rsidR="00D230B2" w:rsidRPr="00040696" w:rsidRDefault="00D230B2" w:rsidP="00040696">
            <w:pPr>
              <w:spacing w:after="0"/>
              <w:ind w:left="-15"/>
              <w:jc w:val="center"/>
              <w:rPr>
                <w:b/>
                <w:bCs/>
              </w:rPr>
            </w:pPr>
            <w:r w:rsidRPr="00040696">
              <w:rPr>
                <w:b/>
                <w:bCs/>
              </w:rPr>
              <w:t>13.</w:t>
            </w:r>
          </w:p>
        </w:tc>
        <w:tc>
          <w:tcPr>
            <w:tcW w:w="7472" w:type="dxa"/>
            <w:gridSpan w:val="2"/>
            <w:tcBorders>
              <w:top w:val="single" w:sz="4" w:space="0" w:color="000000"/>
              <w:left w:val="single" w:sz="4" w:space="0" w:color="000000"/>
              <w:bottom w:val="single" w:sz="4" w:space="0" w:color="000000"/>
              <w:right w:val="single" w:sz="4" w:space="0" w:color="000000"/>
            </w:tcBorders>
          </w:tcPr>
          <w:p w14:paraId="38D50FFC" w14:textId="77777777" w:rsidR="00D230B2" w:rsidRPr="00040696" w:rsidRDefault="00D230B2" w:rsidP="00040696">
            <w:pPr>
              <w:spacing w:after="0"/>
              <w:ind w:left="0"/>
            </w:pPr>
            <w:r w:rsidRPr="00040696">
              <w:t xml:space="preserve">respirators, masks, </w:t>
            </w:r>
          </w:p>
        </w:tc>
        <w:tc>
          <w:tcPr>
            <w:tcW w:w="1528" w:type="dxa"/>
            <w:tcBorders>
              <w:top w:val="single" w:sz="4" w:space="0" w:color="000000"/>
              <w:left w:val="single" w:sz="4" w:space="0" w:color="000000"/>
              <w:bottom w:val="single" w:sz="4" w:space="0" w:color="000000"/>
              <w:right w:val="single" w:sz="4" w:space="0" w:color="000000"/>
            </w:tcBorders>
          </w:tcPr>
          <w:p w14:paraId="60D3091E" w14:textId="77777777" w:rsidR="00D230B2" w:rsidRPr="00040696" w:rsidRDefault="00D230B2" w:rsidP="00040696">
            <w:pPr>
              <w:spacing w:after="0"/>
            </w:pPr>
            <w:r w:rsidRPr="00040696">
              <w:t>30</w:t>
            </w:r>
          </w:p>
        </w:tc>
      </w:tr>
      <w:tr w:rsidR="00D230B2" w:rsidRPr="00833553" w14:paraId="58557ABB"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0ED46237" w14:textId="77777777" w:rsidR="00D230B2" w:rsidRPr="00040696" w:rsidRDefault="00D230B2" w:rsidP="00040696">
            <w:pPr>
              <w:spacing w:after="0"/>
              <w:ind w:left="-15"/>
              <w:jc w:val="center"/>
              <w:rPr>
                <w:b/>
                <w:bCs/>
              </w:rPr>
            </w:pPr>
            <w:r w:rsidRPr="00040696">
              <w:rPr>
                <w:b/>
                <w:bCs/>
              </w:rPr>
              <w:t>14.</w:t>
            </w:r>
          </w:p>
        </w:tc>
        <w:tc>
          <w:tcPr>
            <w:tcW w:w="7472" w:type="dxa"/>
            <w:gridSpan w:val="2"/>
            <w:tcBorders>
              <w:top w:val="single" w:sz="4" w:space="0" w:color="000000"/>
              <w:left w:val="single" w:sz="4" w:space="0" w:color="000000"/>
              <w:bottom w:val="single" w:sz="4" w:space="0" w:color="000000"/>
              <w:right w:val="single" w:sz="4" w:space="0" w:color="000000"/>
            </w:tcBorders>
          </w:tcPr>
          <w:p w14:paraId="04C881DF" w14:textId="77777777" w:rsidR="00D230B2" w:rsidRPr="00040696" w:rsidRDefault="00D230B2" w:rsidP="00040696">
            <w:pPr>
              <w:spacing w:after="0"/>
              <w:ind w:left="0"/>
            </w:pPr>
            <w:r w:rsidRPr="00040696">
              <w:t xml:space="preserve">fire hoses, </w:t>
            </w:r>
          </w:p>
        </w:tc>
        <w:tc>
          <w:tcPr>
            <w:tcW w:w="1528" w:type="dxa"/>
            <w:tcBorders>
              <w:top w:val="single" w:sz="4" w:space="0" w:color="000000"/>
              <w:left w:val="single" w:sz="4" w:space="0" w:color="000000"/>
              <w:bottom w:val="single" w:sz="4" w:space="0" w:color="000000"/>
              <w:right w:val="single" w:sz="4" w:space="0" w:color="000000"/>
            </w:tcBorders>
          </w:tcPr>
          <w:p w14:paraId="1B2AE9BB" w14:textId="77777777" w:rsidR="00D230B2" w:rsidRPr="00040696" w:rsidRDefault="00D230B2" w:rsidP="00040696">
            <w:pPr>
              <w:spacing w:after="0"/>
            </w:pPr>
            <w:r w:rsidRPr="00040696">
              <w:t>08</w:t>
            </w:r>
          </w:p>
        </w:tc>
      </w:tr>
      <w:tr w:rsidR="00D230B2" w:rsidRPr="00833553" w14:paraId="3A20A2E7"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625242EE" w14:textId="77777777" w:rsidR="00D230B2" w:rsidRPr="00040696" w:rsidRDefault="00D230B2" w:rsidP="00040696">
            <w:pPr>
              <w:spacing w:after="0"/>
              <w:ind w:left="-15"/>
              <w:jc w:val="center"/>
              <w:rPr>
                <w:b/>
                <w:bCs/>
              </w:rPr>
            </w:pPr>
            <w:r w:rsidRPr="00040696">
              <w:rPr>
                <w:b/>
                <w:bCs/>
              </w:rPr>
              <w:t>15.</w:t>
            </w:r>
          </w:p>
        </w:tc>
        <w:tc>
          <w:tcPr>
            <w:tcW w:w="7472" w:type="dxa"/>
            <w:gridSpan w:val="2"/>
            <w:tcBorders>
              <w:top w:val="single" w:sz="4" w:space="0" w:color="000000"/>
              <w:left w:val="single" w:sz="4" w:space="0" w:color="000000"/>
              <w:bottom w:val="single" w:sz="4" w:space="0" w:color="000000"/>
              <w:right w:val="single" w:sz="4" w:space="0" w:color="000000"/>
            </w:tcBorders>
          </w:tcPr>
          <w:p w14:paraId="08DE8CFD" w14:textId="77777777" w:rsidR="00D230B2" w:rsidRPr="00040696" w:rsidRDefault="00D230B2" w:rsidP="00040696">
            <w:pPr>
              <w:spacing w:after="0"/>
              <w:ind w:left="0"/>
            </w:pPr>
            <w:r w:rsidRPr="00040696">
              <w:t xml:space="preserve">first aid kits, stretchers and medicine </w:t>
            </w:r>
          </w:p>
        </w:tc>
        <w:tc>
          <w:tcPr>
            <w:tcW w:w="1528" w:type="dxa"/>
            <w:tcBorders>
              <w:top w:val="single" w:sz="4" w:space="0" w:color="000000"/>
              <w:left w:val="single" w:sz="4" w:space="0" w:color="000000"/>
              <w:bottom w:val="single" w:sz="4" w:space="0" w:color="000000"/>
              <w:right w:val="single" w:sz="4" w:space="0" w:color="000000"/>
            </w:tcBorders>
          </w:tcPr>
          <w:p w14:paraId="5CD3884C" w14:textId="77777777" w:rsidR="00D230B2" w:rsidRPr="00040696" w:rsidRDefault="00D230B2" w:rsidP="00040696">
            <w:pPr>
              <w:spacing w:after="0"/>
            </w:pPr>
            <w:r w:rsidRPr="00040696">
              <w:t>04 sets</w:t>
            </w:r>
          </w:p>
        </w:tc>
      </w:tr>
      <w:tr w:rsidR="00D230B2" w:rsidRPr="00833553" w14:paraId="06100C0B"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111642D9" w14:textId="77777777" w:rsidR="00D230B2" w:rsidRPr="00040696" w:rsidRDefault="00D230B2" w:rsidP="00040696">
            <w:pPr>
              <w:spacing w:after="0"/>
              <w:ind w:left="-15"/>
              <w:jc w:val="center"/>
              <w:rPr>
                <w:b/>
                <w:bCs/>
              </w:rPr>
            </w:pPr>
            <w:r w:rsidRPr="00040696">
              <w:rPr>
                <w:b/>
                <w:bCs/>
              </w:rPr>
              <w:t>16.</w:t>
            </w:r>
          </w:p>
        </w:tc>
        <w:tc>
          <w:tcPr>
            <w:tcW w:w="7472" w:type="dxa"/>
            <w:gridSpan w:val="2"/>
            <w:tcBorders>
              <w:top w:val="single" w:sz="4" w:space="0" w:color="000000"/>
              <w:left w:val="single" w:sz="4" w:space="0" w:color="000000"/>
              <w:bottom w:val="single" w:sz="4" w:space="0" w:color="000000"/>
              <w:right w:val="single" w:sz="4" w:space="0" w:color="000000"/>
            </w:tcBorders>
          </w:tcPr>
          <w:p w14:paraId="1E0F4AE3" w14:textId="77777777" w:rsidR="00D230B2" w:rsidRPr="00040696" w:rsidRDefault="00D230B2" w:rsidP="00040696">
            <w:pPr>
              <w:spacing w:after="0"/>
              <w:ind w:left="0"/>
            </w:pPr>
            <w:r w:rsidRPr="00040696">
              <w:t xml:space="preserve">basic tools, such as grease gun, air pump </w:t>
            </w:r>
          </w:p>
        </w:tc>
        <w:tc>
          <w:tcPr>
            <w:tcW w:w="1528" w:type="dxa"/>
            <w:tcBorders>
              <w:top w:val="single" w:sz="4" w:space="0" w:color="000000"/>
              <w:left w:val="single" w:sz="4" w:space="0" w:color="000000"/>
              <w:bottom w:val="single" w:sz="4" w:space="0" w:color="000000"/>
              <w:right w:val="single" w:sz="4" w:space="0" w:color="000000"/>
            </w:tcBorders>
          </w:tcPr>
          <w:p w14:paraId="4BB8A7F4" w14:textId="77777777" w:rsidR="00D230B2" w:rsidRPr="00040696" w:rsidRDefault="00D230B2" w:rsidP="00040696">
            <w:pPr>
              <w:spacing w:after="0"/>
            </w:pPr>
            <w:r w:rsidRPr="00040696">
              <w:t>25 sets</w:t>
            </w:r>
          </w:p>
        </w:tc>
      </w:tr>
      <w:tr w:rsidR="00D230B2" w:rsidRPr="00833553" w14:paraId="3DD0549F"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30AAB1A7" w14:textId="77777777" w:rsidR="00D230B2" w:rsidRPr="00040696" w:rsidRDefault="00D230B2" w:rsidP="00040696">
            <w:pPr>
              <w:spacing w:after="0"/>
              <w:ind w:left="-15"/>
              <w:jc w:val="center"/>
              <w:rPr>
                <w:b/>
                <w:bCs/>
              </w:rPr>
            </w:pPr>
            <w:r w:rsidRPr="00040696">
              <w:rPr>
                <w:b/>
                <w:bCs/>
              </w:rPr>
              <w:t>17.</w:t>
            </w:r>
          </w:p>
        </w:tc>
        <w:tc>
          <w:tcPr>
            <w:tcW w:w="7472" w:type="dxa"/>
            <w:gridSpan w:val="2"/>
            <w:tcBorders>
              <w:top w:val="single" w:sz="4" w:space="0" w:color="000000"/>
              <w:left w:val="single" w:sz="4" w:space="0" w:color="000000"/>
              <w:bottom w:val="single" w:sz="4" w:space="0" w:color="000000"/>
              <w:right w:val="single" w:sz="4" w:space="0" w:color="000000"/>
            </w:tcBorders>
          </w:tcPr>
          <w:p w14:paraId="1F6E1B3A" w14:textId="77777777" w:rsidR="00D230B2" w:rsidRPr="00040696" w:rsidRDefault="00D230B2" w:rsidP="00040696">
            <w:pPr>
              <w:spacing w:after="0"/>
              <w:ind w:left="0"/>
            </w:pPr>
            <w:r w:rsidRPr="00040696">
              <w:t xml:space="preserve">hammer, </w:t>
            </w:r>
          </w:p>
        </w:tc>
        <w:tc>
          <w:tcPr>
            <w:tcW w:w="1528" w:type="dxa"/>
            <w:tcBorders>
              <w:top w:val="single" w:sz="4" w:space="0" w:color="000000"/>
              <w:left w:val="single" w:sz="4" w:space="0" w:color="000000"/>
              <w:bottom w:val="single" w:sz="4" w:space="0" w:color="000000"/>
              <w:right w:val="single" w:sz="4" w:space="0" w:color="000000"/>
            </w:tcBorders>
          </w:tcPr>
          <w:p w14:paraId="5E174574" w14:textId="77777777" w:rsidR="00D230B2" w:rsidRPr="00040696" w:rsidRDefault="00D230B2" w:rsidP="00040696">
            <w:pPr>
              <w:spacing w:after="0"/>
              <w:ind w:left="0"/>
            </w:pPr>
            <w:r w:rsidRPr="00040696">
              <w:t>05 each size</w:t>
            </w:r>
          </w:p>
        </w:tc>
      </w:tr>
      <w:tr w:rsidR="00D230B2" w:rsidRPr="00833553" w14:paraId="2F54D433"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7C4B3DA9" w14:textId="77777777" w:rsidR="00D230B2" w:rsidRPr="00040696" w:rsidRDefault="00D230B2" w:rsidP="00040696">
            <w:pPr>
              <w:spacing w:after="0"/>
              <w:ind w:left="-15"/>
              <w:jc w:val="center"/>
              <w:rPr>
                <w:b/>
                <w:bCs/>
              </w:rPr>
            </w:pPr>
            <w:r w:rsidRPr="00040696">
              <w:rPr>
                <w:b/>
                <w:bCs/>
              </w:rPr>
              <w:t>18</w:t>
            </w:r>
          </w:p>
        </w:tc>
        <w:tc>
          <w:tcPr>
            <w:tcW w:w="7472" w:type="dxa"/>
            <w:gridSpan w:val="2"/>
            <w:tcBorders>
              <w:top w:val="single" w:sz="4" w:space="0" w:color="000000"/>
              <w:left w:val="single" w:sz="4" w:space="0" w:color="000000"/>
              <w:bottom w:val="single" w:sz="4" w:space="0" w:color="000000"/>
              <w:right w:val="single" w:sz="4" w:space="0" w:color="000000"/>
            </w:tcBorders>
          </w:tcPr>
          <w:p w14:paraId="6D897DCB" w14:textId="77777777" w:rsidR="00D230B2" w:rsidRPr="00040696" w:rsidRDefault="00D230B2" w:rsidP="00040696">
            <w:pPr>
              <w:spacing w:after="0"/>
              <w:ind w:left="0"/>
            </w:pPr>
            <w:r w:rsidRPr="00040696">
              <w:t xml:space="preserve">screwdrivers, </w:t>
            </w:r>
          </w:p>
        </w:tc>
        <w:tc>
          <w:tcPr>
            <w:tcW w:w="1528" w:type="dxa"/>
            <w:tcBorders>
              <w:top w:val="single" w:sz="4" w:space="0" w:color="000000"/>
              <w:left w:val="single" w:sz="4" w:space="0" w:color="000000"/>
              <w:bottom w:val="single" w:sz="4" w:space="0" w:color="000000"/>
              <w:right w:val="single" w:sz="4" w:space="0" w:color="000000"/>
            </w:tcBorders>
          </w:tcPr>
          <w:p w14:paraId="4EABC942" w14:textId="77777777" w:rsidR="00D230B2" w:rsidRPr="00040696" w:rsidRDefault="00D230B2" w:rsidP="00040696">
            <w:pPr>
              <w:spacing w:after="0"/>
              <w:ind w:left="0"/>
            </w:pPr>
            <w:r w:rsidRPr="00040696">
              <w:t>05 each size</w:t>
            </w:r>
          </w:p>
        </w:tc>
      </w:tr>
      <w:tr w:rsidR="00D230B2" w:rsidRPr="00833553" w14:paraId="3B4C9FEF"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645D7F98" w14:textId="77777777" w:rsidR="00D230B2" w:rsidRPr="00040696" w:rsidRDefault="00D230B2" w:rsidP="00040696">
            <w:pPr>
              <w:spacing w:after="0"/>
              <w:ind w:left="-15"/>
              <w:jc w:val="center"/>
              <w:rPr>
                <w:b/>
                <w:bCs/>
              </w:rPr>
            </w:pPr>
            <w:r w:rsidRPr="00040696">
              <w:rPr>
                <w:b/>
                <w:bCs/>
              </w:rPr>
              <w:t>19.</w:t>
            </w:r>
          </w:p>
        </w:tc>
        <w:tc>
          <w:tcPr>
            <w:tcW w:w="7472" w:type="dxa"/>
            <w:gridSpan w:val="2"/>
            <w:tcBorders>
              <w:top w:val="single" w:sz="4" w:space="0" w:color="000000"/>
              <w:left w:val="single" w:sz="4" w:space="0" w:color="000000"/>
              <w:bottom w:val="single" w:sz="4" w:space="0" w:color="000000"/>
              <w:right w:val="single" w:sz="4" w:space="0" w:color="000000"/>
            </w:tcBorders>
          </w:tcPr>
          <w:p w14:paraId="71F4C69A" w14:textId="77777777" w:rsidR="00D230B2" w:rsidRPr="00040696" w:rsidRDefault="00D230B2" w:rsidP="00040696">
            <w:pPr>
              <w:spacing w:after="0"/>
              <w:ind w:left="0"/>
            </w:pPr>
            <w:r w:rsidRPr="00040696">
              <w:t>pliers,</w:t>
            </w:r>
          </w:p>
        </w:tc>
        <w:tc>
          <w:tcPr>
            <w:tcW w:w="1528" w:type="dxa"/>
            <w:tcBorders>
              <w:top w:val="single" w:sz="4" w:space="0" w:color="000000"/>
              <w:left w:val="single" w:sz="4" w:space="0" w:color="000000"/>
              <w:bottom w:val="single" w:sz="4" w:space="0" w:color="000000"/>
              <w:right w:val="single" w:sz="4" w:space="0" w:color="000000"/>
            </w:tcBorders>
          </w:tcPr>
          <w:p w14:paraId="567400B9" w14:textId="77777777" w:rsidR="00D230B2" w:rsidRPr="00040696" w:rsidRDefault="00D230B2" w:rsidP="00040696">
            <w:pPr>
              <w:spacing w:after="0"/>
              <w:ind w:left="0"/>
            </w:pPr>
            <w:r w:rsidRPr="00040696">
              <w:t>05 each size</w:t>
            </w:r>
          </w:p>
        </w:tc>
      </w:tr>
      <w:tr w:rsidR="00D230B2" w:rsidRPr="00833553" w14:paraId="5492E2F6"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05A06ECB" w14:textId="77777777" w:rsidR="00D230B2" w:rsidRPr="00040696" w:rsidRDefault="00D230B2" w:rsidP="00040696">
            <w:pPr>
              <w:spacing w:after="0"/>
              <w:ind w:left="-15"/>
              <w:jc w:val="center"/>
              <w:rPr>
                <w:b/>
                <w:bCs/>
              </w:rPr>
            </w:pPr>
            <w:r w:rsidRPr="00040696">
              <w:rPr>
                <w:b/>
                <w:bCs/>
              </w:rPr>
              <w:t>20.</w:t>
            </w:r>
          </w:p>
        </w:tc>
        <w:tc>
          <w:tcPr>
            <w:tcW w:w="7472" w:type="dxa"/>
            <w:gridSpan w:val="2"/>
            <w:tcBorders>
              <w:top w:val="single" w:sz="4" w:space="0" w:color="000000"/>
              <w:left w:val="single" w:sz="4" w:space="0" w:color="000000"/>
              <w:bottom w:val="single" w:sz="4" w:space="0" w:color="000000"/>
              <w:right w:val="single" w:sz="4" w:space="0" w:color="000000"/>
            </w:tcBorders>
          </w:tcPr>
          <w:p w14:paraId="76C7027D" w14:textId="77777777" w:rsidR="00D230B2" w:rsidRPr="00040696" w:rsidRDefault="00D230B2" w:rsidP="00040696">
            <w:pPr>
              <w:spacing w:after="0"/>
              <w:ind w:left="0"/>
            </w:pPr>
            <w:r w:rsidRPr="00040696">
              <w:t>self-locking pliers,</w:t>
            </w:r>
          </w:p>
        </w:tc>
        <w:tc>
          <w:tcPr>
            <w:tcW w:w="1528" w:type="dxa"/>
            <w:tcBorders>
              <w:top w:val="single" w:sz="4" w:space="0" w:color="000000"/>
              <w:left w:val="single" w:sz="4" w:space="0" w:color="000000"/>
              <w:bottom w:val="single" w:sz="4" w:space="0" w:color="000000"/>
              <w:right w:val="single" w:sz="4" w:space="0" w:color="000000"/>
            </w:tcBorders>
          </w:tcPr>
          <w:p w14:paraId="4BB75DB6" w14:textId="77777777" w:rsidR="00D230B2" w:rsidRPr="00040696" w:rsidRDefault="00D230B2" w:rsidP="00040696">
            <w:pPr>
              <w:spacing w:after="0"/>
              <w:ind w:left="0"/>
            </w:pPr>
            <w:r w:rsidRPr="00040696">
              <w:t>05 each size</w:t>
            </w:r>
          </w:p>
        </w:tc>
      </w:tr>
      <w:tr w:rsidR="00D230B2" w:rsidRPr="00833553" w14:paraId="46DBC433"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2219DB06" w14:textId="77777777" w:rsidR="00D230B2" w:rsidRPr="00040696" w:rsidRDefault="00D230B2" w:rsidP="00040696">
            <w:pPr>
              <w:spacing w:after="0"/>
              <w:ind w:left="-15"/>
              <w:jc w:val="center"/>
              <w:rPr>
                <w:b/>
                <w:bCs/>
              </w:rPr>
            </w:pPr>
            <w:r w:rsidRPr="00040696">
              <w:rPr>
                <w:b/>
                <w:bCs/>
              </w:rPr>
              <w:t>21.</w:t>
            </w:r>
          </w:p>
        </w:tc>
        <w:tc>
          <w:tcPr>
            <w:tcW w:w="7472" w:type="dxa"/>
            <w:gridSpan w:val="2"/>
            <w:tcBorders>
              <w:top w:val="single" w:sz="4" w:space="0" w:color="000000"/>
              <w:left w:val="single" w:sz="4" w:space="0" w:color="000000"/>
              <w:bottom w:val="single" w:sz="4" w:space="0" w:color="000000"/>
              <w:right w:val="single" w:sz="4" w:space="0" w:color="000000"/>
            </w:tcBorders>
          </w:tcPr>
          <w:p w14:paraId="54F43EFC" w14:textId="77777777" w:rsidR="00D230B2" w:rsidRPr="00040696" w:rsidRDefault="00D230B2" w:rsidP="00040696">
            <w:pPr>
              <w:spacing w:after="0"/>
              <w:ind w:left="0"/>
            </w:pPr>
            <w:r w:rsidRPr="00040696">
              <w:t xml:space="preserve">adjustable wrench, </w:t>
            </w:r>
          </w:p>
        </w:tc>
        <w:tc>
          <w:tcPr>
            <w:tcW w:w="1528" w:type="dxa"/>
            <w:tcBorders>
              <w:top w:val="single" w:sz="4" w:space="0" w:color="000000"/>
              <w:left w:val="single" w:sz="4" w:space="0" w:color="000000"/>
              <w:bottom w:val="single" w:sz="4" w:space="0" w:color="000000"/>
              <w:right w:val="single" w:sz="4" w:space="0" w:color="000000"/>
            </w:tcBorders>
          </w:tcPr>
          <w:p w14:paraId="3921202A" w14:textId="77777777" w:rsidR="00D230B2" w:rsidRPr="00040696" w:rsidRDefault="00D230B2" w:rsidP="00040696">
            <w:pPr>
              <w:spacing w:after="0"/>
              <w:ind w:left="0"/>
            </w:pPr>
            <w:r w:rsidRPr="00040696">
              <w:t>05 each size</w:t>
            </w:r>
          </w:p>
        </w:tc>
      </w:tr>
      <w:tr w:rsidR="00D230B2" w:rsidRPr="00833553" w14:paraId="1E260E8E"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7802A34D" w14:textId="77777777" w:rsidR="00D230B2" w:rsidRPr="00040696" w:rsidRDefault="00D230B2" w:rsidP="00040696">
            <w:pPr>
              <w:spacing w:after="0"/>
              <w:ind w:left="-15"/>
              <w:jc w:val="center"/>
              <w:rPr>
                <w:b/>
                <w:bCs/>
              </w:rPr>
            </w:pPr>
            <w:r w:rsidRPr="00040696">
              <w:rPr>
                <w:b/>
                <w:bCs/>
              </w:rPr>
              <w:t>22.</w:t>
            </w:r>
          </w:p>
        </w:tc>
        <w:tc>
          <w:tcPr>
            <w:tcW w:w="7472" w:type="dxa"/>
            <w:gridSpan w:val="2"/>
            <w:tcBorders>
              <w:top w:val="single" w:sz="4" w:space="0" w:color="000000"/>
              <w:left w:val="single" w:sz="4" w:space="0" w:color="000000"/>
              <w:bottom w:val="single" w:sz="4" w:space="0" w:color="000000"/>
              <w:right w:val="single" w:sz="4" w:space="0" w:color="000000"/>
            </w:tcBorders>
          </w:tcPr>
          <w:p w14:paraId="183FCBD1" w14:textId="77777777" w:rsidR="00D230B2" w:rsidRPr="00040696" w:rsidRDefault="00D230B2" w:rsidP="00040696">
            <w:pPr>
              <w:spacing w:after="0"/>
              <w:ind w:left="0"/>
            </w:pPr>
            <w:r w:rsidRPr="00040696">
              <w:t xml:space="preserve">assorted other wrenches, measuring tape(100m) </w:t>
            </w:r>
          </w:p>
        </w:tc>
        <w:tc>
          <w:tcPr>
            <w:tcW w:w="1528" w:type="dxa"/>
            <w:tcBorders>
              <w:top w:val="single" w:sz="4" w:space="0" w:color="000000"/>
              <w:left w:val="single" w:sz="4" w:space="0" w:color="000000"/>
              <w:bottom w:val="single" w:sz="4" w:space="0" w:color="000000"/>
              <w:right w:val="single" w:sz="4" w:space="0" w:color="000000"/>
            </w:tcBorders>
          </w:tcPr>
          <w:p w14:paraId="627ADABA" w14:textId="77777777" w:rsidR="00D230B2" w:rsidRPr="00040696" w:rsidRDefault="00D230B2" w:rsidP="00040696">
            <w:pPr>
              <w:spacing w:after="0"/>
              <w:ind w:left="0"/>
            </w:pPr>
            <w:r w:rsidRPr="00040696">
              <w:t>05 each size</w:t>
            </w:r>
          </w:p>
        </w:tc>
      </w:tr>
      <w:tr w:rsidR="00D230B2" w:rsidRPr="00833553" w14:paraId="1D4B4E7B"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3509102A" w14:textId="77777777" w:rsidR="00D230B2" w:rsidRPr="00040696" w:rsidRDefault="00D230B2" w:rsidP="00040696">
            <w:pPr>
              <w:spacing w:after="0"/>
              <w:ind w:left="-15"/>
              <w:jc w:val="center"/>
              <w:rPr>
                <w:b/>
                <w:bCs/>
              </w:rPr>
            </w:pPr>
          </w:p>
        </w:tc>
        <w:tc>
          <w:tcPr>
            <w:tcW w:w="7472" w:type="dxa"/>
            <w:gridSpan w:val="2"/>
            <w:tcBorders>
              <w:top w:val="single" w:sz="4" w:space="0" w:color="000000"/>
              <w:left w:val="single" w:sz="4" w:space="0" w:color="000000"/>
              <w:bottom w:val="single" w:sz="4" w:space="0" w:color="000000"/>
              <w:right w:val="single" w:sz="4" w:space="0" w:color="000000"/>
            </w:tcBorders>
          </w:tcPr>
          <w:p w14:paraId="37BDE609" w14:textId="77777777" w:rsidR="00D230B2" w:rsidRPr="00040696" w:rsidRDefault="00D230B2" w:rsidP="00040696">
            <w:pPr>
              <w:spacing w:after="0"/>
              <w:ind w:left="0"/>
            </w:pPr>
            <w:r w:rsidRPr="00040696">
              <w:rPr>
                <w:b/>
                <w:bCs/>
                <w:color w:val="333333"/>
              </w:rPr>
              <w:t>Consumable</w:t>
            </w:r>
          </w:p>
        </w:tc>
        <w:tc>
          <w:tcPr>
            <w:tcW w:w="1528" w:type="dxa"/>
            <w:tcBorders>
              <w:top w:val="single" w:sz="4" w:space="0" w:color="000000"/>
              <w:left w:val="single" w:sz="4" w:space="0" w:color="000000"/>
              <w:bottom w:val="single" w:sz="4" w:space="0" w:color="000000"/>
              <w:right w:val="single" w:sz="4" w:space="0" w:color="000000"/>
            </w:tcBorders>
          </w:tcPr>
          <w:p w14:paraId="0B2ECBC0" w14:textId="77777777" w:rsidR="00D230B2" w:rsidRPr="00040696" w:rsidRDefault="00D230B2" w:rsidP="00040696">
            <w:pPr>
              <w:spacing w:after="0"/>
            </w:pPr>
          </w:p>
        </w:tc>
      </w:tr>
      <w:tr w:rsidR="00D230B2" w:rsidRPr="00833553" w14:paraId="133C2863"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6D0E9454" w14:textId="77777777" w:rsidR="00D230B2" w:rsidRPr="00040696" w:rsidRDefault="00D230B2" w:rsidP="00040696">
            <w:pPr>
              <w:spacing w:after="0"/>
              <w:ind w:left="-15"/>
              <w:jc w:val="center"/>
              <w:rPr>
                <w:b/>
                <w:bCs/>
              </w:rPr>
            </w:pPr>
            <w:r w:rsidRPr="00040696">
              <w:rPr>
                <w:b/>
                <w:bCs/>
              </w:rPr>
              <w:t>23.</w:t>
            </w:r>
          </w:p>
        </w:tc>
        <w:tc>
          <w:tcPr>
            <w:tcW w:w="7472" w:type="dxa"/>
            <w:gridSpan w:val="2"/>
            <w:tcBorders>
              <w:top w:val="single" w:sz="4" w:space="0" w:color="000000"/>
              <w:left w:val="single" w:sz="4" w:space="0" w:color="000000"/>
              <w:bottom w:val="single" w:sz="4" w:space="0" w:color="000000"/>
              <w:right w:val="single" w:sz="4" w:space="0" w:color="000000"/>
            </w:tcBorders>
          </w:tcPr>
          <w:p w14:paraId="635D5DF0" w14:textId="77777777" w:rsidR="00D230B2" w:rsidRPr="00040696" w:rsidRDefault="00D230B2" w:rsidP="00040696">
            <w:pPr>
              <w:spacing w:after="0"/>
              <w:ind w:left="0"/>
            </w:pPr>
            <w:r w:rsidRPr="00040696">
              <w:t>Basic supplies, such as grease, oil, window cleaner, rags, ice scraper, whisk broom.</w:t>
            </w:r>
          </w:p>
        </w:tc>
        <w:tc>
          <w:tcPr>
            <w:tcW w:w="1528" w:type="dxa"/>
            <w:tcBorders>
              <w:top w:val="single" w:sz="4" w:space="0" w:color="000000"/>
              <w:left w:val="single" w:sz="4" w:space="0" w:color="000000"/>
              <w:bottom w:val="single" w:sz="4" w:space="0" w:color="000000"/>
              <w:right w:val="single" w:sz="4" w:space="0" w:color="000000"/>
            </w:tcBorders>
            <w:vAlign w:val="center"/>
          </w:tcPr>
          <w:p w14:paraId="0FE9B11C" w14:textId="77777777" w:rsidR="00D230B2" w:rsidRPr="00040696" w:rsidRDefault="00D230B2" w:rsidP="00040696">
            <w:pPr>
              <w:spacing w:after="0"/>
            </w:pPr>
            <w:r w:rsidRPr="00040696">
              <w:t>05 each</w:t>
            </w:r>
          </w:p>
        </w:tc>
      </w:tr>
      <w:tr w:rsidR="00D230B2" w:rsidRPr="00833553" w14:paraId="388730AB" w14:textId="77777777" w:rsidTr="00040696">
        <w:tblPrEx>
          <w:tblCellMar>
            <w:left w:w="107" w:type="dxa"/>
          </w:tblCellMar>
        </w:tblPrEx>
        <w:trPr>
          <w:trHeight w:val="241"/>
        </w:trPr>
        <w:tc>
          <w:tcPr>
            <w:tcW w:w="1080" w:type="dxa"/>
            <w:tcBorders>
              <w:top w:val="single" w:sz="4" w:space="0" w:color="000000"/>
              <w:left w:val="single" w:sz="4" w:space="0" w:color="000000"/>
              <w:bottom w:val="single" w:sz="4" w:space="0" w:color="000000"/>
              <w:right w:val="single" w:sz="4" w:space="0" w:color="000000"/>
            </w:tcBorders>
            <w:vAlign w:val="center"/>
          </w:tcPr>
          <w:p w14:paraId="05E60DB3" w14:textId="77777777" w:rsidR="00D230B2" w:rsidRPr="00040696" w:rsidRDefault="00D230B2" w:rsidP="00040696">
            <w:pPr>
              <w:spacing w:after="0"/>
              <w:ind w:left="-15"/>
              <w:jc w:val="center"/>
              <w:rPr>
                <w:b/>
                <w:bCs/>
              </w:rPr>
            </w:pPr>
            <w:r w:rsidRPr="00040696">
              <w:rPr>
                <w:b/>
                <w:bCs/>
              </w:rPr>
              <w:t>24.</w:t>
            </w:r>
          </w:p>
        </w:tc>
        <w:tc>
          <w:tcPr>
            <w:tcW w:w="7472" w:type="dxa"/>
            <w:gridSpan w:val="2"/>
            <w:tcBorders>
              <w:top w:val="single" w:sz="4" w:space="0" w:color="000000"/>
              <w:left w:val="single" w:sz="4" w:space="0" w:color="000000"/>
              <w:bottom w:val="single" w:sz="4" w:space="0" w:color="000000"/>
              <w:right w:val="single" w:sz="4" w:space="0" w:color="000000"/>
            </w:tcBorders>
          </w:tcPr>
          <w:p w14:paraId="65A83430" w14:textId="77777777" w:rsidR="00D230B2" w:rsidRPr="00040696" w:rsidRDefault="00D230B2" w:rsidP="00040696">
            <w:pPr>
              <w:spacing w:after="0"/>
              <w:ind w:left="0"/>
            </w:pPr>
            <w:r w:rsidRPr="00040696">
              <w:t>Color-code cards, utility documentation. Logbooks Service Manuals, OHS Regulation,</w:t>
            </w:r>
          </w:p>
        </w:tc>
        <w:tc>
          <w:tcPr>
            <w:tcW w:w="1528" w:type="dxa"/>
            <w:tcBorders>
              <w:top w:val="single" w:sz="4" w:space="0" w:color="000000"/>
              <w:left w:val="single" w:sz="4" w:space="0" w:color="000000"/>
              <w:bottom w:val="single" w:sz="4" w:space="0" w:color="000000"/>
              <w:right w:val="single" w:sz="4" w:space="0" w:color="000000"/>
            </w:tcBorders>
            <w:vAlign w:val="center"/>
          </w:tcPr>
          <w:p w14:paraId="00E6FD11" w14:textId="77777777" w:rsidR="00D230B2" w:rsidRPr="00040696" w:rsidRDefault="00D230B2" w:rsidP="00040696">
            <w:pPr>
              <w:spacing w:after="0"/>
            </w:pPr>
            <w:r w:rsidRPr="00040696">
              <w:t>10 sets</w:t>
            </w:r>
          </w:p>
        </w:tc>
      </w:tr>
      <w:tr w:rsidR="00D230B2" w:rsidRPr="00833553" w14:paraId="65B6FDCA" w14:textId="77777777" w:rsidTr="00040696">
        <w:tblPrEx>
          <w:tblCellMar>
            <w:left w:w="107" w:type="dxa"/>
          </w:tblCellMar>
        </w:tblPrEx>
        <w:trPr>
          <w:trHeight w:val="19"/>
        </w:trPr>
        <w:tc>
          <w:tcPr>
            <w:tcW w:w="1080" w:type="dxa"/>
            <w:tcBorders>
              <w:top w:val="single" w:sz="4" w:space="0" w:color="000000"/>
              <w:left w:val="single" w:sz="4" w:space="0" w:color="000000"/>
              <w:bottom w:val="single" w:sz="4" w:space="0" w:color="000000"/>
              <w:right w:val="single" w:sz="4" w:space="0" w:color="000000"/>
            </w:tcBorders>
            <w:vAlign w:val="center"/>
          </w:tcPr>
          <w:p w14:paraId="3562F281" w14:textId="77777777" w:rsidR="00D230B2" w:rsidRPr="00040696" w:rsidRDefault="00D230B2" w:rsidP="00040696">
            <w:pPr>
              <w:spacing w:after="0"/>
              <w:ind w:left="-15"/>
              <w:jc w:val="center"/>
              <w:rPr>
                <w:b/>
                <w:bCs/>
              </w:rPr>
            </w:pPr>
            <w:r w:rsidRPr="00040696">
              <w:rPr>
                <w:b/>
                <w:bCs/>
              </w:rPr>
              <w:t>25.</w:t>
            </w:r>
          </w:p>
        </w:tc>
        <w:tc>
          <w:tcPr>
            <w:tcW w:w="7472" w:type="dxa"/>
            <w:gridSpan w:val="2"/>
            <w:tcBorders>
              <w:top w:val="single" w:sz="4" w:space="0" w:color="000000"/>
              <w:left w:val="single" w:sz="4" w:space="0" w:color="000000"/>
              <w:bottom w:val="single" w:sz="4" w:space="0" w:color="000000"/>
              <w:right w:val="single" w:sz="4" w:space="0" w:color="000000"/>
            </w:tcBorders>
          </w:tcPr>
          <w:p w14:paraId="2FFE10C3" w14:textId="77777777" w:rsidR="00D230B2" w:rsidRPr="00040696" w:rsidRDefault="00D230B2" w:rsidP="00040696">
            <w:pPr>
              <w:spacing w:after="0"/>
              <w:ind w:left="0"/>
            </w:pPr>
            <w:r w:rsidRPr="00040696">
              <w:rPr>
                <w:b/>
                <w:bCs/>
              </w:rPr>
              <w:t>MACHINES</w:t>
            </w:r>
          </w:p>
        </w:tc>
        <w:tc>
          <w:tcPr>
            <w:tcW w:w="1528" w:type="dxa"/>
            <w:tcBorders>
              <w:top w:val="single" w:sz="4" w:space="0" w:color="000000"/>
              <w:left w:val="single" w:sz="4" w:space="0" w:color="000000"/>
              <w:bottom w:val="single" w:sz="4" w:space="0" w:color="000000"/>
              <w:right w:val="single" w:sz="4" w:space="0" w:color="000000"/>
            </w:tcBorders>
            <w:vAlign w:val="center"/>
          </w:tcPr>
          <w:p w14:paraId="40D5D0C5" w14:textId="77777777" w:rsidR="00D230B2" w:rsidRPr="00040696" w:rsidRDefault="00D230B2" w:rsidP="00040696">
            <w:pPr>
              <w:spacing w:after="0"/>
            </w:pPr>
          </w:p>
        </w:tc>
      </w:tr>
      <w:tr w:rsidR="00040696" w:rsidRPr="00833553" w14:paraId="1EA22174" w14:textId="77777777" w:rsidTr="00040696">
        <w:tblPrEx>
          <w:tblCellMar>
            <w:left w:w="107" w:type="dxa"/>
          </w:tblCellMar>
        </w:tblPrEx>
        <w:trPr>
          <w:trHeight w:val="19"/>
        </w:trPr>
        <w:tc>
          <w:tcPr>
            <w:tcW w:w="8552" w:type="dxa"/>
            <w:gridSpan w:val="3"/>
            <w:tcBorders>
              <w:top w:val="single" w:sz="4" w:space="0" w:color="000000"/>
              <w:left w:val="single" w:sz="4" w:space="0" w:color="000000"/>
              <w:bottom w:val="single" w:sz="4" w:space="0" w:color="000000"/>
              <w:right w:val="single" w:sz="4" w:space="0" w:color="000000"/>
            </w:tcBorders>
          </w:tcPr>
          <w:p w14:paraId="26707864" w14:textId="77777777" w:rsidR="00040696" w:rsidRPr="00040696" w:rsidRDefault="00040696" w:rsidP="001177CC">
            <w:pPr>
              <w:pStyle w:val="Toolsequipment"/>
              <w:numPr>
                <w:ilvl w:val="0"/>
                <w:numId w:val="46"/>
              </w:numPr>
              <w:spacing w:before="0" w:after="0"/>
              <w:ind w:left="358" w:hanging="358"/>
              <w:rPr>
                <w:rFonts w:ascii="Arial" w:hAnsi="Arial" w:cs="Arial"/>
                <w:b/>
                <w:bCs/>
                <w:sz w:val="22"/>
                <w:szCs w:val="22"/>
              </w:rPr>
            </w:pPr>
            <w:r w:rsidRPr="00040696">
              <w:rPr>
                <w:rFonts w:ascii="Arial" w:hAnsi="Arial" w:cs="Arial"/>
                <w:b/>
                <w:bCs/>
                <w:sz w:val="22"/>
                <w:szCs w:val="22"/>
              </w:rPr>
              <w:t>Bulldozer.</w:t>
            </w:r>
          </w:p>
          <w:p w14:paraId="1C9DB88A" w14:textId="43C763C1" w:rsidR="00040696" w:rsidRPr="00040696" w:rsidRDefault="00040696" w:rsidP="00040696">
            <w:pPr>
              <w:pStyle w:val="Toolsequipment"/>
              <w:spacing w:before="0" w:after="0"/>
              <w:ind w:left="1888" w:hanging="1620"/>
              <w:rPr>
                <w:rFonts w:ascii="Arial" w:eastAsiaTheme="minorHAnsi" w:hAnsi="Arial" w:cs="Arial"/>
                <w:sz w:val="22"/>
                <w:szCs w:val="22"/>
                <w:highlight w:val="yellow"/>
                <w:lang w:val="en-GB"/>
              </w:rPr>
            </w:pPr>
            <w:r w:rsidRPr="00040696">
              <w:rPr>
                <w:rFonts w:ascii="Arial" w:hAnsi="Arial" w:cs="Arial"/>
                <w:b/>
                <w:bCs/>
                <w:sz w:val="22"/>
                <w:szCs w:val="22"/>
              </w:rPr>
              <w:t>Attachments: -</w:t>
            </w:r>
            <w:r w:rsidRPr="00040696">
              <w:rPr>
                <w:rFonts w:ascii="Arial" w:hAnsi="Arial" w:cs="Arial"/>
                <w:sz w:val="22"/>
                <w:szCs w:val="22"/>
              </w:rPr>
              <w:t xml:space="preserve"> 1. Blades. 2. Ripper</w:t>
            </w:r>
          </w:p>
        </w:tc>
        <w:tc>
          <w:tcPr>
            <w:tcW w:w="1528" w:type="dxa"/>
            <w:tcBorders>
              <w:top w:val="single" w:sz="4" w:space="0" w:color="000000"/>
              <w:left w:val="single" w:sz="4" w:space="0" w:color="000000"/>
              <w:bottom w:val="single" w:sz="4" w:space="0" w:color="000000"/>
              <w:right w:val="single" w:sz="4" w:space="0" w:color="000000"/>
            </w:tcBorders>
            <w:vAlign w:val="center"/>
          </w:tcPr>
          <w:p w14:paraId="69BD4F8F" w14:textId="72994CD5" w:rsidR="00040696" w:rsidRPr="00833553" w:rsidRDefault="00040696" w:rsidP="00040696">
            <w:pPr>
              <w:spacing w:after="0"/>
              <w:jc w:val="center"/>
            </w:pPr>
            <w:r>
              <w:t>01 each</w:t>
            </w:r>
          </w:p>
        </w:tc>
      </w:tr>
      <w:tr w:rsidR="00040696" w:rsidRPr="00833553" w14:paraId="4B8C7603" w14:textId="77777777" w:rsidTr="00040696">
        <w:tblPrEx>
          <w:tblCellMar>
            <w:left w:w="107" w:type="dxa"/>
          </w:tblCellMar>
        </w:tblPrEx>
        <w:trPr>
          <w:trHeight w:val="19"/>
        </w:trPr>
        <w:tc>
          <w:tcPr>
            <w:tcW w:w="8552" w:type="dxa"/>
            <w:gridSpan w:val="3"/>
            <w:tcBorders>
              <w:top w:val="single" w:sz="4" w:space="0" w:color="000000"/>
              <w:left w:val="single" w:sz="4" w:space="0" w:color="000000"/>
              <w:bottom w:val="single" w:sz="4" w:space="0" w:color="000000"/>
              <w:right w:val="single" w:sz="4" w:space="0" w:color="000000"/>
            </w:tcBorders>
          </w:tcPr>
          <w:p w14:paraId="1CDE3197" w14:textId="77777777" w:rsidR="00040696" w:rsidRPr="00040696" w:rsidRDefault="00040696" w:rsidP="001177CC">
            <w:pPr>
              <w:pStyle w:val="Toolsequipment"/>
              <w:numPr>
                <w:ilvl w:val="0"/>
                <w:numId w:val="46"/>
              </w:numPr>
              <w:spacing w:after="0"/>
              <w:ind w:left="358" w:hanging="358"/>
              <w:rPr>
                <w:rFonts w:ascii="Arial" w:hAnsi="Arial" w:cs="Arial"/>
                <w:b/>
                <w:bCs/>
                <w:sz w:val="22"/>
                <w:szCs w:val="22"/>
              </w:rPr>
            </w:pPr>
            <w:r w:rsidRPr="00040696">
              <w:rPr>
                <w:rFonts w:ascii="Arial" w:hAnsi="Arial" w:cs="Arial"/>
                <w:b/>
                <w:bCs/>
                <w:sz w:val="22"/>
                <w:szCs w:val="22"/>
              </w:rPr>
              <w:t>Motor Grader.</w:t>
            </w:r>
          </w:p>
          <w:p w14:paraId="5A9F781A" w14:textId="77777777" w:rsidR="00040696" w:rsidRDefault="00040696" w:rsidP="00040696">
            <w:pPr>
              <w:pStyle w:val="Toolsequipment"/>
              <w:spacing w:before="0" w:after="0"/>
              <w:ind w:left="2055" w:hanging="1787"/>
              <w:rPr>
                <w:rFonts w:ascii="Arial" w:hAnsi="Arial" w:cs="Arial"/>
                <w:sz w:val="22"/>
                <w:szCs w:val="22"/>
              </w:rPr>
            </w:pPr>
            <w:r w:rsidRPr="00040696">
              <w:rPr>
                <w:rFonts w:ascii="Arial" w:hAnsi="Arial" w:cs="Arial"/>
                <w:b/>
                <w:bCs/>
                <w:sz w:val="22"/>
                <w:szCs w:val="22"/>
              </w:rPr>
              <w:t xml:space="preserve">Attachments: - </w:t>
            </w:r>
            <w:r w:rsidRPr="00040696">
              <w:rPr>
                <w:rFonts w:ascii="Arial" w:hAnsi="Arial" w:cs="Arial"/>
                <w:sz w:val="22"/>
                <w:szCs w:val="22"/>
              </w:rPr>
              <w:t xml:space="preserve">1. Angle Blade. 2. Lift Group. 3. One way Plow. 4. Snow Gate. </w:t>
            </w:r>
          </w:p>
          <w:p w14:paraId="3F1F345C" w14:textId="7BC89F98" w:rsidR="00040696" w:rsidRPr="00040696" w:rsidRDefault="00040696" w:rsidP="00040696">
            <w:pPr>
              <w:pStyle w:val="Toolsequipment"/>
              <w:spacing w:before="0" w:after="0"/>
              <w:ind w:left="2055" w:hanging="180"/>
              <w:rPr>
                <w:rFonts w:ascii="Arial" w:eastAsiaTheme="minorHAnsi" w:hAnsi="Arial" w:cs="Arial"/>
                <w:sz w:val="22"/>
                <w:szCs w:val="22"/>
                <w:highlight w:val="yellow"/>
                <w:lang w:val="en-GB"/>
              </w:rPr>
            </w:pPr>
            <w:r w:rsidRPr="00040696">
              <w:rPr>
                <w:rFonts w:ascii="Arial" w:hAnsi="Arial" w:cs="Arial"/>
                <w:sz w:val="22"/>
                <w:szCs w:val="22"/>
              </w:rPr>
              <w:t>5. Snow Wing. 6. Straight Blade, 7. UV Angle Blade. 8. V-Plow</w:t>
            </w:r>
          </w:p>
        </w:tc>
        <w:tc>
          <w:tcPr>
            <w:tcW w:w="1528" w:type="dxa"/>
            <w:tcBorders>
              <w:top w:val="single" w:sz="4" w:space="0" w:color="000000"/>
              <w:left w:val="single" w:sz="4" w:space="0" w:color="000000"/>
              <w:bottom w:val="single" w:sz="4" w:space="0" w:color="000000"/>
              <w:right w:val="single" w:sz="4" w:space="0" w:color="000000"/>
            </w:tcBorders>
            <w:vAlign w:val="center"/>
          </w:tcPr>
          <w:p w14:paraId="2B287E92" w14:textId="78FD0C11" w:rsidR="00040696" w:rsidRPr="00833553" w:rsidRDefault="00040696" w:rsidP="00040696">
            <w:pPr>
              <w:spacing w:after="0"/>
              <w:jc w:val="center"/>
            </w:pPr>
            <w:r>
              <w:t>01 each</w:t>
            </w:r>
          </w:p>
        </w:tc>
      </w:tr>
    </w:tbl>
    <w:p w14:paraId="14836904" w14:textId="77777777" w:rsidR="00D230B2" w:rsidRDefault="00432174" w:rsidP="00D230B2">
      <w:pPr>
        <w:rPr>
          <w:rFonts w:eastAsia="Times New Roman"/>
        </w:rPr>
      </w:pPr>
      <w:r w:rsidRPr="00C847AD">
        <w:rPr>
          <w:rFonts w:eastAsia="Times New Roman"/>
        </w:rPr>
        <w:tab/>
      </w:r>
    </w:p>
    <w:p w14:paraId="603BBAE8" w14:textId="77777777" w:rsidR="00D230B2" w:rsidRDefault="00D230B2">
      <w:pPr>
        <w:spacing w:after="160" w:line="259" w:lineRule="auto"/>
        <w:ind w:left="0" w:firstLine="0"/>
        <w:jc w:val="left"/>
        <w:rPr>
          <w:rFonts w:eastAsia="Times New Roman"/>
        </w:rPr>
      </w:pPr>
      <w:r>
        <w:rPr>
          <w:rFonts w:eastAsia="Times New Roman"/>
        </w:rPr>
        <w:br w:type="page"/>
      </w:r>
    </w:p>
    <w:p w14:paraId="06BC361D" w14:textId="38E49348" w:rsidR="00432174" w:rsidRPr="000B72B8" w:rsidRDefault="00432174" w:rsidP="001177CC">
      <w:pPr>
        <w:pStyle w:val="ListParagraph"/>
        <w:numPr>
          <w:ilvl w:val="0"/>
          <w:numId w:val="2"/>
        </w:numPr>
        <w:outlineLvl w:val="0"/>
        <w:rPr>
          <w:b/>
          <w:bCs/>
          <w:color w:val="333333"/>
          <w:sz w:val="28"/>
          <w:szCs w:val="28"/>
        </w:rPr>
      </w:pPr>
      <w:r w:rsidRPr="000B72B8">
        <w:rPr>
          <w:rFonts w:eastAsia="Times New Roman"/>
        </w:rPr>
        <w:lastRenderedPageBreak/>
        <w:t> </w:t>
      </w:r>
      <w:bookmarkStart w:id="150" w:name="_Toc170084999"/>
      <w:bookmarkStart w:id="151" w:name="_Toc171163141"/>
      <w:r w:rsidRPr="000B72B8">
        <w:rPr>
          <w:b/>
          <w:bCs/>
          <w:color w:val="333333"/>
          <w:sz w:val="28"/>
          <w:szCs w:val="28"/>
        </w:rPr>
        <w:t>Members of Curriculum Development Committee</w:t>
      </w:r>
      <w:bookmarkEnd w:id="150"/>
      <w:bookmarkEnd w:id="151"/>
    </w:p>
    <w:p w14:paraId="7D74AAAF" w14:textId="77777777" w:rsidR="00432174" w:rsidRPr="00282298" w:rsidRDefault="00432174" w:rsidP="00432174">
      <w:pPr>
        <w:spacing w:after="0" w:line="360" w:lineRule="auto"/>
        <w:rPr>
          <w:rFonts w:eastAsia="Times New Roman"/>
        </w:rPr>
      </w:pPr>
      <w:r w:rsidRPr="00282298">
        <w:rPr>
          <w:rFonts w:eastAsia="Times New Roman"/>
        </w:rPr>
        <w:t>The following members participated in the Curriculum development Committee:</w:t>
      </w:r>
    </w:p>
    <w:tbl>
      <w:tblPr>
        <w:tblStyle w:val="TableGrid1413"/>
        <w:tblW w:w="10350" w:type="dxa"/>
        <w:tblInd w:w="-342" w:type="dxa"/>
        <w:tblLayout w:type="fixed"/>
        <w:tblLook w:val="04A0" w:firstRow="1" w:lastRow="0" w:firstColumn="1" w:lastColumn="0" w:noHBand="0" w:noVBand="1"/>
      </w:tblPr>
      <w:tblGrid>
        <w:gridCol w:w="787"/>
        <w:gridCol w:w="3060"/>
        <w:gridCol w:w="2790"/>
        <w:gridCol w:w="3713"/>
      </w:tblGrid>
      <w:tr w:rsidR="00432174" w:rsidRPr="00282298" w14:paraId="7D6CA208" w14:textId="77777777" w:rsidTr="008F1704">
        <w:trPr>
          <w:trHeight w:val="458"/>
        </w:trPr>
        <w:tc>
          <w:tcPr>
            <w:tcW w:w="787" w:type="dxa"/>
            <w:shd w:val="clear" w:color="auto" w:fill="D0CECE" w:themeFill="background2" w:themeFillShade="E6"/>
            <w:vAlign w:val="center"/>
          </w:tcPr>
          <w:p w14:paraId="7FC4E598" w14:textId="77777777" w:rsidR="00432174" w:rsidRPr="00282298" w:rsidRDefault="00432174" w:rsidP="00A52DC0">
            <w:pPr>
              <w:spacing w:after="0"/>
              <w:ind w:left="45"/>
              <w:jc w:val="center"/>
              <w:rPr>
                <w:rFonts w:eastAsia="Times New Roman"/>
                <w:sz w:val="24"/>
                <w:szCs w:val="24"/>
              </w:rPr>
            </w:pPr>
            <w:r w:rsidRPr="00282298">
              <w:rPr>
                <w:rFonts w:eastAsia="Times New Roman"/>
                <w:b/>
                <w:bCs/>
                <w:sz w:val="24"/>
                <w:szCs w:val="24"/>
              </w:rPr>
              <w:t>S#</w:t>
            </w:r>
          </w:p>
        </w:tc>
        <w:tc>
          <w:tcPr>
            <w:tcW w:w="3060" w:type="dxa"/>
            <w:shd w:val="clear" w:color="auto" w:fill="D0CECE" w:themeFill="background2" w:themeFillShade="E6"/>
            <w:vAlign w:val="center"/>
          </w:tcPr>
          <w:p w14:paraId="3FA8F952" w14:textId="77777777" w:rsidR="00432174" w:rsidRPr="00282298" w:rsidRDefault="00432174" w:rsidP="00A52DC0">
            <w:pPr>
              <w:spacing w:after="0"/>
              <w:jc w:val="center"/>
              <w:rPr>
                <w:rFonts w:eastAsia="Times New Roman"/>
                <w:sz w:val="24"/>
                <w:szCs w:val="24"/>
              </w:rPr>
            </w:pPr>
            <w:r w:rsidRPr="00282298">
              <w:rPr>
                <w:rFonts w:eastAsia="Times New Roman"/>
                <w:b/>
                <w:bCs/>
                <w:sz w:val="24"/>
                <w:szCs w:val="24"/>
              </w:rPr>
              <w:t>Name</w:t>
            </w:r>
          </w:p>
        </w:tc>
        <w:tc>
          <w:tcPr>
            <w:tcW w:w="2790" w:type="dxa"/>
            <w:shd w:val="clear" w:color="auto" w:fill="D0CECE" w:themeFill="background2" w:themeFillShade="E6"/>
            <w:vAlign w:val="center"/>
          </w:tcPr>
          <w:p w14:paraId="5071976E" w14:textId="77777777" w:rsidR="00432174" w:rsidRPr="00282298" w:rsidRDefault="00432174" w:rsidP="00A52DC0">
            <w:pPr>
              <w:spacing w:after="0"/>
              <w:jc w:val="center"/>
              <w:rPr>
                <w:rFonts w:eastAsia="Times New Roman"/>
                <w:sz w:val="24"/>
                <w:szCs w:val="24"/>
              </w:rPr>
            </w:pPr>
            <w:r w:rsidRPr="00282298">
              <w:rPr>
                <w:rFonts w:eastAsia="Times New Roman"/>
                <w:b/>
                <w:bCs/>
                <w:sz w:val="24"/>
                <w:szCs w:val="24"/>
              </w:rPr>
              <w:t>Designation</w:t>
            </w:r>
          </w:p>
        </w:tc>
        <w:tc>
          <w:tcPr>
            <w:tcW w:w="3713" w:type="dxa"/>
            <w:shd w:val="clear" w:color="auto" w:fill="D0CECE" w:themeFill="background2" w:themeFillShade="E6"/>
            <w:vAlign w:val="center"/>
          </w:tcPr>
          <w:p w14:paraId="30CB2C3B" w14:textId="77777777" w:rsidR="00432174" w:rsidRPr="00282298" w:rsidRDefault="00432174" w:rsidP="00A52DC0">
            <w:pPr>
              <w:spacing w:after="0"/>
              <w:jc w:val="center"/>
              <w:rPr>
                <w:rFonts w:eastAsia="Times New Roman"/>
                <w:sz w:val="24"/>
                <w:szCs w:val="24"/>
              </w:rPr>
            </w:pPr>
            <w:r w:rsidRPr="00282298">
              <w:rPr>
                <w:rFonts w:eastAsia="Times New Roman"/>
                <w:b/>
                <w:bCs/>
                <w:sz w:val="24"/>
                <w:szCs w:val="24"/>
              </w:rPr>
              <w:t>Organization</w:t>
            </w:r>
          </w:p>
        </w:tc>
      </w:tr>
      <w:tr w:rsidR="00984162" w:rsidRPr="00282298" w14:paraId="69E092D7" w14:textId="77777777" w:rsidTr="008F1704">
        <w:trPr>
          <w:trHeight w:val="359"/>
        </w:trPr>
        <w:tc>
          <w:tcPr>
            <w:tcW w:w="787" w:type="dxa"/>
            <w:shd w:val="clear" w:color="auto" w:fill="auto"/>
            <w:vAlign w:val="center"/>
          </w:tcPr>
          <w:p w14:paraId="4B90FB80" w14:textId="77777777" w:rsidR="00984162" w:rsidRPr="00A4112E" w:rsidRDefault="00984162" w:rsidP="00984162">
            <w:pPr>
              <w:spacing w:after="0" w:line="240" w:lineRule="auto"/>
              <w:ind w:left="45"/>
              <w:jc w:val="center"/>
              <w:rPr>
                <w:rFonts w:eastAsia="Times New Roman"/>
                <w:b/>
                <w:bCs/>
                <w:sz w:val="22"/>
                <w:szCs w:val="22"/>
              </w:rPr>
            </w:pPr>
            <w:r w:rsidRPr="00A4112E">
              <w:rPr>
                <w:rFonts w:eastAsia="Times New Roman"/>
                <w:b/>
                <w:bCs/>
                <w:sz w:val="22"/>
                <w:szCs w:val="22"/>
              </w:rPr>
              <w:t>1</w:t>
            </w:r>
          </w:p>
        </w:tc>
        <w:tc>
          <w:tcPr>
            <w:tcW w:w="3060" w:type="dxa"/>
            <w:vAlign w:val="center"/>
          </w:tcPr>
          <w:p w14:paraId="140D3B3D" w14:textId="758099D6" w:rsidR="00984162" w:rsidRPr="00A4112E" w:rsidRDefault="00984162" w:rsidP="00984162">
            <w:pPr>
              <w:spacing w:after="0"/>
              <w:ind w:left="76"/>
              <w:jc w:val="left"/>
              <w:rPr>
                <w:rFonts w:eastAsia="Times New Roman"/>
                <w:sz w:val="22"/>
                <w:szCs w:val="22"/>
              </w:rPr>
            </w:pPr>
            <w:r w:rsidRPr="00A4112E">
              <w:rPr>
                <w:rFonts w:eastAsia="Times New Roman"/>
                <w:sz w:val="22"/>
                <w:szCs w:val="22"/>
              </w:rPr>
              <w:t>Engr.</w:t>
            </w:r>
            <w:r>
              <w:rPr>
                <w:rFonts w:eastAsia="Times New Roman"/>
                <w:sz w:val="22"/>
                <w:szCs w:val="22"/>
              </w:rPr>
              <w:t xml:space="preserve"> </w:t>
            </w:r>
            <w:r w:rsidRPr="00A4112E">
              <w:rPr>
                <w:rFonts w:eastAsia="Times New Roman"/>
                <w:sz w:val="22"/>
                <w:szCs w:val="22"/>
              </w:rPr>
              <w:t>Inayat ur Rehman</w:t>
            </w:r>
          </w:p>
        </w:tc>
        <w:tc>
          <w:tcPr>
            <w:tcW w:w="2790" w:type="dxa"/>
            <w:vAlign w:val="center"/>
          </w:tcPr>
          <w:p w14:paraId="5AA64F8D" w14:textId="01C1C92B" w:rsidR="00984162" w:rsidRPr="00A4112E" w:rsidRDefault="00984162" w:rsidP="00984162">
            <w:pPr>
              <w:spacing w:after="0"/>
              <w:ind w:left="0"/>
              <w:jc w:val="left"/>
              <w:rPr>
                <w:rFonts w:eastAsia="Times New Roman"/>
                <w:sz w:val="22"/>
                <w:szCs w:val="22"/>
              </w:rPr>
            </w:pPr>
            <w:r w:rsidRPr="00A4112E">
              <w:rPr>
                <w:rFonts w:eastAsia="Times New Roman"/>
                <w:sz w:val="22"/>
                <w:szCs w:val="22"/>
              </w:rPr>
              <w:t>DACUM Expert</w:t>
            </w:r>
            <w:r>
              <w:rPr>
                <w:rFonts w:eastAsia="Times New Roman"/>
                <w:sz w:val="22"/>
                <w:szCs w:val="22"/>
              </w:rPr>
              <w:t xml:space="preserve">/Facilitator </w:t>
            </w:r>
          </w:p>
        </w:tc>
        <w:tc>
          <w:tcPr>
            <w:tcW w:w="3713" w:type="dxa"/>
            <w:vAlign w:val="center"/>
          </w:tcPr>
          <w:p w14:paraId="3946BD7F" w14:textId="33E91D6B" w:rsidR="00984162" w:rsidRPr="00A4112E" w:rsidRDefault="00984162" w:rsidP="00984162">
            <w:pPr>
              <w:spacing w:after="0"/>
              <w:ind w:left="0"/>
              <w:jc w:val="left"/>
              <w:rPr>
                <w:rFonts w:eastAsia="Times New Roman"/>
                <w:sz w:val="22"/>
                <w:szCs w:val="22"/>
              </w:rPr>
            </w:pPr>
            <w:r w:rsidRPr="00A4112E">
              <w:rPr>
                <w:rFonts w:eastAsia="Times New Roman"/>
                <w:sz w:val="22"/>
                <w:szCs w:val="22"/>
              </w:rPr>
              <w:t>Islamabad</w:t>
            </w:r>
          </w:p>
        </w:tc>
      </w:tr>
      <w:tr w:rsidR="00984162" w:rsidRPr="00282298" w14:paraId="6A29A7A0" w14:textId="77777777" w:rsidTr="008F1704">
        <w:trPr>
          <w:trHeight w:val="359"/>
        </w:trPr>
        <w:tc>
          <w:tcPr>
            <w:tcW w:w="787" w:type="dxa"/>
            <w:shd w:val="clear" w:color="auto" w:fill="auto"/>
            <w:vAlign w:val="center"/>
          </w:tcPr>
          <w:p w14:paraId="676E3CE9" w14:textId="77777777" w:rsidR="00984162" w:rsidRPr="00A4112E" w:rsidRDefault="00984162" w:rsidP="00984162">
            <w:pPr>
              <w:spacing w:after="0" w:line="240" w:lineRule="auto"/>
              <w:ind w:left="45"/>
              <w:jc w:val="center"/>
              <w:rPr>
                <w:rFonts w:eastAsia="Times New Roman"/>
                <w:b/>
                <w:bCs/>
                <w:sz w:val="22"/>
                <w:szCs w:val="22"/>
              </w:rPr>
            </w:pPr>
            <w:r w:rsidRPr="006C3F18">
              <w:rPr>
                <w:rFonts w:eastAsia="Times New Roman"/>
                <w:b/>
                <w:bCs/>
                <w:sz w:val="22"/>
                <w:szCs w:val="22"/>
                <w:highlight w:val="yellow"/>
              </w:rPr>
              <w:t>2</w:t>
            </w:r>
          </w:p>
        </w:tc>
        <w:tc>
          <w:tcPr>
            <w:tcW w:w="3060" w:type="dxa"/>
            <w:vAlign w:val="center"/>
          </w:tcPr>
          <w:p w14:paraId="0B23ABB0" w14:textId="795DDA32" w:rsidR="00984162" w:rsidRPr="00A4112E" w:rsidRDefault="00984162" w:rsidP="00984162">
            <w:pPr>
              <w:spacing w:after="0"/>
              <w:ind w:left="-14"/>
              <w:jc w:val="left"/>
              <w:rPr>
                <w:rFonts w:eastAsia="Times New Roman"/>
                <w:sz w:val="22"/>
                <w:szCs w:val="22"/>
              </w:rPr>
            </w:pPr>
            <w:r>
              <w:rPr>
                <w:rFonts w:eastAsia="Times New Roman"/>
                <w:sz w:val="22"/>
                <w:szCs w:val="22"/>
              </w:rPr>
              <w:t>Engr.</w:t>
            </w:r>
            <w:r w:rsidR="00A03625">
              <w:rPr>
                <w:rFonts w:eastAsia="Times New Roman"/>
                <w:sz w:val="22"/>
                <w:szCs w:val="22"/>
              </w:rPr>
              <w:t xml:space="preserve"> </w:t>
            </w:r>
            <w:r>
              <w:rPr>
                <w:rFonts w:eastAsia="Times New Roman"/>
                <w:sz w:val="22"/>
                <w:szCs w:val="22"/>
              </w:rPr>
              <w:t>Shahid Khan</w:t>
            </w:r>
          </w:p>
        </w:tc>
        <w:tc>
          <w:tcPr>
            <w:tcW w:w="2790" w:type="dxa"/>
            <w:vAlign w:val="center"/>
          </w:tcPr>
          <w:p w14:paraId="727E27C5" w14:textId="3CD991D6" w:rsidR="00984162" w:rsidRPr="00A4112E" w:rsidRDefault="00984162" w:rsidP="00984162">
            <w:pPr>
              <w:spacing w:after="0"/>
              <w:ind w:left="0"/>
              <w:jc w:val="left"/>
              <w:rPr>
                <w:rFonts w:eastAsia="Times New Roman"/>
                <w:sz w:val="22"/>
                <w:szCs w:val="22"/>
              </w:rPr>
            </w:pPr>
            <w:r>
              <w:rPr>
                <w:rFonts w:eastAsia="Times New Roman"/>
                <w:sz w:val="22"/>
                <w:szCs w:val="22"/>
              </w:rPr>
              <w:t xml:space="preserve">HOD </w:t>
            </w:r>
          </w:p>
        </w:tc>
        <w:tc>
          <w:tcPr>
            <w:tcW w:w="3713" w:type="dxa"/>
            <w:vAlign w:val="center"/>
          </w:tcPr>
          <w:p w14:paraId="6CC8B08B" w14:textId="01BC97D6" w:rsidR="00984162" w:rsidRPr="00A4112E" w:rsidRDefault="00984162" w:rsidP="00984162">
            <w:pPr>
              <w:spacing w:after="0"/>
              <w:ind w:left="0"/>
              <w:jc w:val="left"/>
              <w:rPr>
                <w:rFonts w:eastAsia="Times New Roman"/>
                <w:sz w:val="22"/>
                <w:szCs w:val="22"/>
              </w:rPr>
            </w:pPr>
            <w:r>
              <w:rPr>
                <w:rFonts w:eastAsia="Times New Roman"/>
                <w:sz w:val="22"/>
                <w:szCs w:val="22"/>
              </w:rPr>
              <w:t>QS Dept CTTI, Islamabad</w:t>
            </w:r>
          </w:p>
        </w:tc>
      </w:tr>
      <w:tr w:rsidR="00984162" w:rsidRPr="00282298" w14:paraId="42C7F264" w14:textId="77777777" w:rsidTr="008F1704">
        <w:trPr>
          <w:trHeight w:val="359"/>
        </w:trPr>
        <w:tc>
          <w:tcPr>
            <w:tcW w:w="787" w:type="dxa"/>
            <w:shd w:val="clear" w:color="auto" w:fill="auto"/>
            <w:vAlign w:val="center"/>
          </w:tcPr>
          <w:p w14:paraId="5B108AF4" w14:textId="77777777" w:rsidR="00984162" w:rsidRPr="00A4112E" w:rsidRDefault="00984162" w:rsidP="00984162">
            <w:pPr>
              <w:spacing w:after="0" w:line="240" w:lineRule="auto"/>
              <w:ind w:left="45"/>
              <w:jc w:val="center"/>
              <w:rPr>
                <w:rFonts w:eastAsia="Times New Roman"/>
                <w:b/>
                <w:bCs/>
                <w:sz w:val="22"/>
                <w:szCs w:val="22"/>
              </w:rPr>
            </w:pPr>
            <w:r w:rsidRPr="00A4112E">
              <w:rPr>
                <w:rFonts w:eastAsia="Times New Roman"/>
                <w:b/>
                <w:bCs/>
                <w:sz w:val="22"/>
                <w:szCs w:val="22"/>
              </w:rPr>
              <w:t>3</w:t>
            </w:r>
          </w:p>
        </w:tc>
        <w:tc>
          <w:tcPr>
            <w:tcW w:w="3060" w:type="dxa"/>
            <w:vAlign w:val="center"/>
          </w:tcPr>
          <w:p w14:paraId="24AF86B6" w14:textId="3B199F18" w:rsidR="00984162" w:rsidRPr="00A4112E" w:rsidRDefault="00984162" w:rsidP="00984162">
            <w:pPr>
              <w:spacing w:after="0"/>
              <w:ind w:left="-14"/>
              <w:jc w:val="left"/>
              <w:rPr>
                <w:rFonts w:eastAsia="Times New Roman"/>
                <w:sz w:val="22"/>
                <w:szCs w:val="22"/>
              </w:rPr>
            </w:pPr>
            <w:r>
              <w:rPr>
                <w:rFonts w:eastAsia="Times New Roman"/>
                <w:sz w:val="22"/>
                <w:szCs w:val="22"/>
              </w:rPr>
              <w:t>Furqan Mustafa</w:t>
            </w:r>
          </w:p>
        </w:tc>
        <w:tc>
          <w:tcPr>
            <w:tcW w:w="2790" w:type="dxa"/>
            <w:vAlign w:val="center"/>
          </w:tcPr>
          <w:p w14:paraId="7CCFC64F" w14:textId="60F937F5" w:rsidR="00984162" w:rsidRPr="00A4112E" w:rsidRDefault="00984162" w:rsidP="00984162">
            <w:pPr>
              <w:spacing w:after="0"/>
              <w:ind w:left="0"/>
              <w:jc w:val="left"/>
              <w:rPr>
                <w:rFonts w:eastAsia="Times New Roman"/>
                <w:sz w:val="22"/>
                <w:szCs w:val="22"/>
              </w:rPr>
            </w:pPr>
            <w:r>
              <w:rPr>
                <w:rFonts w:eastAsia="Times New Roman"/>
                <w:sz w:val="22"/>
                <w:szCs w:val="22"/>
              </w:rPr>
              <w:t>CTO, HMO Expert</w:t>
            </w:r>
          </w:p>
        </w:tc>
        <w:tc>
          <w:tcPr>
            <w:tcW w:w="3713" w:type="dxa"/>
            <w:vAlign w:val="center"/>
          </w:tcPr>
          <w:p w14:paraId="49F7CEDE" w14:textId="53E4937C" w:rsidR="00984162" w:rsidRPr="00A4112E" w:rsidRDefault="00984162" w:rsidP="00984162">
            <w:pPr>
              <w:spacing w:after="0"/>
              <w:ind w:left="0"/>
              <w:jc w:val="left"/>
              <w:rPr>
                <w:rFonts w:eastAsia="Times New Roman"/>
                <w:sz w:val="22"/>
                <w:szCs w:val="22"/>
              </w:rPr>
            </w:pPr>
            <w:r>
              <w:rPr>
                <w:rFonts w:eastAsia="Times New Roman"/>
                <w:sz w:val="22"/>
                <w:szCs w:val="22"/>
              </w:rPr>
              <w:t>Softmount Islamabad</w:t>
            </w:r>
          </w:p>
        </w:tc>
      </w:tr>
      <w:tr w:rsidR="00984162" w:rsidRPr="00282298" w14:paraId="06CBC75A" w14:textId="77777777" w:rsidTr="008F1704">
        <w:trPr>
          <w:trHeight w:val="359"/>
        </w:trPr>
        <w:tc>
          <w:tcPr>
            <w:tcW w:w="787" w:type="dxa"/>
            <w:shd w:val="clear" w:color="auto" w:fill="auto"/>
            <w:vAlign w:val="center"/>
          </w:tcPr>
          <w:p w14:paraId="0BAAB4B5" w14:textId="77777777" w:rsidR="00984162" w:rsidRPr="006C3F18" w:rsidRDefault="00984162" w:rsidP="00984162">
            <w:pPr>
              <w:spacing w:after="0" w:line="240" w:lineRule="auto"/>
              <w:ind w:left="45"/>
              <w:jc w:val="center"/>
              <w:rPr>
                <w:rFonts w:eastAsia="Times New Roman"/>
                <w:b/>
                <w:bCs/>
                <w:sz w:val="22"/>
                <w:szCs w:val="22"/>
                <w:highlight w:val="yellow"/>
              </w:rPr>
            </w:pPr>
            <w:r w:rsidRPr="006C3F18">
              <w:rPr>
                <w:rFonts w:eastAsia="Times New Roman"/>
                <w:b/>
                <w:bCs/>
                <w:sz w:val="22"/>
                <w:szCs w:val="22"/>
                <w:highlight w:val="yellow"/>
              </w:rPr>
              <w:t>4</w:t>
            </w:r>
          </w:p>
        </w:tc>
        <w:tc>
          <w:tcPr>
            <w:tcW w:w="3060" w:type="dxa"/>
            <w:vAlign w:val="center"/>
          </w:tcPr>
          <w:p w14:paraId="2EE33715" w14:textId="02FAE1F4" w:rsidR="00984162" w:rsidRPr="00A4112E" w:rsidRDefault="00984162" w:rsidP="00984162">
            <w:pPr>
              <w:spacing w:after="0"/>
              <w:ind w:left="-14"/>
              <w:jc w:val="left"/>
              <w:rPr>
                <w:rFonts w:eastAsia="Times New Roman"/>
                <w:sz w:val="22"/>
                <w:szCs w:val="22"/>
              </w:rPr>
            </w:pPr>
            <w:r>
              <w:rPr>
                <w:rFonts w:eastAsia="Times New Roman"/>
                <w:sz w:val="22"/>
                <w:szCs w:val="22"/>
              </w:rPr>
              <w:t>Doulat Panah</w:t>
            </w:r>
          </w:p>
        </w:tc>
        <w:tc>
          <w:tcPr>
            <w:tcW w:w="2790" w:type="dxa"/>
            <w:vAlign w:val="center"/>
          </w:tcPr>
          <w:p w14:paraId="5DC4E45D" w14:textId="6DBB0250" w:rsidR="00984162" w:rsidRPr="00A4112E" w:rsidRDefault="00984162" w:rsidP="00984162">
            <w:pPr>
              <w:spacing w:after="0"/>
              <w:ind w:left="0"/>
              <w:jc w:val="left"/>
              <w:rPr>
                <w:rFonts w:eastAsia="Times New Roman"/>
                <w:sz w:val="22"/>
                <w:szCs w:val="22"/>
              </w:rPr>
            </w:pPr>
            <w:r>
              <w:rPr>
                <w:rFonts w:eastAsia="Times New Roman"/>
                <w:sz w:val="22"/>
                <w:szCs w:val="22"/>
              </w:rPr>
              <w:t xml:space="preserve">Training Coordinator </w:t>
            </w:r>
          </w:p>
        </w:tc>
        <w:tc>
          <w:tcPr>
            <w:tcW w:w="3713" w:type="dxa"/>
            <w:vAlign w:val="center"/>
          </w:tcPr>
          <w:p w14:paraId="6579A56A" w14:textId="3A54AB81" w:rsidR="00984162" w:rsidRPr="00A4112E" w:rsidRDefault="00984162" w:rsidP="00984162">
            <w:pPr>
              <w:spacing w:after="0"/>
              <w:ind w:left="0"/>
              <w:jc w:val="left"/>
              <w:rPr>
                <w:rFonts w:eastAsia="Times New Roman"/>
                <w:sz w:val="22"/>
                <w:szCs w:val="22"/>
              </w:rPr>
            </w:pPr>
            <w:r>
              <w:rPr>
                <w:rFonts w:eastAsia="Times New Roman"/>
                <w:sz w:val="22"/>
                <w:szCs w:val="22"/>
              </w:rPr>
              <w:t>ATIN NLC Dina</w:t>
            </w:r>
          </w:p>
        </w:tc>
      </w:tr>
      <w:tr w:rsidR="00984162" w:rsidRPr="00282298" w14:paraId="49537CEF" w14:textId="77777777" w:rsidTr="008F1704">
        <w:trPr>
          <w:trHeight w:val="359"/>
        </w:trPr>
        <w:tc>
          <w:tcPr>
            <w:tcW w:w="787" w:type="dxa"/>
            <w:shd w:val="clear" w:color="auto" w:fill="auto"/>
            <w:vAlign w:val="center"/>
          </w:tcPr>
          <w:p w14:paraId="52AB7421" w14:textId="77777777" w:rsidR="00984162" w:rsidRPr="006C3F18" w:rsidRDefault="00984162" w:rsidP="00984162">
            <w:pPr>
              <w:spacing w:after="0" w:line="240" w:lineRule="auto"/>
              <w:ind w:left="45"/>
              <w:jc w:val="center"/>
              <w:rPr>
                <w:rFonts w:eastAsia="Times New Roman"/>
                <w:b/>
                <w:bCs/>
                <w:sz w:val="22"/>
                <w:szCs w:val="22"/>
                <w:highlight w:val="yellow"/>
              </w:rPr>
            </w:pPr>
            <w:r w:rsidRPr="006C3F18">
              <w:rPr>
                <w:rFonts w:eastAsia="Times New Roman"/>
                <w:b/>
                <w:bCs/>
                <w:sz w:val="22"/>
                <w:szCs w:val="22"/>
                <w:highlight w:val="yellow"/>
              </w:rPr>
              <w:t>5</w:t>
            </w:r>
          </w:p>
        </w:tc>
        <w:tc>
          <w:tcPr>
            <w:tcW w:w="3060" w:type="dxa"/>
            <w:vAlign w:val="center"/>
          </w:tcPr>
          <w:p w14:paraId="1692E4D1" w14:textId="33ACBCE2" w:rsidR="00984162" w:rsidRPr="00A4112E" w:rsidRDefault="00A03625" w:rsidP="00984162">
            <w:pPr>
              <w:spacing w:after="0"/>
              <w:ind w:left="-14"/>
              <w:jc w:val="left"/>
              <w:rPr>
                <w:rFonts w:eastAsia="Times New Roman"/>
                <w:sz w:val="22"/>
                <w:szCs w:val="22"/>
              </w:rPr>
            </w:pPr>
            <w:r>
              <w:rPr>
                <w:rFonts w:eastAsia="Times New Roman"/>
                <w:sz w:val="22"/>
                <w:szCs w:val="22"/>
              </w:rPr>
              <w:t>Zafer</w:t>
            </w:r>
            <w:r w:rsidR="00984162">
              <w:rPr>
                <w:rFonts w:eastAsia="Times New Roman"/>
                <w:sz w:val="22"/>
                <w:szCs w:val="22"/>
              </w:rPr>
              <w:t xml:space="preserve"> Mehmood</w:t>
            </w:r>
          </w:p>
        </w:tc>
        <w:tc>
          <w:tcPr>
            <w:tcW w:w="2790" w:type="dxa"/>
            <w:vAlign w:val="center"/>
          </w:tcPr>
          <w:p w14:paraId="1C60DCB3" w14:textId="1FA80C9A" w:rsidR="00984162" w:rsidRPr="00A4112E" w:rsidRDefault="00984162" w:rsidP="00984162">
            <w:pPr>
              <w:spacing w:after="0"/>
              <w:ind w:left="0"/>
              <w:jc w:val="left"/>
              <w:rPr>
                <w:rFonts w:eastAsia="Times New Roman"/>
                <w:sz w:val="22"/>
                <w:szCs w:val="22"/>
              </w:rPr>
            </w:pPr>
            <w:r>
              <w:rPr>
                <w:rFonts w:eastAsia="Times New Roman"/>
                <w:sz w:val="22"/>
                <w:szCs w:val="22"/>
              </w:rPr>
              <w:t>Sr. Instructor HMO</w:t>
            </w:r>
          </w:p>
        </w:tc>
        <w:tc>
          <w:tcPr>
            <w:tcW w:w="3713" w:type="dxa"/>
            <w:vAlign w:val="center"/>
          </w:tcPr>
          <w:p w14:paraId="4AFF9066" w14:textId="0CF8266C" w:rsidR="00984162" w:rsidRPr="00A4112E" w:rsidRDefault="00984162" w:rsidP="00984162">
            <w:pPr>
              <w:spacing w:after="0"/>
              <w:ind w:left="0"/>
              <w:jc w:val="left"/>
              <w:rPr>
                <w:rFonts w:eastAsia="Times New Roman"/>
                <w:sz w:val="22"/>
                <w:szCs w:val="22"/>
              </w:rPr>
            </w:pPr>
            <w:r>
              <w:rPr>
                <w:rFonts w:eastAsia="Times New Roman"/>
                <w:sz w:val="22"/>
                <w:szCs w:val="22"/>
              </w:rPr>
              <w:t>ATIN NLC Dina</w:t>
            </w:r>
          </w:p>
        </w:tc>
      </w:tr>
      <w:tr w:rsidR="00984162" w:rsidRPr="00282298" w14:paraId="2A304437" w14:textId="77777777" w:rsidTr="008F1704">
        <w:trPr>
          <w:trHeight w:val="359"/>
        </w:trPr>
        <w:tc>
          <w:tcPr>
            <w:tcW w:w="787" w:type="dxa"/>
            <w:shd w:val="clear" w:color="auto" w:fill="auto"/>
            <w:vAlign w:val="center"/>
          </w:tcPr>
          <w:p w14:paraId="22ECBB89" w14:textId="77777777" w:rsidR="00984162" w:rsidRPr="00A4112E" w:rsidRDefault="00984162" w:rsidP="00984162">
            <w:pPr>
              <w:spacing w:after="0" w:line="240" w:lineRule="auto"/>
              <w:ind w:left="45"/>
              <w:jc w:val="center"/>
              <w:rPr>
                <w:rFonts w:eastAsia="Times New Roman"/>
                <w:b/>
                <w:bCs/>
                <w:sz w:val="22"/>
                <w:szCs w:val="22"/>
              </w:rPr>
            </w:pPr>
            <w:r w:rsidRPr="006C3F18">
              <w:rPr>
                <w:rFonts w:eastAsia="Times New Roman"/>
                <w:b/>
                <w:bCs/>
                <w:sz w:val="22"/>
                <w:szCs w:val="22"/>
                <w:highlight w:val="yellow"/>
              </w:rPr>
              <w:t>6</w:t>
            </w:r>
          </w:p>
        </w:tc>
        <w:tc>
          <w:tcPr>
            <w:tcW w:w="3060" w:type="dxa"/>
            <w:vAlign w:val="center"/>
          </w:tcPr>
          <w:p w14:paraId="6EE34105" w14:textId="26E6B2BC" w:rsidR="00984162" w:rsidRPr="00A4112E" w:rsidRDefault="00984162" w:rsidP="00984162">
            <w:pPr>
              <w:spacing w:after="0"/>
              <w:ind w:left="-14"/>
              <w:jc w:val="left"/>
              <w:rPr>
                <w:rFonts w:eastAsia="Times New Roman"/>
                <w:sz w:val="22"/>
                <w:szCs w:val="22"/>
              </w:rPr>
            </w:pPr>
            <w:r>
              <w:rPr>
                <w:rFonts w:eastAsia="Times New Roman"/>
                <w:sz w:val="22"/>
                <w:szCs w:val="22"/>
              </w:rPr>
              <w:t>Farooq Ahmed Awan</w:t>
            </w:r>
          </w:p>
        </w:tc>
        <w:tc>
          <w:tcPr>
            <w:tcW w:w="2790" w:type="dxa"/>
            <w:vAlign w:val="center"/>
          </w:tcPr>
          <w:p w14:paraId="1F425D3F" w14:textId="7B63A44B" w:rsidR="00984162" w:rsidRPr="00A4112E" w:rsidRDefault="00984162" w:rsidP="00984162">
            <w:pPr>
              <w:spacing w:after="0"/>
              <w:ind w:left="0"/>
              <w:jc w:val="left"/>
              <w:rPr>
                <w:rFonts w:eastAsia="Times New Roman"/>
                <w:sz w:val="22"/>
                <w:szCs w:val="22"/>
              </w:rPr>
            </w:pPr>
            <w:r>
              <w:rPr>
                <w:rFonts w:eastAsia="Times New Roman"/>
                <w:sz w:val="22"/>
                <w:szCs w:val="22"/>
              </w:rPr>
              <w:t xml:space="preserve">Instructor </w:t>
            </w:r>
          </w:p>
        </w:tc>
        <w:tc>
          <w:tcPr>
            <w:tcW w:w="3713" w:type="dxa"/>
            <w:vAlign w:val="center"/>
          </w:tcPr>
          <w:p w14:paraId="4FFFFA40" w14:textId="4B59C64D" w:rsidR="00984162" w:rsidRPr="00A4112E" w:rsidRDefault="00984162" w:rsidP="00984162">
            <w:pPr>
              <w:spacing w:after="0"/>
              <w:ind w:left="0"/>
              <w:jc w:val="left"/>
              <w:rPr>
                <w:rFonts w:eastAsia="Times New Roman"/>
                <w:sz w:val="22"/>
                <w:szCs w:val="22"/>
              </w:rPr>
            </w:pPr>
            <w:r>
              <w:rPr>
                <w:rFonts w:eastAsia="Times New Roman"/>
                <w:sz w:val="22"/>
                <w:szCs w:val="22"/>
              </w:rPr>
              <w:t>Mechanical Dept. CTTI, Islamabad</w:t>
            </w:r>
          </w:p>
        </w:tc>
      </w:tr>
      <w:tr w:rsidR="00984162" w:rsidRPr="00282298" w14:paraId="0BEEE10C" w14:textId="77777777" w:rsidTr="008F1704">
        <w:trPr>
          <w:trHeight w:val="378"/>
        </w:trPr>
        <w:tc>
          <w:tcPr>
            <w:tcW w:w="787" w:type="dxa"/>
            <w:shd w:val="clear" w:color="auto" w:fill="auto"/>
            <w:vAlign w:val="center"/>
          </w:tcPr>
          <w:p w14:paraId="18B5B917" w14:textId="77777777" w:rsidR="00984162" w:rsidRPr="00A4112E" w:rsidRDefault="00984162" w:rsidP="00984162">
            <w:pPr>
              <w:spacing w:after="0" w:line="240" w:lineRule="auto"/>
              <w:ind w:left="45"/>
              <w:jc w:val="center"/>
              <w:rPr>
                <w:rFonts w:eastAsia="Times New Roman"/>
                <w:b/>
                <w:bCs/>
                <w:sz w:val="22"/>
                <w:szCs w:val="22"/>
              </w:rPr>
            </w:pPr>
            <w:r w:rsidRPr="00A4112E">
              <w:rPr>
                <w:rFonts w:eastAsia="Times New Roman"/>
                <w:b/>
                <w:bCs/>
                <w:sz w:val="22"/>
                <w:szCs w:val="22"/>
              </w:rPr>
              <w:t>7</w:t>
            </w:r>
          </w:p>
        </w:tc>
        <w:tc>
          <w:tcPr>
            <w:tcW w:w="3060" w:type="dxa"/>
            <w:vAlign w:val="center"/>
          </w:tcPr>
          <w:p w14:paraId="0E8A694C" w14:textId="4720ED56" w:rsidR="00984162" w:rsidRPr="00A4112E" w:rsidRDefault="00984162" w:rsidP="00984162">
            <w:pPr>
              <w:spacing w:after="0"/>
              <w:ind w:left="-14"/>
              <w:jc w:val="left"/>
              <w:rPr>
                <w:rFonts w:eastAsia="Times New Roman"/>
                <w:sz w:val="22"/>
                <w:szCs w:val="22"/>
              </w:rPr>
            </w:pPr>
            <w:r>
              <w:rPr>
                <w:rFonts w:eastAsia="Times New Roman"/>
                <w:sz w:val="22"/>
                <w:szCs w:val="22"/>
              </w:rPr>
              <w:t>Binyameen</w:t>
            </w:r>
          </w:p>
        </w:tc>
        <w:tc>
          <w:tcPr>
            <w:tcW w:w="2790" w:type="dxa"/>
            <w:vAlign w:val="center"/>
          </w:tcPr>
          <w:p w14:paraId="6EF63617" w14:textId="687A843F" w:rsidR="00984162" w:rsidRPr="00A4112E" w:rsidRDefault="00984162" w:rsidP="00984162">
            <w:pPr>
              <w:spacing w:after="0"/>
              <w:ind w:left="0"/>
              <w:jc w:val="left"/>
              <w:rPr>
                <w:rFonts w:eastAsia="Times New Roman"/>
                <w:sz w:val="22"/>
                <w:szCs w:val="22"/>
              </w:rPr>
            </w:pPr>
            <w:r>
              <w:rPr>
                <w:rFonts w:eastAsia="Times New Roman"/>
                <w:sz w:val="22"/>
                <w:szCs w:val="22"/>
              </w:rPr>
              <w:t>Sr. Instructor HMO</w:t>
            </w:r>
          </w:p>
        </w:tc>
        <w:tc>
          <w:tcPr>
            <w:tcW w:w="3713" w:type="dxa"/>
            <w:vAlign w:val="center"/>
          </w:tcPr>
          <w:p w14:paraId="7685F402" w14:textId="3F3043F9" w:rsidR="00984162" w:rsidRPr="00A4112E" w:rsidRDefault="00984162" w:rsidP="00984162">
            <w:pPr>
              <w:spacing w:after="0"/>
              <w:ind w:left="0"/>
              <w:jc w:val="left"/>
              <w:rPr>
                <w:rFonts w:eastAsia="Times New Roman"/>
                <w:sz w:val="22"/>
                <w:szCs w:val="22"/>
              </w:rPr>
            </w:pPr>
            <w:r>
              <w:rPr>
                <w:rFonts w:eastAsia="Times New Roman"/>
                <w:sz w:val="22"/>
                <w:szCs w:val="22"/>
              </w:rPr>
              <w:t>ATIN NLC Mandra</w:t>
            </w:r>
          </w:p>
        </w:tc>
      </w:tr>
      <w:tr w:rsidR="00984162" w:rsidRPr="00282298" w14:paraId="2435388C" w14:textId="77777777" w:rsidTr="008F1704">
        <w:trPr>
          <w:trHeight w:val="359"/>
        </w:trPr>
        <w:tc>
          <w:tcPr>
            <w:tcW w:w="787" w:type="dxa"/>
            <w:shd w:val="clear" w:color="auto" w:fill="auto"/>
            <w:vAlign w:val="center"/>
          </w:tcPr>
          <w:p w14:paraId="663C479F" w14:textId="77777777" w:rsidR="00984162" w:rsidRPr="00A4112E" w:rsidRDefault="00984162" w:rsidP="00984162">
            <w:pPr>
              <w:spacing w:after="0" w:line="240" w:lineRule="auto"/>
              <w:ind w:left="45"/>
              <w:jc w:val="center"/>
              <w:rPr>
                <w:rFonts w:eastAsia="Times New Roman"/>
                <w:b/>
                <w:bCs/>
                <w:sz w:val="22"/>
                <w:szCs w:val="22"/>
              </w:rPr>
            </w:pPr>
            <w:r w:rsidRPr="006C3F18">
              <w:rPr>
                <w:rFonts w:eastAsia="Times New Roman"/>
                <w:b/>
                <w:bCs/>
                <w:sz w:val="22"/>
                <w:szCs w:val="22"/>
                <w:highlight w:val="yellow"/>
              </w:rPr>
              <w:t>8</w:t>
            </w:r>
          </w:p>
        </w:tc>
        <w:tc>
          <w:tcPr>
            <w:tcW w:w="3060" w:type="dxa"/>
            <w:vAlign w:val="center"/>
          </w:tcPr>
          <w:p w14:paraId="31949CCB" w14:textId="39AC6E31" w:rsidR="00984162" w:rsidRPr="00A4112E" w:rsidRDefault="00984162" w:rsidP="00984162">
            <w:pPr>
              <w:spacing w:after="0"/>
              <w:ind w:left="-14"/>
              <w:jc w:val="left"/>
              <w:rPr>
                <w:rFonts w:eastAsia="Times New Roman"/>
                <w:sz w:val="22"/>
                <w:szCs w:val="22"/>
              </w:rPr>
            </w:pPr>
            <w:r>
              <w:rPr>
                <w:rFonts w:eastAsia="Times New Roman"/>
                <w:sz w:val="22"/>
                <w:szCs w:val="22"/>
              </w:rPr>
              <w:t>Abdul Rehman Abbasi</w:t>
            </w:r>
          </w:p>
        </w:tc>
        <w:tc>
          <w:tcPr>
            <w:tcW w:w="2790" w:type="dxa"/>
            <w:vAlign w:val="center"/>
          </w:tcPr>
          <w:p w14:paraId="2D4FDF27" w14:textId="270C1343" w:rsidR="00984162" w:rsidRPr="00A4112E" w:rsidRDefault="00984162" w:rsidP="00984162">
            <w:pPr>
              <w:spacing w:after="0"/>
              <w:ind w:left="0"/>
              <w:jc w:val="left"/>
              <w:rPr>
                <w:rFonts w:eastAsia="Times New Roman"/>
                <w:sz w:val="22"/>
                <w:szCs w:val="22"/>
              </w:rPr>
            </w:pPr>
            <w:r>
              <w:rPr>
                <w:rFonts w:eastAsia="Times New Roman"/>
                <w:sz w:val="22"/>
                <w:szCs w:val="22"/>
              </w:rPr>
              <w:t>Instructor HMO</w:t>
            </w:r>
          </w:p>
        </w:tc>
        <w:tc>
          <w:tcPr>
            <w:tcW w:w="3713" w:type="dxa"/>
            <w:vAlign w:val="center"/>
          </w:tcPr>
          <w:p w14:paraId="6C30B8FA" w14:textId="154BB36E" w:rsidR="00984162" w:rsidRPr="00A4112E" w:rsidRDefault="00984162" w:rsidP="00984162">
            <w:pPr>
              <w:spacing w:after="0"/>
              <w:ind w:left="0"/>
              <w:jc w:val="left"/>
              <w:rPr>
                <w:rFonts w:eastAsia="Times New Roman"/>
                <w:sz w:val="22"/>
                <w:szCs w:val="22"/>
              </w:rPr>
            </w:pPr>
            <w:r>
              <w:rPr>
                <w:rFonts w:eastAsia="Times New Roman"/>
                <w:sz w:val="22"/>
                <w:szCs w:val="22"/>
              </w:rPr>
              <w:t>ATIN NLC Mandra</w:t>
            </w:r>
          </w:p>
        </w:tc>
      </w:tr>
      <w:tr w:rsidR="00984162" w:rsidRPr="00282298" w14:paraId="739FD4DD" w14:textId="77777777" w:rsidTr="008F1704">
        <w:trPr>
          <w:trHeight w:val="359"/>
        </w:trPr>
        <w:tc>
          <w:tcPr>
            <w:tcW w:w="787" w:type="dxa"/>
            <w:shd w:val="clear" w:color="auto" w:fill="auto"/>
            <w:vAlign w:val="center"/>
          </w:tcPr>
          <w:p w14:paraId="28C711BA" w14:textId="77777777" w:rsidR="00984162" w:rsidRPr="00A4112E" w:rsidRDefault="00984162" w:rsidP="00984162">
            <w:pPr>
              <w:spacing w:after="0" w:line="240" w:lineRule="auto"/>
              <w:ind w:left="45"/>
              <w:jc w:val="center"/>
              <w:rPr>
                <w:rFonts w:eastAsia="Times New Roman"/>
                <w:b/>
                <w:bCs/>
                <w:sz w:val="22"/>
                <w:szCs w:val="22"/>
              </w:rPr>
            </w:pPr>
            <w:r w:rsidRPr="006C3F18">
              <w:rPr>
                <w:rFonts w:eastAsia="Times New Roman"/>
                <w:b/>
                <w:bCs/>
                <w:sz w:val="22"/>
                <w:szCs w:val="22"/>
                <w:highlight w:val="yellow"/>
              </w:rPr>
              <w:t>9</w:t>
            </w:r>
          </w:p>
        </w:tc>
        <w:tc>
          <w:tcPr>
            <w:tcW w:w="3060" w:type="dxa"/>
            <w:vAlign w:val="center"/>
          </w:tcPr>
          <w:p w14:paraId="77FFCF41" w14:textId="142F3E62" w:rsidR="00984162" w:rsidRPr="00A4112E" w:rsidRDefault="00984162" w:rsidP="00984162">
            <w:pPr>
              <w:spacing w:after="0"/>
              <w:ind w:left="-14"/>
              <w:jc w:val="left"/>
              <w:rPr>
                <w:rFonts w:eastAsia="Times New Roman"/>
                <w:sz w:val="22"/>
                <w:szCs w:val="22"/>
              </w:rPr>
            </w:pPr>
            <w:r>
              <w:rPr>
                <w:rFonts w:eastAsia="Times New Roman"/>
                <w:sz w:val="22"/>
                <w:szCs w:val="22"/>
              </w:rPr>
              <w:t>Dilawar Abbas Malik</w:t>
            </w:r>
          </w:p>
        </w:tc>
        <w:tc>
          <w:tcPr>
            <w:tcW w:w="2790" w:type="dxa"/>
            <w:vAlign w:val="center"/>
          </w:tcPr>
          <w:p w14:paraId="2BBEE3C8" w14:textId="7378EAA6" w:rsidR="00984162" w:rsidRPr="00A4112E" w:rsidRDefault="00984162" w:rsidP="00984162">
            <w:pPr>
              <w:spacing w:after="0"/>
              <w:ind w:left="0"/>
              <w:jc w:val="left"/>
              <w:rPr>
                <w:rFonts w:eastAsia="Times New Roman"/>
                <w:sz w:val="22"/>
                <w:szCs w:val="22"/>
              </w:rPr>
            </w:pPr>
            <w:r>
              <w:rPr>
                <w:rFonts w:eastAsia="Times New Roman"/>
                <w:sz w:val="22"/>
                <w:szCs w:val="22"/>
              </w:rPr>
              <w:t>Sr. Instructor HMO</w:t>
            </w:r>
          </w:p>
        </w:tc>
        <w:tc>
          <w:tcPr>
            <w:tcW w:w="3713" w:type="dxa"/>
            <w:vAlign w:val="center"/>
          </w:tcPr>
          <w:p w14:paraId="55352A2D" w14:textId="00CED33A" w:rsidR="00984162" w:rsidRPr="00A4112E" w:rsidRDefault="00984162" w:rsidP="00984162">
            <w:pPr>
              <w:spacing w:after="0"/>
              <w:ind w:left="0"/>
              <w:jc w:val="left"/>
              <w:rPr>
                <w:rFonts w:eastAsia="Times New Roman"/>
                <w:sz w:val="22"/>
                <w:szCs w:val="22"/>
              </w:rPr>
            </w:pPr>
            <w:r>
              <w:rPr>
                <w:rFonts w:eastAsia="Times New Roman"/>
                <w:sz w:val="22"/>
                <w:szCs w:val="22"/>
              </w:rPr>
              <w:t xml:space="preserve">The Master HMO training Center Tarnol, Islamabad </w:t>
            </w:r>
          </w:p>
        </w:tc>
      </w:tr>
      <w:tr w:rsidR="00984162" w:rsidRPr="00282298" w14:paraId="3823F54A" w14:textId="77777777" w:rsidTr="008F1704">
        <w:trPr>
          <w:trHeight w:val="359"/>
        </w:trPr>
        <w:tc>
          <w:tcPr>
            <w:tcW w:w="787" w:type="dxa"/>
            <w:shd w:val="clear" w:color="auto" w:fill="auto"/>
            <w:vAlign w:val="center"/>
          </w:tcPr>
          <w:p w14:paraId="55B61E4A" w14:textId="77777777" w:rsidR="00984162" w:rsidRPr="00A4112E" w:rsidRDefault="00984162" w:rsidP="00984162">
            <w:pPr>
              <w:spacing w:after="0" w:line="240" w:lineRule="auto"/>
              <w:ind w:left="45"/>
              <w:jc w:val="center"/>
              <w:rPr>
                <w:rFonts w:eastAsia="Times New Roman"/>
                <w:b/>
                <w:bCs/>
                <w:sz w:val="22"/>
                <w:szCs w:val="22"/>
              </w:rPr>
            </w:pPr>
            <w:r w:rsidRPr="006C3F18">
              <w:rPr>
                <w:rFonts w:eastAsia="Times New Roman"/>
                <w:b/>
                <w:bCs/>
                <w:sz w:val="22"/>
                <w:szCs w:val="22"/>
                <w:highlight w:val="yellow"/>
              </w:rPr>
              <w:t>10</w:t>
            </w:r>
          </w:p>
        </w:tc>
        <w:tc>
          <w:tcPr>
            <w:tcW w:w="3060" w:type="dxa"/>
            <w:vAlign w:val="center"/>
          </w:tcPr>
          <w:p w14:paraId="46B4EE66" w14:textId="198A015C" w:rsidR="00984162" w:rsidRPr="00A4112E" w:rsidRDefault="00984162" w:rsidP="00984162">
            <w:pPr>
              <w:spacing w:after="0"/>
              <w:ind w:left="-14"/>
              <w:jc w:val="left"/>
              <w:rPr>
                <w:rFonts w:eastAsia="Times New Roman"/>
                <w:sz w:val="22"/>
                <w:szCs w:val="22"/>
              </w:rPr>
            </w:pPr>
            <w:r>
              <w:rPr>
                <w:rFonts w:eastAsia="Times New Roman"/>
                <w:sz w:val="22"/>
                <w:szCs w:val="22"/>
              </w:rPr>
              <w:t>Haji Abdul Qayyum</w:t>
            </w:r>
          </w:p>
        </w:tc>
        <w:tc>
          <w:tcPr>
            <w:tcW w:w="2790" w:type="dxa"/>
            <w:vAlign w:val="center"/>
          </w:tcPr>
          <w:p w14:paraId="262AA004" w14:textId="5E62DD1F" w:rsidR="00984162" w:rsidRPr="00A4112E" w:rsidRDefault="00984162" w:rsidP="00984162">
            <w:pPr>
              <w:spacing w:after="0"/>
              <w:ind w:left="0"/>
              <w:jc w:val="left"/>
              <w:rPr>
                <w:rFonts w:eastAsia="Times New Roman"/>
                <w:sz w:val="22"/>
                <w:szCs w:val="22"/>
              </w:rPr>
            </w:pPr>
            <w:r>
              <w:rPr>
                <w:rFonts w:eastAsia="Times New Roman"/>
                <w:sz w:val="22"/>
                <w:szCs w:val="22"/>
              </w:rPr>
              <w:t>Sr. Instructor HMO</w:t>
            </w:r>
          </w:p>
        </w:tc>
        <w:tc>
          <w:tcPr>
            <w:tcW w:w="3713" w:type="dxa"/>
            <w:vAlign w:val="center"/>
          </w:tcPr>
          <w:p w14:paraId="4C496E94" w14:textId="11C9C42C" w:rsidR="00984162" w:rsidRPr="00A4112E" w:rsidRDefault="00984162" w:rsidP="00984162">
            <w:pPr>
              <w:spacing w:after="0"/>
              <w:ind w:left="0"/>
              <w:jc w:val="left"/>
              <w:rPr>
                <w:rFonts w:eastAsia="Times New Roman"/>
                <w:sz w:val="22"/>
                <w:szCs w:val="22"/>
              </w:rPr>
            </w:pPr>
            <w:r>
              <w:rPr>
                <w:rFonts w:eastAsia="Times New Roman"/>
                <w:sz w:val="22"/>
                <w:szCs w:val="22"/>
              </w:rPr>
              <w:t>The Master HMO training Center Tarnol, Islamabad</w:t>
            </w:r>
          </w:p>
        </w:tc>
      </w:tr>
      <w:tr w:rsidR="00984162" w:rsidRPr="00282298" w14:paraId="1AEE8EE3" w14:textId="77777777" w:rsidTr="008F1704">
        <w:trPr>
          <w:trHeight w:val="359"/>
        </w:trPr>
        <w:tc>
          <w:tcPr>
            <w:tcW w:w="787" w:type="dxa"/>
            <w:shd w:val="clear" w:color="auto" w:fill="auto"/>
            <w:vAlign w:val="center"/>
          </w:tcPr>
          <w:p w14:paraId="5685E356" w14:textId="77777777" w:rsidR="00984162" w:rsidRPr="00A4112E" w:rsidRDefault="00984162" w:rsidP="00984162">
            <w:pPr>
              <w:spacing w:after="0" w:line="240" w:lineRule="auto"/>
              <w:ind w:left="45"/>
              <w:jc w:val="center"/>
              <w:rPr>
                <w:rFonts w:eastAsia="Times New Roman"/>
                <w:b/>
                <w:bCs/>
                <w:sz w:val="22"/>
                <w:szCs w:val="22"/>
              </w:rPr>
            </w:pPr>
            <w:r w:rsidRPr="00A4112E">
              <w:rPr>
                <w:rFonts w:eastAsia="Times New Roman"/>
                <w:b/>
                <w:bCs/>
                <w:sz w:val="22"/>
                <w:szCs w:val="22"/>
              </w:rPr>
              <w:t>11</w:t>
            </w:r>
          </w:p>
        </w:tc>
        <w:tc>
          <w:tcPr>
            <w:tcW w:w="3060" w:type="dxa"/>
            <w:vAlign w:val="center"/>
          </w:tcPr>
          <w:p w14:paraId="696F30B5" w14:textId="047775F3" w:rsidR="00984162" w:rsidRPr="00A4112E" w:rsidRDefault="00984162" w:rsidP="00984162">
            <w:pPr>
              <w:spacing w:after="0"/>
              <w:ind w:left="-14"/>
              <w:jc w:val="left"/>
              <w:rPr>
                <w:rFonts w:eastAsia="Times New Roman"/>
                <w:sz w:val="22"/>
                <w:szCs w:val="22"/>
              </w:rPr>
            </w:pPr>
            <w:r w:rsidRPr="00A4112E">
              <w:rPr>
                <w:rFonts w:eastAsia="Times New Roman"/>
                <w:sz w:val="22"/>
                <w:szCs w:val="22"/>
              </w:rPr>
              <w:t>Mr. M. Hamza Naeem</w:t>
            </w:r>
          </w:p>
        </w:tc>
        <w:tc>
          <w:tcPr>
            <w:tcW w:w="2790" w:type="dxa"/>
            <w:vAlign w:val="center"/>
          </w:tcPr>
          <w:p w14:paraId="69AC811E" w14:textId="42DD3669" w:rsidR="00984162" w:rsidRPr="00A4112E" w:rsidRDefault="00984162" w:rsidP="00984162">
            <w:pPr>
              <w:spacing w:after="0"/>
              <w:ind w:left="0"/>
              <w:jc w:val="left"/>
              <w:rPr>
                <w:rFonts w:eastAsia="Times New Roman"/>
                <w:sz w:val="22"/>
                <w:szCs w:val="22"/>
              </w:rPr>
            </w:pPr>
            <w:r w:rsidRPr="00A4112E">
              <w:rPr>
                <w:color w:val="000000" w:themeColor="text1"/>
                <w:sz w:val="22"/>
                <w:szCs w:val="22"/>
              </w:rPr>
              <w:t>Coordinator</w:t>
            </w:r>
          </w:p>
        </w:tc>
        <w:tc>
          <w:tcPr>
            <w:tcW w:w="3713" w:type="dxa"/>
            <w:vAlign w:val="center"/>
          </w:tcPr>
          <w:p w14:paraId="19E25549" w14:textId="4A26BFEA" w:rsidR="00984162" w:rsidRPr="00A4112E" w:rsidRDefault="00984162" w:rsidP="00984162">
            <w:pPr>
              <w:spacing w:after="0"/>
              <w:ind w:left="0"/>
              <w:jc w:val="left"/>
              <w:rPr>
                <w:rFonts w:eastAsia="Times New Roman"/>
                <w:sz w:val="22"/>
                <w:szCs w:val="22"/>
              </w:rPr>
            </w:pPr>
            <w:r w:rsidRPr="00A4112E">
              <w:rPr>
                <w:color w:val="000000" w:themeColor="text1"/>
                <w:sz w:val="22"/>
                <w:szCs w:val="22"/>
              </w:rPr>
              <w:t>NAVTTC HQ. Islamabad</w:t>
            </w:r>
          </w:p>
        </w:tc>
      </w:tr>
      <w:tr w:rsidR="00984162" w:rsidRPr="00282298" w14:paraId="6EE4D8CD" w14:textId="77777777" w:rsidTr="008F1704">
        <w:trPr>
          <w:trHeight w:val="287"/>
        </w:trPr>
        <w:tc>
          <w:tcPr>
            <w:tcW w:w="787" w:type="dxa"/>
            <w:shd w:val="clear" w:color="auto" w:fill="auto"/>
            <w:vAlign w:val="center"/>
          </w:tcPr>
          <w:p w14:paraId="4CEC6B3D" w14:textId="77777777" w:rsidR="00984162" w:rsidRPr="00A4112E" w:rsidRDefault="00984162" w:rsidP="00984162">
            <w:pPr>
              <w:spacing w:after="0" w:line="240" w:lineRule="auto"/>
              <w:ind w:left="45"/>
              <w:jc w:val="center"/>
              <w:rPr>
                <w:rFonts w:eastAsia="Times New Roman"/>
                <w:b/>
                <w:bCs/>
                <w:sz w:val="22"/>
                <w:szCs w:val="22"/>
              </w:rPr>
            </w:pPr>
            <w:r w:rsidRPr="00A4112E">
              <w:rPr>
                <w:rFonts w:eastAsia="Times New Roman"/>
                <w:b/>
                <w:bCs/>
                <w:sz w:val="22"/>
                <w:szCs w:val="22"/>
              </w:rPr>
              <w:t>12</w:t>
            </w:r>
          </w:p>
        </w:tc>
        <w:tc>
          <w:tcPr>
            <w:tcW w:w="3060" w:type="dxa"/>
            <w:vAlign w:val="center"/>
          </w:tcPr>
          <w:p w14:paraId="24DAD5A8" w14:textId="4B9D3FE9" w:rsidR="00984162" w:rsidRPr="00A4112E" w:rsidRDefault="00984162" w:rsidP="00984162">
            <w:pPr>
              <w:spacing w:after="0"/>
              <w:ind w:left="-14"/>
              <w:jc w:val="left"/>
              <w:rPr>
                <w:rFonts w:eastAsia="Times New Roman"/>
                <w:sz w:val="22"/>
                <w:szCs w:val="22"/>
              </w:rPr>
            </w:pPr>
            <w:r w:rsidRPr="00A4112E">
              <w:rPr>
                <w:rFonts w:eastAsia="Times New Roman"/>
                <w:sz w:val="22"/>
                <w:szCs w:val="22"/>
              </w:rPr>
              <w:t>Mr. Imtiaz Ahmad Sial</w:t>
            </w:r>
          </w:p>
        </w:tc>
        <w:tc>
          <w:tcPr>
            <w:tcW w:w="2790" w:type="dxa"/>
            <w:vAlign w:val="center"/>
          </w:tcPr>
          <w:p w14:paraId="7A436758" w14:textId="098DF198" w:rsidR="00984162" w:rsidRPr="00A4112E" w:rsidRDefault="00984162" w:rsidP="00984162">
            <w:pPr>
              <w:spacing w:after="0"/>
              <w:ind w:left="0"/>
              <w:jc w:val="left"/>
              <w:rPr>
                <w:color w:val="000000" w:themeColor="text1"/>
                <w:sz w:val="22"/>
                <w:szCs w:val="22"/>
              </w:rPr>
            </w:pPr>
            <w:r w:rsidRPr="00A4112E">
              <w:rPr>
                <w:color w:val="000000" w:themeColor="text1"/>
                <w:sz w:val="22"/>
                <w:szCs w:val="22"/>
              </w:rPr>
              <w:t>Coordinator</w:t>
            </w:r>
          </w:p>
        </w:tc>
        <w:tc>
          <w:tcPr>
            <w:tcW w:w="3713" w:type="dxa"/>
            <w:vAlign w:val="center"/>
          </w:tcPr>
          <w:p w14:paraId="06E08898" w14:textId="54D6B139" w:rsidR="00984162" w:rsidRPr="00A4112E" w:rsidRDefault="00984162" w:rsidP="00984162">
            <w:pPr>
              <w:spacing w:after="0"/>
              <w:ind w:left="0"/>
              <w:jc w:val="left"/>
              <w:rPr>
                <w:color w:val="000000" w:themeColor="text1"/>
                <w:sz w:val="22"/>
                <w:szCs w:val="22"/>
              </w:rPr>
            </w:pPr>
            <w:r w:rsidRPr="00A4112E">
              <w:rPr>
                <w:color w:val="000000" w:themeColor="text1"/>
                <w:sz w:val="22"/>
                <w:szCs w:val="22"/>
              </w:rPr>
              <w:t>NAVTTC HQ. Islamabad</w:t>
            </w:r>
          </w:p>
        </w:tc>
      </w:tr>
    </w:tbl>
    <w:p w14:paraId="5C5E2968" w14:textId="77777777" w:rsidR="00432174" w:rsidRDefault="00432174" w:rsidP="00432174">
      <w:pPr>
        <w:spacing w:after="0" w:line="240" w:lineRule="auto"/>
        <w:rPr>
          <w:rFonts w:eastAsia="Calibri"/>
        </w:rPr>
      </w:pPr>
    </w:p>
    <w:p w14:paraId="23675B37" w14:textId="77777777" w:rsidR="00432174" w:rsidRDefault="00432174" w:rsidP="00432174">
      <w:pPr>
        <w:rPr>
          <w:rFonts w:eastAsia="Calibri"/>
        </w:rPr>
      </w:pPr>
      <w:r>
        <w:rPr>
          <w:rFonts w:eastAsia="Calibri"/>
        </w:rPr>
        <w:br w:type="page"/>
      </w:r>
    </w:p>
    <w:p w14:paraId="4F231E0D" w14:textId="77777777" w:rsidR="00432174" w:rsidRPr="009E1505" w:rsidRDefault="00432174" w:rsidP="001177CC">
      <w:pPr>
        <w:pStyle w:val="Heading1"/>
        <w:numPr>
          <w:ilvl w:val="0"/>
          <w:numId w:val="2"/>
        </w:numPr>
        <w:tabs>
          <w:tab w:val="num" w:pos="360"/>
        </w:tabs>
        <w:spacing w:before="240" w:after="240"/>
        <w:rPr>
          <w:color w:val="333333"/>
          <w:sz w:val="28"/>
          <w:szCs w:val="28"/>
        </w:rPr>
      </w:pPr>
      <w:bookmarkStart w:id="152" w:name="_Toc170085000"/>
      <w:bookmarkStart w:id="153" w:name="_Toc171163142"/>
      <w:r w:rsidRPr="009E1505">
        <w:rPr>
          <w:color w:val="333333"/>
          <w:sz w:val="28"/>
          <w:szCs w:val="28"/>
        </w:rPr>
        <w:lastRenderedPageBreak/>
        <w:t>Multi Choice Questions.</w:t>
      </w:r>
      <w:bookmarkEnd w:id="152"/>
      <w:bookmarkEnd w:id="153"/>
      <w:r w:rsidRPr="009E1505">
        <w:rPr>
          <w:color w:val="333333"/>
          <w:sz w:val="28"/>
          <w:szCs w:val="28"/>
        </w:rPr>
        <w:t xml:space="preserve"> </w:t>
      </w:r>
    </w:p>
    <w:p w14:paraId="5E9D0462" w14:textId="219D469D" w:rsidR="00D230B2" w:rsidRPr="001514BE" w:rsidRDefault="005507CF" w:rsidP="001177CC">
      <w:pPr>
        <w:pStyle w:val="ListParagraph"/>
        <w:numPr>
          <w:ilvl w:val="0"/>
          <w:numId w:val="98"/>
        </w:numPr>
        <w:spacing w:after="200" w:line="276" w:lineRule="auto"/>
        <w:ind w:left="360"/>
        <w:jc w:val="left"/>
        <w:rPr>
          <w:rFonts w:eastAsia="Times New Roman"/>
          <w:b/>
          <w:bCs/>
          <w:sz w:val="24"/>
          <w:szCs w:val="24"/>
        </w:rPr>
      </w:pPr>
      <w:r>
        <w:rPr>
          <w:rFonts w:eastAsia="Times New Roman"/>
          <w:b/>
          <w:bCs/>
          <w:sz w:val="24"/>
          <w:szCs w:val="24"/>
        </w:rPr>
        <w:t xml:space="preserve">. </w:t>
      </w:r>
      <w:r w:rsidR="00D230B2" w:rsidRPr="001514BE">
        <w:rPr>
          <w:rFonts w:eastAsia="Times New Roman"/>
          <w:b/>
          <w:bCs/>
          <w:sz w:val="24"/>
          <w:szCs w:val="24"/>
        </w:rPr>
        <w:t>Health and Safety at the Workplace</w:t>
      </w:r>
    </w:p>
    <w:p w14:paraId="48BE0289"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Which of the following is a primary goal of workplace health and safety?</w:t>
      </w:r>
    </w:p>
    <w:p w14:paraId="3C7420EE" w14:textId="77777777" w:rsidR="00D230B2" w:rsidRPr="00B17583" w:rsidRDefault="00D230B2" w:rsidP="001177CC">
      <w:pPr>
        <w:pStyle w:val="ListParagraph"/>
        <w:numPr>
          <w:ilvl w:val="0"/>
          <w:numId w:val="48"/>
        </w:numPr>
        <w:spacing w:after="0" w:line="360" w:lineRule="auto"/>
        <w:ind w:left="1440"/>
        <w:jc w:val="left"/>
        <w:rPr>
          <w:rFonts w:eastAsia="Times New Roman"/>
        </w:rPr>
      </w:pPr>
      <w:r w:rsidRPr="00B17583">
        <w:rPr>
          <w:rFonts w:eastAsia="Times New Roman"/>
        </w:rPr>
        <w:t>Reducing costs</w:t>
      </w:r>
    </w:p>
    <w:p w14:paraId="4E201829" w14:textId="77777777" w:rsidR="00D230B2" w:rsidRPr="00B17583" w:rsidRDefault="00D230B2" w:rsidP="001177CC">
      <w:pPr>
        <w:pStyle w:val="ListParagraph"/>
        <w:numPr>
          <w:ilvl w:val="0"/>
          <w:numId w:val="48"/>
        </w:numPr>
        <w:spacing w:after="0" w:line="360" w:lineRule="auto"/>
        <w:ind w:left="1440"/>
        <w:jc w:val="left"/>
        <w:rPr>
          <w:rFonts w:eastAsia="Times New Roman"/>
        </w:rPr>
      </w:pPr>
      <w:r w:rsidRPr="00B17583">
        <w:rPr>
          <w:rFonts w:eastAsia="Times New Roman"/>
        </w:rPr>
        <w:t>Increasing productivity</w:t>
      </w:r>
    </w:p>
    <w:p w14:paraId="404BC498" w14:textId="77777777" w:rsidR="00D230B2" w:rsidRPr="00B17583" w:rsidRDefault="00D230B2" w:rsidP="001177CC">
      <w:pPr>
        <w:pStyle w:val="ListParagraph"/>
        <w:numPr>
          <w:ilvl w:val="0"/>
          <w:numId w:val="48"/>
        </w:numPr>
        <w:spacing w:after="0" w:line="360" w:lineRule="auto"/>
        <w:ind w:left="1440"/>
        <w:jc w:val="left"/>
        <w:rPr>
          <w:rFonts w:eastAsia="Times New Roman"/>
        </w:rPr>
      </w:pPr>
      <w:r w:rsidRPr="00B17583">
        <w:rPr>
          <w:rFonts w:eastAsia="Times New Roman"/>
        </w:rPr>
        <w:t>Protecting employees from harm</w:t>
      </w:r>
    </w:p>
    <w:p w14:paraId="35C1E40B" w14:textId="77777777" w:rsidR="00D230B2" w:rsidRPr="00B17583" w:rsidRDefault="00D230B2" w:rsidP="001177CC">
      <w:pPr>
        <w:pStyle w:val="ListParagraph"/>
        <w:numPr>
          <w:ilvl w:val="0"/>
          <w:numId w:val="48"/>
        </w:numPr>
        <w:spacing w:after="0" w:line="360" w:lineRule="auto"/>
        <w:ind w:left="1440"/>
        <w:jc w:val="left"/>
        <w:rPr>
          <w:rFonts w:eastAsia="Times New Roman"/>
        </w:rPr>
      </w:pPr>
      <w:r w:rsidRPr="00B17583">
        <w:rPr>
          <w:rFonts w:eastAsia="Times New Roman"/>
        </w:rPr>
        <w:t>Decreasing insurance premiums</w:t>
      </w:r>
    </w:p>
    <w:p w14:paraId="6A565841"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is the first step in conducting a risk assessment?</w:t>
      </w:r>
    </w:p>
    <w:p w14:paraId="0D84A2CA" w14:textId="77777777" w:rsidR="00D230B2" w:rsidRPr="00B17583" w:rsidRDefault="00D230B2" w:rsidP="001177CC">
      <w:pPr>
        <w:numPr>
          <w:ilvl w:val="1"/>
          <w:numId w:val="49"/>
        </w:numPr>
        <w:spacing w:after="0" w:line="360" w:lineRule="auto"/>
        <w:jc w:val="left"/>
        <w:rPr>
          <w:rFonts w:eastAsia="Times New Roman"/>
        </w:rPr>
      </w:pPr>
      <w:r w:rsidRPr="00B17583">
        <w:rPr>
          <w:rFonts w:eastAsia="Times New Roman"/>
        </w:rPr>
        <w:t>Implementing control measures</w:t>
      </w:r>
    </w:p>
    <w:p w14:paraId="3465C573" w14:textId="77777777" w:rsidR="00D230B2" w:rsidRPr="00B17583" w:rsidRDefault="00D230B2" w:rsidP="001177CC">
      <w:pPr>
        <w:numPr>
          <w:ilvl w:val="1"/>
          <w:numId w:val="49"/>
        </w:numPr>
        <w:spacing w:after="0" w:line="360" w:lineRule="auto"/>
        <w:jc w:val="left"/>
        <w:rPr>
          <w:rFonts w:eastAsia="Times New Roman"/>
        </w:rPr>
      </w:pPr>
      <w:r w:rsidRPr="00B17583">
        <w:rPr>
          <w:rFonts w:eastAsia="Times New Roman"/>
        </w:rPr>
        <w:t>Identifying potential hazards</w:t>
      </w:r>
    </w:p>
    <w:p w14:paraId="3F548ABE" w14:textId="77777777" w:rsidR="00D230B2" w:rsidRPr="00B17583" w:rsidRDefault="00D230B2" w:rsidP="001177CC">
      <w:pPr>
        <w:numPr>
          <w:ilvl w:val="1"/>
          <w:numId w:val="49"/>
        </w:numPr>
        <w:spacing w:after="0" w:line="360" w:lineRule="auto"/>
        <w:jc w:val="left"/>
        <w:rPr>
          <w:rFonts w:eastAsia="Times New Roman"/>
        </w:rPr>
      </w:pPr>
      <w:r w:rsidRPr="00B17583">
        <w:rPr>
          <w:rFonts w:eastAsia="Times New Roman"/>
        </w:rPr>
        <w:t>Reporting the findings</w:t>
      </w:r>
    </w:p>
    <w:p w14:paraId="295B7D2E" w14:textId="77777777" w:rsidR="00D230B2" w:rsidRPr="00B17583" w:rsidRDefault="00D230B2" w:rsidP="001177CC">
      <w:pPr>
        <w:numPr>
          <w:ilvl w:val="1"/>
          <w:numId w:val="49"/>
        </w:numPr>
        <w:spacing w:after="0" w:line="360" w:lineRule="auto"/>
        <w:jc w:val="left"/>
        <w:rPr>
          <w:rFonts w:eastAsia="Times New Roman"/>
        </w:rPr>
      </w:pPr>
      <w:r w:rsidRPr="00B17583">
        <w:rPr>
          <w:rFonts w:eastAsia="Times New Roman"/>
        </w:rPr>
        <w:t>Reviewing the assessment</w:t>
      </w:r>
    </w:p>
    <w:p w14:paraId="35DE259A"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does PPE stand for in the context of workplace safety?</w:t>
      </w:r>
    </w:p>
    <w:p w14:paraId="26556142" w14:textId="77777777" w:rsidR="00D230B2" w:rsidRPr="00B17583" w:rsidRDefault="00D230B2" w:rsidP="001177CC">
      <w:pPr>
        <w:numPr>
          <w:ilvl w:val="1"/>
          <w:numId w:val="50"/>
        </w:numPr>
        <w:spacing w:after="0" w:line="360" w:lineRule="auto"/>
        <w:jc w:val="left"/>
        <w:rPr>
          <w:rFonts w:eastAsia="Times New Roman"/>
        </w:rPr>
      </w:pPr>
      <w:r w:rsidRPr="00B17583">
        <w:rPr>
          <w:rFonts w:eastAsia="Times New Roman"/>
        </w:rPr>
        <w:t>Professional Protection Equipment</w:t>
      </w:r>
    </w:p>
    <w:p w14:paraId="3480F26D" w14:textId="77777777" w:rsidR="00D230B2" w:rsidRPr="00B17583" w:rsidRDefault="00D230B2" w:rsidP="001177CC">
      <w:pPr>
        <w:numPr>
          <w:ilvl w:val="1"/>
          <w:numId w:val="50"/>
        </w:numPr>
        <w:spacing w:after="0" w:line="360" w:lineRule="auto"/>
        <w:jc w:val="left"/>
        <w:rPr>
          <w:rFonts w:eastAsia="Times New Roman"/>
        </w:rPr>
      </w:pPr>
      <w:r w:rsidRPr="00B17583">
        <w:rPr>
          <w:rFonts w:eastAsia="Times New Roman"/>
        </w:rPr>
        <w:t>Personal Protective Equipment</w:t>
      </w:r>
    </w:p>
    <w:p w14:paraId="51E10415" w14:textId="77777777" w:rsidR="00D230B2" w:rsidRPr="00B17583" w:rsidRDefault="00D230B2" w:rsidP="001177CC">
      <w:pPr>
        <w:numPr>
          <w:ilvl w:val="1"/>
          <w:numId w:val="50"/>
        </w:numPr>
        <w:spacing w:after="0" w:line="360" w:lineRule="auto"/>
        <w:jc w:val="left"/>
        <w:rPr>
          <w:rFonts w:eastAsia="Times New Roman"/>
        </w:rPr>
      </w:pPr>
      <w:r w:rsidRPr="00B17583">
        <w:rPr>
          <w:rFonts w:eastAsia="Times New Roman"/>
        </w:rPr>
        <w:t>Public Protection Elements</w:t>
      </w:r>
    </w:p>
    <w:p w14:paraId="40667438" w14:textId="77777777" w:rsidR="00D230B2" w:rsidRPr="00B17583" w:rsidRDefault="00D230B2" w:rsidP="001177CC">
      <w:pPr>
        <w:numPr>
          <w:ilvl w:val="1"/>
          <w:numId w:val="50"/>
        </w:numPr>
        <w:spacing w:after="0" w:line="360" w:lineRule="auto"/>
        <w:jc w:val="left"/>
        <w:rPr>
          <w:rFonts w:eastAsia="Times New Roman"/>
        </w:rPr>
      </w:pPr>
      <w:r w:rsidRPr="00B17583">
        <w:rPr>
          <w:rFonts w:eastAsia="Times New Roman"/>
        </w:rPr>
        <w:t>Personal Privacy Equipment</w:t>
      </w:r>
    </w:p>
    <w:p w14:paraId="358552F9"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Which of the following is NOT a type of hazard commonly found in workplaces?</w:t>
      </w:r>
    </w:p>
    <w:p w14:paraId="56CCF100" w14:textId="77777777" w:rsidR="00D230B2" w:rsidRPr="00B17583" w:rsidRDefault="00D230B2" w:rsidP="001177CC">
      <w:pPr>
        <w:numPr>
          <w:ilvl w:val="1"/>
          <w:numId w:val="51"/>
        </w:numPr>
        <w:spacing w:after="0" w:line="360" w:lineRule="auto"/>
        <w:jc w:val="left"/>
        <w:rPr>
          <w:rFonts w:eastAsia="Times New Roman"/>
        </w:rPr>
      </w:pPr>
      <w:r w:rsidRPr="00B17583">
        <w:rPr>
          <w:rFonts w:eastAsia="Times New Roman"/>
        </w:rPr>
        <w:t>Chemical hazards</w:t>
      </w:r>
    </w:p>
    <w:p w14:paraId="0F465EFA" w14:textId="77777777" w:rsidR="00D230B2" w:rsidRPr="00B17583" w:rsidRDefault="00D230B2" w:rsidP="001177CC">
      <w:pPr>
        <w:numPr>
          <w:ilvl w:val="1"/>
          <w:numId w:val="51"/>
        </w:numPr>
        <w:spacing w:after="0" w:line="360" w:lineRule="auto"/>
        <w:jc w:val="left"/>
        <w:rPr>
          <w:rFonts w:eastAsia="Times New Roman"/>
        </w:rPr>
      </w:pPr>
      <w:r w:rsidRPr="00B17583">
        <w:rPr>
          <w:rFonts w:eastAsia="Times New Roman"/>
        </w:rPr>
        <w:t>Physical hazards</w:t>
      </w:r>
    </w:p>
    <w:p w14:paraId="19B6455C" w14:textId="77777777" w:rsidR="00D230B2" w:rsidRPr="00B17583" w:rsidRDefault="00D230B2" w:rsidP="001177CC">
      <w:pPr>
        <w:numPr>
          <w:ilvl w:val="1"/>
          <w:numId w:val="51"/>
        </w:numPr>
        <w:spacing w:after="0" w:line="360" w:lineRule="auto"/>
        <w:jc w:val="left"/>
        <w:rPr>
          <w:rFonts w:eastAsia="Times New Roman"/>
        </w:rPr>
      </w:pPr>
      <w:r w:rsidRPr="00B17583">
        <w:rPr>
          <w:rFonts w:eastAsia="Times New Roman"/>
        </w:rPr>
        <w:t>Biological hazards</w:t>
      </w:r>
    </w:p>
    <w:p w14:paraId="008F982B" w14:textId="77777777" w:rsidR="00D230B2" w:rsidRPr="00B17583" w:rsidRDefault="00D230B2" w:rsidP="001177CC">
      <w:pPr>
        <w:numPr>
          <w:ilvl w:val="1"/>
          <w:numId w:val="51"/>
        </w:numPr>
        <w:spacing w:after="0" w:line="360" w:lineRule="auto"/>
        <w:jc w:val="left"/>
        <w:rPr>
          <w:rFonts w:eastAsia="Times New Roman"/>
        </w:rPr>
      </w:pPr>
      <w:r w:rsidRPr="00B17583">
        <w:rPr>
          <w:rFonts w:eastAsia="Times New Roman"/>
        </w:rPr>
        <w:t>Psychological hazards</w:t>
      </w:r>
    </w:p>
    <w:p w14:paraId="1FCD5083"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is the purpose of an incident report in the workplace?</w:t>
      </w:r>
    </w:p>
    <w:p w14:paraId="22966F7C" w14:textId="77777777" w:rsidR="00D230B2" w:rsidRPr="00B17583" w:rsidRDefault="00D230B2" w:rsidP="001177CC">
      <w:pPr>
        <w:numPr>
          <w:ilvl w:val="1"/>
          <w:numId w:val="52"/>
        </w:numPr>
        <w:spacing w:after="0" w:line="360" w:lineRule="auto"/>
        <w:jc w:val="left"/>
        <w:rPr>
          <w:rFonts w:eastAsia="Times New Roman"/>
        </w:rPr>
      </w:pPr>
      <w:r w:rsidRPr="00B17583">
        <w:rPr>
          <w:rFonts w:eastAsia="Times New Roman"/>
        </w:rPr>
        <w:t>To record financial transactions</w:t>
      </w:r>
    </w:p>
    <w:p w14:paraId="003FA861" w14:textId="77777777" w:rsidR="00D230B2" w:rsidRPr="00B17583" w:rsidRDefault="00D230B2" w:rsidP="001177CC">
      <w:pPr>
        <w:numPr>
          <w:ilvl w:val="1"/>
          <w:numId w:val="52"/>
        </w:numPr>
        <w:spacing w:after="0" w:line="360" w:lineRule="auto"/>
        <w:jc w:val="left"/>
        <w:rPr>
          <w:rFonts w:eastAsia="Times New Roman"/>
        </w:rPr>
      </w:pPr>
      <w:r w:rsidRPr="00B17583">
        <w:rPr>
          <w:rFonts w:eastAsia="Times New Roman"/>
        </w:rPr>
        <w:t>To document and analyze workplace incidents</w:t>
      </w:r>
    </w:p>
    <w:p w14:paraId="252B2F2D" w14:textId="77777777" w:rsidR="00D230B2" w:rsidRPr="00B17583" w:rsidRDefault="00D230B2" w:rsidP="001177CC">
      <w:pPr>
        <w:numPr>
          <w:ilvl w:val="1"/>
          <w:numId w:val="52"/>
        </w:numPr>
        <w:spacing w:after="0" w:line="360" w:lineRule="auto"/>
        <w:jc w:val="left"/>
        <w:rPr>
          <w:rFonts w:eastAsia="Times New Roman"/>
        </w:rPr>
      </w:pPr>
      <w:r w:rsidRPr="00B17583">
        <w:rPr>
          <w:rFonts w:eastAsia="Times New Roman"/>
        </w:rPr>
        <w:t>To track employee attendance</w:t>
      </w:r>
    </w:p>
    <w:p w14:paraId="04BD8757" w14:textId="77777777" w:rsidR="00D230B2" w:rsidRPr="00B17583" w:rsidRDefault="00D230B2" w:rsidP="001177CC">
      <w:pPr>
        <w:numPr>
          <w:ilvl w:val="1"/>
          <w:numId w:val="52"/>
        </w:numPr>
        <w:spacing w:after="0" w:line="360" w:lineRule="auto"/>
        <w:jc w:val="left"/>
        <w:rPr>
          <w:rFonts w:eastAsia="Times New Roman"/>
        </w:rPr>
      </w:pPr>
      <w:r w:rsidRPr="00B17583">
        <w:rPr>
          <w:rFonts w:eastAsia="Times New Roman"/>
        </w:rPr>
        <w:t>To evaluate job performance</w:t>
      </w:r>
    </w:p>
    <w:p w14:paraId="75FDBE60"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is ergonomics concerned with in a workplace?</w:t>
      </w:r>
    </w:p>
    <w:p w14:paraId="227D600D" w14:textId="77777777" w:rsidR="00D230B2" w:rsidRPr="00B17583" w:rsidRDefault="00D230B2" w:rsidP="001177CC">
      <w:pPr>
        <w:numPr>
          <w:ilvl w:val="1"/>
          <w:numId w:val="53"/>
        </w:numPr>
        <w:spacing w:after="0" w:line="360" w:lineRule="auto"/>
        <w:jc w:val="left"/>
        <w:rPr>
          <w:rFonts w:eastAsia="Times New Roman"/>
        </w:rPr>
      </w:pPr>
      <w:r w:rsidRPr="00B17583">
        <w:rPr>
          <w:rFonts w:eastAsia="Times New Roman"/>
        </w:rPr>
        <w:t>Chemical safety</w:t>
      </w:r>
    </w:p>
    <w:p w14:paraId="3EDA95A2" w14:textId="77777777" w:rsidR="00D230B2" w:rsidRPr="00B17583" w:rsidRDefault="00D230B2" w:rsidP="001177CC">
      <w:pPr>
        <w:numPr>
          <w:ilvl w:val="1"/>
          <w:numId w:val="53"/>
        </w:numPr>
        <w:spacing w:after="0" w:line="360" w:lineRule="auto"/>
        <w:jc w:val="left"/>
        <w:rPr>
          <w:rFonts w:eastAsia="Times New Roman"/>
        </w:rPr>
      </w:pPr>
      <w:r w:rsidRPr="00B17583">
        <w:rPr>
          <w:rFonts w:eastAsia="Times New Roman"/>
        </w:rPr>
        <w:t>Financial management</w:t>
      </w:r>
    </w:p>
    <w:p w14:paraId="62AB498E" w14:textId="77777777" w:rsidR="00D230B2" w:rsidRPr="00B17583" w:rsidRDefault="00D230B2" w:rsidP="001177CC">
      <w:pPr>
        <w:numPr>
          <w:ilvl w:val="1"/>
          <w:numId w:val="53"/>
        </w:numPr>
        <w:spacing w:after="0" w:line="360" w:lineRule="auto"/>
        <w:jc w:val="left"/>
        <w:rPr>
          <w:rFonts w:eastAsia="Times New Roman"/>
        </w:rPr>
      </w:pPr>
      <w:r w:rsidRPr="00B17583">
        <w:rPr>
          <w:rFonts w:eastAsia="Times New Roman"/>
        </w:rPr>
        <w:t>Designing workspaces for safety and efficiency</w:t>
      </w:r>
    </w:p>
    <w:p w14:paraId="6031C764" w14:textId="77777777" w:rsidR="00D230B2" w:rsidRPr="00B17583" w:rsidRDefault="00D230B2" w:rsidP="001177CC">
      <w:pPr>
        <w:numPr>
          <w:ilvl w:val="1"/>
          <w:numId w:val="53"/>
        </w:numPr>
        <w:spacing w:after="0" w:line="360" w:lineRule="auto"/>
        <w:jc w:val="left"/>
        <w:rPr>
          <w:rFonts w:eastAsia="Times New Roman"/>
        </w:rPr>
      </w:pPr>
      <w:r w:rsidRPr="00B17583">
        <w:rPr>
          <w:rFonts w:eastAsia="Times New Roman"/>
        </w:rPr>
        <w:t>Fire prevention</w:t>
      </w:r>
    </w:p>
    <w:p w14:paraId="70BB3C5D"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lastRenderedPageBreak/>
        <w:t>Which of the following is a common physical hazard?</w:t>
      </w:r>
    </w:p>
    <w:p w14:paraId="5A07B159" w14:textId="77777777" w:rsidR="00D230B2" w:rsidRPr="00B17583" w:rsidRDefault="00D230B2" w:rsidP="001177CC">
      <w:pPr>
        <w:numPr>
          <w:ilvl w:val="1"/>
          <w:numId w:val="54"/>
        </w:numPr>
        <w:spacing w:after="0" w:line="360" w:lineRule="auto"/>
        <w:jc w:val="left"/>
        <w:rPr>
          <w:rFonts w:eastAsia="Times New Roman"/>
        </w:rPr>
      </w:pPr>
      <w:r w:rsidRPr="00B17583">
        <w:rPr>
          <w:rFonts w:eastAsia="Times New Roman"/>
        </w:rPr>
        <w:t>Virus exposure</w:t>
      </w:r>
    </w:p>
    <w:p w14:paraId="742B7D05" w14:textId="77777777" w:rsidR="00D230B2" w:rsidRPr="00B17583" w:rsidRDefault="00D230B2" w:rsidP="001177CC">
      <w:pPr>
        <w:numPr>
          <w:ilvl w:val="1"/>
          <w:numId w:val="54"/>
        </w:numPr>
        <w:spacing w:after="0" w:line="360" w:lineRule="auto"/>
        <w:jc w:val="left"/>
        <w:rPr>
          <w:rFonts w:eastAsia="Times New Roman"/>
        </w:rPr>
      </w:pPr>
      <w:r w:rsidRPr="00B17583">
        <w:rPr>
          <w:rFonts w:eastAsia="Times New Roman"/>
        </w:rPr>
        <w:t>Heavy lifting</w:t>
      </w:r>
    </w:p>
    <w:p w14:paraId="436812EA" w14:textId="77777777" w:rsidR="00D230B2" w:rsidRPr="00B17583" w:rsidRDefault="00D230B2" w:rsidP="001177CC">
      <w:pPr>
        <w:numPr>
          <w:ilvl w:val="1"/>
          <w:numId w:val="54"/>
        </w:numPr>
        <w:spacing w:after="0" w:line="360" w:lineRule="auto"/>
        <w:jc w:val="left"/>
        <w:rPr>
          <w:rFonts w:eastAsia="Times New Roman"/>
        </w:rPr>
      </w:pPr>
      <w:r w:rsidRPr="00B17583">
        <w:rPr>
          <w:rFonts w:eastAsia="Times New Roman"/>
        </w:rPr>
        <w:t>Stress</w:t>
      </w:r>
    </w:p>
    <w:p w14:paraId="0AAA7CA5" w14:textId="77777777" w:rsidR="00D230B2" w:rsidRPr="00B17583" w:rsidRDefault="00D230B2" w:rsidP="001177CC">
      <w:pPr>
        <w:numPr>
          <w:ilvl w:val="1"/>
          <w:numId w:val="54"/>
        </w:numPr>
        <w:spacing w:after="0" w:line="360" w:lineRule="auto"/>
        <w:jc w:val="left"/>
        <w:rPr>
          <w:rFonts w:eastAsia="Times New Roman"/>
        </w:rPr>
      </w:pPr>
      <w:r w:rsidRPr="00B17583">
        <w:rPr>
          <w:rFonts w:eastAsia="Times New Roman"/>
        </w:rPr>
        <w:t>Hazardous chemicals</w:t>
      </w:r>
    </w:p>
    <w:p w14:paraId="497C6D0E"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should be done if a chemical spill occurs at the workplace?</w:t>
      </w:r>
    </w:p>
    <w:p w14:paraId="457084E2" w14:textId="77777777" w:rsidR="00D230B2" w:rsidRPr="00B17583" w:rsidRDefault="00D230B2" w:rsidP="001177CC">
      <w:pPr>
        <w:numPr>
          <w:ilvl w:val="1"/>
          <w:numId w:val="55"/>
        </w:numPr>
        <w:spacing w:after="0" w:line="360" w:lineRule="auto"/>
        <w:jc w:val="left"/>
        <w:rPr>
          <w:rFonts w:eastAsia="Times New Roman"/>
        </w:rPr>
      </w:pPr>
      <w:r w:rsidRPr="00B17583">
        <w:rPr>
          <w:rFonts w:eastAsia="Times New Roman"/>
        </w:rPr>
        <w:t>Leave it to evaporate</w:t>
      </w:r>
    </w:p>
    <w:p w14:paraId="08A6A0EE" w14:textId="77777777" w:rsidR="00D230B2" w:rsidRPr="00B17583" w:rsidRDefault="00D230B2" w:rsidP="001177CC">
      <w:pPr>
        <w:numPr>
          <w:ilvl w:val="1"/>
          <w:numId w:val="55"/>
        </w:numPr>
        <w:spacing w:after="0" w:line="360" w:lineRule="auto"/>
        <w:jc w:val="left"/>
        <w:rPr>
          <w:rFonts w:eastAsia="Times New Roman"/>
        </w:rPr>
      </w:pPr>
      <w:r w:rsidRPr="00B17583">
        <w:rPr>
          <w:rFonts w:eastAsia="Times New Roman"/>
        </w:rPr>
        <w:t>Clean it up without protection</w:t>
      </w:r>
    </w:p>
    <w:p w14:paraId="7B78813B" w14:textId="77777777" w:rsidR="00D230B2" w:rsidRPr="00B17583" w:rsidRDefault="00D230B2" w:rsidP="001177CC">
      <w:pPr>
        <w:numPr>
          <w:ilvl w:val="1"/>
          <w:numId w:val="55"/>
        </w:numPr>
        <w:spacing w:after="0" w:line="360" w:lineRule="auto"/>
        <w:jc w:val="left"/>
        <w:rPr>
          <w:rFonts w:eastAsia="Times New Roman"/>
        </w:rPr>
      </w:pPr>
      <w:r w:rsidRPr="00B17583">
        <w:rPr>
          <w:rFonts w:eastAsia="Times New Roman"/>
        </w:rPr>
        <w:t>Report it and follow the emergency plan</w:t>
      </w:r>
    </w:p>
    <w:p w14:paraId="5902AC2B" w14:textId="77777777" w:rsidR="00D230B2" w:rsidRPr="00B17583" w:rsidRDefault="00D230B2" w:rsidP="001177CC">
      <w:pPr>
        <w:numPr>
          <w:ilvl w:val="1"/>
          <w:numId w:val="55"/>
        </w:numPr>
        <w:spacing w:after="0" w:line="360" w:lineRule="auto"/>
        <w:jc w:val="left"/>
        <w:rPr>
          <w:rFonts w:eastAsia="Times New Roman"/>
        </w:rPr>
      </w:pPr>
      <w:r w:rsidRPr="00B17583">
        <w:rPr>
          <w:rFonts w:eastAsia="Times New Roman"/>
        </w:rPr>
        <w:t>Ignore it if it seems minor</w:t>
      </w:r>
    </w:p>
    <w:p w14:paraId="5693D1A6"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is the purpose of a Material Safety Data Sheet (MSDS)?</w:t>
      </w:r>
    </w:p>
    <w:p w14:paraId="7FDEB9F2" w14:textId="77777777" w:rsidR="00D230B2" w:rsidRPr="00B17583" w:rsidRDefault="00D230B2" w:rsidP="001177CC">
      <w:pPr>
        <w:numPr>
          <w:ilvl w:val="1"/>
          <w:numId w:val="56"/>
        </w:numPr>
        <w:spacing w:after="0" w:line="360" w:lineRule="auto"/>
        <w:jc w:val="left"/>
        <w:rPr>
          <w:rFonts w:eastAsia="Times New Roman"/>
        </w:rPr>
      </w:pPr>
      <w:r w:rsidRPr="00B17583">
        <w:rPr>
          <w:rFonts w:eastAsia="Times New Roman"/>
        </w:rPr>
        <w:t>To provide financial data on products</w:t>
      </w:r>
    </w:p>
    <w:p w14:paraId="1E9087A8" w14:textId="77777777" w:rsidR="00D230B2" w:rsidRPr="00B17583" w:rsidRDefault="00D230B2" w:rsidP="001177CC">
      <w:pPr>
        <w:numPr>
          <w:ilvl w:val="1"/>
          <w:numId w:val="56"/>
        </w:numPr>
        <w:spacing w:after="0" w:line="360" w:lineRule="auto"/>
        <w:jc w:val="left"/>
        <w:rPr>
          <w:rFonts w:eastAsia="Times New Roman"/>
        </w:rPr>
      </w:pPr>
      <w:r w:rsidRPr="00B17583">
        <w:rPr>
          <w:rFonts w:eastAsia="Times New Roman"/>
        </w:rPr>
        <w:t>To outline health and safety information about chemicals</w:t>
      </w:r>
    </w:p>
    <w:p w14:paraId="29B0EC8F" w14:textId="77777777" w:rsidR="00D230B2" w:rsidRPr="00B17583" w:rsidRDefault="00D230B2" w:rsidP="001177CC">
      <w:pPr>
        <w:numPr>
          <w:ilvl w:val="1"/>
          <w:numId w:val="56"/>
        </w:numPr>
        <w:spacing w:after="0" w:line="360" w:lineRule="auto"/>
        <w:jc w:val="left"/>
        <w:rPr>
          <w:rFonts w:eastAsia="Times New Roman"/>
        </w:rPr>
      </w:pPr>
      <w:r w:rsidRPr="00B17583">
        <w:rPr>
          <w:rFonts w:eastAsia="Times New Roman"/>
        </w:rPr>
        <w:t>To track employee work hours</w:t>
      </w:r>
    </w:p>
    <w:p w14:paraId="036FEA18" w14:textId="77777777" w:rsidR="00D230B2" w:rsidRPr="00B17583" w:rsidRDefault="00D230B2" w:rsidP="001177CC">
      <w:pPr>
        <w:numPr>
          <w:ilvl w:val="1"/>
          <w:numId w:val="56"/>
        </w:numPr>
        <w:spacing w:after="0" w:line="360" w:lineRule="auto"/>
        <w:jc w:val="left"/>
        <w:rPr>
          <w:rFonts w:eastAsia="Times New Roman"/>
        </w:rPr>
      </w:pPr>
      <w:r w:rsidRPr="00B17583">
        <w:rPr>
          <w:rFonts w:eastAsia="Times New Roman"/>
        </w:rPr>
        <w:t>To manage company assets</w:t>
      </w:r>
    </w:p>
    <w:p w14:paraId="77743A69"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Which of the following is a key element of a fire safety plan?</w:t>
      </w:r>
    </w:p>
    <w:p w14:paraId="40F1C7FA" w14:textId="77777777" w:rsidR="00D230B2" w:rsidRPr="00B17583" w:rsidRDefault="00D230B2" w:rsidP="001177CC">
      <w:pPr>
        <w:numPr>
          <w:ilvl w:val="1"/>
          <w:numId w:val="57"/>
        </w:numPr>
        <w:spacing w:after="0" w:line="360" w:lineRule="auto"/>
        <w:jc w:val="left"/>
        <w:rPr>
          <w:rFonts w:eastAsia="Times New Roman"/>
        </w:rPr>
      </w:pPr>
      <w:r w:rsidRPr="00B17583">
        <w:rPr>
          <w:rFonts w:eastAsia="Times New Roman"/>
        </w:rPr>
        <w:t>Detailed job descriptions</w:t>
      </w:r>
    </w:p>
    <w:p w14:paraId="1691A926" w14:textId="77777777" w:rsidR="00D230B2" w:rsidRPr="00B17583" w:rsidRDefault="00D230B2" w:rsidP="001177CC">
      <w:pPr>
        <w:numPr>
          <w:ilvl w:val="1"/>
          <w:numId w:val="57"/>
        </w:numPr>
        <w:spacing w:after="0" w:line="360" w:lineRule="auto"/>
        <w:jc w:val="left"/>
        <w:rPr>
          <w:rFonts w:eastAsia="Times New Roman"/>
        </w:rPr>
      </w:pPr>
      <w:r w:rsidRPr="00B17583">
        <w:rPr>
          <w:rFonts w:eastAsia="Times New Roman"/>
        </w:rPr>
        <w:t>Emergency evacuation procedures</w:t>
      </w:r>
    </w:p>
    <w:p w14:paraId="6D12DCC9" w14:textId="77777777" w:rsidR="00D230B2" w:rsidRPr="00B17583" w:rsidRDefault="00D230B2" w:rsidP="001177CC">
      <w:pPr>
        <w:numPr>
          <w:ilvl w:val="1"/>
          <w:numId w:val="57"/>
        </w:numPr>
        <w:spacing w:after="0" w:line="360" w:lineRule="auto"/>
        <w:jc w:val="left"/>
        <w:rPr>
          <w:rFonts w:eastAsia="Times New Roman"/>
        </w:rPr>
      </w:pPr>
      <w:r w:rsidRPr="00B17583">
        <w:rPr>
          <w:rFonts w:eastAsia="Times New Roman"/>
        </w:rPr>
        <w:t>Inventory management</w:t>
      </w:r>
    </w:p>
    <w:p w14:paraId="07ACFDE3" w14:textId="77777777" w:rsidR="00D230B2" w:rsidRPr="00B17583" w:rsidRDefault="00D230B2" w:rsidP="001177CC">
      <w:pPr>
        <w:numPr>
          <w:ilvl w:val="1"/>
          <w:numId w:val="57"/>
        </w:numPr>
        <w:spacing w:after="0" w:line="360" w:lineRule="auto"/>
        <w:jc w:val="left"/>
        <w:rPr>
          <w:rFonts w:eastAsia="Times New Roman"/>
        </w:rPr>
      </w:pPr>
      <w:r w:rsidRPr="00B17583">
        <w:rPr>
          <w:rFonts w:eastAsia="Times New Roman"/>
        </w:rPr>
        <w:t>Financial auditing</w:t>
      </w:r>
    </w:p>
    <w:p w14:paraId="1294B27A"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does the term “lockout/tagout” refer to?</w:t>
      </w:r>
    </w:p>
    <w:p w14:paraId="6D8FB0F5" w14:textId="77777777" w:rsidR="00D230B2" w:rsidRPr="00B17583" w:rsidRDefault="00D230B2" w:rsidP="001177CC">
      <w:pPr>
        <w:numPr>
          <w:ilvl w:val="1"/>
          <w:numId w:val="58"/>
        </w:numPr>
        <w:spacing w:after="0" w:line="360" w:lineRule="auto"/>
        <w:jc w:val="left"/>
        <w:rPr>
          <w:rFonts w:eastAsia="Times New Roman"/>
        </w:rPr>
      </w:pPr>
      <w:r w:rsidRPr="00B17583">
        <w:rPr>
          <w:rFonts w:eastAsia="Times New Roman"/>
        </w:rPr>
        <w:t>Procedures to prevent access to restricted areas</w:t>
      </w:r>
    </w:p>
    <w:p w14:paraId="3C84A183" w14:textId="77777777" w:rsidR="00D230B2" w:rsidRPr="00B17583" w:rsidRDefault="00D230B2" w:rsidP="001177CC">
      <w:pPr>
        <w:numPr>
          <w:ilvl w:val="1"/>
          <w:numId w:val="58"/>
        </w:numPr>
        <w:spacing w:after="0" w:line="360" w:lineRule="auto"/>
        <w:jc w:val="left"/>
        <w:rPr>
          <w:rFonts w:eastAsia="Times New Roman"/>
        </w:rPr>
      </w:pPr>
      <w:r w:rsidRPr="00B17583">
        <w:rPr>
          <w:rFonts w:eastAsia="Times New Roman"/>
        </w:rPr>
        <w:t>Procedures for safe equipment maintenance</w:t>
      </w:r>
    </w:p>
    <w:p w14:paraId="4734F7D4" w14:textId="77777777" w:rsidR="00D230B2" w:rsidRPr="00B17583" w:rsidRDefault="00D230B2" w:rsidP="001177CC">
      <w:pPr>
        <w:numPr>
          <w:ilvl w:val="1"/>
          <w:numId w:val="58"/>
        </w:numPr>
        <w:spacing w:after="0" w:line="360" w:lineRule="auto"/>
        <w:jc w:val="left"/>
        <w:rPr>
          <w:rFonts w:eastAsia="Times New Roman"/>
        </w:rPr>
      </w:pPr>
      <w:r w:rsidRPr="00B17583">
        <w:rPr>
          <w:rFonts w:eastAsia="Times New Roman"/>
        </w:rPr>
        <w:t>Policies for managing employee work hours</w:t>
      </w:r>
    </w:p>
    <w:p w14:paraId="561466AB" w14:textId="77777777" w:rsidR="00D230B2" w:rsidRPr="00B17583" w:rsidRDefault="00D230B2" w:rsidP="001177CC">
      <w:pPr>
        <w:numPr>
          <w:ilvl w:val="1"/>
          <w:numId w:val="58"/>
        </w:numPr>
        <w:spacing w:after="0" w:line="360" w:lineRule="auto"/>
        <w:jc w:val="left"/>
        <w:rPr>
          <w:rFonts w:eastAsia="Times New Roman"/>
        </w:rPr>
      </w:pPr>
      <w:r w:rsidRPr="00B17583">
        <w:rPr>
          <w:rFonts w:eastAsia="Times New Roman"/>
        </w:rPr>
        <w:t>Strategies for workplace cleanliness</w:t>
      </w:r>
    </w:p>
    <w:p w14:paraId="67B3821D"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How often should emergency drills be conducted in the workplace?</w:t>
      </w:r>
    </w:p>
    <w:p w14:paraId="6C938420" w14:textId="77777777" w:rsidR="00D230B2" w:rsidRPr="00B17583" w:rsidRDefault="00D230B2" w:rsidP="001177CC">
      <w:pPr>
        <w:numPr>
          <w:ilvl w:val="1"/>
          <w:numId w:val="59"/>
        </w:numPr>
        <w:spacing w:after="0" w:line="360" w:lineRule="auto"/>
        <w:jc w:val="left"/>
        <w:rPr>
          <w:rFonts w:eastAsia="Times New Roman"/>
        </w:rPr>
      </w:pPr>
      <w:r w:rsidRPr="00B17583">
        <w:rPr>
          <w:rFonts w:eastAsia="Times New Roman"/>
        </w:rPr>
        <w:t>Once a year</w:t>
      </w:r>
    </w:p>
    <w:p w14:paraId="7240A78C" w14:textId="77777777" w:rsidR="00D230B2" w:rsidRPr="00B17583" w:rsidRDefault="00D230B2" w:rsidP="001177CC">
      <w:pPr>
        <w:numPr>
          <w:ilvl w:val="1"/>
          <w:numId w:val="59"/>
        </w:numPr>
        <w:spacing w:after="0" w:line="360" w:lineRule="auto"/>
        <w:jc w:val="left"/>
        <w:rPr>
          <w:rFonts w:eastAsia="Times New Roman"/>
        </w:rPr>
      </w:pPr>
      <w:r w:rsidRPr="00B17583">
        <w:rPr>
          <w:rFonts w:eastAsia="Times New Roman"/>
        </w:rPr>
        <w:t>As needed</w:t>
      </w:r>
    </w:p>
    <w:p w14:paraId="3568A3AA" w14:textId="77777777" w:rsidR="00D230B2" w:rsidRPr="00B17583" w:rsidRDefault="00D230B2" w:rsidP="001177CC">
      <w:pPr>
        <w:numPr>
          <w:ilvl w:val="1"/>
          <w:numId w:val="59"/>
        </w:numPr>
        <w:spacing w:after="0" w:line="360" w:lineRule="auto"/>
        <w:jc w:val="left"/>
        <w:rPr>
          <w:rFonts w:eastAsia="Times New Roman"/>
        </w:rPr>
      </w:pPr>
      <w:r w:rsidRPr="00B17583">
        <w:rPr>
          <w:rFonts w:eastAsia="Times New Roman"/>
        </w:rPr>
        <w:t>Regularly and as per legal requirements</w:t>
      </w:r>
    </w:p>
    <w:p w14:paraId="0A5B89B4" w14:textId="77777777" w:rsidR="00D230B2" w:rsidRPr="00B17583" w:rsidRDefault="00D230B2" w:rsidP="001177CC">
      <w:pPr>
        <w:numPr>
          <w:ilvl w:val="1"/>
          <w:numId w:val="59"/>
        </w:numPr>
        <w:spacing w:after="0" w:line="360" w:lineRule="auto"/>
        <w:jc w:val="left"/>
        <w:rPr>
          <w:rFonts w:eastAsia="Times New Roman"/>
        </w:rPr>
      </w:pPr>
      <w:r w:rsidRPr="00B17583">
        <w:rPr>
          <w:rFonts w:eastAsia="Times New Roman"/>
        </w:rPr>
        <w:t>Every month</w:t>
      </w:r>
    </w:p>
    <w:p w14:paraId="74BE62CE"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is a “near miss” in the context of workplace safety?</w:t>
      </w:r>
    </w:p>
    <w:p w14:paraId="46E15D51" w14:textId="77777777" w:rsidR="00D230B2" w:rsidRPr="00B17583" w:rsidRDefault="00D230B2" w:rsidP="001177CC">
      <w:pPr>
        <w:numPr>
          <w:ilvl w:val="1"/>
          <w:numId w:val="60"/>
        </w:numPr>
        <w:spacing w:after="0" w:line="360" w:lineRule="auto"/>
        <w:jc w:val="left"/>
        <w:rPr>
          <w:rFonts w:eastAsia="Times New Roman"/>
        </w:rPr>
      </w:pPr>
      <w:r w:rsidRPr="00B17583">
        <w:rPr>
          <w:rFonts w:eastAsia="Times New Roman"/>
        </w:rPr>
        <w:t>A minor accident</w:t>
      </w:r>
    </w:p>
    <w:p w14:paraId="4EC5B63B" w14:textId="77777777" w:rsidR="00D230B2" w:rsidRPr="00B17583" w:rsidRDefault="00D230B2" w:rsidP="001177CC">
      <w:pPr>
        <w:numPr>
          <w:ilvl w:val="1"/>
          <w:numId w:val="60"/>
        </w:numPr>
        <w:spacing w:after="0" w:line="360" w:lineRule="auto"/>
        <w:jc w:val="left"/>
        <w:rPr>
          <w:rFonts w:eastAsia="Times New Roman"/>
        </w:rPr>
      </w:pPr>
      <w:r w:rsidRPr="00B17583">
        <w:rPr>
          <w:rFonts w:eastAsia="Times New Roman"/>
        </w:rPr>
        <w:lastRenderedPageBreak/>
        <w:t>An incident with no injury or damage</w:t>
      </w:r>
    </w:p>
    <w:p w14:paraId="11ECCC0E" w14:textId="77777777" w:rsidR="00D230B2" w:rsidRPr="00B17583" w:rsidRDefault="00D230B2" w:rsidP="001177CC">
      <w:pPr>
        <w:numPr>
          <w:ilvl w:val="1"/>
          <w:numId w:val="60"/>
        </w:numPr>
        <w:spacing w:after="0" w:line="360" w:lineRule="auto"/>
        <w:jc w:val="left"/>
        <w:rPr>
          <w:rFonts w:eastAsia="Times New Roman"/>
        </w:rPr>
      </w:pPr>
      <w:r w:rsidRPr="00B17583">
        <w:rPr>
          <w:rFonts w:eastAsia="Times New Roman"/>
        </w:rPr>
        <w:t>A successful operation</w:t>
      </w:r>
    </w:p>
    <w:p w14:paraId="445CE7AA" w14:textId="77777777" w:rsidR="00D230B2" w:rsidRPr="00B17583" w:rsidRDefault="00D230B2" w:rsidP="001177CC">
      <w:pPr>
        <w:numPr>
          <w:ilvl w:val="1"/>
          <w:numId w:val="60"/>
        </w:numPr>
        <w:spacing w:after="0" w:line="360" w:lineRule="auto"/>
        <w:jc w:val="left"/>
        <w:rPr>
          <w:rFonts w:eastAsia="Times New Roman"/>
        </w:rPr>
      </w:pPr>
      <w:r w:rsidRPr="00B17583">
        <w:rPr>
          <w:rFonts w:eastAsia="Times New Roman"/>
        </w:rPr>
        <w:t>A type of safety training</w:t>
      </w:r>
    </w:p>
    <w:p w14:paraId="3B302F89"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is the primary function of a workplace safety committee?</w:t>
      </w:r>
    </w:p>
    <w:p w14:paraId="429C7F40" w14:textId="77777777" w:rsidR="00D230B2" w:rsidRPr="00B17583" w:rsidRDefault="00D230B2" w:rsidP="001177CC">
      <w:pPr>
        <w:numPr>
          <w:ilvl w:val="1"/>
          <w:numId w:val="61"/>
        </w:numPr>
        <w:spacing w:after="0" w:line="360" w:lineRule="auto"/>
        <w:jc w:val="left"/>
        <w:rPr>
          <w:rFonts w:eastAsia="Times New Roman"/>
        </w:rPr>
      </w:pPr>
      <w:r w:rsidRPr="00B17583">
        <w:rPr>
          <w:rFonts w:eastAsia="Times New Roman"/>
        </w:rPr>
        <w:t>To enforce company policies</w:t>
      </w:r>
    </w:p>
    <w:p w14:paraId="08CA83FC" w14:textId="77777777" w:rsidR="00D230B2" w:rsidRPr="00B17583" w:rsidRDefault="00D230B2" w:rsidP="001177CC">
      <w:pPr>
        <w:numPr>
          <w:ilvl w:val="1"/>
          <w:numId w:val="61"/>
        </w:numPr>
        <w:spacing w:after="0" w:line="360" w:lineRule="auto"/>
        <w:jc w:val="left"/>
        <w:rPr>
          <w:rFonts w:eastAsia="Times New Roman"/>
        </w:rPr>
      </w:pPr>
      <w:r w:rsidRPr="00B17583">
        <w:rPr>
          <w:rFonts w:eastAsia="Times New Roman"/>
        </w:rPr>
        <w:t>To provide financial oversight</w:t>
      </w:r>
    </w:p>
    <w:p w14:paraId="5C3603D5" w14:textId="77777777" w:rsidR="00D230B2" w:rsidRPr="00B17583" w:rsidRDefault="00D230B2" w:rsidP="001177CC">
      <w:pPr>
        <w:numPr>
          <w:ilvl w:val="1"/>
          <w:numId w:val="61"/>
        </w:numPr>
        <w:spacing w:after="0" w:line="360" w:lineRule="auto"/>
        <w:jc w:val="left"/>
        <w:rPr>
          <w:rFonts w:eastAsia="Times New Roman"/>
        </w:rPr>
      </w:pPr>
      <w:r w:rsidRPr="00B17583">
        <w:rPr>
          <w:rFonts w:eastAsia="Times New Roman"/>
        </w:rPr>
        <w:t>To monitor and promote workplace safety</w:t>
      </w:r>
    </w:p>
    <w:p w14:paraId="1F3DDF71" w14:textId="77777777" w:rsidR="00D230B2" w:rsidRPr="00B17583" w:rsidRDefault="00D230B2" w:rsidP="001177CC">
      <w:pPr>
        <w:numPr>
          <w:ilvl w:val="1"/>
          <w:numId w:val="61"/>
        </w:numPr>
        <w:spacing w:after="0" w:line="360" w:lineRule="auto"/>
        <w:jc w:val="left"/>
        <w:rPr>
          <w:rFonts w:eastAsia="Times New Roman"/>
        </w:rPr>
      </w:pPr>
      <w:r w:rsidRPr="00B17583">
        <w:rPr>
          <w:rFonts w:eastAsia="Times New Roman"/>
        </w:rPr>
        <w:t>To manage employee benefits</w:t>
      </w:r>
    </w:p>
    <w:p w14:paraId="23B1BC75"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Which of the following is a sign of workplace stress?</w:t>
      </w:r>
    </w:p>
    <w:p w14:paraId="74979623" w14:textId="77777777" w:rsidR="00D230B2" w:rsidRPr="00B17583" w:rsidRDefault="00D230B2" w:rsidP="001177CC">
      <w:pPr>
        <w:numPr>
          <w:ilvl w:val="1"/>
          <w:numId w:val="62"/>
        </w:numPr>
        <w:spacing w:after="0" w:line="360" w:lineRule="auto"/>
        <w:jc w:val="left"/>
        <w:rPr>
          <w:rFonts w:eastAsia="Times New Roman"/>
        </w:rPr>
      </w:pPr>
      <w:r w:rsidRPr="00B17583">
        <w:rPr>
          <w:rFonts w:eastAsia="Times New Roman"/>
        </w:rPr>
        <w:t>Increased productivity</w:t>
      </w:r>
    </w:p>
    <w:p w14:paraId="7667C169" w14:textId="77777777" w:rsidR="00D230B2" w:rsidRPr="00B17583" w:rsidRDefault="00D230B2" w:rsidP="001177CC">
      <w:pPr>
        <w:numPr>
          <w:ilvl w:val="1"/>
          <w:numId w:val="62"/>
        </w:numPr>
        <w:spacing w:after="0" w:line="360" w:lineRule="auto"/>
        <w:jc w:val="left"/>
        <w:rPr>
          <w:rFonts w:eastAsia="Times New Roman"/>
        </w:rPr>
      </w:pPr>
      <w:r w:rsidRPr="00B17583">
        <w:rPr>
          <w:rFonts w:eastAsia="Times New Roman"/>
        </w:rPr>
        <w:t>High job satisfaction</w:t>
      </w:r>
    </w:p>
    <w:p w14:paraId="0573CD5D" w14:textId="77777777" w:rsidR="00D230B2" w:rsidRPr="00B17583" w:rsidRDefault="00D230B2" w:rsidP="001177CC">
      <w:pPr>
        <w:numPr>
          <w:ilvl w:val="1"/>
          <w:numId w:val="62"/>
        </w:numPr>
        <w:spacing w:after="0" w:line="360" w:lineRule="auto"/>
        <w:jc w:val="left"/>
        <w:rPr>
          <w:rFonts w:eastAsia="Times New Roman"/>
        </w:rPr>
      </w:pPr>
      <w:r w:rsidRPr="00B17583">
        <w:rPr>
          <w:rFonts w:eastAsia="Times New Roman"/>
        </w:rPr>
        <w:t>High absenteeism</w:t>
      </w:r>
    </w:p>
    <w:p w14:paraId="469A11C5" w14:textId="77777777" w:rsidR="00D230B2" w:rsidRPr="00B17583" w:rsidRDefault="00D230B2" w:rsidP="001177CC">
      <w:pPr>
        <w:numPr>
          <w:ilvl w:val="1"/>
          <w:numId w:val="62"/>
        </w:numPr>
        <w:spacing w:after="0" w:line="360" w:lineRule="auto"/>
        <w:jc w:val="left"/>
        <w:rPr>
          <w:rFonts w:eastAsia="Times New Roman"/>
        </w:rPr>
      </w:pPr>
      <w:r w:rsidRPr="00B17583">
        <w:rPr>
          <w:rFonts w:eastAsia="Times New Roman"/>
        </w:rPr>
        <w:t>Improved team collaboration</w:t>
      </w:r>
    </w:p>
    <w:p w14:paraId="1FA89A1F"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does “OSHA” stand for?</w:t>
      </w:r>
    </w:p>
    <w:p w14:paraId="222D4BCA" w14:textId="77777777" w:rsidR="00D230B2" w:rsidRPr="00B17583" w:rsidRDefault="00D230B2" w:rsidP="001177CC">
      <w:pPr>
        <w:numPr>
          <w:ilvl w:val="1"/>
          <w:numId w:val="63"/>
        </w:numPr>
        <w:spacing w:after="0" w:line="360" w:lineRule="auto"/>
        <w:jc w:val="left"/>
        <w:rPr>
          <w:rFonts w:eastAsia="Times New Roman"/>
        </w:rPr>
      </w:pPr>
      <w:r w:rsidRPr="00B17583">
        <w:rPr>
          <w:rFonts w:eastAsia="Times New Roman"/>
        </w:rPr>
        <w:t>Occupational Safety and Health Administration</w:t>
      </w:r>
    </w:p>
    <w:p w14:paraId="3EC14486" w14:textId="77777777" w:rsidR="00D230B2" w:rsidRPr="00B17583" w:rsidRDefault="00D230B2" w:rsidP="001177CC">
      <w:pPr>
        <w:numPr>
          <w:ilvl w:val="1"/>
          <w:numId w:val="63"/>
        </w:numPr>
        <w:spacing w:after="0" w:line="360" w:lineRule="auto"/>
        <w:jc w:val="left"/>
        <w:rPr>
          <w:rFonts w:eastAsia="Times New Roman"/>
        </w:rPr>
      </w:pPr>
      <w:r w:rsidRPr="00B17583">
        <w:rPr>
          <w:rFonts w:eastAsia="Times New Roman"/>
        </w:rPr>
        <w:t>Occupational Standards and Health Agency</w:t>
      </w:r>
    </w:p>
    <w:p w14:paraId="176E8EBE" w14:textId="77777777" w:rsidR="00D230B2" w:rsidRPr="00B17583" w:rsidRDefault="00D230B2" w:rsidP="001177CC">
      <w:pPr>
        <w:numPr>
          <w:ilvl w:val="1"/>
          <w:numId w:val="63"/>
        </w:numPr>
        <w:spacing w:after="0" w:line="360" w:lineRule="auto"/>
        <w:jc w:val="left"/>
        <w:rPr>
          <w:rFonts w:eastAsia="Times New Roman"/>
        </w:rPr>
      </w:pPr>
      <w:r w:rsidRPr="00B17583">
        <w:rPr>
          <w:rFonts w:eastAsia="Times New Roman"/>
        </w:rPr>
        <w:t>Office Safety and Health Association</w:t>
      </w:r>
    </w:p>
    <w:p w14:paraId="0766BC22" w14:textId="77777777" w:rsidR="00D230B2" w:rsidRPr="00B17583" w:rsidRDefault="00D230B2" w:rsidP="001177CC">
      <w:pPr>
        <w:numPr>
          <w:ilvl w:val="1"/>
          <w:numId w:val="63"/>
        </w:numPr>
        <w:spacing w:after="0" w:line="360" w:lineRule="auto"/>
        <w:jc w:val="left"/>
        <w:rPr>
          <w:rFonts w:eastAsia="Times New Roman"/>
        </w:rPr>
      </w:pPr>
      <w:r w:rsidRPr="00B17583">
        <w:rPr>
          <w:rFonts w:eastAsia="Times New Roman"/>
        </w:rPr>
        <w:t>Organization for Safety and Health Awareness</w:t>
      </w:r>
    </w:p>
    <w:p w14:paraId="0B4C252B"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Which of the following is an example of a biological hazard?</w:t>
      </w:r>
    </w:p>
    <w:p w14:paraId="033A9AAC" w14:textId="77777777" w:rsidR="00D230B2" w:rsidRPr="00B17583" w:rsidRDefault="00D230B2" w:rsidP="001177CC">
      <w:pPr>
        <w:numPr>
          <w:ilvl w:val="1"/>
          <w:numId w:val="64"/>
        </w:numPr>
        <w:spacing w:after="0" w:line="360" w:lineRule="auto"/>
        <w:jc w:val="left"/>
        <w:rPr>
          <w:rFonts w:eastAsia="Times New Roman"/>
        </w:rPr>
      </w:pPr>
      <w:r w:rsidRPr="00B17583">
        <w:rPr>
          <w:rFonts w:eastAsia="Times New Roman"/>
        </w:rPr>
        <w:t>Loud noise</w:t>
      </w:r>
    </w:p>
    <w:p w14:paraId="7A4C66DD" w14:textId="77777777" w:rsidR="00D230B2" w:rsidRPr="00B17583" w:rsidRDefault="00D230B2" w:rsidP="001177CC">
      <w:pPr>
        <w:numPr>
          <w:ilvl w:val="1"/>
          <w:numId w:val="64"/>
        </w:numPr>
        <w:spacing w:after="0" w:line="360" w:lineRule="auto"/>
        <w:jc w:val="left"/>
        <w:rPr>
          <w:rFonts w:eastAsia="Times New Roman"/>
        </w:rPr>
      </w:pPr>
      <w:r w:rsidRPr="00B17583">
        <w:rPr>
          <w:rFonts w:eastAsia="Times New Roman"/>
        </w:rPr>
        <w:t>Asbestos exposure</w:t>
      </w:r>
    </w:p>
    <w:p w14:paraId="601316D5" w14:textId="77777777" w:rsidR="00D230B2" w:rsidRPr="00B17583" w:rsidRDefault="00D230B2" w:rsidP="001177CC">
      <w:pPr>
        <w:numPr>
          <w:ilvl w:val="1"/>
          <w:numId w:val="64"/>
        </w:numPr>
        <w:spacing w:after="0" w:line="360" w:lineRule="auto"/>
        <w:jc w:val="left"/>
        <w:rPr>
          <w:rFonts w:eastAsia="Times New Roman"/>
        </w:rPr>
      </w:pPr>
      <w:r w:rsidRPr="00B17583">
        <w:rPr>
          <w:rFonts w:eastAsia="Times New Roman"/>
        </w:rPr>
        <w:t>Bacteria or viruses</w:t>
      </w:r>
    </w:p>
    <w:p w14:paraId="575FE589" w14:textId="77777777" w:rsidR="00D230B2" w:rsidRPr="00B17583" w:rsidRDefault="00D230B2" w:rsidP="001177CC">
      <w:pPr>
        <w:numPr>
          <w:ilvl w:val="1"/>
          <w:numId w:val="64"/>
        </w:numPr>
        <w:spacing w:after="0" w:line="360" w:lineRule="auto"/>
        <w:jc w:val="left"/>
        <w:rPr>
          <w:rFonts w:eastAsia="Times New Roman"/>
        </w:rPr>
      </w:pPr>
      <w:r w:rsidRPr="00B17583">
        <w:rPr>
          <w:rFonts w:eastAsia="Times New Roman"/>
        </w:rPr>
        <w:t>Slip and trip hazards</w:t>
      </w:r>
    </w:p>
    <w:p w14:paraId="14F591CA"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Why is it important to have clear signage in the workplace?</w:t>
      </w:r>
    </w:p>
    <w:p w14:paraId="2BE69DC5" w14:textId="77777777" w:rsidR="00D230B2" w:rsidRPr="00B17583" w:rsidRDefault="00D230B2" w:rsidP="001177CC">
      <w:pPr>
        <w:numPr>
          <w:ilvl w:val="1"/>
          <w:numId w:val="65"/>
        </w:numPr>
        <w:spacing w:after="0" w:line="360" w:lineRule="auto"/>
        <w:jc w:val="left"/>
        <w:rPr>
          <w:rFonts w:eastAsia="Times New Roman"/>
        </w:rPr>
      </w:pPr>
      <w:r w:rsidRPr="00B17583">
        <w:rPr>
          <w:rFonts w:eastAsia="Times New Roman"/>
        </w:rPr>
        <w:t>To decorate the space</w:t>
      </w:r>
    </w:p>
    <w:p w14:paraId="493F4890" w14:textId="77777777" w:rsidR="00D230B2" w:rsidRPr="00B17583" w:rsidRDefault="00D230B2" w:rsidP="001177CC">
      <w:pPr>
        <w:numPr>
          <w:ilvl w:val="1"/>
          <w:numId w:val="65"/>
        </w:numPr>
        <w:spacing w:after="0" w:line="360" w:lineRule="auto"/>
        <w:jc w:val="left"/>
        <w:rPr>
          <w:rFonts w:eastAsia="Times New Roman"/>
        </w:rPr>
      </w:pPr>
      <w:r w:rsidRPr="00B17583">
        <w:rPr>
          <w:rFonts w:eastAsia="Times New Roman"/>
        </w:rPr>
        <w:t>To promote company branding</w:t>
      </w:r>
    </w:p>
    <w:p w14:paraId="1BCF866B" w14:textId="77777777" w:rsidR="00D230B2" w:rsidRPr="00B17583" w:rsidRDefault="00D230B2" w:rsidP="001177CC">
      <w:pPr>
        <w:numPr>
          <w:ilvl w:val="1"/>
          <w:numId w:val="65"/>
        </w:numPr>
        <w:spacing w:after="0" w:line="360" w:lineRule="auto"/>
        <w:jc w:val="left"/>
        <w:rPr>
          <w:rFonts w:eastAsia="Times New Roman"/>
        </w:rPr>
      </w:pPr>
      <w:r w:rsidRPr="00B17583">
        <w:rPr>
          <w:rFonts w:eastAsia="Times New Roman"/>
        </w:rPr>
        <w:t>To provide directions and safety information</w:t>
      </w:r>
    </w:p>
    <w:p w14:paraId="03648301" w14:textId="77777777" w:rsidR="00D230B2" w:rsidRPr="00B17583" w:rsidRDefault="00D230B2" w:rsidP="001177CC">
      <w:pPr>
        <w:numPr>
          <w:ilvl w:val="1"/>
          <w:numId w:val="65"/>
        </w:numPr>
        <w:spacing w:after="0" w:line="360" w:lineRule="auto"/>
        <w:jc w:val="left"/>
        <w:rPr>
          <w:rFonts w:eastAsia="Times New Roman"/>
        </w:rPr>
      </w:pPr>
      <w:r w:rsidRPr="00B17583">
        <w:rPr>
          <w:rFonts w:eastAsia="Times New Roman"/>
        </w:rPr>
        <w:t>To increase productivity</w:t>
      </w:r>
    </w:p>
    <w:p w14:paraId="42025F75"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is the main purpose of a safety audit?</w:t>
      </w:r>
    </w:p>
    <w:p w14:paraId="7014D7C7" w14:textId="77777777" w:rsidR="00D230B2" w:rsidRPr="00B17583" w:rsidRDefault="00D230B2" w:rsidP="001177CC">
      <w:pPr>
        <w:numPr>
          <w:ilvl w:val="1"/>
          <w:numId w:val="66"/>
        </w:numPr>
        <w:spacing w:after="0" w:line="360" w:lineRule="auto"/>
        <w:jc w:val="left"/>
        <w:rPr>
          <w:rFonts w:eastAsia="Times New Roman"/>
        </w:rPr>
      </w:pPr>
      <w:r w:rsidRPr="00B17583">
        <w:rPr>
          <w:rFonts w:eastAsia="Times New Roman"/>
        </w:rPr>
        <w:t>To review financial records</w:t>
      </w:r>
    </w:p>
    <w:p w14:paraId="6AA6EA0C" w14:textId="77777777" w:rsidR="00D230B2" w:rsidRPr="00B17583" w:rsidRDefault="00D230B2" w:rsidP="001177CC">
      <w:pPr>
        <w:numPr>
          <w:ilvl w:val="1"/>
          <w:numId w:val="66"/>
        </w:numPr>
        <w:spacing w:after="0" w:line="360" w:lineRule="auto"/>
        <w:jc w:val="left"/>
        <w:rPr>
          <w:rFonts w:eastAsia="Times New Roman"/>
        </w:rPr>
      </w:pPr>
      <w:r w:rsidRPr="00B17583">
        <w:rPr>
          <w:rFonts w:eastAsia="Times New Roman"/>
        </w:rPr>
        <w:t>To assess the effectiveness of safety protocols</w:t>
      </w:r>
    </w:p>
    <w:p w14:paraId="206DB8D6" w14:textId="77777777" w:rsidR="00D230B2" w:rsidRPr="00B17583" w:rsidRDefault="00D230B2" w:rsidP="001177CC">
      <w:pPr>
        <w:numPr>
          <w:ilvl w:val="1"/>
          <w:numId w:val="66"/>
        </w:numPr>
        <w:spacing w:after="0" w:line="360" w:lineRule="auto"/>
        <w:jc w:val="left"/>
        <w:rPr>
          <w:rFonts w:eastAsia="Times New Roman"/>
        </w:rPr>
      </w:pPr>
      <w:r w:rsidRPr="00B17583">
        <w:rPr>
          <w:rFonts w:eastAsia="Times New Roman"/>
        </w:rPr>
        <w:t>To evaluate employee performance</w:t>
      </w:r>
    </w:p>
    <w:p w14:paraId="2C58A17E" w14:textId="77777777" w:rsidR="00D230B2" w:rsidRPr="00B17583" w:rsidRDefault="00D230B2" w:rsidP="001177CC">
      <w:pPr>
        <w:numPr>
          <w:ilvl w:val="1"/>
          <w:numId w:val="66"/>
        </w:numPr>
        <w:spacing w:after="0" w:line="360" w:lineRule="auto"/>
        <w:jc w:val="left"/>
        <w:rPr>
          <w:rFonts w:eastAsia="Times New Roman"/>
        </w:rPr>
      </w:pPr>
      <w:r w:rsidRPr="00B17583">
        <w:rPr>
          <w:rFonts w:eastAsia="Times New Roman"/>
        </w:rPr>
        <w:lastRenderedPageBreak/>
        <w:t>To increase sales</w:t>
      </w:r>
    </w:p>
    <w:p w14:paraId="5F3817A4"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Which of the following should be included in a first aid kit at the workplace?</w:t>
      </w:r>
    </w:p>
    <w:p w14:paraId="05EFE99D" w14:textId="77777777" w:rsidR="00D230B2" w:rsidRPr="00B17583" w:rsidRDefault="00D230B2" w:rsidP="001177CC">
      <w:pPr>
        <w:numPr>
          <w:ilvl w:val="1"/>
          <w:numId w:val="67"/>
        </w:numPr>
        <w:spacing w:after="0" w:line="360" w:lineRule="auto"/>
        <w:jc w:val="left"/>
        <w:rPr>
          <w:rFonts w:eastAsia="Times New Roman"/>
        </w:rPr>
      </w:pPr>
      <w:r w:rsidRPr="00B17583">
        <w:rPr>
          <w:rFonts w:eastAsia="Times New Roman"/>
        </w:rPr>
        <w:t>Company manuals</w:t>
      </w:r>
    </w:p>
    <w:p w14:paraId="5FE1E940" w14:textId="77777777" w:rsidR="00D230B2" w:rsidRPr="00B17583" w:rsidRDefault="00D230B2" w:rsidP="001177CC">
      <w:pPr>
        <w:numPr>
          <w:ilvl w:val="1"/>
          <w:numId w:val="67"/>
        </w:numPr>
        <w:spacing w:after="0" w:line="360" w:lineRule="auto"/>
        <w:jc w:val="left"/>
        <w:rPr>
          <w:rFonts w:eastAsia="Times New Roman"/>
        </w:rPr>
      </w:pPr>
      <w:r w:rsidRPr="00B17583">
        <w:rPr>
          <w:rFonts w:eastAsia="Times New Roman"/>
        </w:rPr>
        <w:t>Bandages and antiseptic</w:t>
      </w:r>
    </w:p>
    <w:p w14:paraId="78BE2572" w14:textId="77777777" w:rsidR="00D230B2" w:rsidRPr="00B17583" w:rsidRDefault="00D230B2" w:rsidP="001177CC">
      <w:pPr>
        <w:numPr>
          <w:ilvl w:val="1"/>
          <w:numId w:val="67"/>
        </w:numPr>
        <w:spacing w:after="0" w:line="360" w:lineRule="auto"/>
        <w:jc w:val="left"/>
        <w:rPr>
          <w:rFonts w:eastAsia="Times New Roman"/>
        </w:rPr>
      </w:pPr>
      <w:r w:rsidRPr="00B17583">
        <w:rPr>
          <w:rFonts w:eastAsia="Times New Roman"/>
        </w:rPr>
        <w:t>Computer accessories</w:t>
      </w:r>
    </w:p>
    <w:p w14:paraId="31AF8784" w14:textId="77777777" w:rsidR="00D230B2" w:rsidRPr="00B17583" w:rsidRDefault="00D230B2" w:rsidP="001177CC">
      <w:pPr>
        <w:numPr>
          <w:ilvl w:val="1"/>
          <w:numId w:val="67"/>
        </w:numPr>
        <w:spacing w:after="0" w:line="360" w:lineRule="auto"/>
        <w:jc w:val="left"/>
        <w:rPr>
          <w:rFonts w:eastAsia="Times New Roman"/>
        </w:rPr>
      </w:pPr>
      <w:r w:rsidRPr="00B17583">
        <w:rPr>
          <w:rFonts w:eastAsia="Times New Roman"/>
        </w:rPr>
        <w:t>Personal documents</w:t>
      </w:r>
    </w:p>
    <w:p w14:paraId="35EEAB98"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is the purpose of safety training in the workplace?</w:t>
      </w:r>
    </w:p>
    <w:p w14:paraId="2039BB7D" w14:textId="77777777" w:rsidR="00D230B2" w:rsidRPr="00B17583" w:rsidRDefault="00D230B2" w:rsidP="001177CC">
      <w:pPr>
        <w:numPr>
          <w:ilvl w:val="1"/>
          <w:numId w:val="68"/>
        </w:numPr>
        <w:spacing w:after="0" w:line="360" w:lineRule="auto"/>
        <w:jc w:val="left"/>
        <w:rPr>
          <w:rFonts w:eastAsia="Times New Roman"/>
        </w:rPr>
      </w:pPr>
      <w:r w:rsidRPr="00B17583">
        <w:rPr>
          <w:rFonts w:eastAsia="Times New Roman"/>
        </w:rPr>
        <w:t>To increase company profits</w:t>
      </w:r>
    </w:p>
    <w:p w14:paraId="61DA7902" w14:textId="77777777" w:rsidR="00D230B2" w:rsidRPr="00B17583" w:rsidRDefault="00D230B2" w:rsidP="001177CC">
      <w:pPr>
        <w:numPr>
          <w:ilvl w:val="1"/>
          <w:numId w:val="68"/>
        </w:numPr>
        <w:spacing w:after="0" w:line="360" w:lineRule="auto"/>
        <w:jc w:val="left"/>
        <w:rPr>
          <w:rFonts w:eastAsia="Times New Roman"/>
        </w:rPr>
      </w:pPr>
      <w:r w:rsidRPr="00B17583">
        <w:rPr>
          <w:rFonts w:eastAsia="Times New Roman"/>
        </w:rPr>
        <w:t>To reduce work hours</w:t>
      </w:r>
    </w:p>
    <w:p w14:paraId="15613053" w14:textId="77777777" w:rsidR="00D230B2" w:rsidRPr="00B17583" w:rsidRDefault="00D230B2" w:rsidP="001177CC">
      <w:pPr>
        <w:numPr>
          <w:ilvl w:val="1"/>
          <w:numId w:val="68"/>
        </w:numPr>
        <w:spacing w:after="0" w:line="360" w:lineRule="auto"/>
        <w:jc w:val="left"/>
        <w:rPr>
          <w:rFonts w:eastAsia="Times New Roman"/>
        </w:rPr>
      </w:pPr>
      <w:r w:rsidRPr="00B17583">
        <w:rPr>
          <w:rFonts w:eastAsia="Times New Roman"/>
        </w:rPr>
        <w:t>To ensure employees understand and follow safety procedures</w:t>
      </w:r>
    </w:p>
    <w:p w14:paraId="4C879786" w14:textId="77777777" w:rsidR="00D230B2" w:rsidRPr="00B17583" w:rsidRDefault="00D230B2" w:rsidP="001177CC">
      <w:pPr>
        <w:numPr>
          <w:ilvl w:val="1"/>
          <w:numId w:val="68"/>
        </w:numPr>
        <w:spacing w:after="0" w:line="360" w:lineRule="auto"/>
        <w:jc w:val="left"/>
        <w:rPr>
          <w:rFonts w:eastAsia="Times New Roman"/>
        </w:rPr>
      </w:pPr>
      <w:r w:rsidRPr="00B17583">
        <w:rPr>
          <w:rFonts w:eastAsia="Times New Roman"/>
        </w:rPr>
        <w:t>To enhance public relations</w:t>
      </w:r>
    </w:p>
    <w:p w14:paraId="08CCD270"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does the acronym "EAP" stand for in workplace safety?</w:t>
      </w:r>
    </w:p>
    <w:p w14:paraId="34B1D599" w14:textId="77777777" w:rsidR="00D230B2" w:rsidRPr="00B17583" w:rsidRDefault="00D230B2" w:rsidP="001177CC">
      <w:pPr>
        <w:numPr>
          <w:ilvl w:val="1"/>
          <w:numId w:val="69"/>
        </w:numPr>
        <w:spacing w:after="0" w:line="360" w:lineRule="auto"/>
        <w:jc w:val="left"/>
        <w:rPr>
          <w:rFonts w:eastAsia="Times New Roman"/>
        </w:rPr>
      </w:pPr>
      <w:r w:rsidRPr="00B17583">
        <w:rPr>
          <w:rFonts w:eastAsia="Times New Roman"/>
        </w:rPr>
        <w:t>Emergency Action Plan</w:t>
      </w:r>
    </w:p>
    <w:p w14:paraId="255C304A" w14:textId="77777777" w:rsidR="00D230B2" w:rsidRPr="00B17583" w:rsidRDefault="00D230B2" w:rsidP="001177CC">
      <w:pPr>
        <w:numPr>
          <w:ilvl w:val="1"/>
          <w:numId w:val="69"/>
        </w:numPr>
        <w:spacing w:after="0" w:line="360" w:lineRule="auto"/>
        <w:jc w:val="left"/>
        <w:rPr>
          <w:rFonts w:eastAsia="Times New Roman"/>
        </w:rPr>
      </w:pPr>
      <w:r w:rsidRPr="00B17583">
        <w:rPr>
          <w:rFonts w:eastAsia="Times New Roman"/>
        </w:rPr>
        <w:t>Employee Assistance Program</w:t>
      </w:r>
    </w:p>
    <w:p w14:paraId="5CB55B53" w14:textId="77777777" w:rsidR="00D230B2" w:rsidRPr="00B17583" w:rsidRDefault="00D230B2" w:rsidP="001177CC">
      <w:pPr>
        <w:numPr>
          <w:ilvl w:val="1"/>
          <w:numId w:val="69"/>
        </w:numPr>
        <w:spacing w:after="0" w:line="360" w:lineRule="auto"/>
        <w:jc w:val="left"/>
        <w:rPr>
          <w:rFonts w:eastAsia="Times New Roman"/>
        </w:rPr>
      </w:pPr>
      <w:r w:rsidRPr="00B17583">
        <w:rPr>
          <w:rFonts w:eastAsia="Times New Roman"/>
        </w:rPr>
        <w:t>Environmental Assessment Procedure</w:t>
      </w:r>
    </w:p>
    <w:p w14:paraId="347D7431" w14:textId="77777777" w:rsidR="00D230B2" w:rsidRPr="00B17583" w:rsidRDefault="00D230B2" w:rsidP="001177CC">
      <w:pPr>
        <w:numPr>
          <w:ilvl w:val="1"/>
          <w:numId w:val="69"/>
        </w:numPr>
        <w:spacing w:after="0" w:line="360" w:lineRule="auto"/>
        <w:jc w:val="left"/>
        <w:rPr>
          <w:rFonts w:eastAsia="Times New Roman"/>
        </w:rPr>
      </w:pPr>
      <w:r w:rsidRPr="00B17583">
        <w:rPr>
          <w:rFonts w:eastAsia="Times New Roman"/>
        </w:rPr>
        <w:t>Emergency Assessment Protocol</w:t>
      </w:r>
    </w:p>
    <w:p w14:paraId="4BDF4B00"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Which of the following should be done before using electrical equipment?</w:t>
      </w:r>
    </w:p>
    <w:p w14:paraId="504D189D" w14:textId="77777777" w:rsidR="00D230B2" w:rsidRPr="00B17583" w:rsidRDefault="00D230B2" w:rsidP="001177CC">
      <w:pPr>
        <w:numPr>
          <w:ilvl w:val="1"/>
          <w:numId w:val="70"/>
        </w:numPr>
        <w:spacing w:after="0" w:line="360" w:lineRule="auto"/>
        <w:jc w:val="left"/>
        <w:rPr>
          <w:rFonts w:eastAsia="Times New Roman"/>
        </w:rPr>
      </w:pPr>
      <w:r w:rsidRPr="00B17583">
        <w:rPr>
          <w:rFonts w:eastAsia="Times New Roman"/>
        </w:rPr>
        <w:t>Check if it's connected to a surge protector</w:t>
      </w:r>
    </w:p>
    <w:p w14:paraId="38B6222B" w14:textId="77777777" w:rsidR="00D230B2" w:rsidRPr="00B17583" w:rsidRDefault="00D230B2" w:rsidP="001177CC">
      <w:pPr>
        <w:numPr>
          <w:ilvl w:val="1"/>
          <w:numId w:val="70"/>
        </w:numPr>
        <w:spacing w:after="0" w:line="360" w:lineRule="auto"/>
        <w:jc w:val="left"/>
        <w:rPr>
          <w:rFonts w:eastAsia="Times New Roman"/>
        </w:rPr>
      </w:pPr>
      <w:r w:rsidRPr="00B17583">
        <w:rPr>
          <w:rFonts w:eastAsia="Times New Roman"/>
        </w:rPr>
        <w:t>Verify it is turned off</w:t>
      </w:r>
    </w:p>
    <w:p w14:paraId="3E498B03" w14:textId="77777777" w:rsidR="00D230B2" w:rsidRPr="00B17583" w:rsidRDefault="00D230B2" w:rsidP="001177CC">
      <w:pPr>
        <w:numPr>
          <w:ilvl w:val="1"/>
          <w:numId w:val="70"/>
        </w:numPr>
        <w:spacing w:after="0" w:line="360" w:lineRule="auto"/>
        <w:jc w:val="left"/>
        <w:rPr>
          <w:rFonts w:eastAsia="Times New Roman"/>
        </w:rPr>
      </w:pPr>
      <w:r w:rsidRPr="00B17583">
        <w:rPr>
          <w:rFonts w:eastAsia="Times New Roman"/>
        </w:rPr>
        <w:t>Ensure hands are dry and inspect for damage</w:t>
      </w:r>
    </w:p>
    <w:p w14:paraId="2666BF31" w14:textId="77777777" w:rsidR="00D230B2" w:rsidRPr="00B17583" w:rsidRDefault="00D230B2" w:rsidP="001177CC">
      <w:pPr>
        <w:numPr>
          <w:ilvl w:val="1"/>
          <w:numId w:val="70"/>
        </w:numPr>
        <w:spacing w:after="0" w:line="360" w:lineRule="auto"/>
        <w:jc w:val="left"/>
        <w:rPr>
          <w:rFonts w:eastAsia="Times New Roman"/>
        </w:rPr>
      </w:pPr>
      <w:r w:rsidRPr="00B17583">
        <w:rPr>
          <w:rFonts w:eastAsia="Times New Roman"/>
        </w:rPr>
        <w:t>Ask a coworker to turn it on</w:t>
      </w:r>
    </w:p>
    <w:p w14:paraId="4EC1911E"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is a “confined space” in workplace safety?</w:t>
      </w:r>
    </w:p>
    <w:p w14:paraId="72E90F53" w14:textId="77777777" w:rsidR="00D230B2" w:rsidRPr="00B17583" w:rsidRDefault="00D230B2" w:rsidP="001177CC">
      <w:pPr>
        <w:numPr>
          <w:ilvl w:val="1"/>
          <w:numId w:val="71"/>
        </w:numPr>
        <w:spacing w:after="0" w:line="360" w:lineRule="auto"/>
        <w:jc w:val="left"/>
        <w:rPr>
          <w:rFonts w:eastAsia="Times New Roman"/>
        </w:rPr>
      </w:pPr>
      <w:r w:rsidRPr="00B17583">
        <w:rPr>
          <w:rFonts w:eastAsia="Times New Roman"/>
        </w:rPr>
        <w:t>An area with limited entry and exit that may pose safety risks</w:t>
      </w:r>
    </w:p>
    <w:p w14:paraId="71FDE4C7" w14:textId="77777777" w:rsidR="00D230B2" w:rsidRPr="00B17583" w:rsidRDefault="00D230B2" w:rsidP="001177CC">
      <w:pPr>
        <w:numPr>
          <w:ilvl w:val="1"/>
          <w:numId w:val="71"/>
        </w:numPr>
        <w:spacing w:after="0" w:line="360" w:lineRule="auto"/>
        <w:jc w:val="left"/>
        <w:rPr>
          <w:rFonts w:eastAsia="Times New Roman"/>
        </w:rPr>
      </w:pPr>
      <w:r w:rsidRPr="00B17583">
        <w:rPr>
          <w:rFonts w:eastAsia="Times New Roman"/>
        </w:rPr>
        <w:t>A large, open area with no safety risks</w:t>
      </w:r>
    </w:p>
    <w:p w14:paraId="343E896D" w14:textId="77777777" w:rsidR="00D230B2" w:rsidRPr="00B17583" w:rsidRDefault="00D230B2" w:rsidP="001177CC">
      <w:pPr>
        <w:numPr>
          <w:ilvl w:val="1"/>
          <w:numId w:val="71"/>
        </w:numPr>
        <w:spacing w:after="0" w:line="360" w:lineRule="auto"/>
        <w:jc w:val="left"/>
        <w:rPr>
          <w:rFonts w:eastAsia="Times New Roman"/>
        </w:rPr>
      </w:pPr>
      <w:r w:rsidRPr="00B17583">
        <w:rPr>
          <w:rFonts w:eastAsia="Times New Roman"/>
        </w:rPr>
        <w:t>An area designed for recreational purposes</w:t>
      </w:r>
    </w:p>
    <w:p w14:paraId="5E2ADA0F" w14:textId="77777777" w:rsidR="00D230B2" w:rsidRPr="00B17583" w:rsidRDefault="00D230B2" w:rsidP="001177CC">
      <w:pPr>
        <w:numPr>
          <w:ilvl w:val="1"/>
          <w:numId w:val="71"/>
        </w:numPr>
        <w:spacing w:after="0" w:line="360" w:lineRule="auto"/>
        <w:jc w:val="left"/>
        <w:rPr>
          <w:rFonts w:eastAsia="Times New Roman"/>
        </w:rPr>
      </w:pPr>
      <w:r w:rsidRPr="00B17583">
        <w:rPr>
          <w:rFonts w:eastAsia="Times New Roman"/>
        </w:rPr>
        <w:t>A designated employee break area</w:t>
      </w:r>
    </w:p>
    <w:p w14:paraId="2CFC6BE2"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Which type of hazard can be reduced by good housekeeping practices?</w:t>
      </w:r>
    </w:p>
    <w:p w14:paraId="6AC38F4C" w14:textId="77777777" w:rsidR="00D230B2" w:rsidRPr="00B17583" w:rsidRDefault="00D230B2" w:rsidP="001177CC">
      <w:pPr>
        <w:numPr>
          <w:ilvl w:val="1"/>
          <w:numId w:val="72"/>
        </w:numPr>
        <w:spacing w:after="0" w:line="360" w:lineRule="auto"/>
        <w:jc w:val="left"/>
        <w:rPr>
          <w:rFonts w:eastAsia="Times New Roman"/>
        </w:rPr>
      </w:pPr>
      <w:r w:rsidRPr="00B17583">
        <w:rPr>
          <w:rFonts w:eastAsia="Times New Roman"/>
        </w:rPr>
        <w:t>Chemical hazards</w:t>
      </w:r>
    </w:p>
    <w:p w14:paraId="6B5D3A69" w14:textId="77777777" w:rsidR="00D230B2" w:rsidRPr="00B17583" w:rsidRDefault="00D230B2" w:rsidP="001177CC">
      <w:pPr>
        <w:numPr>
          <w:ilvl w:val="1"/>
          <w:numId w:val="72"/>
        </w:numPr>
        <w:spacing w:after="0" w:line="360" w:lineRule="auto"/>
        <w:jc w:val="left"/>
        <w:rPr>
          <w:rFonts w:eastAsia="Times New Roman"/>
        </w:rPr>
      </w:pPr>
      <w:r w:rsidRPr="00B17583">
        <w:rPr>
          <w:rFonts w:eastAsia="Times New Roman"/>
        </w:rPr>
        <w:t>Ergonomic hazards</w:t>
      </w:r>
    </w:p>
    <w:p w14:paraId="7296CC3F" w14:textId="77777777" w:rsidR="00D230B2" w:rsidRPr="00B17583" w:rsidRDefault="00D230B2" w:rsidP="001177CC">
      <w:pPr>
        <w:numPr>
          <w:ilvl w:val="1"/>
          <w:numId w:val="72"/>
        </w:numPr>
        <w:spacing w:after="0" w:line="360" w:lineRule="auto"/>
        <w:jc w:val="left"/>
        <w:rPr>
          <w:rFonts w:eastAsia="Times New Roman"/>
        </w:rPr>
      </w:pPr>
      <w:r w:rsidRPr="00B17583">
        <w:rPr>
          <w:rFonts w:eastAsia="Times New Roman"/>
        </w:rPr>
        <w:t>Physical hazards</w:t>
      </w:r>
    </w:p>
    <w:p w14:paraId="1E2681B4" w14:textId="77777777" w:rsidR="00D230B2" w:rsidRPr="00B17583" w:rsidRDefault="00D230B2" w:rsidP="001177CC">
      <w:pPr>
        <w:numPr>
          <w:ilvl w:val="1"/>
          <w:numId w:val="72"/>
        </w:numPr>
        <w:spacing w:after="0" w:line="360" w:lineRule="auto"/>
        <w:jc w:val="left"/>
        <w:rPr>
          <w:rFonts w:eastAsia="Times New Roman"/>
        </w:rPr>
      </w:pPr>
      <w:r w:rsidRPr="00B17583">
        <w:rPr>
          <w:rFonts w:eastAsia="Times New Roman"/>
        </w:rPr>
        <w:t>Biological hazards</w:t>
      </w:r>
    </w:p>
    <w:p w14:paraId="464A90C2"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should be done if a co-worker shows signs of heat exhaustion?</w:t>
      </w:r>
    </w:p>
    <w:p w14:paraId="35A04F6C" w14:textId="77777777" w:rsidR="00D230B2" w:rsidRPr="00B17583" w:rsidRDefault="00D230B2" w:rsidP="001177CC">
      <w:pPr>
        <w:numPr>
          <w:ilvl w:val="1"/>
          <w:numId w:val="73"/>
        </w:numPr>
        <w:spacing w:after="0" w:line="360" w:lineRule="auto"/>
        <w:jc w:val="left"/>
        <w:rPr>
          <w:rFonts w:eastAsia="Times New Roman"/>
        </w:rPr>
      </w:pPr>
      <w:r w:rsidRPr="00B17583">
        <w:rPr>
          <w:rFonts w:eastAsia="Times New Roman"/>
        </w:rPr>
        <w:lastRenderedPageBreak/>
        <w:t>Ignore it and let them continue working</w:t>
      </w:r>
    </w:p>
    <w:p w14:paraId="6213C01E" w14:textId="77777777" w:rsidR="00D230B2" w:rsidRPr="00B17583" w:rsidRDefault="00D230B2" w:rsidP="001177CC">
      <w:pPr>
        <w:numPr>
          <w:ilvl w:val="1"/>
          <w:numId w:val="73"/>
        </w:numPr>
        <w:spacing w:after="0" w:line="360" w:lineRule="auto"/>
        <w:jc w:val="left"/>
        <w:rPr>
          <w:rFonts w:eastAsia="Times New Roman"/>
        </w:rPr>
      </w:pPr>
      <w:r w:rsidRPr="00B17583">
        <w:rPr>
          <w:rFonts w:eastAsia="Times New Roman"/>
        </w:rPr>
        <w:t>Move them to a cooler place and provide water</w:t>
      </w:r>
    </w:p>
    <w:p w14:paraId="2ABE2F98" w14:textId="77777777" w:rsidR="00D230B2" w:rsidRPr="00B17583" w:rsidRDefault="00D230B2" w:rsidP="001177CC">
      <w:pPr>
        <w:numPr>
          <w:ilvl w:val="1"/>
          <w:numId w:val="73"/>
        </w:numPr>
        <w:spacing w:after="0" w:line="360" w:lineRule="auto"/>
        <w:jc w:val="left"/>
        <w:rPr>
          <w:rFonts w:eastAsia="Times New Roman"/>
        </w:rPr>
      </w:pPr>
      <w:r w:rsidRPr="00B17583">
        <w:rPr>
          <w:rFonts w:eastAsia="Times New Roman"/>
        </w:rPr>
        <w:t>Increase their workload</w:t>
      </w:r>
    </w:p>
    <w:p w14:paraId="5D3494E3" w14:textId="77777777" w:rsidR="00D230B2" w:rsidRPr="00B17583" w:rsidRDefault="00D230B2" w:rsidP="001177CC">
      <w:pPr>
        <w:numPr>
          <w:ilvl w:val="1"/>
          <w:numId w:val="73"/>
        </w:numPr>
        <w:spacing w:after="0" w:line="360" w:lineRule="auto"/>
        <w:jc w:val="left"/>
        <w:rPr>
          <w:rFonts w:eastAsia="Times New Roman"/>
        </w:rPr>
      </w:pPr>
      <w:r w:rsidRPr="00B17583">
        <w:rPr>
          <w:rFonts w:eastAsia="Times New Roman"/>
        </w:rPr>
        <w:t>Send them home immediately</w:t>
      </w:r>
    </w:p>
    <w:p w14:paraId="4540AAEC"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does the term "MSDS" now commonly refer to as "SDS"?</w:t>
      </w:r>
    </w:p>
    <w:p w14:paraId="5CE9ED22" w14:textId="77777777" w:rsidR="00D230B2" w:rsidRPr="00B17583" w:rsidRDefault="00D230B2" w:rsidP="001177CC">
      <w:pPr>
        <w:numPr>
          <w:ilvl w:val="1"/>
          <w:numId w:val="74"/>
        </w:numPr>
        <w:spacing w:after="0" w:line="360" w:lineRule="auto"/>
        <w:jc w:val="left"/>
        <w:rPr>
          <w:rFonts w:eastAsia="Times New Roman"/>
        </w:rPr>
      </w:pPr>
      <w:r w:rsidRPr="00B17583">
        <w:rPr>
          <w:rFonts w:eastAsia="Times New Roman"/>
        </w:rPr>
        <w:t>Safety Data Sheet</w:t>
      </w:r>
    </w:p>
    <w:p w14:paraId="153B238C" w14:textId="77777777" w:rsidR="00D230B2" w:rsidRPr="00B17583" w:rsidRDefault="00D230B2" w:rsidP="001177CC">
      <w:pPr>
        <w:numPr>
          <w:ilvl w:val="1"/>
          <w:numId w:val="74"/>
        </w:numPr>
        <w:spacing w:after="0" w:line="360" w:lineRule="auto"/>
        <w:jc w:val="left"/>
        <w:rPr>
          <w:rFonts w:eastAsia="Times New Roman"/>
        </w:rPr>
      </w:pPr>
      <w:r w:rsidRPr="00B17583">
        <w:rPr>
          <w:rFonts w:eastAsia="Times New Roman"/>
        </w:rPr>
        <w:t>Security Data Sheet</w:t>
      </w:r>
    </w:p>
    <w:p w14:paraId="18CF5E72" w14:textId="77777777" w:rsidR="00D230B2" w:rsidRPr="00B17583" w:rsidRDefault="00D230B2" w:rsidP="001177CC">
      <w:pPr>
        <w:numPr>
          <w:ilvl w:val="1"/>
          <w:numId w:val="74"/>
        </w:numPr>
        <w:spacing w:after="0" w:line="360" w:lineRule="auto"/>
        <w:jc w:val="left"/>
        <w:rPr>
          <w:rFonts w:eastAsia="Times New Roman"/>
        </w:rPr>
      </w:pPr>
      <w:r w:rsidRPr="00B17583">
        <w:rPr>
          <w:rFonts w:eastAsia="Times New Roman"/>
        </w:rPr>
        <w:t>Safety Disclosure Statement</w:t>
      </w:r>
    </w:p>
    <w:p w14:paraId="6666F1CF" w14:textId="77777777" w:rsidR="00D230B2" w:rsidRPr="00B17583" w:rsidRDefault="00D230B2" w:rsidP="001177CC">
      <w:pPr>
        <w:numPr>
          <w:ilvl w:val="1"/>
          <w:numId w:val="74"/>
        </w:numPr>
        <w:spacing w:after="0" w:line="360" w:lineRule="auto"/>
        <w:jc w:val="left"/>
        <w:rPr>
          <w:rFonts w:eastAsia="Times New Roman"/>
        </w:rPr>
      </w:pPr>
      <w:r w:rsidRPr="00B17583">
        <w:rPr>
          <w:rFonts w:eastAsia="Times New Roman"/>
        </w:rPr>
        <w:t>Security Disclosure Sheet</w:t>
      </w:r>
    </w:p>
    <w:p w14:paraId="16578D76"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Which of the following should NOT be included in emergency contact information at the workplace?</w:t>
      </w:r>
    </w:p>
    <w:p w14:paraId="37DA93A0" w14:textId="77777777" w:rsidR="00D230B2" w:rsidRPr="00B17583" w:rsidRDefault="00D230B2" w:rsidP="001177CC">
      <w:pPr>
        <w:numPr>
          <w:ilvl w:val="1"/>
          <w:numId w:val="75"/>
        </w:numPr>
        <w:spacing w:after="0" w:line="360" w:lineRule="auto"/>
        <w:jc w:val="left"/>
        <w:rPr>
          <w:rFonts w:eastAsia="Times New Roman"/>
        </w:rPr>
      </w:pPr>
      <w:r w:rsidRPr="00B17583">
        <w:rPr>
          <w:rFonts w:eastAsia="Times New Roman"/>
        </w:rPr>
        <w:t>Employee’s name</w:t>
      </w:r>
    </w:p>
    <w:p w14:paraId="575E3DF6" w14:textId="77777777" w:rsidR="00D230B2" w:rsidRPr="00B17583" w:rsidRDefault="00D230B2" w:rsidP="001177CC">
      <w:pPr>
        <w:numPr>
          <w:ilvl w:val="1"/>
          <w:numId w:val="75"/>
        </w:numPr>
        <w:spacing w:after="0" w:line="360" w:lineRule="auto"/>
        <w:jc w:val="left"/>
        <w:rPr>
          <w:rFonts w:eastAsia="Times New Roman"/>
        </w:rPr>
      </w:pPr>
      <w:r w:rsidRPr="00B17583">
        <w:rPr>
          <w:rFonts w:eastAsia="Times New Roman"/>
        </w:rPr>
        <w:t>Employee’s financial information</w:t>
      </w:r>
    </w:p>
    <w:p w14:paraId="557BE23A" w14:textId="77777777" w:rsidR="00D230B2" w:rsidRPr="00B17583" w:rsidRDefault="00D230B2" w:rsidP="001177CC">
      <w:pPr>
        <w:numPr>
          <w:ilvl w:val="1"/>
          <w:numId w:val="75"/>
        </w:numPr>
        <w:spacing w:after="0" w:line="360" w:lineRule="auto"/>
        <w:jc w:val="left"/>
        <w:rPr>
          <w:rFonts w:eastAsia="Times New Roman"/>
        </w:rPr>
      </w:pPr>
      <w:r w:rsidRPr="00B17583">
        <w:rPr>
          <w:rFonts w:eastAsia="Times New Roman"/>
        </w:rPr>
        <w:t>Contact phone numbers</w:t>
      </w:r>
    </w:p>
    <w:p w14:paraId="0CA2BF70" w14:textId="77777777" w:rsidR="00D230B2" w:rsidRPr="00B17583" w:rsidRDefault="00D230B2" w:rsidP="001177CC">
      <w:pPr>
        <w:numPr>
          <w:ilvl w:val="1"/>
          <w:numId w:val="75"/>
        </w:numPr>
        <w:spacing w:after="0" w:line="360" w:lineRule="auto"/>
        <w:jc w:val="left"/>
        <w:rPr>
          <w:rFonts w:eastAsia="Times New Roman"/>
        </w:rPr>
      </w:pPr>
      <w:r w:rsidRPr="00B17583">
        <w:rPr>
          <w:rFonts w:eastAsia="Times New Roman"/>
        </w:rPr>
        <w:t>Address for emergencies</w:t>
      </w:r>
    </w:p>
    <w:p w14:paraId="5A96E289"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does “incident investigation” aim to achieve?</w:t>
      </w:r>
    </w:p>
    <w:p w14:paraId="697D7A1C" w14:textId="77777777" w:rsidR="00D230B2" w:rsidRPr="00B17583" w:rsidRDefault="00D230B2" w:rsidP="001177CC">
      <w:pPr>
        <w:numPr>
          <w:ilvl w:val="1"/>
          <w:numId w:val="76"/>
        </w:numPr>
        <w:spacing w:after="0" w:line="360" w:lineRule="auto"/>
        <w:jc w:val="left"/>
        <w:rPr>
          <w:rFonts w:eastAsia="Times New Roman"/>
        </w:rPr>
      </w:pPr>
      <w:r w:rsidRPr="00B17583">
        <w:rPr>
          <w:rFonts w:eastAsia="Times New Roman"/>
        </w:rPr>
        <w:t>Identifying who to blame</w:t>
      </w:r>
    </w:p>
    <w:p w14:paraId="0DC263EF" w14:textId="77777777" w:rsidR="00D230B2" w:rsidRPr="00B17583" w:rsidRDefault="00D230B2" w:rsidP="001177CC">
      <w:pPr>
        <w:numPr>
          <w:ilvl w:val="1"/>
          <w:numId w:val="76"/>
        </w:numPr>
        <w:spacing w:after="0" w:line="360" w:lineRule="auto"/>
        <w:jc w:val="left"/>
        <w:rPr>
          <w:rFonts w:eastAsia="Times New Roman"/>
        </w:rPr>
      </w:pPr>
      <w:r w:rsidRPr="00B17583">
        <w:rPr>
          <w:rFonts w:eastAsia="Times New Roman"/>
        </w:rPr>
        <w:t>Preventing future incidents by identifying causes</w:t>
      </w:r>
    </w:p>
    <w:p w14:paraId="7580808B" w14:textId="77777777" w:rsidR="00D230B2" w:rsidRPr="00B17583" w:rsidRDefault="00D230B2" w:rsidP="001177CC">
      <w:pPr>
        <w:numPr>
          <w:ilvl w:val="1"/>
          <w:numId w:val="76"/>
        </w:numPr>
        <w:spacing w:after="0" w:line="360" w:lineRule="auto"/>
        <w:jc w:val="left"/>
        <w:rPr>
          <w:rFonts w:eastAsia="Times New Roman"/>
        </w:rPr>
      </w:pPr>
      <w:r w:rsidRPr="00B17583">
        <w:rPr>
          <w:rFonts w:eastAsia="Times New Roman"/>
        </w:rPr>
        <w:t>Increasing production rates</w:t>
      </w:r>
    </w:p>
    <w:p w14:paraId="5DD04197" w14:textId="77777777" w:rsidR="00D230B2" w:rsidRPr="00B17583" w:rsidRDefault="00D230B2" w:rsidP="001177CC">
      <w:pPr>
        <w:numPr>
          <w:ilvl w:val="1"/>
          <w:numId w:val="76"/>
        </w:numPr>
        <w:spacing w:after="0" w:line="360" w:lineRule="auto"/>
        <w:jc w:val="left"/>
        <w:rPr>
          <w:rFonts w:eastAsia="Times New Roman"/>
        </w:rPr>
      </w:pPr>
      <w:r w:rsidRPr="00B17583">
        <w:rPr>
          <w:rFonts w:eastAsia="Times New Roman"/>
        </w:rPr>
        <w:t>Reviewing employee performance</w:t>
      </w:r>
    </w:p>
    <w:p w14:paraId="197129AE"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is the key purpose of a safety drill?</w:t>
      </w:r>
    </w:p>
    <w:p w14:paraId="2558BA4D" w14:textId="77777777" w:rsidR="00D230B2" w:rsidRPr="00B17583" w:rsidRDefault="00D230B2" w:rsidP="001177CC">
      <w:pPr>
        <w:numPr>
          <w:ilvl w:val="1"/>
          <w:numId w:val="77"/>
        </w:numPr>
        <w:spacing w:after="0" w:line="360" w:lineRule="auto"/>
        <w:jc w:val="left"/>
        <w:rPr>
          <w:rFonts w:eastAsia="Times New Roman"/>
        </w:rPr>
      </w:pPr>
      <w:r w:rsidRPr="00B17583">
        <w:rPr>
          <w:rFonts w:eastAsia="Times New Roman"/>
        </w:rPr>
        <w:t>To evaluate employee knowledge</w:t>
      </w:r>
    </w:p>
    <w:p w14:paraId="57EFD764" w14:textId="77777777" w:rsidR="00D230B2" w:rsidRPr="00B17583" w:rsidRDefault="00D230B2" w:rsidP="001177CC">
      <w:pPr>
        <w:numPr>
          <w:ilvl w:val="1"/>
          <w:numId w:val="77"/>
        </w:numPr>
        <w:spacing w:after="0" w:line="360" w:lineRule="auto"/>
        <w:jc w:val="left"/>
        <w:rPr>
          <w:rFonts w:eastAsia="Times New Roman"/>
        </w:rPr>
      </w:pPr>
      <w:r w:rsidRPr="00B17583">
        <w:rPr>
          <w:rFonts w:eastAsia="Times New Roman"/>
        </w:rPr>
        <w:t>To practice and reinforce safety procedures</w:t>
      </w:r>
    </w:p>
    <w:p w14:paraId="2726F2BE" w14:textId="77777777" w:rsidR="00D230B2" w:rsidRPr="00B17583" w:rsidRDefault="00D230B2" w:rsidP="001177CC">
      <w:pPr>
        <w:numPr>
          <w:ilvl w:val="1"/>
          <w:numId w:val="77"/>
        </w:numPr>
        <w:spacing w:after="0" w:line="360" w:lineRule="auto"/>
        <w:jc w:val="left"/>
        <w:rPr>
          <w:rFonts w:eastAsia="Times New Roman"/>
        </w:rPr>
      </w:pPr>
      <w:r w:rsidRPr="00B17583">
        <w:rPr>
          <w:rFonts w:eastAsia="Times New Roman"/>
        </w:rPr>
        <w:t>To increase work hours</w:t>
      </w:r>
    </w:p>
    <w:p w14:paraId="1C3B2D94" w14:textId="77777777" w:rsidR="00D230B2" w:rsidRPr="00B17583" w:rsidRDefault="00D230B2" w:rsidP="001177CC">
      <w:pPr>
        <w:numPr>
          <w:ilvl w:val="1"/>
          <w:numId w:val="77"/>
        </w:numPr>
        <w:spacing w:after="0" w:line="360" w:lineRule="auto"/>
        <w:jc w:val="left"/>
        <w:rPr>
          <w:rFonts w:eastAsia="Times New Roman"/>
        </w:rPr>
      </w:pPr>
      <w:r w:rsidRPr="00B17583">
        <w:rPr>
          <w:rFonts w:eastAsia="Times New Roman"/>
        </w:rPr>
        <w:t>To reduce company costs</w:t>
      </w:r>
    </w:p>
    <w:p w14:paraId="25505657"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should be done with a faulty piece of equipment?</w:t>
      </w:r>
    </w:p>
    <w:p w14:paraId="160D1DB3" w14:textId="77777777" w:rsidR="00D230B2" w:rsidRPr="00B17583" w:rsidRDefault="00D230B2" w:rsidP="001177CC">
      <w:pPr>
        <w:numPr>
          <w:ilvl w:val="1"/>
          <w:numId w:val="78"/>
        </w:numPr>
        <w:spacing w:after="0" w:line="360" w:lineRule="auto"/>
        <w:jc w:val="left"/>
        <w:rPr>
          <w:rFonts w:eastAsia="Times New Roman"/>
        </w:rPr>
      </w:pPr>
      <w:r w:rsidRPr="00B17583">
        <w:rPr>
          <w:rFonts w:eastAsia="Times New Roman"/>
        </w:rPr>
        <w:t>Continue using it carefully</w:t>
      </w:r>
    </w:p>
    <w:p w14:paraId="10392A8E" w14:textId="77777777" w:rsidR="00D230B2" w:rsidRPr="00B17583" w:rsidRDefault="00D230B2" w:rsidP="001177CC">
      <w:pPr>
        <w:numPr>
          <w:ilvl w:val="1"/>
          <w:numId w:val="78"/>
        </w:numPr>
        <w:spacing w:after="0" w:line="360" w:lineRule="auto"/>
        <w:jc w:val="left"/>
        <w:rPr>
          <w:rFonts w:eastAsia="Times New Roman"/>
        </w:rPr>
      </w:pPr>
      <w:r w:rsidRPr="00B17583">
        <w:rPr>
          <w:rFonts w:eastAsia="Times New Roman"/>
        </w:rPr>
        <w:t>Report and tag it out of service</w:t>
      </w:r>
    </w:p>
    <w:p w14:paraId="7C224AD8" w14:textId="77777777" w:rsidR="00D230B2" w:rsidRPr="00B17583" w:rsidRDefault="00D230B2" w:rsidP="001177CC">
      <w:pPr>
        <w:numPr>
          <w:ilvl w:val="1"/>
          <w:numId w:val="78"/>
        </w:numPr>
        <w:spacing w:after="0" w:line="360" w:lineRule="auto"/>
        <w:jc w:val="left"/>
        <w:rPr>
          <w:rFonts w:eastAsia="Times New Roman"/>
        </w:rPr>
      </w:pPr>
      <w:r w:rsidRPr="00B17583">
        <w:rPr>
          <w:rFonts w:eastAsia="Times New Roman"/>
        </w:rPr>
        <w:t>Hide it until fixed</w:t>
      </w:r>
    </w:p>
    <w:p w14:paraId="4A9E48B0" w14:textId="77777777" w:rsidR="00D230B2" w:rsidRPr="00B17583" w:rsidRDefault="00D230B2" w:rsidP="001177CC">
      <w:pPr>
        <w:numPr>
          <w:ilvl w:val="1"/>
          <w:numId w:val="78"/>
        </w:numPr>
        <w:spacing w:after="0" w:line="360" w:lineRule="auto"/>
        <w:jc w:val="left"/>
        <w:rPr>
          <w:rFonts w:eastAsia="Times New Roman"/>
        </w:rPr>
      </w:pPr>
      <w:r w:rsidRPr="00B17583">
        <w:rPr>
          <w:rFonts w:eastAsia="Times New Roman"/>
        </w:rPr>
        <w:t>Use it during non-working hours</w:t>
      </w:r>
    </w:p>
    <w:p w14:paraId="35576A78"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type of fire extinguisher should be used for electrical fires?</w:t>
      </w:r>
    </w:p>
    <w:p w14:paraId="759C51F6" w14:textId="77777777" w:rsidR="00D230B2" w:rsidRPr="00B17583" w:rsidRDefault="00D230B2" w:rsidP="001177CC">
      <w:pPr>
        <w:numPr>
          <w:ilvl w:val="1"/>
          <w:numId w:val="79"/>
        </w:numPr>
        <w:spacing w:after="0" w:line="360" w:lineRule="auto"/>
        <w:jc w:val="left"/>
        <w:rPr>
          <w:rFonts w:eastAsia="Times New Roman"/>
        </w:rPr>
      </w:pPr>
      <w:r w:rsidRPr="00B17583">
        <w:rPr>
          <w:rFonts w:eastAsia="Times New Roman"/>
        </w:rPr>
        <w:t>Water-based</w:t>
      </w:r>
    </w:p>
    <w:p w14:paraId="09013871" w14:textId="77777777" w:rsidR="00D230B2" w:rsidRPr="00B17583" w:rsidRDefault="00D230B2" w:rsidP="001177CC">
      <w:pPr>
        <w:numPr>
          <w:ilvl w:val="1"/>
          <w:numId w:val="79"/>
        </w:numPr>
        <w:spacing w:after="0" w:line="360" w:lineRule="auto"/>
        <w:jc w:val="left"/>
        <w:rPr>
          <w:rFonts w:eastAsia="Times New Roman"/>
        </w:rPr>
      </w:pPr>
      <w:r w:rsidRPr="00B17583">
        <w:rPr>
          <w:rFonts w:eastAsia="Times New Roman"/>
        </w:rPr>
        <w:lastRenderedPageBreak/>
        <w:t>Foam-based</w:t>
      </w:r>
    </w:p>
    <w:p w14:paraId="0EDEF416" w14:textId="77777777" w:rsidR="00D230B2" w:rsidRPr="00B17583" w:rsidRDefault="00D230B2" w:rsidP="001177CC">
      <w:pPr>
        <w:numPr>
          <w:ilvl w:val="1"/>
          <w:numId w:val="79"/>
        </w:numPr>
        <w:spacing w:after="0" w:line="360" w:lineRule="auto"/>
        <w:jc w:val="left"/>
        <w:rPr>
          <w:rFonts w:eastAsia="Times New Roman"/>
        </w:rPr>
      </w:pPr>
      <w:r w:rsidRPr="00B17583">
        <w:rPr>
          <w:rFonts w:eastAsia="Times New Roman"/>
        </w:rPr>
        <w:t>CO2 (Carbon Dioxide)</w:t>
      </w:r>
    </w:p>
    <w:p w14:paraId="1A46A9D7" w14:textId="77777777" w:rsidR="00D230B2" w:rsidRPr="00B17583" w:rsidRDefault="00D230B2" w:rsidP="001177CC">
      <w:pPr>
        <w:numPr>
          <w:ilvl w:val="1"/>
          <w:numId w:val="79"/>
        </w:numPr>
        <w:spacing w:after="0" w:line="360" w:lineRule="auto"/>
        <w:jc w:val="left"/>
        <w:rPr>
          <w:rFonts w:eastAsia="Times New Roman"/>
        </w:rPr>
      </w:pPr>
      <w:r w:rsidRPr="00B17583">
        <w:rPr>
          <w:rFonts w:eastAsia="Times New Roman"/>
        </w:rPr>
        <w:t>Paper-based</w:t>
      </w:r>
    </w:p>
    <w:p w14:paraId="23EE5946"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Why is it important to report all workplace injuries, no matter how minor?</w:t>
      </w:r>
    </w:p>
    <w:p w14:paraId="09E3A6CD" w14:textId="77777777" w:rsidR="00D230B2" w:rsidRPr="00B17583" w:rsidRDefault="00D230B2" w:rsidP="001177CC">
      <w:pPr>
        <w:numPr>
          <w:ilvl w:val="1"/>
          <w:numId w:val="80"/>
        </w:numPr>
        <w:spacing w:after="0" w:line="360" w:lineRule="auto"/>
        <w:jc w:val="left"/>
        <w:rPr>
          <w:rFonts w:eastAsia="Times New Roman"/>
        </w:rPr>
      </w:pPr>
      <w:r w:rsidRPr="00B17583">
        <w:rPr>
          <w:rFonts w:eastAsia="Times New Roman"/>
        </w:rPr>
        <w:t>To increase company expenses</w:t>
      </w:r>
    </w:p>
    <w:p w14:paraId="7D82CE2D" w14:textId="77777777" w:rsidR="00D230B2" w:rsidRPr="00B17583" w:rsidRDefault="00D230B2" w:rsidP="001177CC">
      <w:pPr>
        <w:numPr>
          <w:ilvl w:val="1"/>
          <w:numId w:val="80"/>
        </w:numPr>
        <w:spacing w:after="0" w:line="360" w:lineRule="auto"/>
        <w:jc w:val="left"/>
        <w:rPr>
          <w:rFonts w:eastAsia="Times New Roman"/>
        </w:rPr>
      </w:pPr>
      <w:r w:rsidRPr="00B17583">
        <w:rPr>
          <w:rFonts w:eastAsia="Times New Roman"/>
        </w:rPr>
        <w:t>To comply with legal requirements and prevent future incidents</w:t>
      </w:r>
    </w:p>
    <w:p w14:paraId="1E2C8E09" w14:textId="77777777" w:rsidR="00D230B2" w:rsidRPr="00B17583" w:rsidRDefault="00D230B2" w:rsidP="001177CC">
      <w:pPr>
        <w:numPr>
          <w:ilvl w:val="1"/>
          <w:numId w:val="80"/>
        </w:numPr>
        <w:spacing w:after="0" w:line="360" w:lineRule="auto"/>
        <w:jc w:val="left"/>
        <w:rPr>
          <w:rFonts w:eastAsia="Times New Roman"/>
        </w:rPr>
      </w:pPr>
      <w:r w:rsidRPr="00B17583">
        <w:rPr>
          <w:rFonts w:eastAsia="Times New Roman"/>
        </w:rPr>
        <w:t>To reduce work hours</w:t>
      </w:r>
    </w:p>
    <w:p w14:paraId="2E51A226" w14:textId="77777777" w:rsidR="00D230B2" w:rsidRPr="00B17583" w:rsidRDefault="00D230B2" w:rsidP="001177CC">
      <w:pPr>
        <w:numPr>
          <w:ilvl w:val="1"/>
          <w:numId w:val="80"/>
        </w:numPr>
        <w:spacing w:after="0" w:line="360" w:lineRule="auto"/>
        <w:jc w:val="left"/>
        <w:rPr>
          <w:rFonts w:eastAsia="Times New Roman"/>
        </w:rPr>
      </w:pPr>
      <w:r w:rsidRPr="00B17583">
        <w:rPr>
          <w:rFonts w:eastAsia="Times New Roman"/>
        </w:rPr>
        <w:t>To delay work processes</w:t>
      </w:r>
    </w:p>
    <w:p w14:paraId="0CC64C19"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Which of the following is a common method for lifting heavy objects safely?</w:t>
      </w:r>
    </w:p>
    <w:p w14:paraId="2E6208B7" w14:textId="77777777" w:rsidR="00D230B2" w:rsidRPr="00B17583" w:rsidRDefault="00D230B2" w:rsidP="001177CC">
      <w:pPr>
        <w:numPr>
          <w:ilvl w:val="1"/>
          <w:numId w:val="81"/>
        </w:numPr>
        <w:spacing w:after="0" w:line="360" w:lineRule="auto"/>
        <w:jc w:val="left"/>
        <w:rPr>
          <w:rFonts w:eastAsia="Times New Roman"/>
        </w:rPr>
      </w:pPr>
      <w:r w:rsidRPr="00B17583">
        <w:rPr>
          <w:rFonts w:eastAsia="Times New Roman"/>
        </w:rPr>
        <w:t>Bending at the waist</w:t>
      </w:r>
    </w:p>
    <w:p w14:paraId="01F51FB6" w14:textId="77777777" w:rsidR="00D230B2" w:rsidRPr="00B17583" w:rsidRDefault="00D230B2" w:rsidP="001177CC">
      <w:pPr>
        <w:numPr>
          <w:ilvl w:val="1"/>
          <w:numId w:val="81"/>
        </w:numPr>
        <w:spacing w:after="0" w:line="360" w:lineRule="auto"/>
        <w:jc w:val="left"/>
        <w:rPr>
          <w:rFonts w:eastAsia="Times New Roman"/>
        </w:rPr>
      </w:pPr>
      <w:r w:rsidRPr="00B17583">
        <w:rPr>
          <w:rFonts w:eastAsia="Times New Roman"/>
        </w:rPr>
        <w:t>Using back muscles</w:t>
      </w:r>
    </w:p>
    <w:p w14:paraId="33CE4AAE" w14:textId="77777777" w:rsidR="00D230B2" w:rsidRPr="00B17583" w:rsidRDefault="00D230B2" w:rsidP="001177CC">
      <w:pPr>
        <w:numPr>
          <w:ilvl w:val="1"/>
          <w:numId w:val="81"/>
        </w:numPr>
        <w:spacing w:after="0" w:line="360" w:lineRule="auto"/>
        <w:jc w:val="left"/>
        <w:rPr>
          <w:rFonts w:eastAsia="Times New Roman"/>
        </w:rPr>
      </w:pPr>
      <w:r w:rsidRPr="00B17583">
        <w:rPr>
          <w:rFonts w:eastAsia="Times New Roman"/>
        </w:rPr>
        <w:t>Bending at the knees and keeping the back straight</w:t>
      </w:r>
    </w:p>
    <w:p w14:paraId="0C13CC95" w14:textId="77777777" w:rsidR="00D230B2" w:rsidRPr="00B17583" w:rsidRDefault="00D230B2" w:rsidP="001177CC">
      <w:pPr>
        <w:numPr>
          <w:ilvl w:val="1"/>
          <w:numId w:val="81"/>
        </w:numPr>
        <w:spacing w:after="0" w:line="360" w:lineRule="auto"/>
        <w:jc w:val="left"/>
        <w:rPr>
          <w:rFonts w:eastAsia="Times New Roman"/>
        </w:rPr>
      </w:pPr>
      <w:r w:rsidRPr="00B17583">
        <w:rPr>
          <w:rFonts w:eastAsia="Times New Roman"/>
        </w:rPr>
        <w:t>Jerking the object quickly</w:t>
      </w:r>
    </w:p>
    <w:p w14:paraId="6E9C32AA"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does “ventilation” help control in the workplace?</w:t>
      </w:r>
    </w:p>
    <w:p w14:paraId="795088FC" w14:textId="77777777" w:rsidR="00D230B2" w:rsidRPr="00B17583" w:rsidRDefault="00D230B2" w:rsidP="001177CC">
      <w:pPr>
        <w:numPr>
          <w:ilvl w:val="1"/>
          <w:numId w:val="82"/>
        </w:numPr>
        <w:spacing w:after="0" w:line="360" w:lineRule="auto"/>
        <w:jc w:val="left"/>
        <w:rPr>
          <w:rFonts w:eastAsia="Times New Roman"/>
        </w:rPr>
      </w:pPr>
      <w:r w:rsidRPr="00B17583">
        <w:rPr>
          <w:rFonts w:eastAsia="Times New Roman"/>
        </w:rPr>
        <w:t>Work schedules</w:t>
      </w:r>
    </w:p>
    <w:p w14:paraId="21A414AC" w14:textId="77777777" w:rsidR="00D230B2" w:rsidRPr="00B17583" w:rsidRDefault="00D230B2" w:rsidP="001177CC">
      <w:pPr>
        <w:numPr>
          <w:ilvl w:val="1"/>
          <w:numId w:val="82"/>
        </w:numPr>
        <w:spacing w:after="0" w:line="360" w:lineRule="auto"/>
        <w:jc w:val="left"/>
        <w:rPr>
          <w:rFonts w:eastAsia="Times New Roman"/>
        </w:rPr>
      </w:pPr>
      <w:r w:rsidRPr="00B17583">
        <w:rPr>
          <w:rFonts w:eastAsia="Times New Roman"/>
        </w:rPr>
        <w:t>Air quality and exposure to hazardous substances</w:t>
      </w:r>
    </w:p>
    <w:p w14:paraId="2EB9DE55" w14:textId="77777777" w:rsidR="00D230B2" w:rsidRPr="00B17583" w:rsidRDefault="00D230B2" w:rsidP="001177CC">
      <w:pPr>
        <w:numPr>
          <w:ilvl w:val="1"/>
          <w:numId w:val="82"/>
        </w:numPr>
        <w:spacing w:after="0" w:line="360" w:lineRule="auto"/>
        <w:jc w:val="left"/>
        <w:rPr>
          <w:rFonts w:eastAsia="Times New Roman"/>
        </w:rPr>
      </w:pPr>
      <w:r w:rsidRPr="00B17583">
        <w:rPr>
          <w:rFonts w:eastAsia="Times New Roman"/>
        </w:rPr>
        <w:t>Financial budgets</w:t>
      </w:r>
    </w:p>
    <w:p w14:paraId="2B93202C" w14:textId="77777777" w:rsidR="00D230B2" w:rsidRPr="00B17583" w:rsidRDefault="00D230B2" w:rsidP="001177CC">
      <w:pPr>
        <w:numPr>
          <w:ilvl w:val="1"/>
          <w:numId w:val="82"/>
        </w:numPr>
        <w:spacing w:after="0" w:line="360" w:lineRule="auto"/>
        <w:jc w:val="left"/>
        <w:rPr>
          <w:rFonts w:eastAsia="Times New Roman"/>
        </w:rPr>
      </w:pPr>
      <w:r w:rsidRPr="00B17583">
        <w:rPr>
          <w:rFonts w:eastAsia="Times New Roman"/>
        </w:rPr>
        <w:t>Employee absences</w:t>
      </w:r>
    </w:p>
    <w:p w14:paraId="464601CA"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is a “hazardous material”?</w:t>
      </w:r>
    </w:p>
    <w:p w14:paraId="06BF7901" w14:textId="77777777" w:rsidR="00D230B2" w:rsidRPr="00B17583" w:rsidRDefault="00D230B2" w:rsidP="001177CC">
      <w:pPr>
        <w:numPr>
          <w:ilvl w:val="1"/>
          <w:numId w:val="83"/>
        </w:numPr>
        <w:spacing w:after="0" w:line="360" w:lineRule="auto"/>
        <w:jc w:val="left"/>
        <w:rPr>
          <w:rFonts w:eastAsia="Times New Roman"/>
        </w:rPr>
      </w:pPr>
      <w:r w:rsidRPr="00B17583">
        <w:rPr>
          <w:rFonts w:eastAsia="Times New Roman"/>
        </w:rPr>
        <w:t>Any office supply</w:t>
      </w:r>
    </w:p>
    <w:p w14:paraId="7A91CDF0" w14:textId="77777777" w:rsidR="00D230B2" w:rsidRPr="00B17583" w:rsidRDefault="00D230B2" w:rsidP="001177CC">
      <w:pPr>
        <w:numPr>
          <w:ilvl w:val="1"/>
          <w:numId w:val="83"/>
        </w:numPr>
        <w:spacing w:after="0" w:line="360" w:lineRule="auto"/>
        <w:jc w:val="left"/>
        <w:rPr>
          <w:rFonts w:eastAsia="Times New Roman"/>
        </w:rPr>
      </w:pPr>
      <w:r w:rsidRPr="00B17583">
        <w:rPr>
          <w:rFonts w:eastAsia="Times New Roman"/>
        </w:rPr>
        <w:t>A substance that poses risks to health, safety, or property</w:t>
      </w:r>
    </w:p>
    <w:p w14:paraId="46966154" w14:textId="77777777" w:rsidR="00D230B2" w:rsidRPr="00B17583" w:rsidRDefault="00D230B2" w:rsidP="001177CC">
      <w:pPr>
        <w:numPr>
          <w:ilvl w:val="1"/>
          <w:numId w:val="83"/>
        </w:numPr>
        <w:spacing w:after="0" w:line="360" w:lineRule="auto"/>
        <w:jc w:val="left"/>
        <w:rPr>
          <w:rFonts w:eastAsia="Times New Roman"/>
        </w:rPr>
      </w:pPr>
      <w:r w:rsidRPr="00B17583">
        <w:rPr>
          <w:rFonts w:eastAsia="Times New Roman"/>
        </w:rPr>
        <w:t>A non-essential item</w:t>
      </w:r>
    </w:p>
    <w:p w14:paraId="1220B826" w14:textId="77777777" w:rsidR="00D230B2" w:rsidRPr="00B17583" w:rsidRDefault="00D230B2" w:rsidP="001177CC">
      <w:pPr>
        <w:numPr>
          <w:ilvl w:val="1"/>
          <w:numId w:val="83"/>
        </w:numPr>
        <w:spacing w:after="0" w:line="360" w:lineRule="auto"/>
        <w:jc w:val="left"/>
        <w:rPr>
          <w:rFonts w:eastAsia="Times New Roman"/>
        </w:rPr>
      </w:pPr>
      <w:r w:rsidRPr="00B17583">
        <w:rPr>
          <w:rFonts w:eastAsia="Times New Roman"/>
        </w:rPr>
        <w:t>A personal item</w:t>
      </w:r>
    </w:p>
    <w:p w14:paraId="0C453B1C"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Which of the following is a benefit of regular safety meetings?</w:t>
      </w:r>
    </w:p>
    <w:p w14:paraId="56F96894" w14:textId="77777777" w:rsidR="00D230B2" w:rsidRPr="00B17583" w:rsidRDefault="00D230B2" w:rsidP="001177CC">
      <w:pPr>
        <w:numPr>
          <w:ilvl w:val="1"/>
          <w:numId w:val="84"/>
        </w:numPr>
        <w:spacing w:after="0" w:line="360" w:lineRule="auto"/>
        <w:jc w:val="left"/>
        <w:rPr>
          <w:rFonts w:eastAsia="Times New Roman"/>
        </w:rPr>
      </w:pPr>
      <w:r w:rsidRPr="00B17583">
        <w:rPr>
          <w:rFonts w:eastAsia="Times New Roman"/>
        </w:rPr>
        <w:t>Reducing break times</w:t>
      </w:r>
    </w:p>
    <w:p w14:paraId="392DD394" w14:textId="77777777" w:rsidR="00D230B2" w:rsidRPr="00B17583" w:rsidRDefault="00D230B2" w:rsidP="001177CC">
      <w:pPr>
        <w:numPr>
          <w:ilvl w:val="1"/>
          <w:numId w:val="84"/>
        </w:numPr>
        <w:spacing w:after="0" w:line="360" w:lineRule="auto"/>
        <w:jc w:val="left"/>
        <w:rPr>
          <w:rFonts w:eastAsia="Times New Roman"/>
        </w:rPr>
      </w:pPr>
      <w:r w:rsidRPr="00B17583">
        <w:rPr>
          <w:rFonts w:eastAsia="Times New Roman"/>
        </w:rPr>
        <w:t>Enhancing safety awareness and communication</w:t>
      </w:r>
    </w:p>
    <w:p w14:paraId="2E1A9821" w14:textId="77777777" w:rsidR="00D230B2" w:rsidRPr="00B17583" w:rsidRDefault="00D230B2" w:rsidP="001177CC">
      <w:pPr>
        <w:numPr>
          <w:ilvl w:val="1"/>
          <w:numId w:val="84"/>
        </w:numPr>
        <w:spacing w:after="0" w:line="360" w:lineRule="auto"/>
        <w:jc w:val="left"/>
        <w:rPr>
          <w:rFonts w:eastAsia="Times New Roman"/>
        </w:rPr>
      </w:pPr>
      <w:r w:rsidRPr="00B17583">
        <w:rPr>
          <w:rFonts w:eastAsia="Times New Roman"/>
        </w:rPr>
        <w:t>Decreasing productivity</w:t>
      </w:r>
    </w:p>
    <w:p w14:paraId="4D4AE8C7" w14:textId="77777777" w:rsidR="00D230B2" w:rsidRPr="00B17583" w:rsidRDefault="00D230B2" w:rsidP="001177CC">
      <w:pPr>
        <w:numPr>
          <w:ilvl w:val="1"/>
          <w:numId w:val="84"/>
        </w:numPr>
        <w:spacing w:after="0" w:line="360" w:lineRule="auto"/>
        <w:jc w:val="left"/>
        <w:rPr>
          <w:rFonts w:eastAsia="Times New Roman"/>
        </w:rPr>
      </w:pPr>
      <w:r w:rsidRPr="00B17583">
        <w:rPr>
          <w:rFonts w:eastAsia="Times New Roman"/>
        </w:rPr>
        <w:t>Increasing job duties</w:t>
      </w:r>
    </w:p>
    <w:p w14:paraId="4DD0FC60"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is the role of a safety officer in the workplace?</w:t>
      </w:r>
    </w:p>
    <w:p w14:paraId="656EBFCC" w14:textId="77777777" w:rsidR="00D230B2" w:rsidRPr="00B17583" w:rsidRDefault="00D230B2" w:rsidP="001177CC">
      <w:pPr>
        <w:numPr>
          <w:ilvl w:val="1"/>
          <w:numId w:val="85"/>
        </w:numPr>
        <w:spacing w:after="0" w:line="360" w:lineRule="auto"/>
        <w:jc w:val="left"/>
        <w:rPr>
          <w:rFonts w:eastAsia="Times New Roman"/>
        </w:rPr>
      </w:pPr>
      <w:r w:rsidRPr="00B17583">
        <w:rPr>
          <w:rFonts w:eastAsia="Times New Roman"/>
        </w:rPr>
        <w:t>To manage employee benefits</w:t>
      </w:r>
    </w:p>
    <w:p w14:paraId="64C0D58A" w14:textId="77777777" w:rsidR="00D230B2" w:rsidRPr="00B17583" w:rsidRDefault="00D230B2" w:rsidP="001177CC">
      <w:pPr>
        <w:numPr>
          <w:ilvl w:val="1"/>
          <w:numId w:val="85"/>
        </w:numPr>
        <w:spacing w:after="0" w:line="360" w:lineRule="auto"/>
        <w:jc w:val="left"/>
        <w:rPr>
          <w:rFonts w:eastAsia="Times New Roman"/>
        </w:rPr>
      </w:pPr>
      <w:r w:rsidRPr="00B17583">
        <w:rPr>
          <w:rFonts w:eastAsia="Times New Roman"/>
        </w:rPr>
        <w:t>To oversee and enforce safety protocols</w:t>
      </w:r>
    </w:p>
    <w:p w14:paraId="54CD0691" w14:textId="77777777" w:rsidR="00D230B2" w:rsidRPr="00B17583" w:rsidRDefault="00D230B2" w:rsidP="001177CC">
      <w:pPr>
        <w:numPr>
          <w:ilvl w:val="1"/>
          <w:numId w:val="85"/>
        </w:numPr>
        <w:spacing w:after="0" w:line="360" w:lineRule="auto"/>
        <w:jc w:val="left"/>
        <w:rPr>
          <w:rFonts w:eastAsia="Times New Roman"/>
        </w:rPr>
      </w:pPr>
      <w:r w:rsidRPr="00B17583">
        <w:rPr>
          <w:rFonts w:eastAsia="Times New Roman"/>
        </w:rPr>
        <w:t>To increase sales</w:t>
      </w:r>
    </w:p>
    <w:p w14:paraId="5881D70B" w14:textId="77777777" w:rsidR="00D230B2" w:rsidRPr="00B17583" w:rsidRDefault="00D230B2" w:rsidP="001177CC">
      <w:pPr>
        <w:numPr>
          <w:ilvl w:val="1"/>
          <w:numId w:val="85"/>
        </w:numPr>
        <w:spacing w:after="0" w:line="360" w:lineRule="auto"/>
        <w:jc w:val="left"/>
        <w:rPr>
          <w:rFonts w:eastAsia="Times New Roman"/>
        </w:rPr>
      </w:pPr>
      <w:r w:rsidRPr="00B17583">
        <w:rPr>
          <w:rFonts w:eastAsia="Times New Roman"/>
        </w:rPr>
        <w:lastRenderedPageBreak/>
        <w:t>To handle financial records</w:t>
      </w:r>
    </w:p>
    <w:p w14:paraId="0823B032"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Which of the following is essential for preventing slips, trips, and falls?</w:t>
      </w:r>
    </w:p>
    <w:p w14:paraId="5C2B108E" w14:textId="77777777" w:rsidR="00D230B2" w:rsidRPr="00B17583" w:rsidRDefault="00D230B2" w:rsidP="001177CC">
      <w:pPr>
        <w:numPr>
          <w:ilvl w:val="1"/>
          <w:numId w:val="86"/>
        </w:numPr>
        <w:spacing w:after="0" w:line="360" w:lineRule="auto"/>
        <w:jc w:val="left"/>
        <w:rPr>
          <w:rFonts w:eastAsia="Times New Roman"/>
        </w:rPr>
      </w:pPr>
      <w:r w:rsidRPr="00B17583">
        <w:rPr>
          <w:rFonts w:eastAsia="Times New Roman"/>
        </w:rPr>
        <w:t>Wearing open-toe shoes</w:t>
      </w:r>
    </w:p>
    <w:p w14:paraId="7B26FFBC" w14:textId="77777777" w:rsidR="00D230B2" w:rsidRPr="00B17583" w:rsidRDefault="00D230B2" w:rsidP="001177CC">
      <w:pPr>
        <w:numPr>
          <w:ilvl w:val="1"/>
          <w:numId w:val="86"/>
        </w:numPr>
        <w:spacing w:after="0" w:line="360" w:lineRule="auto"/>
        <w:jc w:val="left"/>
        <w:rPr>
          <w:rFonts w:eastAsia="Times New Roman"/>
        </w:rPr>
      </w:pPr>
      <w:r w:rsidRPr="00B17583">
        <w:rPr>
          <w:rFonts w:eastAsia="Times New Roman"/>
        </w:rPr>
        <w:t>Using proper lighting and maintaining clean walkways</w:t>
      </w:r>
    </w:p>
    <w:p w14:paraId="222DBB92" w14:textId="77777777" w:rsidR="00D230B2" w:rsidRPr="00B17583" w:rsidRDefault="00D230B2" w:rsidP="001177CC">
      <w:pPr>
        <w:numPr>
          <w:ilvl w:val="1"/>
          <w:numId w:val="86"/>
        </w:numPr>
        <w:spacing w:after="0" w:line="360" w:lineRule="auto"/>
        <w:jc w:val="left"/>
        <w:rPr>
          <w:rFonts w:eastAsia="Times New Roman"/>
        </w:rPr>
      </w:pPr>
      <w:r w:rsidRPr="00B17583">
        <w:rPr>
          <w:rFonts w:eastAsia="Times New Roman"/>
        </w:rPr>
        <w:t>Ignoring spills</w:t>
      </w:r>
    </w:p>
    <w:p w14:paraId="4F8195A6" w14:textId="77777777" w:rsidR="00D230B2" w:rsidRPr="00B17583" w:rsidRDefault="00D230B2" w:rsidP="001177CC">
      <w:pPr>
        <w:numPr>
          <w:ilvl w:val="1"/>
          <w:numId w:val="86"/>
        </w:numPr>
        <w:spacing w:after="0" w:line="360" w:lineRule="auto"/>
        <w:jc w:val="left"/>
        <w:rPr>
          <w:rFonts w:eastAsia="Times New Roman"/>
        </w:rPr>
      </w:pPr>
      <w:r w:rsidRPr="00B17583">
        <w:rPr>
          <w:rFonts w:eastAsia="Times New Roman"/>
        </w:rPr>
        <w:t>Wearing casual clothing</w:t>
      </w:r>
    </w:p>
    <w:p w14:paraId="3956D154"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should be included in a workplace emergency evacuation plan?</w:t>
      </w:r>
    </w:p>
    <w:p w14:paraId="52A95D0E" w14:textId="77777777" w:rsidR="00D230B2" w:rsidRPr="00B17583" w:rsidRDefault="00D230B2" w:rsidP="001177CC">
      <w:pPr>
        <w:numPr>
          <w:ilvl w:val="1"/>
          <w:numId w:val="87"/>
        </w:numPr>
        <w:spacing w:after="0" w:line="360" w:lineRule="auto"/>
        <w:jc w:val="left"/>
        <w:rPr>
          <w:rFonts w:eastAsia="Times New Roman"/>
        </w:rPr>
      </w:pPr>
      <w:r w:rsidRPr="00B17583">
        <w:rPr>
          <w:rFonts w:eastAsia="Times New Roman"/>
        </w:rPr>
        <w:t>Financial goals</w:t>
      </w:r>
    </w:p>
    <w:p w14:paraId="4663BE3F" w14:textId="77777777" w:rsidR="00D230B2" w:rsidRPr="00B17583" w:rsidRDefault="00D230B2" w:rsidP="001177CC">
      <w:pPr>
        <w:numPr>
          <w:ilvl w:val="1"/>
          <w:numId w:val="87"/>
        </w:numPr>
        <w:spacing w:after="0" w:line="360" w:lineRule="auto"/>
        <w:jc w:val="left"/>
        <w:rPr>
          <w:rFonts w:eastAsia="Times New Roman"/>
        </w:rPr>
      </w:pPr>
      <w:r w:rsidRPr="00B17583">
        <w:rPr>
          <w:rFonts w:eastAsia="Times New Roman"/>
        </w:rPr>
        <w:t>Detailed job descriptions</w:t>
      </w:r>
    </w:p>
    <w:p w14:paraId="7B8660C2" w14:textId="77777777" w:rsidR="00D230B2" w:rsidRPr="00B17583" w:rsidRDefault="00D230B2" w:rsidP="001177CC">
      <w:pPr>
        <w:numPr>
          <w:ilvl w:val="1"/>
          <w:numId w:val="87"/>
        </w:numPr>
        <w:spacing w:after="0" w:line="360" w:lineRule="auto"/>
        <w:jc w:val="left"/>
        <w:rPr>
          <w:rFonts w:eastAsia="Times New Roman"/>
        </w:rPr>
      </w:pPr>
      <w:r w:rsidRPr="00B17583">
        <w:rPr>
          <w:rFonts w:eastAsia="Times New Roman"/>
        </w:rPr>
        <w:t>Evacuation routes and assembly points</w:t>
      </w:r>
    </w:p>
    <w:p w14:paraId="6D3AE590" w14:textId="77777777" w:rsidR="00D230B2" w:rsidRPr="00B17583" w:rsidRDefault="00D230B2" w:rsidP="001177CC">
      <w:pPr>
        <w:numPr>
          <w:ilvl w:val="1"/>
          <w:numId w:val="87"/>
        </w:numPr>
        <w:spacing w:after="0" w:line="360" w:lineRule="auto"/>
        <w:jc w:val="left"/>
        <w:rPr>
          <w:rFonts w:eastAsia="Times New Roman"/>
        </w:rPr>
      </w:pPr>
      <w:r w:rsidRPr="00B17583">
        <w:rPr>
          <w:rFonts w:eastAsia="Times New Roman"/>
        </w:rPr>
        <w:t>Employee salary information</w:t>
      </w:r>
    </w:p>
    <w:p w14:paraId="0785C585"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does "HSE" stand for in the context of workplace safety?</w:t>
      </w:r>
    </w:p>
    <w:p w14:paraId="31F72AB3" w14:textId="77777777" w:rsidR="00D230B2" w:rsidRPr="00B17583" w:rsidRDefault="00D230B2" w:rsidP="001177CC">
      <w:pPr>
        <w:numPr>
          <w:ilvl w:val="1"/>
          <w:numId w:val="88"/>
        </w:numPr>
        <w:spacing w:after="0" w:line="360" w:lineRule="auto"/>
        <w:jc w:val="left"/>
        <w:rPr>
          <w:rFonts w:eastAsia="Times New Roman"/>
        </w:rPr>
      </w:pPr>
      <w:r w:rsidRPr="00B17583">
        <w:rPr>
          <w:rFonts w:eastAsia="Times New Roman"/>
        </w:rPr>
        <w:t>Health, Safety, and Environment</w:t>
      </w:r>
    </w:p>
    <w:p w14:paraId="722DF562" w14:textId="77777777" w:rsidR="00D230B2" w:rsidRPr="00B17583" w:rsidRDefault="00D230B2" w:rsidP="001177CC">
      <w:pPr>
        <w:numPr>
          <w:ilvl w:val="1"/>
          <w:numId w:val="88"/>
        </w:numPr>
        <w:spacing w:after="0" w:line="360" w:lineRule="auto"/>
        <w:jc w:val="left"/>
        <w:rPr>
          <w:rFonts w:eastAsia="Times New Roman"/>
        </w:rPr>
      </w:pPr>
      <w:r w:rsidRPr="00B17583">
        <w:rPr>
          <w:rFonts w:eastAsia="Times New Roman"/>
        </w:rPr>
        <w:t>Hazardous Substance Evaluation</w:t>
      </w:r>
    </w:p>
    <w:p w14:paraId="682BA111" w14:textId="77777777" w:rsidR="00D230B2" w:rsidRPr="00B17583" w:rsidRDefault="00D230B2" w:rsidP="001177CC">
      <w:pPr>
        <w:numPr>
          <w:ilvl w:val="1"/>
          <w:numId w:val="88"/>
        </w:numPr>
        <w:spacing w:after="0" w:line="360" w:lineRule="auto"/>
        <w:jc w:val="left"/>
        <w:rPr>
          <w:rFonts w:eastAsia="Times New Roman"/>
        </w:rPr>
      </w:pPr>
      <w:r w:rsidRPr="00B17583">
        <w:rPr>
          <w:rFonts w:eastAsia="Times New Roman"/>
        </w:rPr>
        <w:t>High-Security Environment</w:t>
      </w:r>
    </w:p>
    <w:p w14:paraId="6CCEFBBD" w14:textId="77777777" w:rsidR="00D230B2" w:rsidRPr="00B17583" w:rsidRDefault="00D230B2" w:rsidP="001177CC">
      <w:pPr>
        <w:numPr>
          <w:ilvl w:val="1"/>
          <w:numId w:val="88"/>
        </w:numPr>
        <w:spacing w:after="0" w:line="360" w:lineRule="auto"/>
        <w:jc w:val="left"/>
        <w:rPr>
          <w:rFonts w:eastAsia="Times New Roman"/>
        </w:rPr>
      </w:pPr>
      <w:r w:rsidRPr="00B17583">
        <w:rPr>
          <w:rFonts w:eastAsia="Times New Roman"/>
        </w:rPr>
        <w:t>Human Safety Engineering</w:t>
      </w:r>
    </w:p>
    <w:p w14:paraId="5B9C7772"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Which of the following is a key principle of effective workplace safety?</w:t>
      </w:r>
    </w:p>
    <w:p w14:paraId="1C9F3EF0" w14:textId="77777777" w:rsidR="00D230B2" w:rsidRPr="00B17583" w:rsidRDefault="00D230B2" w:rsidP="001177CC">
      <w:pPr>
        <w:numPr>
          <w:ilvl w:val="1"/>
          <w:numId w:val="89"/>
        </w:numPr>
        <w:spacing w:after="0" w:line="360" w:lineRule="auto"/>
        <w:jc w:val="left"/>
        <w:rPr>
          <w:rFonts w:eastAsia="Times New Roman"/>
        </w:rPr>
      </w:pPr>
      <w:r w:rsidRPr="00B17583">
        <w:rPr>
          <w:rFonts w:eastAsia="Times New Roman"/>
        </w:rPr>
        <w:t>Reacting only to accidents</w:t>
      </w:r>
    </w:p>
    <w:p w14:paraId="243E2D98" w14:textId="77777777" w:rsidR="00D230B2" w:rsidRPr="00B17583" w:rsidRDefault="00D230B2" w:rsidP="001177CC">
      <w:pPr>
        <w:numPr>
          <w:ilvl w:val="1"/>
          <w:numId w:val="89"/>
        </w:numPr>
        <w:spacing w:after="0" w:line="360" w:lineRule="auto"/>
        <w:jc w:val="left"/>
        <w:rPr>
          <w:rFonts w:eastAsia="Times New Roman"/>
        </w:rPr>
      </w:pPr>
      <w:r w:rsidRPr="00B17583">
        <w:rPr>
          <w:rFonts w:eastAsia="Times New Roman"/>
        </w:rPr>
        <w:t>Proactive hazard identification and prevention</w:t>
      </w:r>
    </w:p>
    <w:p w14:paraId="0067E0BC" w14:textId="77777777" w:rsidR="00D230B2" w:rsidRPr="00B17583" w:rsidRDefault="00D230B2" w:rsidP="001177CC">
      <w:pPr>
        <w:numPr>
          <w:ilvl w:val="1"/>
          <w:numId w:val="89"/>
        </w:numPr>
        <w:spacing w:after="0" w:line="360" w:lineRule="auto"/>
        <w:jc w:val="left"/>
        <w:rPr>
          <w:rFonts w:eastAsia="Times New Roman"/>
        </w:rPr>
      </w:pPr>
      <w:r w:rsidRPr="00B17583">
        <w:rPr>
          <w:rFonts w:eastAsia="Times New Roman"/>
        </w:rPr>
        <w:t>Ignoring minor safety violations</w:t>
      </w:r>
    </w:p>
    <w:p w14:paraId="2C254ED6" w14:textId="77777777" w:rsidR="00D230B2" w:rsidRPr="00B17583" w:rsidRDefault="00D230B2" w:rsidP="001177CC">
      <w:pPr>
        <w:numPr>
          <w:ilvl w:val="1"/>
          <w:numId w:val="89"/>
        </w:numPr>
        <w:spacing w:after="0" w:line="360" w:lineRule="auto"/>
        <w:jc w:val="left"/>
        <w:rPr>
          <w:rFonts w:eastAsia="Times New Roman"/>
        </w:rPr>
      </w:pPr>
      <w:r w:rsidRPr="00B17583">
        <w:rPr>
          <w:rFonts w:eastAsia="Times New Roman"/>
        </w:rPr>
        <w:t>Focusing solely on productivity</w:t>
      </w:r>
    </w:p>
    <w:p w14:paraId="2E4E269C"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is the best action if you find an unmarked container with unknown substances?</w:t>
      </w:r>
    </w:p>
    <w:p w14:paraId="072BFFC0" w14:textId="77777777" w:rsidR="00D230B2" w:rsidRPr="00B17583" w:rsidRDefault="00D230B2" w:rsidP="001177CC">
      <w:pPr>
        <w:numPr>
          <w:ilvl w:val="1"/>
          <w:numId w:val="90"/>
        </w:numPr>
        <w:spacing w:after="0" w:line="360" w:lineRule="auto"/>
        <w:jc w:val="left"/>
        <w:rPr>
          <w:rFonts w:eastAsia="Times New Roman"/>
        </w:rPr>
      </w:pPr>
      <w:r w:rsidRPr="00B17583">
        <w:rPr>
          <w:rFonts w:eastAsia="Times New Roman"/>
        </w:rPr>
        <w:t>Use the substance carefully</w:t>
      </w:r>
    </w:p>
    <w:p w14:paraId="3DFF0A65" w14:textId="77777777" w:rsidR="00D230B2" w:rsidRPr="00B17583" w:rsidRDefault="00D230B2" w:rsidP="001177CC">
      <w:pPr>
        <w:numPr>
          <w:ilvl w:val="1"/>
          <w:numId w:val="90"/>
        </w:numPr>
        <w:spacing w:after="0" w:line="360" w:lineRule="auto"/>
        <w:jc w:val="left"/>
        <w:rPr>
          <w:rFonts w:eastAsia="Times New Roman"/>
        </w:rPr>
      </w:pPr>
      <w:r w:rsidRPr="00B17583">
        <w:rPr>
          <w:rFonts w:eastAsia="Times New Roman"/>
        </w:rPr>
        <w:t>Label it as “unknown”</w:t>
      </w:r>
    </w:p>
    <w:p w14:paraId="7C3E8D85" w14:textId="77777777" w:rsidR="00D230B2" w:rsidRPr="00B17583" w:rsidRDefault="00D230B2" w:rsidP="001177CC">
      <w:pPr>
        <w:numPr>
          <w:ilvl w:val="1"/>
          <w:numId w:val="90"/>
        </w:numPr>
        <w:spacing w:after="0" w:line="360" w:lineRule="auto"/>
        <w:jc w:val="left"/>
        <w:rPr>
          <w:rFonts w:eastAsia="Times New Roman"/>
        </w:rPr>
      </w:pPr>
      <w:r w:rsidRPr="00B17583">
        <w:rPr>
          <w:rFonts w:eastAsia="Times New Roman"/>
        </w:rPr>
        <w:t>Report it and avoid use until properly identified</w:t>
      </w:r>
    </w:p>
    <w:p w14:paraId="06C81670" w14:textId="77777777" w:rsidR="00D230B2" w:rsidRPr="00B17583" w:rsidRDefault="00D230B2" w:rsidP="001177CC">
      <w:pPr>
        <w:numPr>
          <w:ilvl w:val="1"/>
          <w:numId w:val="90"/>
        </w:numPr>
        <w:spacing w:after="0" w:line="360" w:lineRule="auto"/>
        <w:jc w:val="left"/>
        <w:rPr>
          <w:rFonts w:eastAsia="Times New Roman"/>
        </w:rPr>
      </w:pPr>
      <w:r w:rsidRPr="00B17583">
        <w:rPr>
          <w:rFonts w:eastAsia="Times New Roman"/>
        </w:rPr>
        <w:t>Dispose of it immediately</w:t>
      </w:r>
    </w:p>
    <w:p w14:paraId="4511888D"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does “exposure” mean in the context of workplace safety?</w:t>
      </w:r>
    </w:p>
    <w:p w14:paraId="4CB05619" w14:textId="77777777" w:rsidR="00D230B2" w:rsidRPr="00B17583" w:rsidRDefault="00D230B2" w:rsidP="001177CC">
      <w:pPr>
        <w:numPr>
          <w:ilvl w:val="1"/>
          <w:numId w:val="91"/>
        </w:numPr>
        <w:spacing w:after="0" w:line="360" w:lineRule="auto"/>
        <w:jc w:val="left"/>
        <w:rPr>
          <w:rFonts w:eastAsia="Times New Roman"/>
        </w:rPr>
      </w:pPr>
      <w:r w:rsidRPr="00B17583">
        <w:rPr>
          <w:rFonts w:eastAsia="Times New Roman"/>
        </w:rPr>
        <w:t>A new hire</w:t>
      </w:r>
    </w:p>
    <w:p w14:paraId="23E3E4DC" w14:textId="77777777" w:rsidR="00D230B2" w:rsidRPr="00B17583" w:rsidRDefault="00D230B2" w:rsidP="001177CC">
      <w:pPr>
        <w:numPr>
          <w:ilvl w:val="1"/>
          <w:numId w:val="91"/>
        </w:numPr>
        <w:spacing w:after="0" w:line="360" w:lineRule="auto"/>
        <w:jc w:val="left"/>
        <w:rPr>
          <w:rFonts w:eastAsia="Times New Roman"/>
        </w:rPr>
      </w:pPr>
      <w:r w:rsidRPr="00B17583">
        <w:rPr>
          <w:rFonts w:eastAsia="Times New Roman"/>
        </w:rPr>
        <w:t>The state of being in contact with a hazardous substance</w:t>
      </w:r>
    </w:p>
    <w:p w14:paraId="78CF9559" w14:textId="77777777" w:rsidR="00D230B2" w:rsidRPr="00B17583" w:rsidRDefault="00D230B2" w:rsidP="001177CC">
      <w:pPr>
        <w:numPr>
          <w:ilvl w:val="1"/>
          <w:numId w:val="91"/>
        </w:numPr>
        <w:spacing w:after="0" w:line="360" w:lineRule="auto"/>
        <w:jc w:val="left"/>
        <w:rPr>
          <w:rFonts w:eastAsia="Times New Roman"/>
        </w:rPr>
      </w:pPr>
      <w:r w:rsidRPr="00B17583">
        <w:rPr>
          <w:rFonts w:eastAsia="Times New Roman"/>
        </w:rPr>
        <w:t>An internal meeting</w:t>
      </w:r>
    </w:p>
    <w:p w14:paraId="4EA177D5" w14:textId="77777777" w:rsidR="00D230B2" w:rsidRPr="00B17583" w:rsidRDefault="00D230B2" w:rsidP="001177CC">
      <w:pPr>
        <w:numPr>
          <w:ilvl w:val="1"/>
          <w:numId w:val="91"/>
        </w:numPr>
        <w:spacing w:after="0" w:line="360" w:lineRule="auto"/>
        <w:jc w:val="left"/>
        <w:rPr>
          <w:rFonts w:eastAsia="Times New Roman"/>
        </w:rPr>
      </w:pPr>
      <w:r w:rsidRPr="00B17583">
        <w:rPr>
          <w:rFonts w:eastAsia="Times New Roman"/>
        </w:rPr>
        <w:t>An external audit</w:t>
      </w:r>
    </w:p>
    <w:p w14:paraId="237F1400"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lastRenderedPageBreak/>
        <w:t>Which of the following should be done if personal protective equipment (PPE) is damaged?</w:t>
      </w:r>
    </w:p>
    <w:p w14:paraId="5D2F13DF" w14:textId="77777777" w:rsidR="00D230B2" w:rsidRPr="00B17583" w:rsidRDefault="00D230B2" w:rsidP="001177CC">
      <w:pPr>
        <w:numPr>
          <w:ilvl w:val="1"/>
          <w:numId w:val="92"/>
        </w:numPr>
        <w:spacing w:after="0" w:line="360" w:lineRule="auto"/>
        <w:jc w:val="left"/>
        <w:rPr>
          <w:rFonts w:eastAsia="Times New Roman"/>
        </w:rPr>
      </w:pPr>
      <w:r w:rsidRPr="00B17583">
        <w:rPr>
          <w:rFonts w:eastAsia="Times New Roman"/>
        </w:rPr>
        <w:t>Continue using it</w:t>
      </w:r>
    </w:p>
    <w:p w14:paraId="721A43FA" w14:textId="77777777" w:rsidR="00D230B2" w:rsidRPr="00B17583" w:rsidRDefault="00D230B2" w:rsidP="001177CC">
      <w:pPr>
        <w:numPr>
          <w:ilvl w:val="1"/>
          <w:numId w:val="92"/>
        </w:numPr>
        <w:spacing w:after="0" w:line="360" w:lineRule="auto"/>
        <w:jc w:val="left"/>
        <w:rPr>
          <w:rFonts w:eastAsia="Times New Roman"/>
        </w:rPr>
      </w:pPr>
      <w:r w:rsidRPr="00B17583">
        <w:rPr>
          <w:rFonts w:eastAsia="Times New Roman"/>
        </w:rPr>
        <w:t>Repair it yourself</w:t>
      </w:r>
    </w:p>
    <w:p w14:paraId="74AEB239" w14:textId="77777777" w:rsidR="00D230B2" w:rsidRPr="00B17583" w:rsidRDefault="00D230B2" w:rsidP="001177CC">
      <w:pPr>
        <w:numPr>
          <w:ilvl w:val="1"/>
          <w:numId w:val="92"/>
        </w:numPr>
        <w:spacing w:after="0" w:line="360" w:lineRule="auto"/>
        <w:jc w:val="left"/>
        <w:rPr>
          <w:rFonts w:eastAsia="Times New Roman"/>
        </w:rPr>
      </w:pPr>
      <w:r w:rsidRPr="00B17583">
        <w:rPr>
          <w:rFonts w:eastAsia="Times New Roman"/>
        </w:rPr>
        <w:t>Report it and replace it immediately</w:t>
      </w:r>
    </w:p>
    <w:p w14:paraId="6CF81DD4" w14:textId="77777777" w:rsidR="00D230B2" w:rsidRPr="00B17583" w:rsidRDefault="00D230B2" w:rsidP="001177CC">
      <w:pPr>
        <w:numPr>
          <w:ilvl w:val="1"/>
          <w:numId w:val="92"/>
        </w:numPr>
        <w:spacing w:after="0" w:line="360" w:lineRule="auto"/>
        <w:jc w:val="left"/>
        <w:rPr>
          <w:rFonts w:eastAsia="Times New Roman"/>
        </w:rPr>
      </w:pPr>
      <w:r w:rsidRPr="00B17583">
        <w:rPr>
          <w:rFonts w:eastAsia="Times New Roman"/>
        </w:rPr>
        <w:t>Ignore the damage</w:t>
      </w:r>
    </w:p>
    <w:p w14:paraId="059D483A"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is a “risk” in the context of workplace safety?</w:t>
      </w:r>
    </w:p>
    <w:p w14:paraId="7DE8966F" w14:textId="77777777" w:rsidR="00D230B2" w:rsidRPr="00B17583" w:rsidRDefault="00D230B2" w:rsidP="001177CC">
      <w:pPr>
        <w:numPr>
          <w:ilvl w:val="1"/>
          <w:numId w:val="93"/>
        </w:numPr>
        <w:spacing w:after="0" w:line="360" w:lineRule="auto"/>
        <w:jc w:val="left"/>
        <w:rPr>
          <w:rFonts w:eastAsia="Times New Roman"/>
        </w:rPr>
      </w:pPr>
      <w:r w:rsidRPr="00B17583">
        <w:rPr>
          <w:rFonts w:eastAsia="Times New Roman"/>
        </w:rPr>
        <w:t>The likelihood of harm or loss</w:t>
      </w:r>
    </w:p>
    <w:p w14:paraId="5EE01775" w14:textId="77777777" w:rsidR="00D230B2" w:rsidRPr="00B17583" w:rsidRDefault="00D230B2" w:rsidP="001177CC">
      <w:pPr>
        <w:numPr>
          <w:ilvl w:val="1"/>
          <w:numId w:val="93"/>
        </w:numPr>
        <w:spacing w:after="0" w:line="360" w:lineRule="auto"/>
        <w:jc w:val="left"/>
        <w:rPr>
          <w:rFonts w:eastAsia="Times New Roman"/>
        </w:rPr>
      </w:pPr>
      <w:r w:rsidRPr="00B17583">
        <w:rPr>
          <w:rFonts w:eastAsia="Times New Roman"/>
        </w:rPr>
        <w:t>A financial opportunity</w:t>
      </w:r>
    </w:p>
    <w:p w14:paraId="55F0DC83" w14:textId="77777777" w:rsidR="00D230B2" w:rsidRPr="00B17583" w:rsidRDefault="00D230B2" w:rsidP="001177CC">
      <w:pPr>
        <w:numPr>
          <w:ilvl w:val="1"/>
          <w:numId w:val="93"/>
        </w:numPr>
        <w:spacing w:after="0" w:line="360" w:lineRule="auto"/>
        <w:jc w:val="left"/>
        <w:rPr>
          <w:rFonts w:eastAsia="Times New Roman"/>
        </w:rPr>
      </w:pPr>
      <w:r w:rsidRPr="00B17583">
        <w:rPr>
          <w:rFonts w:eastAsia="Times New Roman"/>
        </w:rPr>
        <w:t>A company policy</w:t>
      </w:r>
    </w:p>
    <w:p w14:paraId="144874D8" w14:textId="77777777" w:rsidR="00D230B2" w:rsidRPr="00B17583" w:rsidRDefault="00D230B2" w:rsidP="001177CC">
      <w:pPr>
        <w:numPr>
          <w:ilvl w:val="1"/>
          <w:numId w:val="93"/>
        </w:numPr>
        <w:spacing w:after="0" w:line="360" w:lineRule="auto"/>
        <w:jc w:val="left"/>
        <w:rPr>
          <w:rFonts w:eastAsia="Times New Roman"/>
        </w:rPr>
      </w:pPr>
      <w:r w:rsidRPr="00B17583">
        <w:rPr>
          <w:rFonts w:eastAsia="Times New Roman"/>
        </w:rPr>
        <w:t>A promotional event</w:t>
      </w:r>
    </w:p>
    <w:p w14:paraId="3AB7417C"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Which of the following is the purpose of a safety sign?</w:t>
      </w:r>
    </w:p>
    <w:p w14:paraId="235802AC" w14:textId="77777777" w:rsidR="00D230B2" w:rsidRPr="00B17583" w:rsidRDefault="00D230B2" w:rsidP="001177CC">
      <w:pPr>
        <w:numPr>
          <w:ilvl w:val="1"/>
          <w:numId w:val="94"/>
        </w:numPr>
        <w:spacing w:after="0" w:line="360" w:lineRule="auto"/>
        <w:jc w:val="left"/>
        <w:rPr>
          <w:rFonts w:eastAsia="Times New Roman"/>
        </w:rPr>
      </w:pPr>
      <w:r w:rsidRPr="00B17583">
        <w:rPr>
          <w:rFonts w:eastAsia="Times New Roman"/>
        </w:rPr>
        <w:t>To display company logos</w:t>
      </w:r>
    </w:p>
    <w:p w14:paraId="026B450C" w14:textId="77777777" w:rsidR="00D230B2" w:rsidRPr="00B17583" w:rsidRDefault="00D230B2" w:rsidP="001177CC">
      <w:pPr>
        <w:numPr>
          <w:ilvl w:val="1"/>
          <w:numId w:val="94"/>
        </w:numPr>
        <w:spacing w:after="0" w:line="360" w:lineRule="auto"/>
        <w:jc w:val="left"/>
        <w:rPr>
          <w:rFonts w:eastAsia="Times New Roman"/>
        </w:rPr>
      </w:pPr>
      <w:r w:rsidRPr="00B17583">
        <w:rPr>
          <w:rFonts w:eastAsia="Times New Roman"/>
        </w:rPr>
        <w:t>To give safety instructions and warnings</w:t>
      </w:r>
    </w:p>
    <w:p w14:paraId="6844988D" w14:textId="77777777" w:rsidR="00D230B2" w:rsidRPr="00B17583" w:rsidRDefault="00D230B2" w:rsidP="001177CC">
      <w:pPr>
        <w:numPr>
          <w:ilvl w:val="1"/>
          <w:numId w:val="94"/>
        </w:numPr>
        <w:spacing w:after="0" w:line="360" w:lineRule="auto"/>
        <w:jc w:val="left"/>
        <w:rPr>
          <w:rFonts w:eastAsia="Times New Roman"/>
        </w:rPr>
      </w:pPr>
      <w:r w:rsidRPr="00B17583">
        <w:rPr>
          <w:rFonts w:eastAsia="Times New Roman"/>
        </w:rPr>
        <w:t>To organize office supplies</w:t>
      </w:r>
    </w:p>
    <w:p w14:paraId="2A9D4619" w14:textId="77777777" w:rsidR="00D230B2" w:rsidRPr="00B17583" w:rsidRDefault="00D230B2" w:rsidP="001177CC">
      <w:pPr>
        <w:numPr>
          <w:ilvl w:val="1"/>
          <w:numId w:val="94"/>
        </w:numPr>
        <w:spacing w:after="0" w:line="360" w:lineRule="auto"/>
        <w:jc w:val="left"/>
        <w:rPr>
          <w:rFonts w:eastAsia="Times New Roman"/>
        </w:rPr>
      </w:pPr>
      <w:r w:rsidRPr="00B17583">
        <w:rPr>
          <w:rFonts w:eastAsia="Times New Roman"/>
        </w:rPr>
        <w:t>To increase employee wages</w:t>
      </w:r>
    </w:p>
    <w:p w14:paraId="6E96F4A3"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is a “hazard” in workplace safety?</w:t>
      </w:r>
    </w:p>
    <w:p w14:paraId="3033FCF7" w14:textId="77777777" w:rsidR="00D230B2" w:rsidRPr="00B17583" w:rsidRDefault="00D230B2" w:rsidP="001177CC">
      <w:pPr>
        <w:numPr>
          <w:ilvl w:val="1"/>
          <w:numId w:val="95"/>
        </w:numPr>
        <w:spacing w:after="0" w:line="360" w:lineRule="auto"/>
        <w:jc w:val="left"/>
        <w:rPr>
          <w:rFonts w:eastAsia="Times New Roman"/>
        </w:rPr>
      </w:pPr>
      <w:r w:rsidRPr="00B17583">
        <w:rPr>
          <w:rFonts w:eastAsia="Times New Roman"/>
        </w:rPr>
        <w:t>A fun activity</w:t>
      </w:r>
    </w:p>
    <w:p w14:paraId="557C4AFF" w14:textId="77777777" w:rsidR="00D230B2" w:rsidRPr="00B17583" w:rsidRDefault="00D230B2" w:rsidP="001177CC">
      <w:pPr>
        <w:numPr>
          <w:ilvl w:val="1"/>
          <w:numId w:val="95"/>
        </w:numPr>
        <w:spacing w:after="0" w:line="360" w:lineRule="auto"/>
        <w:jc w:val="left"/>
        <w:rPr>
          <w:rFonts w:eastAsia="Times New Roman"/>
        </w:rPr>
      </w:pPr>
      <w:r w:rsidRPr="00B17583">
        <w:rPr>
          <w:rFonts w:eastAsia="Times New Roman"/>
        </w:rPr>
        <w:t>A potential source of harm or adverse health effect</w:t>
      </w:r>
    </w:p>
    <w:p w14:paraId="1C560C7A" w14:textId="77777777" w:rsidR="00D230B2" w:rsidRPr="00B17583" w:rsidRDefault="00D230B2" w:rsidP="001177CC">
      <w:pPr>
        <w:numPr>
          <w:ilvl w:val="1"/>
          <w:numId w:val="95"/>
        </w:numPr>
        <w:spacing w:after="0" w:line="360" w:lineRule="auto"/>
        <w:jc w:val="left"/>
        <w:rPr>
          <w:rFonts w:eastAsia="Times New Roman"/>
        </w:rPr>
      </w:pPr>
      <w:r w:rsidRPr="00B17583">
        <w:rPr>
          <w:rFonts w:eastAsia="Times New Roman"/>
        </w:rPr>
        <w:t>A productivity tool</w:t>
      </w:r>
    </w:p>
    <w:p w14:paraId="2C29771E" w14:textId="77777777" w:rsidR="00D230B2" w:rsidRPr="00B17583" w:rsidRDefault="00D230B2" w:rsidP="001177CC">
      <w:pPr>
        <w:numPr>
          <w:ilvl w:val="1"/>
          <w:numId w:val="95"/>
        </w:numPr>
        <w:spacing w:after="0" w:line="360" w:lineRule="auto"/>
        <w:jc w:val="left"/>
        <w:rPr>
          <w:rFonts w:eastAsia="Times New Roman"/>
        </w:rPr>
      </w:pPr>
      <w:r w:rsidRPr="00B17583">
        <w:rPr>
          <w:rFonts w:eastAsia="Times New Roman"/>
        </w:rPr>
        <w:t>An employee benefits</w:t>
      </w:r>
    </w:p>
    <w:p w14:paraId="4DCB88B9"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What should be done during a power outage at the workplace?</w:t>
      </w:r>
    </w:p>
    <w:p w14:paraId="1448FE59" w14:textId="77777777" w:rsidR="00D230B2" w:rsidRPr="00B17583" w:rsidRDefault="00D230B2" w:rsidP="001177CC">
      <w:pPr>
        <w:numPr>
          <w:ilvl w:val="1"/>
          <w:numId w:val="96"/>
        </w:numPr>
        <w:spacing w:after="0" w:line="360" w:lineRule="auto"/>
        <w:jc w:val="left"/>
        <w:rPr>
          <w:rFonts w:eastAsia="Times New Roman"/>
        </w:rPr>
      </w:pPr>
      <w:r w:rsidRPr="00B17583">
        <w:rPr>
          <w:rFonts w:eastAsia="Times New Roman"/>
        </w:rPr>
        <w:t>Continue working as usual</w:t>
      </w:r>
    </w:p>
    <w:p w14:paraId="4F524757" w14:textId="77777777" w:rsidR="00D230B2" w:rsidRPr="00B17583" w:rsidRDefault="00D230B2" w:rsidP="001177CC">
      <w:pPr>
        <w:numPr>
          <w:ilvl w:val="1"/>
          <w:numId w:val="96"/>
        </w:numPr>
        <w:spacing w:after="0" w:line="360" w:lineRule="auto"/>
        <w:jc w:val="left"/>
        <w:rPr>
          <w:rFonts w:eastAsia="Times New Roman"/>
        </w:rPr>
      </w:pPr>
      <w:r w:rsidRPr="00B17583">
        <w:rPr>
          <w:rFonts w:eastAsia="Times New Roman"/>
        </w:rPr>
        <w:t>Ignore it and wait for power to return</w:t>
      </w:r>
    </w:p>
    <w:p w14:paraId="2287B87D" w14:textId="77777777" w:rsidR="00D230B2" w:rsidRPr="00B17583" w:rsidRDefault="00D230B2" w:rsidP="001177CC">
      <w:pPr>
        <w:numPr>
          <w:ilvl w:val="1"/>
          <w:numId w:val="96"/>
        </w:numPr>
        <w:spacing w:after="0" w:line="360" w:lineRule="auto"/>
        <w:jc w:val="left"/>
        <w:rPr>
          <w:rFonts w:eastAsia="Times New Roman"/>
        </w:rPr>
      </w:pPr>
      <w:r w:rsidRPr="00B17583">
        <w:rPr>
          <w:rFonts w:eastAsia="Times New Roman"/>
        </w:rPr>
        <w:t>Follow the workplace’s power outage procedure</w:t>
      </w:r>
    </w:p>
    <w:p w14:paraId="4BBD4BC1" w14:textId="77777777" w:rsidR="00D230B2" w:rsidRPr="00B17583" w:rsidRDefault="00D230B2" w:rsidP="001177CC">
      <w:pPr>
        <w:numPr>
          <w:ilvl w:val="1"/>
          <w:numId w:val="96"/>
        </w:numPr>
        <w:spacing w:after="0" w:line="360" w:lineRule="auto"/>
        <w:jc w:val="left"/>
        <w:rPr>
          <w:rFonts w:eastAsia="Times New Roman"/>
        </w:rPr>
      </w:pPr>
      <w:r w:rsidRPr="00B17583">
        <w:rPr>
          <w:rFonts w:eastAsia="Times New Roman"/>
        </w:rPr>
        <w:t>Panic and leave immediately</w:t>
      </w:r>
    </w:p>
    <w:p w14:paraId="38101BBB" w14:textId="77777777" w:rsidR="00D230B2" w:rsidRPr="00B17583" w:rsidRDefault="00D230B2" w:rsidP="001177CC">
      <w:pPr>
        <w:numPr>
          <w:ilvl w:val="0"/>
          <w:numId w:val="47"/>
        </w:numPr>
        <w:spacing w:after="0" w:line="360" w:lineRule="auto"/>
        <w:jc w:val="left"/>
        <w:rPr>
          <w:rFonts w:eastAsia="Times New Roman"/>
        </w:rPr>
      </w:pPr>
      <w:r w:rsidRPr="00B17583">
        <w:rPr>
          <w:rFonts w:eastAsia="Times New Roman"/>
        </w:rPr>
        <w:t>Which of the following is a key aspect of maintaining a safe workplace environment?</w:t>
      </w:r>
    </w:p>
    <w:p w14:paraId="5D04AEFF" w14:textId="77777777" w:rsidR="00D230B2" w:rsidRPr="00B17583" w:rsidRDefault="00D230B2" w:rsidP="001177CC">
      <w:pPr>
        <w:numPr>
          <w:ilvl w:val="1"/>
          <w:numId w:val="97"/>
        </w:numPr>
        <w:spacing w:after="0" w:line="360" w:lineRule="auto"/>
        <w:jc w:val="left"/>
        <w:rPr>
          <w:rFonts w:eastAsia="Times New Roman"/>
        </w:rPr>
      </w:pPr>
      <w:r w:rsidRPr="00B17583">
        <w:rPr>
          <w:rFonts w:eastAsia="Times New Roman"/>
        </w:rPr>
        <w:t>Ignoring minor safety issues</w:t>
      </w:r>
    </w:p>
    <w:p w14:paraId="17BA5337" w14:textId="77777777" w:rsidR="00D230B2" w:rsidRPr="00B17583" w:rsidRDefault="00D230B2" w:rsidP="001177CC">
      <w:pPr>
        <w:numPr>
          <w:ilvl w:val="1"/>
          <w:numId w:val="97"/>
        </w:numPr>
        <w:spacing w:after="0" w:line="360" w:lineRule="auto"/>
        <w:jc w:val="left"/>
        <w:rPr>
          <w:rFonts w:eastAsia="Times New Roman"/>
        </w:rPr>
      </w:pPr>
      <w:r w:rsidRPr="00B17583">
        <w:rPr>
          <w:rFonts w:eastAsia="Times New Roman"/>
        </w:rPr>
        <w:t>Continuous safety training and awareness</w:t>
      </w:r>
    </w:p>
    <w:p w14:paraId="62173201" w14:textId="77777777" w:rsidR="00D230B2" w:rsidRPr="00B17583" w:rsidRDefault="00D230B2" w:rsidP="001177CC">
      <w:pPr>
        <w:numPr>
          <w:ilvl w:val="1"/>
          <w:numId w:val="97"/>
        </w:numPr>
        <w:spacing w:after="0" w:line="360" w:lineRule="auto"/>
        <w:jc w:val="left"/>
        <w:rPr>
          <w:rFonts w:eastAsia="Times New Roman"/>
        </w:rPr>
      </w:pPr>
      <w:r w:rsidRPr="00B17583">
        <w:rPr>
          <w:rFonts w:eastAsia="Times New Roman"/>
        </w:rPr>
        <w:t>Minimizing safety signage</w:t>
      </w:r>
    </w:p>
    <w:p w14:paraId="2EE64614" w14:textId="77777777" w:rsidR="00D230B2" w:rsidRDefault="00D230B2" w:rsidP="001177CC">
      <w:pPr>
        <w:numPr>
          <w:ilvl w:val="1"/>
          <w:numId w:val="97"/>
        </w:numPr>
        <w:spacing w:after="0" w:line="360" w:lineRule="auto"/>
        <w:jc w:val="left"/>
        <w:rPr>
          <w:rFonts w:eastAsia="Times New Roman"/>
        </w:rPr>
      </w:pPr>
      <w:r w:rsidRPr="00B17583">
        <w:rPr>
          <w:rFonts w:eastAsia="Times New Roman"/>
        </w:rPr>
        <w:t>Reducing breaks and rest periods</w:t>
      </w:r>
    </w:p>
    <w:p w14:paraId="531B2E74" w14:textId="77777777" w:rsidR="00D230B2" w:rsidRDefault="00D230B2" w:rsidP="00D230B2">
      <w:pPr>
        <w:rPr>
          <w:rFonts w:eastAsia="Times New Roman"/>
        </w:rPr>
      </w:pPr>
      <w:r>
        <w:rPr>
          <w:rFonts w:eastAsia="Times New Roman"/>
        </w:rPr>
        <w:lastRenderedPageBreak/>
        <w:br w:type="page"/>
      </w:r>
    </w:p>
    <w:p w14:paraId="5DF663D0" w14:textId="7D025E7F" w:rsidR="00C403E6" w:rsidRPr="005507CF" w:rsidRDefault="005507CF" w:rsidP="001177CC">
      <w:pPr>
        <w:pStyle w:val="ListParagraph"/>
        <w:numPr>
          <w:ilvl w:val="0"/>
          <w:numId w:val="98"/>
        </w:numPr>
        <w:rPr>
          <w:b/>
          <w:bCs/>
          <w:sz w:val="28"/>
          <w:szCs w:val="28"/>
          <w:lang w:val="de-DE"/>
        </w:rPr>
      </w:pPr>
      <w:r>
        <w:rPr>
          <w:b/>
          <w:bCs/>
          <w:sz w:val="28"/>
          <w:szCs w:val="28"/>
          <w:lang w:val="de-DE"/>
        </w:rPr>
        <w:lastRenderedPageBreak/>
        <w:t xml:space="preserve">Operate </w:t>
      </w:r>
      <w:r w:rsidR="00C403E6" w:rsidRPr="005507CF">
        <w:rPr>
          <w:b/>
          <w:bCs/>
          <w:sz w:val="28"/>
          <w:szCs w:val="28"/>
          <w:lang w:val="de-DE"/>
        </w:rPr>
        <w:t>Bulldozer</w:t>
      </w:r>
    </w:p>
    <w:p w14:paraId="5060102F"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What is the primary function of a bulldozer?</w:t>
      </w:r>
    </w:p>
    <w:p w14:paraId="1059AAF3" w14:textId="77777777" w:rsidR="00C403E6" w:rsidRPr="00C403E6" w:rsidRDefault="00C403E6" w:rsidP="005D3551">
      <w:pPr>
        <w:spacing w:after="0" w:line="360" w:lineRule="auto"/>
        <w:ind w:left="1080" w:firstLine="0"/>
        <w:jc w:val="left"/>
        <w:rPr>
          <w:rFonts w:eastAsia="Times New Roman"/>
        </w:rPr>
      </w:pPr>
      <w:r w:rsidRPr="00C403E6">
        <w:rPr>
          <w:rFonts w:eastAsia="Times New Roman"/>
        </w:rPr>
        <w:t>A. Mixing concrete</w:t>
      </w:r>
    </w:p>
    <w:p w14:paraId="5AFFF7E1" w14:textId="77777777" w:rsidR="00C403E6" w:rsidRPr="00C403E6" w:rsidRDefault="00C403E6" w:rsidP="005D3551">
      <w:pPr>
        <w:spacing w:after="0" w:line="360" w:lineRule="auto"/>
        <w:ind w:left="1080" w:firstLine="0"/>
        <w:jc w:val="left"/>
        <w:rPr>
          <w:rFonts w:eastAsia="Times New Roman"/>
        </w:rPr>
      </w:pPr>
      <w:r w:rsidRPr="00C403E6">
        <w:rPr>
          <w:rFonts w:eastAsia="Times New Roman"/>
        </w:rPr>
        <w:t>B. Digging and trenching</w:t>
      </w:r>
    </w:p>
    <w:p w14:paraId="28D55725" w14:textId="77777777" w:rsidR="00C403E6" w:rsidRPr="00C403E6" w:rsidRDefault="00C403E6" w:rsidP="005D3551">
      <w:pPr>
        <w:spacing w:after="0" w:line="360" w:lineRule="auto"/>
        <w:ind w:left="1080" w:firstLine="0"/>
        <w:jc w:val="left"/>
        <w:rPr>
          <w:rFonts w:eastAsia="Times New Roman"/>
        </w:rPr>
      </w:pPr>
      <w:r w:rsidRPr="00C403E6">
        <w:rPr>
          <w:rFonts w:eastAsia="Times New Roman"/>
        </w:rPr>
        <w:t>C. Paving roads</w:t>
      </w:r>
    </w:p>
    <w:p w14:paraId="1B7CE934" w14:textId="77777777" w:rsidR="00C403E6" w:rsidRPr="00C403E6" w:rsidRDefault="00C403E6" w:rsidP="005D3551">
      <w:pPr>
        <w:spacing w:after="0" w:line="360" w:lineRule="auto"/>
        <w:ind w:left="1080" w:firstLine="0"/>
        <w:jc w:val="left"/>
        <w:rPr>
          <w:rFonts w:eastAsia="Times New Roman"/>
        </w:rPr>
      </w:pPr>
      <w:r w:rsidRPr="00C403E6">
        <w:rPr>
          <w:rFonts w:eastAsia="Times New Roman"/>
        </w:rPr>
        <w:t>D. Pushing large quantities of soil or rubble</w:t>
      </w:r>
    </w:p>
    <w:p w14:paraId="220B43AA" w14:textId="77777777" w:rsidR="00C403E6" w:rsidRPr="00C403E6" w:rsidRDefault="00C403E6" w:rsidP="005D3551">
      <w:pPr>
        <w:spacing w:after="0" w:line="360" w:lineRule="auto"/>
        <w:ind w:left="1080" w:firstLine="0"/>
        <w:jc w:val="left"/>
        <w:rPr>
          <w:rFonts w:eastAsia="Times New Roman"/>
        </w:rPr>
      </w:pPr>
      <w:r w:rsidRPr="00C403E6">
        <w:rPr>
          <w:rFonts w:eastAsia="Times New Roman"/>
          <w:b/>
          <w:bCs/>
        </w:rPr>
        <w:t>Answer: D. Pushing large quantities of soil or rubble</w:t>
      </w:r>
    </w:p>
    <w:p w14:paraId="252F8715"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Which part of the bulldozer is primarily used to push materials?</w:t>
      </w:r>
    </w:p>
    <w:p w14:paraId="2B5DFE8E"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Cab</w:t>
      </w:r>
    </w:p>
    <w:p w14:paraId="4FFB63D4"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Tracks</w:t>
      </w:r>
    </w:p>
    <w:p w14:paraId="7A319879"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Blade</w:t>
      </w:r>
    </w:p>
    <w:p w14:paraId="5BB35FB4" w14:textId="0A4265B5" w:rsidR="00C403E6" w:rsidRPr="00C403E6" w:rsidRDefault="00C403E6" w:rsidP="003918F8">
      <w:pPr>
        <w:tabs>
          <w:tab w:val="left" w:pos="3930"/>
        </w:tabs>
        <w:spacing w:after="0" w:line="360" w:lineRule="auto"/>
        <w:ind w:left="1080" w:firstLine="0"/>
        <w:jc w:val="left"/>
        <w:rPr>
          <w:rFonts w:eastAsia="Times New Roman"/>
        </w:rPr>
      </w:pPr>
      <w:r w:rsidRPr="00C403E6">
        <w:rPr>
          <w:rFonts w:eastAsia="Times New Roman"/>
        </w:rPr>
        <w:t>D. Ripper</w:t>
      </w:r>
      <w:r w:rsidR="003918F8">
        <w:rPr>
          <w:rFonts w:eastAsia="Times New Roman"/>
        </w:rPr>
        <w:tab/>
      </w:r>
    </w:p>
    <w:p w14:paraId="0B6B5F13"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C. Blade</w:t>
      </w:r>
    </w:p>
    <w:p w14:paraId="312B17D9"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What type of power source do bulldozers typically use?</w:t>
      </w:r>
    </w:p>
    <w:p w14:paraId="5D3E9F4B"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Electric</w:t>
      </w:r>
    </w:p>
    <w:p w14:paraId="4671FAAE"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Solar</w:t>
      </w:r>
    </w:p>
    <w:p w14:paraId="1DAAB769"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Diesel</w:t>
      </w:r>
    </w:p>
    <w:p w14:paraId="394AF496"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Gasoline</w:t>
      </w:r>
    </w:p>
    <w:p w14:paraId="0B95F63D"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C. Diesel</w:t>
      </w:r>
    </w:p>
    <w:p w14:paraId="13142A2D"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Which component provides the tractive force for a bulldozer?</w:t>
      </w:r>
    </w:p>
    <w:p w14:paraId="07A2B3AD"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Tracks</w:t>
      </w:r>
    </w:p>
    <w:p w14:paraId="07D3B796"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Blade</w:t>
      </w:r>
    </w:p>
    <w:p w14:paraId="6036B0C2"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Hydraulic system</w:t>
      </w:r>
    </w:p>
    <w:p w14:paraId="2D27F651"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Steering wheel</w:t>
      </w:r>
    </w:p>
    <w:p w14:paraId="71215438"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A. Tracks</w:t>
      </w:r>
    </w:p>
    <w:p w14:paraId="26A8DD89"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What is the purpose of the ripper attachment on a bulldozer?</w:t>
      </w:r>
    </w:p>
    <w:p w14:paraId="3747878B"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To lift heavy loads</w:t>
      </w:r>
    </w:p>
    <w:p w14:paraId="4E27B0DE"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To break up hard ground or rock</w:t>
      </w:r>
    </w:p>
    <w:p w14:paraId="63B91887"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To balance the machine</w:t>
      </w:r>
    </w:p>
    <w:p w14:paraId="4EEED1C0"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To increase speed</w:t>
      </w:r>
    </w:p>
    <w:p w14:paraId="3AF1A35E"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B. To break up hard ground or rock</w:t>
      </w:r>
    </w:p>
    <w:p w14:paraId="63152736"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Which type of bulldozer is best suited for working in tight spaces?</w:t>
      </w:r>
    </w:p>
    <w:p w14:paraId="3D8E2932"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lastRenderedPageBreak/>
        <w:t>A. Standard bulldozer</w:t>
      </w:r>
    </w:p>
    <w:p w14:paraId="11CF3032"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Mini bulldozer</w:t>
      </w:r>
    </w:p>
    <w:p w14:paraId="54789726"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Crawler bulldozer</w:t>
      </w:r>
    </w:p>
    <w:p w14:paraId="314B745B"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Wheel bulldozer</w:t>
      </w:r>
    </w:p>
    <w:p w14:paraId="36BBA1F3"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B. Mini bulldozer</w:t>
      </w:r>
    </w:p>
    <w:p w14:paraId="5740A76A"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What is the most common application of a bulldozer in construction?</w:t>
      </w:r>
    </w:p>
    <w:p w14:paraId="666379ED"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Laying foundations</w:t>
      </w:r>
    </w:p>
    <w:p w14:paraId="114972EF"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Pushing earth and debris</w:t>
      </w:r>
    </w:p>
    <w:p w14:paraId="49CAFBA3"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Mixing concrete</w:t>
      </w:r>
    </w:p>
    <w:p w14:paraId="0B247AA1"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Paving roads</w:t>
      </w:r>
    </w:p>
    <w:p w14:paraId="118120DF"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B. Pushing earth and debris</w:t>
      </w:r>
    </w:p>
    <w:p w14:paraId="21D6CF33"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How is the grading capacity of a bulldozer determined?</w:t>
      </w:r>
    </w:p>
    <w:p w14:paraId="48D7963E"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Engine size</w:t>
      </w:r>
    </w:p>
    <w:p w14:paraId="11ABA3A4"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Blade width and hydraulic power</w:t>
      </w:r>
    </w:p>
    <w:p w14:paraId="00B17943"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Track size</w:t>
      </w:r>
    </w:p>
    <w:p w14:paraId="3385B909"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Cab design</w:t>
      </w:r>
    </w:p>
    <w:p w14:paraId="2C1862DE"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B. Blade width and hydraulic power</w:t>
      </w:r>
    </w:p>
    <w:p w14:paraId="3E95A066"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Which component allows a bulldozer to move large amounts of material quickly?</w:t>
      </w:r>
    </w:p>
    <w:p w14:paraId="0D373EAA"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Transmission</w:t>
      </w:r>
    </w:p>
    <w:p w14:paraId="1B6BB436"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Blade</w:t>
      </w:r>
    </w:p>
    <w:p w14:paraId="0DED34CA"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Ripper</w:t>
      </w:r>
    </w:p>
    <w:p w14:paraId="600EF38F"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Counterweight</w:t>
      </w:r>
    </w:p>
    <w:p w14:paraId="38A2AE69"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B. Blade</w:t>
      </w:r>
    </w:p>
    <w:p w14:paraId="5409B67A"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What is the main advantage of using a mini bulldozer?</w:t>
      </w:r>
    </w:p>
    <w:p w14:paraId="13AA5957"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Higher lifting capacity</w:t>
      </w:r>
    </w:p>
    <w:p w14:paraId="09320B1E"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Better fuel efficiency</w:t>
      </w:r>
    </w:p>
    <w:p w14:paraId="5FE12D54"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Improved maneuverability in tight spaces</w:t>
      </w:r>
    </w:p>
    <w:p w14:paraId="5C94C887"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Faster operation</w:t>
      </w:r>
    </w:p>
    <w:p w14:paraId="52DDDB27"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C. Improved maneuverability in tight spaces</w:t>
      </w:r>
    </w:p>
    <w:p w14:paraId="242D4787"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What is the purpose of the bulldozer’s cab?</w:t>
      </w:r>
    </w:p>
    <w:p w14:paraId="781DD025"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To store tools</w:t>
      </w:r>
    </w:p>
    <w:p w14:paraId="2AC70DEF"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lastRenderedPageBreak/>
        <w:t>B. To house the engine</w:t>
      </w:r>
    </w:p>
    <w:p w14:paraId="316E5248"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To provide a safe and comfortable space for the operator</w:t>
      </w:r>
    </w:p>
    <w:p w14:paraId="7057606E"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To balance the machine</w:t>
      </w:r>
    </w:p>
    <w:p w14:paraId="631B58B7"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C. To provide a safe and comfortable space for the operator</w:t>
      </w:r>
    </w:p>
    <w:p w14:paraId="2B274EF5"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What is the function of the bulldozer’s blade?</w:t>
      </w:r>
    </w:p>
    <w:p w14:paraId="1E0CC4C1"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To steer the machine</w:t>
      </w:r>
    </w:p>
    <w:p w14:paraId="6AE4D8FB"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To lift and push material</w:t>
      </w:r>
    </w:p>
    <w:p w14:paraId="68651037"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To balance the machine</w:t>
      </w:r>
    </w:p>
    <w:p w14:paraId="082BF1B7"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To house the engine</w:t>
      </w:r>
    </w:p>
    <w:p w14:paraId="18E4A3E5"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B. To lift and push material</w:t>
      </w:r>
    </w:p>
    <w:p w14:paraId="16703454"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Which maintenance task is essential for ensuring bulldozer safety?</w:t>
      </w:r>
    </w:p>
    <w:p w14:paraId="69942D77"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Replacing tracks regularly</w:t>
      </w:r>
    </w:p>
    <w:p w14:paraId="74A11BD9"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Checking and maintaining hydraulic fluid levels</w:t>
      </w:r>
    </w:p>
    <w:p w14:paraId="63B64A11"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Cleaning the cab interior</w:t>
      </w:r>
    </w:p>
    <w:p w14:paraId="6344604A"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Painting the exterior</w:t>
      </w:r>
    </w:p>
    <w:p w14:paraId="512EE939"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B. Checking and maintaining hydraulic fluid levels</w:t>
      </w:r>
    </w:p>
    <w:p w14:paraId="0FB61098"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What is the purpose of the bulldozer’s ripper attachment?</w:t>
      </w:r>
    </w:p>
    <w:p w14:paraId="56A74560"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To lift heavier loads</w:t>
      </w:r>
    </w:p>
    <w:p w14:paraId="6A1D4984"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To break up hard surfaces</w:t>
      </w:r>
    </w:p>
    <w:p w14:paraId="009A3E66"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To steer the machine</w:t>
      </w:r>
    </w:p>
    <w:p w14:paraId="385882AE"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To increase speed</w:t>
      </w:r>
    </w:p>
    <w:p w14:paraId="369A2CD2"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B. To break up hard surfaces</w:t>
      </w:r>
    </w:p>
    <w:p w14:paraId="53B650E6"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Which feature enhances the stability of a bulldozer when pushing a load?</w:t>
      </w:r>
    </w:p>
    <w:p w14:paraId="144A74E1"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Rear-wheel drive</w:t>
      </w:r>
    </w:p>
    <w:p w14:paraId="07728FBE"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Wider blade</w:t>
      </w:r>
    </w:p>
    <w:p w14:paraId="510121BF"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Longer tracks</w:t>
      </w:r>
    </w:p>
    <w:p w14:paraId="33787F4B"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Lower center of gravity</w:t>
      </w:r>
    </w:p>
    <w:p w14:paraId="30B83118"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D. Lower center of gravity</w:t>
      </w:r>
    </w:p>
    <w:p w14:paraId="25403F2F"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What is a common use of bulldozers in landscaping?</w:t>
      </w:r>
    </w:p>
    <w:p w14:paraId="2CC4C345"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Plowing fields</w:t>
      </w:r>
    </w:p>
    <w:p w14:paraId="1383F5B3"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Harvesting crops</w:t>
      </w:r>
    </w:p>
    <w:p w14:paraId="4875A061"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Leveling and grading land</w:t>
      </w:r>
    </w:p>
    <w:p w14:paraId="63968699"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lastRenderedPageBreak/>
        <w:t>D. Irrigating soil</w:t>
      </w:r>
    </w:p>
    <w:p w14:paraId="20B681DD"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C. Leveling and grading land</w:t>
      </w:r>
    </w:p>
    <w:p w14:paraId="14A0AC71"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Which part of the bulldozer allows for precise control of the blade’s angle and height?</w:t>
      </w:r>
    </w:p>
    <w:p w14:paraId="73042485"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Counterweight</w:t>
      </w:r>
    </w:p>
    <w:p w14:paraId="00F9E85F"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Hydraulic cylinders</w:t>
      </w:r>
    </w:p>
    <w:p w14:paraId="0E544747"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Tracks</w:t>
      </w:r>
    </w:p>
    <w:p w14:paraId="523F1C33"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Overhead guard</w:t>
      </w:r>
    </w:p>
    <w:p w14:paraId="5A29B8B7"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B. Hydraulic cylinders</w:t>
      </w:r>
    </w:p>
    <w:p w14:paraId="0DA02118"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What is the main purpose of the bulldozer’s data plate?</w:t>
      </w:r>
    </w:p>
    <w:p w14:paraId="53225CAD"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To display the machine’s speed</w:t>
      </w:r>
    </w:p>
    <w:p w14:paraId="684A3336"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To provide information on the machine’s capacity and specifications</w:t>
      </w:r>
    </w:p>
    <w:p w14:paraId="019B7AB5"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To house the control buttons</w:t>
      </w:r>
    </w:p>
    <w:p w14:paraId="44BF2E4C"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To store tools</w:t>
      </w:r>
    </w:p>
    <w:p w14:paraId="755FEA75"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B. To provide information on the machine’s capacity and specifications</w:t>
      </w:r>
    </w:p>
    <w:p w14:paraId="7BB26F6E"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What is the benefit of using a bulldozer with an angle blade?</w:t>
      </w:r>
    </w:p>
    <w:p w14:paraId="0769C294"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Increased lifting capacity</w:t>
      </w:r>
    </w:p>
    <w:p w14:paraId="7F5A65BA"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Ability to push material to the side</w:t>
      </w:r>
    </w:p>
    <w:p w14:paraId="49FD9917"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Faster operation</w:t>
      </w:r>
    </w:p>
    <w:p w14:paraId="20E6DF66"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Enhanced visibility</w:t>
      </w:r>
    </w:p>
    <w:p w14:paraId="54150FF0"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B. Ability to push material to the side</w:t>
      </w:r>
    </w:p>
    <w:p w14:paraId="471159C1"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How often should a bulldozer’s tracks be inspected for wear and damage?</w:t>
      </w:r>
    </w:p>
    <w:p w14:paraId="7FAD2CB5"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Annually</w:t>
      </w:r>
    </w:p>
    <w:p w14:paraId="319915AA"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Monthly</w:t>
      </w:r>
    </w:p>
    <w:p w14:paraId="58E0E29D"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Weekly</w:t>
      </w:r>
    </w:p>
    <w:p w14:paraId="4662824B"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Daily</w:t>
      </w:r>
    </w:p>
    <w:p w14:paraId="4C2D483E"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D. Daily</w:t>
      </w:r>
    </w:p>
    <w:p w14:paraId="003959EE"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What does the term “operating weight” refer to in bulldozer operation?</w:t>
      </w:r>
    </w:p>
    <w:p w14:paraId="333BA60D"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The speed of the machine</w:t>
      </w:r>
    </w:p>
    <w:p w14:paraId="125E091C"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The weight of the machine with a full tank of fuel and operator</w:t>
      </w:r>
    </w:p>
    <w:p w14:paraId="3C902481"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The height of the blade lift</w:t>
      </w:r>
    </w:p>
    <w:p w14:paraId="00D53E96"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lastRenderedPageBreak/>
        <w:t>D. The pressure in the hydraulic system</w:t>
      </w:r>
    </w:p>
    <w:p w14:paraId="0FCEAC2E"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B. The weight of the machine with a full tank of fuel and operator</w:t>
      </w:r>
    </w:p>
    <w:p w14:paraId="06B01038"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Which of the following is a common sign of hydraulic system issues in a bulldozer?</w:t>
      </w:r>
    </w:p>
    <w:p w14:paraId="2B6AF977"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Excessive engine noise</w:t>
      </w:r>
    </w:p>
    <w:p w14:paraId="41F12681"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Slow blade response</w:t>
      </w:r>
    </w:p>
    <w:p w14:paraId="5B5F0402"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Increased fuel efficiency</w:t>
      </w:r>
    </w:p>
    <w:p w14:paraId="67299A7D"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Overheating of the cab</w:t>
      </w:r>
    </w:p>
    <w:p w14:paraId="42189E7A"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B. Slow blade response</w:t>
      </w:r>
    </w:p>
    <w:p w14:paraId="45848BD5"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Which type of bulldozer is best suited for lifting and transporting heavy loads?</w:t>
      </w:r>
    </w:p>
    <w:p w14:paraId="08F5383C"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Mini bulldozer</w:t>
      </w:r>
    </w:p>
    <w:p w14:paraId="427AFEB5"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Standard bulldozer</w:t>
      </w:r>
    </w:p>
    <w:p w14:paraId="038A4657"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Wheel bulldozer</w:t>
      </w:r>
    </w:p>
    <w:p w14:paraId="6AB93040"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Swamp bulldozer</w:t>
      </w:r>
    </w:p>
    <w:p w14:paraId="5D7CED60"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C. Wheel bulldozer</w:t>
      </w:r>
    </w:p>
    <w:p w14:paraId="1CAB6BD2"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What is the typical lifespan of a well-maintained bulldozer?</w:t>
      </w:r>
    </w:p>
    <w:p w14:paraId="77541900"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5-7 years</w:t>
      </w:r>
    </w:p>
    <w:p w14:paraId="704FFA4D"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10-15 years</w:t>
      </w:r>
    </w:p>
    <w:p w14:paraId="47424BFE"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20-25 years</w:t>
      </w:r>
    </w:p>
    <w:p w14:paraId="556A1807"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30-35 years</w:t>
      </w:r>
    </w:p>
    <w:p w14:paraId="6228ACB1"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B. 10-15 years</w:t>
      </w:r>
    </w:p>
    <w:p w14:paraId="4D75EE92"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Which type of bulldozer is most commonly used for material handling in construction?</w:t>
      </w:r>
    </w:p>
    <w:p w14:paraId="404E42F0"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Mini bulldozer</w:t>
      </w:r>
    </w:p>
    <w:p w14:paraId="156ABA3F"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Standard bulldozer</w:t>
      </w:r>
    </w:p>
    <w:p w14:paraId="3A77BA2F"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Swamp bulldozer</w:t>
      </w:r>
    </w:p>
    <w:p w14:paraId="1E2E78DD"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Wheel bulldozer</w:t>
      </w:r>
    </w:p>
    <w:p w14:paraId="77DF7D50"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B. Standard bulldozer</w:t>
      </w:r>
    </w:p>
    <w:p w14:paraId="53D76DC2"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What is the purpose of the bulldozer’s tilt cylinders?</w:t>
      </w:r>
    </w:p>
    <w:p w14:paraId="0A9A8385"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To control the speed</w:t>
      </w:r>
    </w:p>
    <w:p w14:paraId="64B44933"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To lift heavier loads</w:t>
      </w:r>
    </w:p>
    <w:p w14:paraId="73691918"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lastRenderedPageBreak/>
        <w:t>C. To adjust the angle of the blade</w:t>
      </w:r>
    </w:p>
    <w:p w14:paraId="21F49951"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To steer the machine</w:t>
      </w:r>
    </w:p>
    <w:p w14:paraId="3FAA8BF9"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C. To adjust the angle of the blade</w:t>
      </w:r>
    </w:p>
    <w:p w14:paraId="0CC8973E"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What is the primary advantage of a wheel bulldozer over a crawler bulldozer?</w:t>
      </w:r>
    </w:p>
    <w:p w14:paraId="065ED974"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Higher lifting capacity</w:t>
      </w:r>
    </w:p>
    <w:p w14:paraId="7FC8E5E4"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Better fuel efficiency</w:t>
      </w:r>
    </w:p>
    <w:p w14:paraId="59286937"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Greater speed and mobility</w:t>
      </w:r>
    </w:p>
    <w:p w14:paraId="7E5959E3"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Extended reach for deeper excavations</w:t>
      </w:r>
    </w:p>
    <w:p w14:paraId="44DA63C8"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C. Greater speed and mobility</w:t>
      </w:r>
    </w:p>
    <w:p w14:paraId="0932D57D"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What is the purpose of the bulldozer’s drive tracks?</w:t>
      </w:r>
    </w:p>
    <w:p w14:paraId="7E34CA1D"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To increase lifting capacity</w:t>
      </w:r>
    </w:p>
    <w:p w14:paraId="4A3AB318"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To steer the machine</w:t>
      </w:r>
    </w:p>
    <w:p w14:paraId="48F58399"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To provide traction and support</w:t>
      </w:r>
    </w:p>
    <w:p w14:paraId="0DC6634B"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To enhance visibility</w:t>
      </w:r>
    </w:p>
    <w:p w14:paraId="0EDBFE81"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C. To provide traction and support</w:t>
      </w:r>
    </w:p>
    <w:p w14:paraId="28BF4E91"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What is the benefit of using a bulldozer with a tilt blade?</w:t>
      </w:r>
    </w:p>
    <w:p w14:paraId="4E35D0E4"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Increased lifting speed</w:t>
      </w:r>
    </w:p>
    <w:p w14:paraId="019B87DC"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Higher lifting height</w:t>
      </w:r>
    </w:p>
    <w:p w14:paraId="46B7ABE8"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Greater flexibility and precision in material handling</w:t>
      </w:r>
    </w:p>
    <w:p w14:paraId="0F4ACAD6"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Enhanced stability</w:t>
      </w:r>
    </w:p>
    <w:p w14:paraId="435433BB"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C. Greater flexibility and precision in material handling</w:t>
      </w:r>
    </w:p>
    <w:p w14:paraId="10516B6C"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What is the role of the bulldozer’s blade?</w:t>
      </w:r>
    </w:p>
    <w:p w14:paraId="1E92C396"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To balance the machine</w:t>
      </w:r>
    </w:p>
    <w:p w14:paraId="7F66118D"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To steer the machine</w:t>
      </w:r>
    </w:p>
    <w:p w14:paraId="09BC5A0B"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To push and carry materials</w:t>
      </w:r>
    </w:p>
    <w:p w14:paraId="19D70960"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To enhance engine performance</w:t>
      </w:r>
    </w:p>
    <w:p w14:paraId="698F763F"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C. To push and carry materials</w:t>
      </w:r>
    </w:p>
    <w:p w14:paraId="3FB84EF1"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Which operational practice can extend the life of a bulldozer?</w:t>
      </w:r>
    </w:p>
    <w:p w14:paraId="1CB9374A"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Overloading the machine</w:t>
      </w:r>
    </w:p>
    <w:p w14:paraId="088ACD28"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Frequent starts and stops</w:t>
      </w:r>
    </w:p>
    <w:p w14:paraId="4FED1EA5"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Regular maintenance checks</w:t>
      </w:r>
    </w:p>
    <w:p w14:paraId="56BD72BC"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Operating at maximum speed</w:t>
      </w:r>
    </w:p>
    <w:p w14:paraId="3CE78B7C"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lastRenderedPageBreak/>
        <w:t>Answer: C. Regular maintenance checks</w:t>
      </w:r>
    </w:p>
    <w:p w14:paraId="19DEF12F"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What is the purpose of the bulldozer’s winch attachment?</w:t>
      </w:r>
    </w:p>
    <w:p w14:paraId="18D76973"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To lift heavier loads</w:t>
      </w:r>
    </w:p>
    <w:p w14:paraId="1AF51E4C"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To assist in pulling and towing</w:t>
      </w:r>
    </w:p>
    <w:p w14:paraId="489801F5"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To steer the machine</w:t>
      </w:r>
    </w:p>
    <w:p w14:paraId="0A8FDE43"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To increase speed</w:t>
      </w:r>
    </w:p>
    <w:p w14:paraId="4C4E640A"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B. To assist in pulling and towing</w:t>
      </w:r>
    </w:p>
    <w:p w14:paraId="7660BA35" w14:textId="77777777" w:rsidR="00C403E6" w:rsidRPr="00C403E6" w:rsidRDefault="00C403E6" w:rsidP="001177CC">
      <w:pPr>
        <w:numPr>
          <w:ilvl w:val="0"/>
          <w:numId w:val="45"/>
        </w:numPr>
        <w:spacing w:after="0" w:line="360" w:lineRule="auto"/>
        <w:jc w:val="left"/>
        <w:rPr>
          <w:rFonts w:eastAsia="Times New Roman"/>
        </w:rPr>
      </w:pPr>
      <w:r w:rsidRPr="00C403E6">
        <w:rPr>
          <w:rFonts w:eastAsia="Times New Roman"/>
          <w:b/>
          <w:bCs/>
        </w:rPr>
        <w:t>Which safety feature is essential for bulldozers operating in busy areas?</w:t>
      </w:r>
    </w:p>
    <w:p w14:paraId="77D476A4"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A. Rearview camera</w:t>
      </w:r>
    </w:p>
    <w:p w14:paraId="2CD8674B"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B. Sunroof</w:t>
      </w:r>
    </w:p>
    <w:p w14:paraId="04FF6983"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C. Heated seats</w:t>
      </w:r>
    </w:p>
    <w:p w14:paraId="557F8215"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rPr>
        <w:t>D. Bluetooth connectivity</w:t>
      </w:r>
    </w:p>
    <w:p w14:paraId="17AE4203" w14:textId="77777777" w:rsidR="00C403E6" w:rsidRPr="00C403E6" w:rsidRDefault="00C403E6" w:rsidP="00C403E6">
      <w:pPr>
        <w:spacing w:after="0" w:line="360" w:lineRule="auto"/>
        <w:ind w:left="1080" w:firstLine="0"/>
        <w:jc w:val="left"/>
        <w:rPr>
          <w:rFonts w:eastAsia="Times New Roman"/>
        </w:rPr>
      </w:pPr>
      <w:r w:rsidRPr="00C403E6">
        <w:rPr>
          <w:rFonts w:eastAsia="Times New Roman"/>
          <w:b/>
          <w:bCs/>
        </w:rPr>
        <w:t>Answer: A. Rearview camera</w:t>
      </w:r>
    </w:p>
    <w:p w14:paraId="050C72C5" w14:textId="77777777" w:rsidR="00C86ED5" w:rsidRDefault="00C86ED5">
      <w:pPr>
        <w:spacing w:after="160" w:line="259" w:lineRule="auto"/>
        <w:ind w:left="0" w:firstLine="0"/>
        <w:jc w:val="left"/>
        <w:rPr>
          <w:b/>
          <w:bCs/>
          <w:sz w:val="28"/>
          <w:szCs w:val="28"/>
        </w:rPr>
      </w:pPr>
      <w:r>
        <w:rPr>
          <w:b/>
          <w:bCs/>
          <w:sz w:val="28"/>
          <w:szCs w:val="28"/>
        </w:rPr>
        <w:br w:type="page"/>
      </w:r>
    </w:p>
    <w:p w14:paraId="4CD0ECDA" w14:textId="1DA016F4" w:rsidR="00C86ED5" w:rsidRPr="003A17FC" w:rsidRDefault="005507CF" w:rsidP="005507CF">
      <w:pPr>
        <w:spacing w:after="0"/>
        <w:ind w:left="1080" w:hanging="360"/>
        <w:rPr>
          <w:b/>
          <w:bCs/>
          <w:sz w:val="28"/>
          <w:szCs w:val="28"/>
        </w:rPr>
      </w:pPr>
      <w:r>
        <w:rPr>
          <w:b/>
          <w:bCs/>
          <w:sz w:val="28"/>
          <w:szCs w:val="28"/>
        </w:rPr>
        <w:lastRenderedPageBreak/>
        <w:t xml:space="preserve">(C.) </w:t>
      </w:r>
      <w:r w:rsidR="00F60BF2">
        <w:rPr>
          <w:b/>
          <w:bCs/>
          <w:sz w:val="28"/>
          <w:szCs w:val="28"/>
        </w:rPr>
        <w:t xml:space="preserve">Operate </w:t>
      </w:r>
      <w:r w:rsidR="00F60BF2" w:rsidRPr="006D6C33">
        <w:rPr>
          <w:b/>
          <w:bCs/>
          <w:sz w:val="28"/>
          <w:szCs w:val="28"/>
        </w:rPr>
        <w:t>Motor Grader</w:t>
      </w:r>
    </w:p>
    <w:p w14:paraId="061B4F46" w14:textId="77777777" w:rsidR="00C86ED5" w:rsidRPr="003A17FC" w:rsidRDefault="00C86ED5" w:rsidP="00C86ED5">
      <w:pPr>
        <w:pStyle w:val="ListParagraph"/>
        <w:spacing w:after="0"/>
      </w:pPr>
    </w:p>
    <w:p w14:paraId="60BCEF5E" w14:textId="77777777" w:rsidR="00C86ED5" w:rsidRPr="00F60BF2" w:rsidRDefault="00C86ED5" w:rsidP="001177CC">
      <w:pPr>
        <w:pStyle w:val="ListParagraph"/>
        <w:numPr>
          <w:ilvl w:val="0"/>
          <w:numId w:val="17"/>
        </w:numPr>
        <w:spacing w:after="0" w:line="360" w:lineRule="auto"/>
        <w:jc w:val="left"/>
      </w:pPr>
      <w:r w:rsidRPr="00F60BF2">
        <w:rPr>
          <w:b/>
          <w:bCs/>
        </w:rPr>
        <w:t>What is a motor grader primarily used for?</w:t>
      </w:r>
    </w:p>
    <w:p w14:paraId="4B37D92A" w14:textId="77777777" w:rsidR="00C86ED5" w:rsidRPr="00F60BF2" w:rsidRDefault="00C86ED5" w:rsidP="00F60BF2">
      <w:pPr>
        <w:spacing w:after="0" w:line="360" w:lineRule="auto"/>
        <w:ind w:left="990"/>
      </w:pPr>
      <w:r w:rsidRPr="00F60BF2">
        <w:t>A. Digging trenches</w:t>
      </w:r>
    </w:p>
    <w:p w14:paraId="38930F4D" w14:textId="77777777" w:rsidR="00C86ED5" w:rsidRPr="00F60BF2" w:rsidRDefault="00C86ED5" w:rsidP="00F60BF2">
      <w:pPr>
        <w:spacing w:after="0" w:line="360" w:lineRule="auto"/>
        <w:ind w:left="990"/>
      </w:pPr>
      <w:r w:rsidRPr="00F60BF2">
        <w:t>B. Leveling surfaces</w:t>
      </w:r>
    </w:p>
    <w:p w14:paraId="7CBEDE27" w14:textId="77777777" w:rsidR="00C86ED5" w:rsidRPr="00F60BF2" w:rsidRDefault="00C86ED5" w:rsidP="00F60BF2">
      <w:pPr>
        <w:spacing w:after="0" w:line="360" w:lineRule="auto"/>
        <w:ind w:left="990"/>
      </w:pPr>
      <w:r w:rsidRPr="00F60BF2">
        <w:t>C. Cutting trees</w:t>
      </w:r>
    </w:p>
    <w:p w14:paraId="415D6E90" w14:textId="77777777" w:rsidR="00C86ED5" w:rsidRPr="00F60BF2" w:rsidRDefault="00C86ED5" w:rsidP="00F60BF2">
      <w:pPr>
        <w:spacing w:after="0" w:line="360" w:lineRule="auto"/>
        <w:ind w:left="990"/>
      </w:pPr>
      <w:r w:rsidRPr="00F60BF2">
        <w:t>D. Lifting heavy objects</w:t>
      </w:r>
    </w:p>
    <w:p w14:paraId="6E60A188" w14:textId="77777777" w:rsidR="00C86ED5" w:rsidRPr="00F60BF2" w:rsidRDefault="00C86ED5" w:rsidP="001177CC">
      <w:pPr>
        <w:pStyle w:val="ListParagraph"/>
        <w:numPr>
          <w:ilvl w:val="0"/>
          <w:numId w:val="17"/>
        </w:numPr>
        <w:spacing w:after="0" w:line="360" w:lineRule="auto"/>
        <w:jc w:val="left"/>
      </w:pPr>
      <w:r w:rsidRPr="00F60BF2">
        <w:rPr>
          <w:b/>
          <w:bCs/>
        </w:rPr>
        <w:t>Which component of a motor grader is responsible for the leveling action?</w:t>
      </w:r>
    </w:p>
    <w:p w14:paraId="0C21D0AD" w14:textId="77777777" w:rsidR="00C86ED5" w:rsidRPr="00F60BF2" w:rsidRDefault="00C86ED5" w:rsidP="00F60BF2">
      <w:pPr>
        <w:spacing w:after="0" w:line="360" w:lineRule="auto"/>
        <w:ind w:left="990"/>
      </w:pPr>
      <w:r w:rsidRPr="00F60BF2">
        <w:t>A. Engine</w:t>
      </w:r>
    </w:p>
    <w:p w14:paraId="084F307A" w14:textId="77777777" w:rsidR="00C86ED5" w:rsidRPr="00F60BF2" w:rsidRDefault="00C86ED5" w:rsidP="00F60BF2">
      <w:pPr>
        <w:spacing w:after="0" w:line="360" w:lineRule="auto"/>
        <w:ind w:left="990"/>
      </w:pPr>
      <w:r w:rsidRPr="00F60BF2">
        <w:t>B. Blade</w:t>
      </w:r>
    </w:p>
    <w:p w14:paraId="61037190" w14:textId="77777777" w:rsidR="00C86ED5" w:rsidRPr="00F60BF2" w:rsidRDefault="00C86ED5" w:rsidP="00F60BF2">
      <w:pPr>
        <w:spacing w:after="0" w:line="360" w:lineRule="auto"/>
        <w:ind w:left="990"/>
      </w:pPr>
      <w:r w:rsidRPr="00F60BF2">
        <w:t>C. Tires</w:t>
      </w:r>
    </w:p>
    <w:p w14:paraId="5C2898D2" w14:textId="77777777" w:rsidR="00C86ED5" w:rsidRPr="00F60BF2" w:rsidRDefault="00C86ED5" w:rsidP="00F60BF2">
      <w:pPr>
        <w:spacing w:after="0" w:line="360" w:lineRule="auto"/>
        <w:ind w:left="990"/>
      </w:pPr>
      <w:r w:rsidRPr="00F60BF2">
        <w:t>D. Cab</w:t>
      </w:r>
    </w:p>
    <w:p w14:paraId="4E8DD632" w14:textId="77777777" w:rsidR="00C86ED5" w:rsidRPr="00F60BF2" w:rsidRDefault="00C86ED5" w:rsidP="001177CC">
      <w:pPr>
        <w:pStyle w:val="ListParagraph"/>
        <w:numPr>
          <w:ilvl w:val="0"/>
          <w:numId w:val="17"/>
        </w:numPr>
        <w:spacing w:after="0" w:line="360" w:lineRule="auto"/>
        <w:jc w:val="left"/>
      </w:pPr>
      <w:r w:rsidRPr="00F60BF2">
        <w:rPr>
          <w:b/>
          <w:bCs/>
        </w:rPr>
        <w:t>What is the typical power source for a motor grader?</w:t>
      </w:r>
    </w:p>
    <w:p w14:paraId="325F2BA9" w14:textId="77777777" w:rsidR="00C86ED5" w:rsidRPr="00F60BF2" w:rsidRDefault="00C86ED5" w:rsidP="00F60BF2">
      <w:pPr>
        <w:spacing w:after="0" w:line="360" w:lineRule="auto"/>
        <w:ind w:left="990"/>
      </w:pPr>
      <w:r w:rsidRPr="00F60BF2">
        <w:t>A. Electric</w:t>
      </w:r>
    </w:p>
    <w:p w14:paraId="081AB0AA" w14:textId="77777777" w:rsidR="00C86ED5" w:rsidRPr="00F60BF2" w:rsidRDefault="00C86ED5" w:rsidP="00F60BF2">
      <w:pPr>
        <w:spacing w:after="0" w:line="360" w:lineRule="auto"/>
        <w:ind w:left="990"/>
      </w:pPr>
      <w:r w:rsidRPr="00F60BF2">
        <w:t>B. Solar</w:t>
      </w:r>
    </w:p>
    <w:p w14:paraId="02F81B11" w14:textId="77777777" w:rsidR="00C86ED5" w:rsidRPr="00F60BF2" w:rsidRDefault="00C86ED5" w:rsidP="00F60BF2">
      <w:pPr>
        <w:spacing w:after="0" w:line="360" w:lineRule="auto"/>
        <w:ind w:left="990"/>
      </w:pPr>
      <w:r w:rsidRPr="00F60BF2">
        <w:t>C. Diesel</w:t>
      </w:r>
    </w:p>
    <w:p w14:paraId="0332FC39" w14:textId="77777777" w:rsidR="00C86ED5" w:rsidRPr="00F60BF2" w:rsidRDefault="00C86ED5" w:rsidP="00F60BF2">
      <w:pPr>
        <w:spacing w:after="0" w:line="360" w:lineRule="auto"/>
        <w:ind w:left="990"/>
      </w:pPr>
      <w:r w:rsidRPr="00F60BF2">
        <w:t>D. Gasoline</w:t>
      </w:r>
    </w:p>
    <w:p w14:paraId="44ABAEE4" w14:textId="77777777" w:rsidR="00C86ED5" w:rsidRPr="00F60BF2" w:rsidRDefault="00C86ED5" w:rsidP="001177CC">
      <w:pPr>
        <w:pStyle w:val="ListParagraph"/>
        <w:numPr>
          <w:ilvl w:val="0"/>
          <w:numId w:val="17"/>
        </w:numPr>
        <w:spacing w:after="0" w:line="360" w:lineRule="auto"/>
        <w:jc w:val="left"/>
      </w:pPr>
      <w:r w:rsidRPr="00F60BF2">
        <w:rPr>
          <w:b/>
          <w:bCs/>
        </w:rPr>
        <w:t>Which of the following is a key factor in determining the efficiency of a motor grader?</w:t>
      </w:r>
    </w:p>
    <w:p w14:paraId="09613547" w14:textId="77777777" w:rsidR="00C86ED5" w:rsidRPr="00F60BF2" w:rsidRDefault="00C86ED5" w:rsidP="00F60BF2">
      <w:pPr>
        <w:spacing w:after="0" w:line="360" w:lineRule="auto"/>
        <w:ind w:left="990"/>
      </w:pPr>
      <w:r w:rsidRPr="00F60BF2">
        <w:t>A. Blade length</w:t>
      </w:r>
    </w:p>
    <w:p w14:paraId="71458D1A" w14:textId="77777777" w:rsidR="00C86ED5" w:rsidRPr="00F60BF2" w:rsidRDefault="00C86ED5" w:rsidP="00F60BF2">
      <w:pPr>
        <w:spacing w:after="0" w:line="360" w:lineRule="auto"/>
        <w:ind w:left="990"/>
      </w:pPr>
      <w:r w:rsidRPr="00F60BF2">
        <w:t>B. Tire size</w:t>
      </w:r>
    </w:p>
    <w:p w14:paraId="14431403" w14:textId="77777777" w:rsidR="00C86ED5" w:rsidRPr="00F60BF2" w:rsidRDefault="00C86ED5" w:rsidP="00F60BF2">
      <w:pPr>
        <w:spacing w:after="0" w:line="360" w:lineRule="auto"/>
        <w:ind w:left="990"/>
      </w:pPr>
      <w:r w:rsidRPr="00F60BF2">
        <w:t>C. Fuel type</w:t>
      </w:r>
    </w:p>
    <w:p w14:paraId="6C636A6A" w14:textId="77777777" w:rsidR="00C86ED5" w:rsidRPr="00F60BF2" w:rsidRDefault="00C86ED5" w:rsidP="00F60BF2">
      <w:pPr>
        <w:spacing w:after="0" w:line="360" w:lineRule="auto"/>
        <w:ind w:left="990"/>
      </w:pPr>
      <w:r w:rsidRPr="00F60BF2">
        <w:t>D. Engine displacement</w:t>
      </w:r>
    </w:p>
    <w:p w14:paraId="503271F1" w14:textId="77777777" w:rsidR="00C86ED5" w:rsidRPr="00F60BF2" w:rsidRDefault="00C86ED5" w:rsidP="001177CC">
      <w:pPr>
        <w:pStyle w:val="ListParagraph"/>
        <w:numPr>
          <w:ilvl w:val="0"/>
          <w:numId w:val="17"/>
        </w:numPr>
        <w:spacing w:after="0" w:line="360" w:lineRule="auto"/>
        <w:jc w:val="left"/>
      </w:pPr>
      <w:r w:rsidRPr="00F60BF2">
        <w:rPr>
          <w:b/>
          <w:bCs/>
        </w:rPr>
        <w:t>Motor graders are commonly used in which phase of construction?</w:t>
      </w:r>
    </w:p>
    <w:p w14:paraId="3A49F807" w14:textId="77777777" w:rsidR="00C86ED5" w:rsidRPr="00F60BF2" w:rsidRDefault="00C86ED5" w:rsidP="00F60BF2">
      <w:pPr>
        <w:spacing w:after="0" w:line="360" w:lineRule="auto"/>
        <w:ind w:left="990"/>
      </w:pPr>
      <w:r w:rsidRPr="00F60BF2">
        <w:t>A. Initial site clearing</w:t>
      </w:r>
    </w:p>
    <w:p w14:paraId="42BCF757" w14:textId="77777777" w:rsidR="00C86ED5" w:rsidRPr="00F60BF2" w:rsidRDefault="00C86ED5" w:rsidP="00F60BF2">
      <w:pPr>
        <w:spacing w:after="0" w:line="360" w:lineRule="auto"/>
        <w:ind w:left="990"/>
      </w:pPr>
      <w:r w:rsidRPr="00F60BF2">
        <w:t>B. Intermediate grading and leveling</w:t>
      </w:r>
    </w:p>
    <w:p w14:paraId="6669936E" w14:textId="77777777" w:rsidR="00C86ED5" w:rsidRPr="00F60BF2" w:rsidRDefault="00C86ED5" w:rsidP="00F60BF2">
      <w:pPr>
        <w:spacing w:after="0" w:line="360" w:lineRule="auto"/>
        <w:ind w:left="990"/>
      </w:pPr>
      <w:r w:rsidRPr="00F60BF2">
        <w:t>C. Final paving</w:t>
      </w:r>
    </w:p>
    <w:p w14:paraId="7B49C018" w14:textId="77777777" w:rsidR="00C86ED5" w:rsidRPr="00F60BF2" w:rsidRDefault="00C86ED5" w:rsidP="00F60BF2">
      <w:pPr>
        <w:spacing w:after="0" w:line="360" w:lineRule="auto"/>
        <w:ind w:left="990"/>
      </w:pPr>
      <w:r w:rsidRPr="00F60BF2">
        <w:t>D. Landscaping</w:t>
      </w:r>
    </w:p>
    <w:p w14:paraId="652A562B" w14:textId="77777777" w:rsidR="00C86ED5" w:rsidRPr="00F60BF2" w:rsidRDefault="00C86ED5" w:rsidP="001177CC">
      <w:pPr>
        <w:pStyle w:val="ListParagraph"/>
        <w:numPr>
          <w:ilvl w:val="0"/>
          <w:numId w:val="17"/>
        </w:numPr>
        <w:spacing w:after="0" w:line="360" w:lineRule="auto"/>
        <w:jc w:val="left"/>
      </w:pPr>
      <w:r w:rsidRPr="00F60BF2">
        <w:rPr>
          <w:b/>
          <w:bCs/>
        </w:rPr>
        <w:t>What is the purpose of the scarifier on a motor grader?</w:t>
      </w:r>
    </w:p>
    <w:p w14:paraId="24389C45" w14:textId="77777777" w:rsidR="00C86ED5" w:rsidRPr="00F60BF2" w:rsidRDefault="00C86ED5" w:rsidP="00F60BF2">
      <w:pPr>
        <w:spacing w:after="0" w:line="360" w:lineRule="auto"/>
        <w:ind w:left="990"/>
      </w:pPr>
      <w:r w:rsidRPr="00F60BF2">
        <w:t>A. To lift the blade</w:t>
      </w:r>
    </w:p>
    <w:p w14:paraId="2ACFC514" w14:textId="77777777" w:rsidR="00C86ED5" w:rsidRPr="00F60BF2" w:rsidRDefault="00C86ED5" w:rsidP="00F60BF2">
      <w:pPr>
        <w:spacing w:after="0" w:line="360" w:lineRule="auto"/>
        <w:ind w:left="990"/>
      </w:pPr>
      <w:r w:rsidRPr="00F60BF2">
        <w:t>B. To break up compacted soil</w:t>
      </w:r>
    </w:p>
    <w:p w14:paraId="7FC86B13" w14:textId="77777777" w:rsidR="00C86ED5" w:rsidRPr="00F60BF2" w:rsidRDefault="00C86ED5" w:rsidP="00F60BF2">
      <w:pPr>
        <w:spacing w:after="0" w:line="360" w:lineRule="auto"/>
        <w:ind w:left="990"/>
      </w:pPr>
      <w:r w:rsidRPr="00F60BF2">
        <w:t>C. To adjust the cab height</w:t>
      </w:r>
    </w:p>
    <w:p w14:paraId="46C0BDCD" w14:textId="77777777" w:rsidR="00C86ED5" w:rsidRPr="00F60BF2" w:rsidRDefault="00C86ED5" w:rsidP="00F60BF2">
      <w:pPr>
        <w:spacing w:after="0" w:line="360" w:lineRule="auto"/>
        <w:ind w:left="990"/>
      </w:pPr>
      <w:r w:rsidRPr="00F60BF2">
        <w:t>D. To clean the blade</w:t>
      </w:r>
    </w:p>
    <w:p w14:paraId="4B2058A2" w14:textId="77777777" w:rsidR="00C86ED5" w:rsidRPr="00F60BF2" w:rsidRDefault="00C86ED5" w:rsidP="001177CC">
      <w:pPr>
        <w:pStyle w:val="ListParagraph"/>
        <w:numPr>
          <w:ilvl w:val="0"/>
          <w:numId w:val="17"/>
        </w:numPr>
        <w:spacing w:after="0" w:line="360" w:lineRule="auto"/>
        <w:jc w:val="left"/>
      </w:pPr>
      <w:r w:rsidRPr="00F60BF2">
        <w:rPr>
          <w:b/>
          <w:bCs/>
        </w:rPr>
        <w:lastRenderedPageBreak/>
        <w:t>Which feature allows a motor grader to achieve precise control over the blade?</w:t>
      </w:r>
    </w:p>
    <w:p w14:paraId="32F52594" w14:textId="77777777" w:rsidR="00C86ED5" w:rsidRPr="00F60BF2" w:rsidRDefault="00C86ED5" w:rsidP="00F60BF2">
      <w:pPr>
        <w:spacing w:after="0" w:line="360" w:lineRule="auto"/>
        <w:ind w:left="990"/>
      </w:pPr>
      <w:r w:rsidRPr="00F60BF2">
        <w:t>A. Hydraulic controls</w:t>
      </w:r>
    </w:p>
    <w:p w14:paraId="01AF79BC" w14:textId="77777777" w:rsidR="00C86ED5" w:rsidRPr="00F60BF2" w:rsidRDefault="00C86ED5" w:rsidP="00F60BF2">
      <w:pPr>
        <w:spacing w:after="0" w:line="360" w:lineRule="auto"/>
        <w:ind w:left="990"/>
      </w:pPr>
      <w:r w:rsidRPr="00F60BF2">
        <w:t>B. Manual levers</w:t>
      </w:r>
    </w:p>
    <w:p w14:paraId="43DDC20A" w14:textId="77777777" w:rsidR="00C86ED5" w:rsidRPr="00F60BF2" w:rsidRDefault="00C86ED5" w:rsidP="00F60BF2">
      <w:pPr>
        <w:spacing w:after="0" w:line="360" w:lineRule="auto"/>
        <w:ind w:left="990"/>
      </w:pPr>
      <w:r w:rsidRPr="00F60BF2">
        <w:t>C. Electric switches</w:t>
      </w:r>
    </w:p>
    <w:p w14:paraId="2D69E1F0" w14:textId="77777777" w:rsidR="00C86ED5" w:rsidRPr="00F60BF2" w:rsidRDefault="00C86ED5" w:rsidP="00F60BF2">
      <w:pPr>
        <w:spacing w:after="0" w:line="360" w:lineRule="auto"/>
        <w:ind w:left="990"/>
      </w:pPr>
      <w:r w:rsidRPr="00F60BF2">
        <w:t>D. Pneumatic systems</w:t>
      </w:r>
    </w:p>
    <w:p w14:paraId="69DB3912" w14:textId="77777777" w:rsidR="00C86ED5" w:rsidRPr="00F60BF2" w:rsidRDefault="00C86ED5" w:rsidP="001177CC">
      <w:pPr>
        <w:pStyle w:val="ListParagraph"/>
        <w:numPr>
          <w:ilvl w:val="0"/>
          <w:numId w:val="17"/>
        </w:numPr>
        <w:spacing w:after="0" w:line="360" w:lineRule="auto"/>
        <w:jc w:val="left"/>
      </w:pPr>
      <w:r w:rsidRPr="00F60BF2">
        <w:rPr>
          <w:b/>
          <w:bCs/>
        </w:rPr>
        <w:t>How is the angle of the blade on a motor grader adjusted?</w:t>
      </w:r>
    </w:p>
    <w:p w14:paraId="1A295889" w14:textId="77777777" w:rsidR="00C86ED5" w:rsidRPr="00F60BF2" w:rsidRDefault="00C86ED5" w:rsidP="00F60BF2">
      <w:pPr>
        <w:spacing w:after="0" w:line="360" w:lineRule="auto"/>
        <w:ind w:left="990"/>
      </w:pPr>
      <w:r w:rsidRPr="00F60BF2">
        <w:t>A. Manually by the operator</w:t>
      </w:r>
    </w:p>
    <w:p w14:paraId="3F362FF3" w14:textId="77777777" w:rsidR="00C86ED5" w:rsidRPr="00F60BF2" w:rsidRDefault="00C86ED5" w:rsidP="00F60BF2">
      <w:pPr>
        <w:spacing w:after="0" w:line="360" w:lineRule="auto"/>
        <w:ind w:left="990"/>
      </w:pPr>
      <w:r w:rsidRPr="00F60BF2">
        <w:t>B. Automatically by sensors</w:t>
      </w:r>
    </w:p>
    <w:p w14:paraId="1CDA4F40" w14:textId="77777777" w:rsidR="00C86ED5" w:rsidRPr="00F60BF2" w:rsidRDefault="00C86ED5" w:rsidP="00F60BF2">
      <w:pPr>
        <w:spacing w:after="0" w:line="360" w:lineRule="auto"/>
        <w:ind w:left="990"/>
      </w:pPr>
      <w:r w:rsidRPr="00F60BF2">
        <w:t>C. Using hydraulic cylinders</w:t>
      </w:r>
    </w:p>
    <w:p w14:paraId="7E1F1925" w14:textId="77777777" w:rsidR="00C86ED5" w:rsidRPr="00F60BF2" w:rsidRDefault="00C86ED5" w:rsidP="00F60BF2">
      <w:pPr>
        <w:spacing w:after="0" w:line="360" w:lineRule="auto"/>
        <w:ind w:left="990"/>
      </w:pPr>
      <w:r w:rsidRPr="00F60BF2">
        <w:t>D. With an electric motor</w:t>
      </w:r>
    </w:p>
    <w:p w14:paraId="55ED79E5" w14:textId="77777777" w:rsidR="00C86ED5" w:rsidRPr="00F60BF2" w:rsidRDefault="00C86ED5" w:rsidP="001177CC">
      <w:pPr>
        <w:pStyle w:val="ListParagraph"/>
        <w:numPr>
          <w:ilvl w:val="0"/>
          <w:numId w:val="17"/>
        </w:numPr>
        <w:spacing w:after="0" w:line="360" w:lineRule="auto"/>
        <w:jc w:val="left"/>
      </w:pPr>
      <w:r w:rsidRPr="00F60BF2">
        <w:rPr>
          <w:b/>
          <w:bCs/>
        </w:rPr>
        <w:t>Which type of motor grader is most suitable for large-scale road construction projects?</w:t>
      </w:r>
    </w:p>
    <w:p w14:paraId="126A2A73" w14:textId="77777777" w:rsidR="00C86ED5" w:rsidRPr="00F60BF2" w:rsidRDefault="00C86ED5" w:rsidP="00F60BF2">
      <w:pPr>
        <w:spacing w:after="0" w:line="360" w:lineRule="auto"/>
        <w:ind w:left="990"/>
      </w:pPr>
      <w:r w:rsidRPr="00F60BF2">
        <w:t>A. Mini motor grader</w:t>
      </w:r>
    </w:p>
    <w:p w14:paraId="0DEB329B" w14:textId="77777777" w:rsidR="00C86ED5" w:rsidRPr="00F60BF2" w:rsidRDefault="00C86ED5" w:rsidP="00F60BF2">
      <w:pPr>
        <w:spacing w:after="0" w:line="360" w:lineRule="auto"/>
        <w:ind w:left="990"/>
      </w:pPr>
      <w:r w:rsidRPr="00F60BF2">
        <w:t>B. Compact motor grader</w:t>
      </w:r>
    </w:p>
    <w:p w14:paraId="130119F6" w14:textId="77777777" w:rsidR="00C86ED5" w:rsidRPr="00F60BF2" w:rsidRDefault="00C86ED5" w:rsidP="00F60BF2">
      <w:pPr>
        <w:spacing w:after="0" w:line="360" w:lineRule="auto"/>
        <w:ind w:left="990"/>
      </w:pPr>
      <w:r w:rsidRPr="00F60BF2">
        <w:t>C. Heavy-duty motor grader</w:t>
      </w:r>
    </w:p>
    <w:p w14:paraId="2C4DA7F1" w14:textId="77777777" w:rsidR="00C86ED5" w:rsidRPr="00F60BF2" w:rsidRDefault="00C86ED5" w:rsidP="00F60BF2">
      <w:pPr>
        <w:spacing w:after="0" w:line="360" w:lineRule="auto"/>
        <w:ind w:left="990"/>
      </w:pPr>
      <w:r w:rsidRPr="00F60BF2">
        <w:t>D. Lightweight motor grader</w:t>
      </w:r>
    </w:p>
    <w:p w14:paraId="7617D067" w14:textId="77777777" w:rsidR="00C86ED5" w:rsidRPr="00F60BF2" w:rsidRDefault="00C86ED5" w:rsidP="001177CC">
      <w:pPr>
        <w:pStyle w:val="ListParagraph"/>
        <w:numPr>
          <w:ilvl w:val="0"/>
          <w:numId w:val="17"/>
        </w:numPr>
        <w:spacing w:after="0" w:line="360" w:lineRule="auto"/>
        <w:jc w:val="left"/>
      </w:pPr>
      <w:r w:rsidRPr="00F60BF2">
        <w:rPr>
          <w:b/>
          <w:bCs/>
        </w:rPr>
        <w:t>What is a common application of motor graders in agriculture?</w:t>
      </w:r>
    </w:p>
    <w:p w14:paraId="0AA2FE80" w14:textId="77777777" w:rsidR="00C86ED5" w:rsidRPr="00F60BF2" w:rsidRDefault="00C86ED5" w:rsidP="00F60BF2">
      <w:pPr>
        <w:spacing w:after="0" w:line="360" w:lineRule="auto"/>
        <w:ind w:left="990"/>
      </w:pPr>
      <w:r w:rsidRPr="00F60BF2">
        <w:t>A. Plowing fields</w:t>
      </w:r>
    </w:p>
    <w:p w14:paraId="2A0A2A60" w14:textId="77777777" w:rsidR="00C86ED5" w:rsidRPr="00F60BF2" w:rsidRDefault="00C86ED5" w:rsidP="00F60BF2">
      <w:pPr>
        <w:spacing w:after="0" w:line="360" w:lineRule="auto"/>
        <w:ind w:left="990"/>
      </w:pPr>
      <w:r w:rsidRPr="00F60BF2">
        <w:t>B. Harvesting crops</w:t>
      </w:r>
    </w:p>
    <w:p w14:paraId="63086F5A" w14:textId="77777777" w:rsidR="00C86ED5" w:rsidRPr="00F60BF2" w:rsidRDefault="00C86ED5" w:rsidP="00F60BF2">
      <w:pPr>
        <w:spacing w:after="0" w:line="360" w:lineRule="auto"/>
        <w:ind w:left="990"/>
      </w:pPr>
      <w:r w:rsidRPr="00F60BF2">
        <w:t>C. Leveling farmland</w:t>
      </w:r>
    </w:p>
    <w:p w14:paraId="55A4BEAA" w14:textId="77777777" w:rsidR="00C86ED5" w:rsidRPr="00F60BF2" w:rsidRDefault="00C86ED5" w:rsidP="00F60BF2">
      <w:pPr>
        <w:spacing w:after="0" w:line="360" w:lineRule="auto"/>
        <w:ind w:left="990"/>
      </w:pPr>
      <w:r w:rsidRPr="00F60BF2">
        <w:t>D. Irrigating soil</w:t>
      </w:r>
    </w:p>
    <w:p w14:paraId="490F739B" w14:textId="77777777" w:rsidR="00C86ED5" w:rsidRPr="00F60BF2" w:rsidRDefault="00C86ED5" w:rsidP="001177CC">
      <w:pPr>
        <w:pStyle w:val="ListParagraph"/>
        <w:numPr>
          <w:ilvl w:val="0"/>
          <w:numId w:val="17"/>
        </w:numPr>
        <w:spacing w:after="0" w:line="360" w:lineRule="auto"/>
        <w:jc w:val="left"/>
      </w:pPr>
      <w:r w:rsidRPr="00F60BF2">
        <w:rPr>
          <w:b/>
          <w:bCs/>
        </w:rPr>
        <w:t>What is the typical blade length range for motor graders used in highway construction?</w:t>
      </w:r>
    </w:p>
    <w:p w14:paraId="70D2EC74" w14:textId="77777777" w:rsidR="00C86ED5" w:rsidRPr="00F60BF2" w:rsidRDefault="00C86ED5" w:rsidP="00F60BF2">
      <w:pPr>
        <w:spacing w:after="0" w:line="360" w:lineRule="auto"/>
        <w:ind w:left="990"/>
      </w:pPr>
      <w:r w:rsidRPr="00F60BF2">
        <w:t>A. 5 to 7 feet</w:t>
      </w:r>
    </w:p>
    <w:p w14:paraId="66C6149A" w14:textId="77777777" w:rsidR="00C86ED5" w:rsidRPr="00F60BF2" w:rsidRDefault="00C86ED5" w:rsidP="00F60BF2">
      <w:pPr>
        <w:spacing w:after="0" w:line="360" w:lineRule="auto"/>
        <w:ind w:left="990"/>
      </w:pPr>
      <w:r w:rsidRPr="00F60BF2">
        <w:t>B. 10 to 12 feet</w:t>
      </w:r>
    </w:p>
    <w:p w14:paraId="58113887" w14:textId="77777777" w:rsidR="00C86ED5" w:rsidRPr="00F60BF2" w:rsidRDefault="00C86ED5" w:rsidP="00F60BF2">
      <w:pPr>
        <w:spacing w:after="0" w:line="360" w:lineRule="auto"/>
        <w:ind w:left="990"/>
      </w:pPr>
      <w:r w:rsidRPr="00F60BF2">
        <w:t>C. 14 to 16 feet</w:t>
      </w:r>
    </w:p>
    <w:p w14:paraId="27B2720E" w14:textId="77777777" w:rsidR="00C86ED5" w:rsidRPr="00F60BF2" w:rsidRDefault="00C86ED5" w:rsidP="00F60BF2">
      <w:pPr>
        <w:spacing w:after="0" w:line="360" w:lineRule="auto"/>
        <w:ind w:left="990"/>
      </w:pPr>
      <w:r w:rsidRPr="00F60BF2">
        <w:t>D. 18 to 20 feet</w:t>
      </w:r>
    </w:p>
    <w:p w14:paraId="1AE76EC7" w14:textId="77777777" w:rsidR="00C86ED5" w:rsidRPr="00F60BF2" w:rsidRDefault="00C86ED5" w:rsidP="001177CC">
      <w:pPr>
        <w:pStyle w:val="ListParagraph"/>
        <w:numPr>
          <w:ilvl w:val="0"/>
          <w:numId w:val="17"/>
        </w:numPr>
        <w:spacing w:after="0" w:line="360" w:lineRule="auto"/>
        <w:jc w:val="left"/>
      </w:pPr>
      <w:r w:rsidRPr="00F60BF2">
        <w:rPr>
          <w:b/>
          <w:bCs/>
        </w:rPr>
        <w:t>How does the articulation joint benefit a motor grader's operation?</w:t>
      </w:r>
    </w:p>
    <w:p w14:paraId="3B918A01" w14:textId="77777777" w:rsidR="00C86ED5" w:rsidRPr="00F60BF2" w:rsidRDefault="00C86ED5" w:rsidP="00F60BF2">
      <w:pPr>
        <w:spacing w:after="0" w:line="360" w:lineRule="auto"/>
        <w:ind w:left="990"/>
      </w:pPr>
      <w:r w:rsidRPr="00F60BF2">
        <w:t>A. Reduces fuel consumption</w:t>
      </w:r>
    </w:p>
    <w:p w14:paraId="59682DAA" w14:textId="77777777" w:rsidR="00C86ED5" w:rsidRPr="00F60BF2" w:rsidRDefault="00C86ED5" w:rsidP="00F60BF2">
      <w:pPr>
        <w:spacing w:after="0" w:line="360" w:lineRule="auto"/>
        <w:ind w:left="990"/>
      </w:pPr>
      <w:r w:rsidRPr="00F60BF2">
        <w:t>B. Allows for tighter turns</w:t>
      </w:r>
    </w:p>
    <w:p w14:paraId="0CACC2C7" w14:textId="77777777" w:rsidR="00C86ED5" w:rsidRPr="00F60BF2" w:rsidRDefault="00C86ED5" w:rsidP="00F60BF2">
      <w:pPr>
        <w:spacing w:after="0" w:line="360" w:lineRule="auto"/>
        <w:ind w:left="990"/>
      </w:pPr>
      <w:r w:rsidRPr="00F60BF2">
        <w:t>C. Increases blade speed</w:t>
      </w:r>
    </w:p>
    <w:p w14:paraId="5AB914F9" w14:textId="77777777" w:rsidR="00C86ED5" w:rsidRPr="00F60BF2" w:rsidRDefault="00C86ED5" w:rsidP="00F60BF2">
      <w:pPr>
        <w:spacing w:after="0" w:line="360" w:lineRule="auto"/>
        <w:ind w:left="990"/>
      </w:pPr>
      <w:r w:rsidRPr="00F60BF2">
        <w:lastRenderedPageBreak/>
        <w:t>D. Improves blade sharpness</w:t>
      </w:r>
    </w:p>
    <w:p w14:paraId="3ABBDE9C" w14:textId="77777777" w:rsidR="00C86ED5" w:rsidRPr="00F60BF2" w:rsidRDefault="00C86ED5" w:rsidP="001177CC">
      <w:pPr>
        <w:pStyle w:val="ListParagraph"/>
        <w:numPr>
          <w:ilvl w:val="0"/>
          <w:numId w:val="17"/>
        </w:numPr>
        <w:spacing w:after="0" w:line="360" w:lineRule="auto"/>
        <w:jc w:val="left"/>
      </w:pPr>
      <w:r w:rsidRPr="00F60BF2">
        <w:rPr>
          <w:b/>
          <w:bCs/>
        </w:rPr>
        <w:t>What does the term "moldboard" refer to on a motor grader?</w:t>
      </w:r>
    </w:p>
    <w:p w14:paraId="5457CBD4" w14:textId="77777777" w:rsidR="00C86ED5" w:rsidRPr="00F60BF2" w:rsidRDefault="00C86ED5" w:rsidP="00F60BF2">
      <w:pPr>
        <w:spacing w:after="0" w:line="360" w:lineRule="auto"/>
        <w:ind w:left="990"/>
      </w:pPr>
      <w:r w:rsidRPr="00F60BF2">
        <w:t>A. The operator's seat</w:t>
      </w:r>
    </w:p>
    <w:p w14:paraId="473376F5" w14:textId="77777777" w:rsidR="00C86ED5" w:rsidRPr="00F60BF2" w:rsidRDefault="00C86ED5" w:rsidP="00F60BF2">
      <w:pPr>
        <w:spacing w:after="0" w:line="360" w:lineRule="auto"/>
        <w:ind w:left="990"/>
      </w:pPr>
      <w:r w:rsidRPr="00F60BF2">
        <w:t>B. The hydraulic system</w:t>
      </w:r>
    </w:p>
    <w:p w14:paraId="1C6760E9" w14:textId="77777777" w:rsidR="00C86ED5" w:rsidRPr="00F60BF2" w:rsidRDefault="00C86ED5" w:rsidP="00F60BF2">
      <w:pPr>
        <w:spacing w:after="0" w:line="360" w:lineRule="auto"/>
        <w:ind w:left="990"/>
      </w:pPr>
      <w:r w:rsidRPr="00F60BF2">
        <w:t>C. The blade itself</w:t>
      </w:r>
    </w:p>
    <w:p w14:paraId="44FD7E32" w14:textId="77777777" w:rsidR="00C86ED5" w:rsidRPr="00F60BF2" w:rsidRDefault="00C86ED5" w:rsidP="00F60BF2">
      <w:pPr>
        <w:spacing w:after="0" w:line="360" w:lineRule="auto"/>
        <w:ind w:left="990"/>
      </w:pPr>
      <w:r w:rsidRPr="00F60BF2">
        <w:t>D. The engine cover</w:t>
      </w:r>
    </w:p>
    <w:p w14:paraId="4960E01B" w14:textId="77777777" w:rsidR="00C86ED5" w:rsidRPr="00F60BF2" w:rsidRDefault="00C86ED5" w:rsidP="001177CC">
      <w:pPr>
        <w:pStyle w:val="ListParagraph"/>
        <w:numPr>
          <w:ilvl w:val="0"/>
          <w:numId w:val="17"/>
        </w:numPr>
        <w:spacing w:after="0" w:line="360" w:lineRule="auto"/>
        <w:jc w:val="left"/>
      </w:pPr>
      <w:r w:rsidRPr="00F60BF2">
        <w:rPr>
          <w:b/>
          <w:bCs/>
        </w:rPr>
        <w:t>Which safety feature is essential for motor graders operating in construction zones?</w:t>
      </w:r>
    </w:p>
    <w:p w14:paraId="24823A69" w14:textId="77777777" w:rsidR="00C86ED5" w:rsidRPr="00F60BF2" w:rsidRDefault="00C86ED5" w:rsidP="00F60BF2">
      <w:pPr>
        <w:spacing w:after="0" w:line="360" w:lineRule="auto"/>
        <w:ind w:left="990"/>
      </w:pPr>
      <w:r w:rsidRPr="00F60BF2">
        <w:t>A. Rearview camera</w:t>
      </w:r>
    </w:p>
    <w:p w14:paraId="33079660" w14:textId="77777777" w:rsidR="00C86ED5" w:rsidRPr="00F60BF2" w:rsidRDefault="00C86ED5" w:rsidP="00F60BF2">
      <w:pPr>
        <w:spacing w:after="0" w:line="360" w:lineRule="auto"/>
        <w:ind w:left="990"/>
      </w:pPr>
      <w:r w:rsidRPr="00F60BF2">
        <w:t>B. Sunroof</w:t>
      </w:r>
    </w:p>
    <w:p w14:paraId="4520BE9C" w14:textId="77777777" w:rsidR="00C86ED5" w:rsidRPr="00F60BF2" w:rsidRDefault="00C86ED5" w:rsidP="00F60BF2">
      <w:pPr>
        <w:spacing w:after="0" w:line="360" w:lineRule="auto"/>
        <w:ind w:left="990"/>
      </w:pPr>
      <w:r w:rsidRPr="00F60BF2">
        <w:t>C. Heated seats</w:t>
      </w:r>
    </w:p>
    <w:p w14:paraId="143D496E" w14:textId="77777777" w:rsidR="00C86ED5" w:rsidRPr="00F60BF2" w:rsidRDefault="00C86ED5" w:rsidP="00F60BF2">
      <w:pPr>
        <w:spacing w:after="0" w:line="360" w:lineRule="auto"/>
        <w:ind w:left="990"/>
      </w:pPr>
      <w:r w:rsidRPr="00F60BF2">
        <w:t>D. Bluetooth connectivity</w:t>
      </w:r>
    </w:p>
    <w:p w14:paraId="660523B7" w14:textId="77777777" w:rsidR="00C86ED5" w:rsidRPr="00F60BF2" w:rsidRDefault="00C86ED5" w:rsidP="001177CC">
      <w:pPr>
        <w:pStyle w:val="ListParagraph"/>
        <w:numPr>
          <w:ilvl w:val="0"/>
          <w:numId w:val="17"/>
        </w:numPr>
        <w:spacing w:after="0" w:line="360" w:lineRule="auto"/>
        <w:jc w:val="left"/>
      </w:pPr>
      <w:r w:rsidRPr="00F60BF2">
        <w:rPr>
          <w:b/>
          <w:bCs/>
        </w:rPr>
        <w:t>Which factor is most important when selecting a motor grader for mining operations?</w:t>
      </w:r>
    </w:p>
    <w:p w14:paraId="6E381E49" w14:textId="77777777" w:rsidR="00C86ED5" w:rsidRPr="00F60BF2" w:rsidRDefault="00C86ED5" w:rsidP="00F60BF2">
      <w:pPr>
        <w:spacing w:after="0" w:line="360" w:lineRule="auto"/>
        <w:ind w:left="990"/>
      </w:pPr>
      <w:r w:rsidRPr="00F60BF2">
        <w:t>A. Color of the machine</w:t>
      </w:r>
    </w:p>
    <w:p w14:paraId="79EECB8E" w14:textId="77777777" w:rsidR="00C86ED5" w:rsidRPr="00F60BF2" w:rsidRDefault="00C86ED5" w:rsidP="00F60BF2">
      <w:pPr>
        <w:spacing w:after="0" w:line="360" w:lineRule="auto"/>
        <w:ind w:left="990"/>
      </w:pPr>
      <w:r w:rsidRPr="00F60BF2">
        <w:t>B. Size and power of the machine</w:t>
      </w:r>
    </w:p>
    <w:p w14:paraId="5903FC4C" w14:textId="77777777" w:rsidR="00C86ED5" w:rsidRPr="00F60BF2" w:rsidRDefault="00C86ED5" w:rsidP="00F60BF2">
      <w:pPr>
        <w:spacing w:after="0" w:line="360" w:lineRule="auto"/>
        <w:ind w:left="990"/>
      </w:pPr>
      <w:r w:rsidRPr="00F60BF2">
        <w:t>C. Brand of the machine</w:t>
      </w:r>
    </w:p>
    <w:p w14:paraId="08F2D73D" w14:textId="77777777" w:rsidR="00C86ED5" w:rsidRPr="00F60BF2" w:rsidRDefault="00C86ED5" w:rsidP="00F60BF2">
      <w:pPr>
        <w:spacing w:after="0" w:line="360" w:lineRule="auto"/>
        <w:ind w:left="990"/>
      </w:pPr>
      <w:r w:rsidRPr="00F60BF2">
        <w:t>D. Age of the machine</w:t>
      </w:r>
    </w:p>
    <w:p w14:paraId="6997BB0C" w14:textId="77777777" w:rsidR="00C86ED5" w:rsidRPr="00F60BF2" w:rsidRDefault="00C86ED5" w:rsidP="001177CC">
      <w:pPr>
        <w:pStyle w:val="ListParagraph"/>
        <w:numPr>
          <w:ilvl w:val="0"/>
          <w:numId w:val="17"/>
        </w:numPr>
        <w:spacing w:after="0" w:line="360" w:lineRule="auto"/>
        <w:jc w:val="left"/>
      </w:pPr>
      <w:r w:rsidRPr="00F60BF2">
        <w:rPr>
          <w:b/>
          <w:bCs/>
        </w:rPr>
        <w:t>What is the purpose of the "circle" in a motor grader?</w:t>
      </w:r>
    </w:p>
    <w:p w14:paraId="7CEFA827" w14:textId="77777777" w:rsidR="00C86ED5" w:rsidRPr="00F60BF2" w:rsidRDefault="00C86ED5" w:rsidP="00F60BF2">
      <w:pPr>
        <w:spacing w:after="0" w:line="360" w:lineRule="auto"/>
        <w:ind w:left="990"/>
      </w:pPr>
      <w:r w:rsidRPr="00F60BF2">
        <w:t>A. To support the cab</w:t>
      </w:r>
    </w:p>
    <w:p w14:paraId="1112D67C" w14:textId="77777777" w:rsidR="00C86ED5" w:rsidRPr="00F60BF2" w:rsidRDefault="00C86ED5" w:rsidP="00F60BF2">
      <w:pPr>
        <w:spacing w:after="0" w:line="360" w:lineRule="auto"/>
        <w:ind w:left="990"/>
      </w:pPr>
      <w:r w:rsidRPr="00F60BF2">
        <w:t>B. To hold the blade and allow it to rotate</w:t>
      </w:r>
    </w:p>
    <w:p w14:paraId="1ABAFF55" w14:textId="77777777" w:rsidR="00C86ED5" w:rsidRPr="00F60BF2" w:rsidRDefault="00C86ED5" w:rsidP="00F60BF2">
      <w:pPr>
        <w:spacing w:after="0" w:line="360" w:lineRule="auto"/>
        <w:ind w:left="990"/>
      </w:pPr>
      <w:r w:rsidRPr="00F60BF2">
        <w:t>C. To balance the grader</w:t>
      </w:r>
    </w:p>
    <w:p w14:paraId="12E220C5" w14:textId="77777777" w:rsidR="00C86ED5" w:rsidRPr="00F60BF2" w:rsidRDefault="00C86ED5" w:rsidP="00F60BF2">
      <w:pPr>
        <w:spacing w:after="0" w:line="360" w:lineRule="auto"/>
        <w:ind w:left="990"/>
      </w:pPr>
      <w:r w:rsidRPr="00F60BF2">
        <w:t>D. To store fuel</w:t>
      </w:r>
    </w:p>
    <w:p w14:paraId="64C0F8C0" w14:textId="77777777" w:rsidR="00C86ED5" w:rsidRPr="00F60BF2" w:rsidRDefault="00C86ED5" w:rsidP="001177CC">
      <w:pPr>
        <w:pStyle w:val="ListParagraph"/>
        <w:numPr>
          <w:ilvl w:val="0"/>
          <w:numId w:val="17"/>
        </w:numPr>
        <w:spacing w:after="0" w:line="360" w:lineRule="auto"/>
        <w:jc w:val="left"/>
      </w:pPr>
      <w:r w:rsidRPr="00F60BF2">
        <w:rPr>
          <w:b/>
          <w:bCs/>
        </w:rPr>
        <w:t>What is the role of the tandem drive in a motor grader?</w:t>
      </w:r>
    </w:p>
    <w:p w14:paraId="5A13C8AC" w14:textId="77777777" w:rsidR="00C86ED5" w:rsidRPr="00F60BF2" w:rsidRDefault="00C86ED5" w:rsidP="00F60BF2">
      <w:pPr>
        <w:spacing w:after="0" w:line="360" w:lineRule="auto"/>
        <w:ind w:left="990"/>
      </w:pPr>
      <w:r w:rsidRPr="00F60BF2">
        <w:t>A. To power the hydraulic system</w:t>
      </w:r>
    </w:p>
    <w:p w14:paraId="4406500B" w14:textId="77777777" w:rsidR="00C86ED5" w:rsidRPr="00F60BF2" w:rsidRDefault="00C86ED5" w:rsidP="00F60BF2">
      <w:pPr>
        <w:spacing w:after="0" w:line="360" w:lineRule="auto"/>
        <w:ind w:left="990"/>
      </w:pPr>
      <w:r w:rsidRPr="00F60BF2">
        <w:t>B. To provide power to the wheels</w:t>
      </w:r>
    </w:p>
    <w:p w14:paraId="41397C81" w14:textId="77777777" w:rsidR="00C86ED5" w:rsidRPr="00F60BF2" w:rsidRDefault="00C86ED5" w:rsidP="00F60BF2">
      <w:pPr>
        <w:spacing w:after="0" w:line="360" w:lineRule="auto"/>
        <w:ind w:left="990"/>
      </w:pPr>
      <w:r w:rsidRPr="00F60BF2">
        <w:t>C. To support the moldboard</w:t>
      </w:r>
    </w:p>
    <w:p w14:paraId="556A37C7" w14:textId="77777777" w:rsidR="00C86ED5" w:rsidRPr="00F60BF2" w:rsidRDefault="00C86ED5" w:rsidP="00F60BF2">
      <w:pPr>
        <w:spacing w:after="0" w:line="360" w:lineRule="auto"/>
        <w:ind w:left="990"/>
      </w:pPr>
      <w:r w:rsidRPr="00F60BF2">
        <w:t>D. To control the blade angle</w:t>
      </w:r>
    </w:p>
    <w:p w14:paraId="57256677" w14:textId="77777777" w:rsidR="00C86ED5" w:rsidRPr="00F60BF2" w:rsidRDefault="00C86ED5" w:rsidP="001177CC">
      <w:pPr>
        <w:pStyle w:val="ListParagraph"/>
        <w:numPr>
          <w:ilvl w:val="0"/>
          <w:numId w:val="17"/>
        </w:numPr>
        <w:spacing w:after="0" w:line="360" w:lineRule="auto"/>
        <w:jc w:val="left"/>
      </w:pPr>
      <w:r w:rsidRPr="00F60BF2">
        <w:rPr>
          <w:b/>
          <w:bCs/>
        </w:rPr>
        <w:t>Which aspect of motor graders is crucial for achieving a smooth finish on a surface?</w:t>
      </w:r>
    </w:p>
    <w:p w14:paraId="50D8C935" w14:textId="77777777" w:rsidR="00C86ED5" w:rsidRPr="00F60BF2" w:rsidRDefault="00C86ED5" w:rsidP="00F60BF2">
      <w:pPr>
        <w:spacing w:after="0" w:line="360" w:lineRule="auto"/>
        <w:ind w:left="990"/>
      </w:pPr>
      <w:r w:rsidRPr="00F60BF2">
        <w:t>A. Engine power</w:t>
      </w:r>
    </w:p>
    <w:p w14:paraId="27ABD843" w14:textId="77777777" w:rsidR="00C86ED5" w:rsidRPr="00F60BF2" w:rsidRDefault="00C86ED5" w:rsidP="00F60BF2">
      <w:pPr>
        <w:spacing w:after="0" w:line="360" w:lineRule="auto"/>
        <w:ind w:left="990"/>
      </w:pPr>
      <w:r w:rsidRPr="00F60BF2">
        <w:t>B. Blade sharpness</w:t>
      </w:r>
    </w:p>
    <w:p w14:paraId="06944C4C" w14:textId="77777777" w:rsidR="00C86ED5" w:rsidRPr="00F60BF2" w:rsidRDefault="00C86ED5" w:rsidP="00F60BF2">
      <w:pPr>
        <w:spacing w:after="0" w:line="360" w:lineRule="auto"/>
        <w:ind w:left="990"/>
      </w:pPr>
      <w:r w:rsidRPr="00F60BF2">
        <w:lastRenderedPageBreak/>
        <w:t>C. Operator skill</w:t>
      </w:r>
    </w:p>
    <w:p w14:paraId="023FBDCE" w14:textId="77777777" w:rsidR="00C86ED5" w:rsidRPr="00F60BF2" w:rsidRDefault="00C86ED5" w:rsidP="00F60BF2">
      <w:pPr>
        <w:spacing w:after="0" w:line="360" w:lineRule="auto"/>
        <w:ind w:left="990"/>
      </w:pPr>
      <w:r w:rsidRPr="00F60BF2">
        <w:t>D. Hydraulic pressure</w:t>
      </w:r>
    </w:p>
    <w:p w14:paraId="45CE8D84" w14:textId="77777777" w:rsidR="00C86ED5" w:rsidRPr="00F60BF2" w:rsidRDefault="00C86ED5" w:rsidP="001177CC">
      <w:pPr>
        <w:pStyle w:val="ListParagraph"/>
        <w:numPr>
          <w:ilvl w:val="0"/>
          <w:numId w:val="17"/>
        </w:numPr>
        <w:spacing w:after="0" w:line="360" w:lineRule="auto"/>
        <w:jc w:val="left"/>
      </w:pPr>
      <w:r w:rsidRPr="00F60BF2">
        <w:rPr>
          <w:b/>
          <w:bCs/>
        </w:rPr>
        <w:t>Which technology is increasingly being used in modern motor graders to enhance precision?</w:t>
      </w:r>
    </w:p>
    <w:p w14:paraId="2017CF08" w14:textId="77777777" w:rsidR="00C86ED5" w:rsidRPr="00F60BF2" w:rsidRDefault="00C86ED5" w:rsidP="00F60BF2">
      <w:pPr>
        <w:spacing w:after="0" w:line="360" w:lineRule="auto"/>
        <w:ind w:left="990"/>
      </w:pPr>
      <w:r w:rsidRPr="00F60BF2">
        <w:t>A. GPS and laser guidance systems</w:t>
      </w:r>
    </w:p>
    <w:p w14:paraId="4C6E23B9" w14:textId="77777777" w:rsidR="00C86ED5" w:rsidRPr="00F60BF2" w:rsidRDefault="00C86ED5" w:rsidP="00F60BF2">
      <w:pPr>
        <w:spacing w:after="0" w:line="360" w:lineRule="auto"/>
        <w:ind w:left="990"/>
      </w:pPr>
      <w:r w:rsidRPr="00F60BF2">
        <w:t>B. Manual leveling tools</w:t>
      </w:r>
    </w:p>
    <w:p w14:paraId="385D446D" w14:textId="77777777" w:rsidR="00C86ED5" w:rsidRPr="00F60BF2" w:rsidRDefault="00C86ED5" w:rsidP="00F60BF2">
      <w:pPr>
        <w:spacing w:after="0" w:line="360" w:lineRule="auto"/>
        <w:ind w:left="990"/>
      </w:pPr>
      <w:r w:rsidRPr="00F60BF2">
        <w:t>C. Traditional compasses</w:t>
      </w:r>
    </w:p>
    <w:p w14:paraId="6D16E9BA" w14:textId="77777777" w:rsidR="00C86ED5" w:rsidRPr="00F60BF2" w:rsidRDefault="00C86ED5" w:rsidP="00F60BF2">
      <w:pPr>
        <w:spacing w:after="0" w:line="360" w:lineRule="auto"/>
        <w:ind w:left="990"/>
      </w:pPr>
      <w:r w:rsidRPr="00F60BF2">
        <w:t>D. Mechanical levers</w:t>
      </w:r>
    </w:p>
    <w:p w14:paraId="72618EC6" w14:textId="77777777" w:rsidR="00C86ED5" w:rsidRPr="00F60BF2" w:rsidRDefault="00C86ED5" w:rsidP="001177CC">
      <w:pPr>
        <w:pStyle w:val="ListParagraph"/>
        <w:numPr>
          <w:ilvl w:val="0"/>
          <w:numId w:val="17"/>
        </w:numPr>
        <w:spacing w:after="0" w:line="360" w:lineRule="auto"/>
        <w:jc w:val="left"/>
      </w:pPr>
      <w:r w:rsidRPr="00F60BF2">
        <w:rPr>
          <w:b/>
          <w:bCs/>
        </w:rPr>
        <w:t>In which industry are motor graders most commonly used?</w:t>
      </w:r>
    </w:p>
    <w:p w14:paraId="23AF3D90" w14:textId="77777777" w:rsidR="00C86ED5" w:rsidRPr="00F60BF2" w:rsidRDefault="00C86ED5" w:rsidP="00F60BF2">
      <w:pPr>
        <w:spacing w:after="0" w:line="360" w:lineRule="auto"/>
        <w:ind w:left="990"/>
      </w:pPr>
      <w:r w:rsidRPr="00F60BF2">
        <w:t>A. Healthcare</w:t>
      </w:r>
    </w:p>
    <w:p w14:paraId="14D98C11" w14:textId="77777777" w:rsidR="00C86ED5" w:rsidRPr="00F60BF2" w:rsidRDefault="00C86ED5" w:rsidP="00F60BF2">
      <w:pPr>
        <w:spacing w:after="0" w:line="360" w:lineRule="auto"/>
        <w:ind w:left="990"/>
      </w:pPr>
      <w:r w:rsidRPr="00F60BF2">
        <w:t>B. Automotive manufacturing</w:t>
      </w:r>
    </w:p>
    <w:p w14:paraId="78DF17FA" w14:textId="77777777" w:rsidR="00C86ED5" w:rsidRPr="00F60BF2" w:rsidRDefault="00C86ED5" w:rsidP="00F60BF2">
      <w:pPr>
        <w:spacing w:after="0" w:line="360" w:lineRule="auto"/>
        <w:ind w:left="990"/>
      </w:pPr>
      <w:r w:rsidRPr="00F60BF2">
        <w:t>C. Construction and civil engineering</w:t>
      </w:r>
    </w:p>
    <w:p w14:paraId="21A7CDAE" w14:textId="77777777" w:rsidR="00C86ED5" w:rsidRPr="00F60BF2" w:rsidRDefault="00C86ED5" w:rsidP="00F60BF2">
      <w:pPr>
        <w:spacing w:after="0" w:line="360" w:lineRule="auto"/>
        <w:ind w:left="990"/>
      </w:pPr>
      <w:r w:rsidRPr="00F60BF2">
        <w:t>D. Food processing</w:t>
      </w:r>
    </w:p>
    <w:p w14:paraId="7D2FC3CB" w14:textId="77777777" w:rsidR="00C86ED5" w:rsidRPr="00F60BF2" w:rsidRDefault="00C86ED5" w:rsidP="001177CC">
      <w:pPr>
        <w:pStyle w:val="ListParagraph"/>
        <w:numPr>
          <w:ilvl w:val="0"/>
          <w:numId w:val="17"/>
        </w:numPr>
        <w:spacing w:after="0" w:line="360" w:lineRule="auto"/>
        <w:jc w:val="left"/>
      </w:pPr>
      <w:r w:rsidRPr="00F60BF2">
        <w:rPr>
          <w:b/>
          <w:bCs/>
        </w:rPr>
        <w:t>What is the primary advantage of a motor grader over a bulldozer for fine grading?</w:t>
      </w:r>
    </w:p>
    <w:p w14:paraId="2C7743D9" w14:textId="77777777" w:rsidR="00C86ED5" w:rsidRPr="00F60BF2" w:rsidRDefault="00C86ED5" w:rsidP="00F60BF2">
      <w:pPr>
        <w:spacing w:after="0" w:line="360" w:lineRule="auto"/>
        <w:ind w:left="990"/>
      </w:pPr>
      <w:r w:rsidRPr="00F60BF2">
        <w:t>A. Higher speed</w:t>
      </w:r>
    </w:p>
    <w:p w14:paraId="7672B478" w14:textId="77777777" w:rsidR="00C86ED5" w:rsidRPr="00F60BF2" w:rsidRDefault="00C86ED5" w:rsidP="00F60BF2">
      <w:pPr>
        <w:spacing w:after="0" w:line="360" w:lineRule="auto"/>
        <w:ind w:left="990"/>
      </w:pPr>
      <w:r w:rsidRPr="00F60BF2">
        <w:t>B. Greater precision</w:t>
      </w:r>
    </w:p>
    <w:p w14:paraId="29825B3A" w14:textId="77777777" w:rsidR="00C86ED5" w:rsidRPr="00F60BF2" w:rsidRDefault="00C86ED5" w:rsidP="00F60BF2">
      <w:pPr>
        <w:spacing w:after="0" w:line="360" w:lineRule="auto"/>
        <w:ind w:left="990"/>
      </w:pPr>
      <w:r w:rsidRPr="00F60BF2">
        <w:t>C. Lower cost</w:t>
      </w:r>
    </w:p>
    <w:p w14:paraId="08F28ED3" w14:textId="77777777" w:rsidR="00C86ED5" w:rsidRPr="00F60BF2" w:rsidRDefault="00C86ED5" w:rsidP="00F60BF2">
      <w:pPr>
        <w:spacing w:after="0" w:line="360" w:lineRule="auto"/>
        <w:ind w:left="990"/>
      </w:pPr>
      <w:r w:rsidRPr="00F60BF2">
        <w:t>D. Easier operation</w:t>
      </w:r>
    </w:p>
    <w:p w14:paraId="19123200" w14:textId="77777777" w:rsidR="00C86ED5" w:rsidRPr="00F60BF2" w:rsidRDefault="00C86ED5" w:rsidP="001177CC">
      <w:pPr>
        <w:pStyle w:val="ListParagraph"/>
        <w:numPr>
          <w:ilvl w:val="0"/>
          <w:numId w:val="17"/>
        </w:numPr>
        <w:spacing w:after="0" w:line="360" w:lineRule="auto"/>
        <w:jc w:val="left"/>
      </w:pPr>
      <w:r w:rsidRPr="00F60BF2">
        <w:rPr>
          <w:b/>
          <w:bCs/>
        </w:rPr>
        <w:t>Which component of the motor grader helps in controlling the depth of the cut?</w:t>
      </w:r>
    </w:p>
    <w:p w14:paraId="6A14E724" w14:textId="77777777" w:rsidR="00C86ED5" w:rsidRPr="00F60BF2" w:rsidRDefault="00C86ED5" w:rsidP="00F60BF2">
      <w:pPr>
        <w:spacing w:after="0" w:line="360" w:lineRule="auto"/>
        <w:ind w:left="990"/>
      </w:pPr>
      <w:r w:rsidRPr="00F60BF2">
        <w:t>A. Steering wheel</w:t>
      </w:r>
    </w:p>
    <w:p w14:paraId="3EF4324F" w14:textId="77777777" w:rsidR="00C86ED5" w:rsidRPr="00F60BF2" w:rsidRDefault="00C86ED5" w:rsidP="00F60BF2">
      <w:pPr>
        <w:spacing w:after="0" w:line="360" w:lineRule="auto"/>
        <w:ind w:left="990"/>
      </w:pPr>
      <w:r w:rsidRPr="00F60BF2">
        <w:t>B. Throttle</w:t>
      </w:r>
    </w:p>
    <w:p w14:paraId="393ADF8F" w14:textId="77777777" w:rsidR="00C86ED5" w:rsidRPr="00F60BF2" w:rsidRDefault="00C86ED5" w:rsidP="00F60BF2">
      <w:pPr>
        <w:spacing w:after="0" w:line="360" w:lineRule="auto"/>
        <w:ind w:left="990"/>
      </w:pPr>
      <w:r w:rsidRPr="00F60BF2">
        <w:t>C. Blade lift cylinders</w:t>
      </w:r>
    </w:p>
    <w:p w14:paraId="229F4924" w14:textId="77777777" w:rsidR="00C86ED5" w:rsidRPr="00F60BF2" w:rsidRDefault="00C86ED5" w:rsidP="00F60BF2">
      <w:pPr>
        <w:spacing w:after="0" w:line="360" w:lineRule="auto"/>
        <w:ind w:left="990"/>
      </w:pPr>
      <w:r w:rsidRPr="00F60BF2">
        <w:t>D. Transmission</w:t>
      </w:r>
    </w:p>
    <w:p w14:paraId="63C64DE1" w14:textId="77777777" w:rsidR="00C86ED5" w:rsidRPr="00F60BF2" w:rsidRDefault="00C86ED5" w:rsidP="001177CC">
      <w:pPr>
        <w:pStyle w:val="ListParagraph"/>
        <w:numPr>
          <w:ilvl w:val="0"/>
          <w:numId w:val="17"/>
        </w:numPr>
        <w:spacing w:after="0" w:line="360" w:lineRule="auto"/>
        <w:jc w:val="left"/>
      </w:pPr>
      <w:r w:rsidRPr="00F60BF2">
        <w:rPr>
          <w:b/>
          <w:bCs/>
        </w:rPr>
        <w:t>What does "leaning the wheels" refer to in motor grader operation?</w:t>
      </w:r>
    </w:p>
    <w:p w14:paraId="49A69D16" w14:textId="77777777" w:rsidR="00C86ED5" w:rsidRPr="00F60BF2" w:rsidRDefault="00C86ED5" w:rsidP="00F60BF2">
      <w:pPr>
        <w:spacing w:after="0" w:line="360" w:lineRule="auto"/>
        <w:ind w:left="990"/>
      </w:pPr>
      <w:r w:rsidRPr="00F60BF2">
        <w:t>A. Adjusting the blade height</w:t>
      </w:r>
    </w:p>
    <w:p w14:paraId="17E5217F" w14:textId="77777777" w:rsidR="00C86ED5" w:rsidRPr="00F60BF2" w:rsidRDefault="00C86ED5" w:rsidP="00F60BF2">
      <w:pPr>
        <w:spacing w:after="0" w:line="360" w:lineRule="auto"/>
        <w:ind w:left="990"/>
      </w:pPr>
      <w:r w:rsidRPr="00F60BF2">
        <w:t>B. Tilting the wheels to improve stability</w:t>
      </w:r>
    </w:p>
    <w:p w14:paraId="4C42CA12" w14:textId="77777777" w:rsidR="00C86ED5" w:rsidRPr="00F60BF2" w:rsidRDefault="00C86ED5" w:rsidP="00F60BF2">
      <w:pPr>
        <w:spacing w:after="0" w:line="360" w:lineRule="auto"/>
        <w:ind w:left="990"/>
      </w:pPr>
      <w:r w:rsidRPr="00F60BF2">
        <w:t>C. Increasing engine power</w:t>
      </w:r>
    </w:p>
    <w:p w14:paraId="394EF293" w14:textId="77777777" w:rsidR="00C86ED5" w:rsidRPr="00F60BF2" w:rsidRDefault="00C86ED5" w:rsidP="00F60BF2">
      <w:pPr>
        <w:spacing w:after="0" w:line="360" w:lineRule="auto"/>
        <w:ind w:left="990"/>
      </w:pPr>
      <w:r w:rsidRPr="00F60BF2">
        <w:t>D. Rotating the moldboard</w:t>
      </w:r>
    </w:p>
    <w:p w14:paraId="79917DE8" w14:textId="77777777" w:rsidR="00C86ED5" w:rsidRPr="00F60BF2" w:rsidRDefault="00C86ED5" w:rsidP="001177CC">
      <w:pPr>
        <w:pStyle w:val="ListParagraph"/>
        <w:numPr>
          <w:ilvl w:val="0"/>
          <w:numId w:val="17"/>
        </w:numPr>
        <w:spacing w:after="0" w:line="360" w:lineRule="auto"/>
        <w:jc w:val="left"/>
      </w:pPr>
      <w:r w:rsidRPr="00F60BF2">
        <w:rPr>
          <w:b/>
          <w:bCs/>
        </w:rPr>
        <w:t>Which of the following is a common feature in advanced motor graders for operator comfort?</w:t>
      </w:r>
    </w:p>
    <w:p w14:paraId="5D9836D9" w14:textId="77777777" w:rsidR="00C86ED5" w:rsidRPr="00F60BF2" w:rsidRDefault="00C86ED5" w:rsidP="00F60BF2">
      <w:pPr>
        <w:spacing w:after="0" w:line="360" w:lineRule="auto"/>
        <w:ind w:left="990"/>
      </w:pPr>
      <w:r w:rsidRPr="00F60BF2">
        <w:lastRenderedPageBreak/>
        <w:t>A. Air-conditioned cab</w:t>
      </w:r>
    </w:p>
    <w:p w14:paraId="337D0F8E" w14:textId="77777777" w:rsidR="00C86ED5" w:rsidRPr="00F60BF2" w:rsidRDefault="00C86ED5" w:rsidP="00F60BF2">
      <w:pPr>
        <w:spacing w:after="0" w:line="360" w:lineRule="auto"/>
        <w:ind w:left="990"/>
      </w:pPr>
      <w:r w:rsidRPr="00F60BF2">
        <w:t>B. Wooden seat</w:t>
      </w:r>
    </w:p>
    <w:p w14:paraId="5FCA8391" w14:textId="77777777" w:rsidR="00C86ED5" w:rsidRPr="00F60BF2" w:rsidRDefault="00C86ED5" w:rsidP="00F60BF2">
      <w:pPr>
        <w:spacing w:after="0" w:line="360" w:lineRule="auto"/>
        <w:ind w:left="990"/>
      </w:pPr>
      <w:r w:rsidRPr="00F60BF2">
        <w:t>C. Manual controls</w:t>
      </w:r>
    </w:p>
    <w:p w14:paraId="7726285D" w14:textId="77777777" w:rsidR="00C86ED5" w:rsidRPr="00F60BF2" w:rsidRDefault="00C86ED5" w:rsidP="00F60BF2">
      <w:pPr>
        <w:spacing w:after="0" w:line="360" w:lineRule="auto"/>
        <w:ind w:left="990"/>
      </w:pPr>
      <w:r w:rsidRPr="00F60BF2">
        <w:t>D. Open roof</w:t>
      </w:r>
    </w:p>
    <w:p w14:paraId="04DBCC1C" w14:textId="77777777" w:rsidR="00C86ED5" w:rsidRPr="00F60BF2" w:rsidRDefault="00C86ED5" w:rsidP="001177CC">
      <w:pPr>
        <w:pStyle w:val="ListParagraph"/>
        <w:numPr>
          <w:ilvl w:val="0"/>
          <w:numId w:val="17"/>
        </w:numPr>
        <w:spacing w:after="0" w:line="360" w:lineRule="auto"/>
        <w:jc w:val="left"/>
      </w:pPr>
      <w:r w:rsidRPr="00F60BF2">
        <w:rPr>
          <w:b/>
          <w:bCs/>
        </w:rPr>
        <w:t>Which maintenance practice is crucial for the hydraulic system of a motor grader?</w:t>
      </w:r>
    </w:p>
    <w:p w14:paraId="7F320CA9" w14:textId="77777777" w:rsidR="00C86ED5" w:rsidRPr="00F60BF2" w:rsidRDefault="00C86ED5" w:rsidP="00F60BF2">
      <w:pPr>
        <w:spacing w:after="0" w:line="360" w:lineRule="auto"/>
        <w:ind w:left="990"/>
      </w:pPr>
      <w:r w:rsidRPr="00F60BF2">
        <w:t>A. Changing the oil regularly</w:t>
      </w:r>
    </w:p>
    <w:p w14:paraId="3E1C9BF7" w14:textId="77777777" w:rsidR="00C86ED5" w:rsidRPr="00F60BF2" w:rsidRDefault="00C86ED5" w:rsidP="00F60BF2">
      <w:pPr>
        <w:spacing w:after="0" w:line="360" w:lineRule="auto"/>
        <w:ind w:left="990"/>
      </w:pPr>
      <w:r w:rsidRPr="00F60BF2">
        <w:t>B. Replacing the tires</w:t>
      </w:r>
    </w:p>
    <w:p w14:paraId="6A983436" w14:textId="77777777" w:rsidR="00C86ED5" w:rsidRPr="00F60BF2" w:rsidRDefault="00C86ED5" w:rsidP="00F60BF2">
      <w:pPr>
        <w:spacing w:after="0" w:line="360" w:lineRule="auto"/>
        <w:ind w:left="990"/>
      </w:pPr>
      <w:r w:rsidRPr="00F60BF2">
        <w:t>C. Cleaning the air filter</w:t>
      </w:r>
    </w:p>
    <w:p w14:paraId="6C17E184" w14:textId="77777777" w:rsidR="00C86ED5" w:rsidRPr="00F60BF2" w:rsidRDefault="00C86ED5" w:rsidP="00F60BF2">
      <w:pPr>
        <w:spacing w:after="0" w:line="360" w:lineRule="auto"/>
        <w:ind w:left="990"/>
      </w:pPr>
      <w:r w:rsidRPr="00F60BF2">
        <w:t>D. Greasing the moldboard</w:t>
      </w:r>
    </w:p>
    <w:p w14:paraId="32B61F36" w14:textId="77777777" w:rsidR="00C86ED5" w:rsidRPr="00F60BF2" w:rsidRDefault="00C86ED5" w:rsidP="001177CC">
      <w:pPr>
        <w:pStyle w:val="ListParagraph"/>
        <w:numPr>
          <w:ilvl w:val="0"/>
          <w:numId w:val="17"/>
        </w:numPr>
        <w:spacing w:after="0" w:line="360" w:lineRule="auto"/>
        <w:jc w:val="left"/>
      </w:pPr>
      <w:r w:rsidRPr="00F60BF2">
        <w:rPr>
          <w:b/>
          <w:bCs/>
        </w:rPr>
        <w:t>How often should the blade of a motor grader be inspected for wear and damage?</w:t>
      </w:r>
    </w:p>
    <w:p w14:paraId="0FD81F7B" w14:textId="77777777" w:rsidR="00C86ED5" w:rsidRPr="00F60BF2" w:rsidRDefault="00C86ED5" w:rsidP="00F60BF2">
      <w:pPr>
        <w:spacing w:after="0" w:line="360" w:lineRule="auto"/>
        <w:ind w:left="990"/>
      </w:pPr>
      <w:r w:rsidRPr="00F60BF2">
        <w:t>A. Annually</w:t>
      </w:r>
    </w:p>
    <w:p w14:paraId="713C6262" w14:textId="77777777" w:rsidR="00C86ED5" w:rsidRPr="00F60BF2" w:rsidRDefault="00C86ED5" w:rsidP="00F60BF2">
      <w:pPr>
        <w:spacing w:after="0" w:line="360" w:lineRule="auto"/>
        <w:ind w:left="990"/>
      </w:pPr>
      <w:r w:rsidRPr="00F60BF2">
        <w:t>B. Monthly</w:t>
      </w:r>
    </w:p>
    <w:p w14:paraId="34974C5A" w14:textId="77777777" w:rsidR="00C86ED5" w:rsidRPr="00F60BF2" w:rsidRDefault="00C86ED5" w:rsidP="00F60BF2">
      <w:pPr>
        <w:spacing w:after="0" w:line="360" w:lineRule="auto"/>
        <w:ind w:left="990"/>
      </w:pPr>
      <w:r w:rsidRPr="00F60BF2">
        <w:t>C. Weekly</w:t>
      </w:r>
    </w:p>
    <w:p w14:paraId="2B58F130" w14:textId="77777777" w:rsidR="00C86ED5" w:rsidRPr="00F60BF2" w:rsidRDefault="00C86ED5" w:rsidP="00F60BF2">
      <w:pPr>
        <w:spacing w:after="0" w:line="360" w:lineRule="auto"/>
        <w:ind w:left="990"/>
      </w:pPr>
      <w:r w:rsidRPr="00F60BF2">
        <w:t>D. Daily</w:t>
      </w:r>
    </w:p>
    <w:p w14:paraId="69FDAD68" w14:textId="77777777" w:rsidR="00C86ED5" w:rsidRPr="00F60BF2" w:rsidRDefault="00C86ED5" w:rsidP="001177CC">
      <w:pPr>
        <w:pStyle w:val="ListParagraph"/>
        <w:numPr>
          <w:ilvl w:val="0"/>
          <w:numId w:val="17"/>
        </w:numPr>
        <w:spacing w:after="0" w:line="360" w:lineRule="auto"/>
        <w:jc w:val="left"/>
      </w:pPr>
      <w:r w:rsidRPr="00F60BF2">
        <w:rPr>
          <w:b/>
          <w:bCs/>
        </w:rPr>
        <w:t>Which type of terrain can pose the most challenges for motor grader operations?</w:t>
      </w:r>
    </w:p>
    <w:p w14:paraId="43F25CA0" w14:textId="77777777" w:rsidR="00C86ED5" w:rsidRPr="00F60BF2" w:rsidRDefault="00C86ED5" w:rsidP="00F60BF2">
      <w:pPr>
        <w:spacing w:after="0" w:line="360" w:lineRule="auto"/>
        <w:ind w:left="990"/>
      </w:pPr>
      <w:r w:rsidRPr="00F60BF2">
        <w:t>A. Flat surfaces</w:t>
      </w:r>
    </w:p>
    <w:p w14:paraId="43D84AE7" w14:textId="77777777" w:rsidR="00C86ED5" w:rsidRPr="00F60BF2" w:rsidRDefault="00C86ED5" w:rsidP="00F60BF2">
      <w:pPr>
        <w:spacing w:after="0" w:line="360" w:lineRule="auto"/>
        <w:ind w:left="990"/>
      </w:pPr>
      <w:r w:rsidRPr="00F60BF2">
        <w:t>B. Rocky terrain</w:t>
      </w:r>
    </w:p>
    <w:p w14:paraId="5BBE6585" w14:textId="77777777" w:rsidR="00C86ED5" w:rsidRPr="00F60BF2" w:rsidRDefault="00C86ED5" w:rsidP="00F60BF2">
      <w:pPr>
        <w:spacing w:after="0" w:line="360" w:lineRule="auto"/>
        <w:ind w:left="990"/>
      </w:pPr>
      <w:r w:rsidRPr="00F60BF2">
        <w:t>C. Sandy soil</w:t>
      </w:r>
    </w:p>
    <w:p w14:paraId="324984D8" w14:textId="77777777" w:rsidR="00C86ED5" w:rsidRPr="00F60BF2" w:rsidRDefault="00C86ED5" w:rsidP="00F60BF2">
      <w:pPr>
        <w:spacing w:after="0" w:line="360" w:lineRule="auto"/>
        <w:ind w:left="990"/>
      </w:pPr>
      <w:r w:rsidRPr="00F60BF2">
        <w:t>D. Grasslands</w:t>
      </w:r>
    </w:p>
    <w:p w14:paraId="6FB7BC39" w14:textId="77777777" w:rsidR="00C86ED5" w:rsidRPr="00F60BF2" w:rsidRDefault="00C86ED5" w:rsidP="001177CC">
      <w:pPr>
        <w:pStyle w:val="ListParagraph"/>
        <w:numPr>
          <w:ilvl w:val="0"/>
          <w:numId w:val="17"/>
        </w:numPr>
        <w:spacing w:after="0" w:line="360" w:lineRule="auto"/>
        <w:jc w:val="left"/>
      </w:pPr>
      <w:r w:rsidRPr="00F60BF2">
        <w:rPr>
          <w:b/>
          <w:bCs/>
        </w:rPr>
        <w:t>What does the term "cross slope" refer to in motor grader operation?</w:t>
      </w:r>
    </w:p>
    <w:p w14:paraId="76BCB903" w14:textId="77777777" w:rsidR="00C86ED5" w:rsidRPr="00F60BF2" w:rsidRDefault="00C86ED5" w:rsidP="00F60BF2">
      <w:pPr>
        <w:spacing w:after="0" w:line="360" w:lineRule="auto"/>
        <w:ind w:left="990"/>
      </w:pPr>
      <w:r w:rsidRPr="00F60BF2">
        <w:t>A. The angle of the blade relative to the ground</w:t>
      </w:r>
    </w:p>
    <w:p w14:paraId="41128DEB" w14:textId="77777777" w:rsidR="00C86ED5" w:rsidRPr="00F60BF2" w:rsidRDefault="00C86ED5" w:rsidP="00F60BF2">
      <w:pPr>
        <w:spacing w:after="0" w:line="360" w:lineRule="auto"/>
        <w:ind w:left="990"/>
      </w:pPr>
      <w:r w:rsidRPr="00F60BF2">
        <w:t>B. The tilt of the cab</w:t>
      </w:r>
    </w:p>
    <w:p w14:paraId="7FDB4483" w14:textId="77777777" w:rsidR="00C86ED5" w:rsidRPr="00F60BF2" w:rsidRDefault="00C86ED5" w:rsidP="00F60BF2">
      <w:pPr>
        <w:spacing w:after="0" w:line="360" w:lineRule="auto"/>
        <w:ind w:left="990"/>
      </w:pPr>
      <w:r w:rsidRPr="00F60BF2">
        <w:t>C. The slope of the road surface across its width</w:t>
      </w:r>
    </w:p>
    <w:p w14:paraId="19E0551F" w14:textId="77777777" w:rsidR="00C86ED5" w:rsidRPr="00F60BF2" w:rsidRDefault="00C86ED5" w:rsidP="00F60BF2">
      <w:pPr>
        <w:spacing w:after="0" w:line="360" w:lineRule="auto"/>
        <w:ind w:left="990"/>
      </w:pPr>
      <w:r w:rsidRPr="00F60BF2">
        <w:t>D. The angle of the wheels</w:t>
      </w:r>
    </w:p>
    <w:p w14:paraId="5F4FCEFC" w14:textId="77777777" w:rsidR="00C86ED5" w:rsidRPr="00F60BF2" w:rsidRDefault="00C86ED5" w:rsidP="001177CC">
      <w:pPr>
        <w:pStyle w:val="ListParagraph"/>
        <w:numPr>
          <w:ilvl w:val="0"/>
          <w:numId w:val="17"/>
        </w:numPr>
        <w:spacing w:after="0" w:line="360" w:lineRule="auto"/>
        <w:jc w:val="left"/>
      </w:pPr>
      <w:r w:rsidRPr="00F60BF2">
        <w:rPr>
          <w:b/>
          <w:bCs/>
        </w:rPr>
        <w:t>Which practice helps in achieving a uniform grade when using a motor grader?</w:t>
      </w:r>
    </w:p>
    <w:p w14:paraId="13C48286" w14:textId="77777777" w:rsidR="00C86ED5" w:rsidRPr="00F60BF2" w:rsidRDefault="00C86ED5" w:rsidP="00F60BF2">
      <w:pPr>
        <w:spacing w:after="0" w:line="360" w:lineRule="auto"/>
        <w:ind w:left="990"/>
      </w:pPr>
      <w:r w:rsidRPr="00F60BF2">
        <w:t>A. Rapid, short passes</w:t>
      </w:r>
    </w:p>
    <w:p w14:paraId="74D01483" w14:textId="77777777" w:rsidR="00C86ED5" w:rsidRPr="00F60BF2" w:rsidRDefault="00C86ED5" w:rsidP="00F60BF2">
      <w:pPr>
        <w:spacing w:after="0" w:line="360" w:lineRule="auto"/>
        <w:ind w:left="990"/>
      </w:pPr>
      <w:r w:rsidRPr="00F60BF2">
        <w:t>B. Slow, steady passes</w:t>
      </w:r>
    </w:p>
    <w:p w14:paraId="6DAFCA84" w14:textId="77777777" w:rsidR="00C86ED5" w:rsidRPr="00F60BF2" w:rsidRDefault="00C86ED5" w:rsidP="00F60BF2">
      <w:pPr>
        <w:spacing w:after="0" w:line="360" w:lineRule="auto"/>
        <w:ind w:left="990"/>
      </w:pPr>
      <w:r w:rsidRPr="00F60BF2">
        <w:t>C. Random, varied passes</w:t>
      </w:r>
    </w:p>
    <w:p w14:paraId="0BF91D92" w14:textId="77777777" w:rsidR="00C86ED5" w:rsidRPr="00F60BF2" w:rsidRDefault="00C86ED5" w:rsidP="00F60BF2">
      <w:pPr>
        <w:spacing w:after="0" w:line="360" w:lineRule="auto"/>
        <w:ind w:left="990"/>
      </w:pPr>
      <w:r w:rsidRPr="00F60BF2">
        <w:lastRenderedPageBreak/>
        <w:t>D. Skipping sections</w:t>
      </w:r>
    </w:p>
    <w:p w14:paraId="0E3B9086" w14:textId="77777777" w:rsidR="00C86ED5" w:rsidRPr="00F60BF2" w:rsidRDefault="00C86ED5" w:rsidP="001177CC">
      <w:pPr>
        <w:pStyle w:val="ListParagraph"/>
        <w:numPr>
          <w:ilvl w:val="0"/>
          <w:numId w:val="17"/>
        </w:numPr>
        <w:spacing w:after="0" w:line="360" w:lineRule="auto"/>
        <w:jc w:val="left"/>
      </w:pPr>
      <w:r w:rsidRPr="00F60BF2">
        <w:rPr>
          <w:b/>
          <w:bCs/>
        </w:rPr>
        <w:t>Which component can be adjusted to change the pitch of the motor grader blade?</w:t>
      </w:r>
    </w:p>
    <w:p w14:paraId="1E24165C" w14:textId="77777777" w:rsidR="00C86ED5" w:rsidRPr="00F60BF2" w:rsidRDefault="00C86ED5" w:rsidP="00F60BF2">
      <w:pPr>
        <w:spacing w:after="0" w:line="360" w:lineRule="auto"/>
        <w:ind w:left="990"/>
      </w:pPr>
      <w:r w:rsidRPr="00F60BF2">
        <w:t>A. Throttle</w:t>
      </w:r>
    </w:p>
    <w:p w14:paraId="697A8B4E" w14:textId="77777777" w:rsidR="00C86ED5" w:rsidRPr="00F60BF2" w:rsidRDefault="00C86ED5" w:rsidP="00F60BF2">
      <w:pPr>
        <w:spacing w:after="0" w:line="360" w:lineRule="auto"/>
        <w:ind w:left="990"/>
      </w:pPr>
      <w:r w:rsidRPr="00F60BF2">
        <w:t>B. Moldboard</w:t>
      </w:r>
    </w:p>
    <w:p w14:paraId="1D3F1EE8" w14:textId="77777777" w:rsidR="00C86ED5" w:rsidRPr="00F60BF2" w:rsidRDefault="00C86ED5" w:rsidP="00F60BF2">
      <w:pPr>
        <w:spacing w:after="0" w:line="360" w:lineRule="auto"/>
        <w:ind w:left="990"/>
      </w:pPr>
      <w:r w:rsidRPr="00F60BF2">
        <w:t>C. Articulation joint</w:t>
      </w:r>
    </w:p>
    <w:p w14:paraId="19916F85" w14:textId="77777777" w:rsidR="00C86ED5" w:rsidRPr="00F60BF2" w:rsidRDefault="00C86ED5" w:rsidP="00F60BF2">
      <w:pPr>
        <w:spacing w:after="0" w:line="360" w:lineRule="auto"/>
        <w:ind w:left="990"/>
      </w:pPr>
      <w:r w:rsidRPr="00F60BF2">
        <w:t>D. Scarifier</w:t>
      </w:r>
    </w:p>
    <w:p w14:paraId="101D6C49" w14:textId="77777777" w:rsidR="00C86ED5" w:rsidRPr="00F60BF2" w:rsidRDefault="00C86ED5" w:rsidP="001177CC">
      <w:pPr>
        <w:pStyle w:val="ListParagraph"/>
        <w:numPr>
          <w:ilvl w:val="0"/>
          <w:numId w:val="17"/>
        </w:numPr>
        <w:spacing w:after="0" w:line="360" w:lineRule="auto"/>
        <w:jc w:val="left"/>
      </w:pPr>
      <w:r w:rsidRPr="00F60BF2">
        <w:rPr>
          <w:b/>
          <w:bCs/>
        </w:rPr>
        <w:t>What is the typical lifespan of a motor grader with regular maintenance?</w:t>
      </w:r>
    </w:p>
    <w:p w14:paraId="53CFE098" w14:textId="77777777" w:rsidR="00C86ED5" w:rsidRPr="00F60BF2" w:rsidRDefault="00C86ED5" w:rsidP="00F60BF2">
      <w:pPr>
        <w:spacing w:after="0" w:line="360" w:lineRule="auto"/>
        <w:ind w:left="990"/>
      </w:pPr>
      <w:r w:rsidRPr="00F60BF2">
        <w:t>A. 5-7 years</w:t>
      </w:r>
    </w:p>
    <w:p w14:paraId="68E80A46" w14:textId="77777777" w:rsidR="00C86ED5" w:rsidRPr="00F60BF2" w:rsidRDefault="00C86ED5" w:rsidP="00F60BF2">
      <w:pPr>
        <w:spacing w:after="0" w:line="360" w:lineRule="auto"/>
        <w:ind w:left="990"/>
      </w:pPr>
      <w:r w:rsidRPr="00F60BF2">
        <w:t>B. 10-15 years</w:t>
      </w:r>
    </w:p>
    <w:p w14:paraId="28DEFE37" w14:textId="77777777" w:rsidR="00C86ED5" w:rsidRPr="00F60BF2" w:rsidRDefault="00C86ED5" w:rsidP="00F60BF2">
      <w:pPr>
        <w:spacing w:after="0" w:line="360" w:lineRule="auto"/>
        <w:ind w:left="990"/>
      </w:pPr>
      <w:r w:rsidRPr="00F60BF2">
        <w:t>C. 20-25 years</w:t>
      </w:r>
    </w:p>
    <w:p w14:paraId="0DCB5535" w14:textId="77777777" w:rsidR="00C86ED5" w:rsidRPr="00F60BF2" w:rsidRDefault="00C86ED5" w:rsidP="00F60BF2">
      <w:pPr>
        <w:spacing w:after="0" w:line="360" w:lineRule="auto"/>
        <w:ind w:left="990"/>
      </w:pPr>
      <w:r w:rsidRPr="00F60BF2">
        <w:t>D. 30-35 years</w:t>
      </w:r>
    </w:p>
    <w:p w14:paraId="5ED1AF54" w14:textId="77777777" w:rsidR="00C86ED5" w:rsidRPr="00F60BF2" w:rsidRDefault="00C86ED5" w:rsidP="001177CC">
      <w:pPr>
        <w:pStyle w:val="ListParagraph"/>
        <w:numPr>
          <w:ilvl w:val="0"/>
          <w:numId w:val="17"/>
        </w:numPr>
        <w:spacing w:after="0" w:line="360" w:lineRule="auto"/>
        <w:jc w:val="left"/>
      </w:pPr>
      <w:r w:rsidRPr="00F60BF2">
        <w:rPr>
          <w:b/>
          <w:bCs/>
        </w:rPr>
        <w:t>Which feature allows a motor grader to perform operations in confined spaces?</w:t>
      </w:r>
    </w:p>
    <w:p w14:paraId="2D401963" w14:textId="77777777" w:rsidR="00C86ED5" w:rsidRPr="00F60BF2" w:rsidRDefault="00C86ED5" w:rsidP="00F60BF2">
      <w:pPr>
        <w:spacing w:after="0" w:line="360" w:lineRule="auto"/>
        <w:ind w:left="990"/>
      </w:pPr>
      <w:r w:rsidRPr="00F60BF2">
        <w:t>A. Compact design</w:t>
      </w:r>
    </w:p>
    <w:p w14:paraId="0F1AA5B6" w14:textId="77777777" w:rsidR="00C86ED5" w:rsidRPr="00F60BF2" w:rsidRDefault="00C86ED5" w:rsidP="00F60BF2">
      <w:pPr>
        <w:spacing w:after="0" w:line="360" w:lineRule="auto"/>
        <w:ind w:left="990"/>
      </w:pPr>
      <w:r w:rsidRPr="00F60BF2">
        <w:t>B. Long blade</w:t>
      </w:r>
    </w:p>
    <w:p w14:paraId="0C53FA2E" w14:textId="77777777" w:rsidR="00C86ED5" w:rsidRPr="00F60BF2" w:rsidRDefault="00C86ED5" w:rsidP="00F60BF2">
      <w:pPr>
        <w:spacing w:after="0" w:line="360" w:lineRule="auto"/>
        <w:ind w:left="990"/>
      </w:pPr>
      <w:r w:rsidRPr="00F60BF2">
        <w:t>C. Articulated frame</w:t>
      </w:r>
    </w:p>
    <w:p w14:paraId="0CB17FFF" w14:textId="77777777" w:rsidR="00C86ED5" w:rsidRPr="00F60BF2" w:rsidRDefault="00C86ED5" w:rsidP="00F60BF2">
      <w:pPr>
        <w:spacing w:after="0" w:line="360" w:lineRule="auto"/>
        <w:ind w:left="990"/>
      </w:pPr>
      <w:r w:rsidRPr="00F60BF2">
        <w:t>D. High ground clearance</w:t>
      </w:r>
    </w:p>
    <w:p w14:paraId="4C60BABE" w14:textId="77777777" w:rsidR="00C86ED5" w:rsidRPr="00F60BF2" w:rsidRDefault="00C86ED5" w:rsidP="001177CC">
      <w:pPr>
        <w:pStyle w:val="ListParagraph"/>
        <w:numPr>
          <w:ilvl w:val="0"/>
          <w:numId w:val="17"/>
        </w:numPr>
        <w:spacing w:after="0" w:line="360" w:lineRule="auto"/>
        <w:jc w:val="left"/>
      </w:pPr>
      <w:r w:rsidRPr="00F60BF2">
        <w:rPr>
          <w:b/>
          <w:bCs/>
        </w:rPr>
        <w:t>Which operational practice can extend the life of a motor grader?</w:t>
      </w:r>
    </w:p>
    <w:p w14:paraId="35E8F98B" w14:textId="77777777" w:rsidR="00C86ED5" w:rsidRPr="00F60BF2" w:rsidRDefault="00C86ED5" w:rsidP="00F60BF2">
      <w:pPr>
        <w:spacing w:after="0" w:line="360" w:lineRule="auto"/>
        <w:ind w:left="990"/>
      </w:pPr>
      <w:r w:rsidRPr="00F60BF2">
        <w:t>A. Overloading the machine</w:t>
      </w:r>
    </w:p>
    <w:p w14:paraId="45BA2043" w14:textId="77777777" w:rsidR="00C86ED5" w:rsidRPr="00F60BF2" w:rsidRDefault="00C86ED5" w:rsidP="00F60BF2">
      <w:pPr>
        <w:spacing w:after="0" w:line="360" w:lineRule="auto"/>
        <w:ind w:left="990"/>
      </w:pPr>
      <w:r w:rsidRPr="00F60BF2">
        <w:t>B. Frequent starts and stops</w:t>
      </w:r>
    </w:p>
    <w:p w14:paraId="10749138" w14:textId="77777777" w:rsidR="00C86ED5" w:rsidRPr="00F60BF2" w:rsidRDefault="00C86ED5" w:rsidP="00F60BF2">
      <w:pPr>
        <w:spacing w:after="0" w:line="360" w:lineRule="auto"/>
        <w:ind w:left="990"/>
      </w:pPr>
      <w:r w:rsidRPr="00F60BF2">
        <w:t>C. Regular maintenance checks</w:t>
      </w:r>
    </w:p>
    <w:p w14:paraId="62F3D3E1" w14:textId="77777777" w:rsidR="00C86ED5" w:rsidRPr="00F60BF2" w:rsidRDefault="00C86ED5" w:rsidP="00F60BF2">
      <w:pPr>
        <w:spacing w:after="0" w:line="360" w:lineRule="auto"/>
        <w:ind w:left="990"/>
      </w:pPr>
      <w:r w:rsidRPr="00F60BF2">
        <w:t>D. Operating at maximum speed</w:t>
      </w:r>
    </w:p>
    <w:p w14:paraId="078043C9" w14:textId="77777777" w:rsidR="00C86ED5" w:rsidRPr="00F60BF2" w:rsidRDefault="00C86ED5" w:rsidP="001177CC">
      <w:pPr>
        <w:pStyle w:val="ListParagraph"/>
        <w:numPr>
          <w:ilvl w:val="0"/>
          <w:numId w:val="17"/>
        </w:numPr>
        <w:spacing w:after="0" w:line="360" w:lineRule="auto"/>
        <w:jc w:val="left"/>
      </w:pPr>
      <w:r w:rsidRPr="00F60BF2">
        <w:rPr>
          <w:b/>
          <w:bCs/>
        </w:rPr>
        <w:t>Which feature of a motor grader helps in maintaining a straight-line during operation?</w:t>
      </w:r>
    </w:p>
    <w:p w14:paraId="5EB51C75" w14:textId="77777777" w:rsidR="00C86ED5" w:rsidRPr="00F60BF2" w:rsidRDefault="00C86ED5" w:rsidP="00F60BF2">
      <w:pPr>
        <w:spacing w:after="0" w:line="360" w:lineRule="auto"/>
        <w:ind w:left="990"/>
      </w:pPr>
      <w:r w:rsidRPr="00F60BF2">
        <w:t>A. GPS system</w:t>
      </w:r>
    </w:p>
    <w:p w14:paraId="6511954F" w14:textId="77777777" w:rsidR="00C86ED5" w:rsidRPr="00F60BF2" w:rsidRDefault="00C86ED5" w:rsidP="00F60BF2">
      <w:pPr>
        <w:spacing w:after="0" w:line="360" w:lineRule="auto"/>
        <w:ind w:left="990"/>
      </w:pPr>
      <w:r w:rsidRPr="00F60BF2">
        <w:t>B. Steering wheel</w:t>
      </w:r>
    </w:p>
    <w:p w14:paraId="6E99EB9C" w14:textId="77777777" w:rsidR="00C86ED5" w:rsidRPr="00F60BF2" w:rsidRDefault="00C86ED5" w:rsidP="00F60BF2">
      <w:pPr>
        <w:spacing w:after="0" w:line="360" w:lineRule="auto"/>
        <w:ind w:left="990"/>
      </w:pPr>
      <w:r w:rsidRPr="00F60BF2">
        <w:t>C. Moldboard tilt</w:t>
      </w:r>
    </w:p>
    <w:p w14:paraId="21F0BFCD" w14:textId="77777777" w:rsidR="00C86ED5" w:rsidRPr="00F60BF2" w:rsidRDefault="00C86ED5" w:rsidP="00F60BF2">
      <w:pPr>
        <w:spacing w:after="0" w:line="360" w:lineRule="auto"/>
        <w:ind w:left="990"/>
      </w:pPr>
      <w:r w:rsidRPr="00F60BF2">
        <w:t>D. Circle rotation</w:t>
      </w:r>
    </w:p>
    <w:p w14:paraId="5362E999" w14:textId="77777777" w:rsidR="00C86ED5" w:rsidRPr="00F60BF2" w:rsidRDefault="00C86ED5" w:rsidP="001177CC">
      <w:pPr>
        <w:pStyle w:val="ListParagraph"/>
        <w:numPr>
          <w:ilvl w:val="0"/>
          <w:numId w:val="17"/>
        </w:numPr>
        <w:spacing w:after="0" w:line="360" w:lineRule="auto"/>
        <w:jc w:val="left"/>
      </w:pPr>
      <w:r w:rsidRPr="00F60BF2">
        <w:rPr>
          <w:b/>
          <w:bCs/>
        </w:rPr>
        <w:t>What is the benefit of using a rear ripper attachment on a motor grader?</w:t>
      </w:r>
    </w:p>
    <w:p w14:paraId="14A87E8F" w14:textId="77777777" w:rsidR="00C86ED5" w:rsidRPr="00F60BF2" w:rsidRDefault="00C86ED5" w:rsidP="00F60BF2">
      <w:pPr>
        <w:spacing w:after="0" w:line="360" w:lineRule="auto"/>
        <w:ind w:left="990"/>
      </w:pPr>
      <w:r w:rsidRPr="00F60BF2">
        <w:t>A. Enhances blade sharpness</w:t>
      </w:r>
    </w:p>
    <w:p w14:paraId="1F0BDD9D" w14:textId="77777777" w:rsidR="00C86ED5" w:rsidRPr="00F60BF2" w:rsidRDefault="00C86ED5" w:rsidP="00F60BF2">
      <w:pPr>
        <w:spacing w:after="0" w:line="360" w:lineRule="auto"/>
        <w:ind w:left="990"/>
      </w:pPr>
      <w:r w:rsidRPr="00F60BF2">
        <w:t>B. Improves traction on soft soil</w:t>
      </w:r>
    </w:p>
    <w:p w14:paraId="25418337" w14:textId="77777777" w:rsidR="00C86ED5" w:rsidRPr="00F60BF2" w:rsidRDefault="00C86ED5" w:rsidP="00F60BF2">
      <w:pPr>
        <w:spacing w:after="0" w:line="360" w:lineRule="auto"/>
        <w:ind w:left="990"/>
      </w:pPr>
      <w:r w:rsidRPr="00F60BF2">
        <w:lastRenderedPageBreak/>
        <w:t>C. Breaks up hard surfaces for easier grading</w:t>
      </w:r>
    </w:p>
    <w:p w14:paraId="5D538AC7" w14:textId="77777777" w:rsidR="00C86ED5" w:rsidRPr="00F60BF2" w:rsidRDefault="00C86ED5" w:rsidP="00F60BF2">
      <w:pPr>
        <w:spacing w:after="0" w:line="360" w:lineRule="auto"/>
        <w:ind w:left="990"/>
      </w:pPr>
      <w:r w:rsidRPr="00F60BF2">
        <w:t>D. Increases fuel efficiency</w:t>
      </w:r>
    </w:p>
    <w:p w14:paraId="3AFAE459" w14:textId="77777777" w:rsidR="00C86ED5" w:rsidRPr="00F60BF2" w:rsidRDefault="00C86ED5" w:rsidP="001177CC">
      <w:pPr>
        <w:pStyle w:val="ListParagraph"/>
        <w:numPr>
          <w:ilvl w:val="0"/>
          <w:numId w:val="17"/>
        </w:numPr>
        <w:spacing w:after="0" w:line="360" w:lineRule="auto"/>
        <w:jc w:val="left"/>
      </w:pPr>
      <w:r w:rsidRPr="00F60BF2">
        <w:rPr>
          <w:b/>
          <w:bCs/>
        </w:rPr>
        <w:t>Which material is commonly used for the cutting edges of motor grader blades?</w:t>
      </w:r>
    </w:p>
    <w:p w14:paraId="4617042C" w14:textId="77777777" w:rsidR="00C86ED5" w:rsidRPr="00F60BF2" w:rsidRDefault="00C86ED5" w:rsidP="00F60BF2">
      <w:pPr>
        <w:spacing w:after="0" w:line="360" w:lineRule="auto"/>
        <w:ind w:left="990"/>
      </w:pPr>
      <w:r w:rsidRPr="00F60BF2">
        <w:t>A. Aluminum</w:t>
      </w:r>
    </w:p>
    <w:p w14:paraId="7C07DDA7" w14:textId="77777777" w:rsidR="00C86ED5" w:rsidRPr="00F60BF2" w:rsidRDefault="00C86ED5" w:rsidP="00F60BF2">
      <w:pPr>
        <w:spacing w:after="0" w:line="360" w:lineRule="auto"/>
        <w:ind w:left="990"/>
      </w:pPr>
      <w:r w:rsidRPr="00F60BF2">
        <w:t>B. Copper</w:t>
      </w:r>
    </w:p>
    <w:p w14:paraId="54CF4F6B" w14:textId="77777777" w:rsidR="00C86ED5" w:rsidRPr="00F60BF2" w:rsidRDefault="00C86ED5" w:rsidP="00F60BF2">
      <w:pPr>
        <w:spacing w:after="0" w:line="360" w:lineRule="auto"/>
        <w:ind w:left="990"/>
      </w:pPr>
      <w:r w:rsidRPr="00F60BF2">
        <w:t>C. Steel</w:t>
      </w:r>
    </w:p>
    <w:p w14:paraId="3026B089" w14:textId="77777777" w:rsidR="00C86ED5" w:rsidRPr="00F60BF2" w:rsidRDefault="00C86ED5" w:rsidP="00F60BF2">
      <w:pPr>
        <w:spacing w:after="0" w:line="360" w:lineRule="auto"/>
        <w:ind w:left="990"/>
      </w:pPr>
      <w:r w:rsidRPr="00F60BF2">
        <w:t>D. Plastic</w:t>
      </w:r>
    </w:p>
    <w:p w14:paraId="17E98BA2" w14:textId="77777777" w:rsidR="00C86ED5" w:rsidRPr="00F60BF2" w:rsidRDefault="00C86ED5" w:rsidP="001177CC">
      <w:pPr>
        <w:pStyle w:val="ListParagraph"/>
        <w:numPr>
          <w:ilvl w:val="0"/>
          <w:numId w:val="17"/>
        </w:numPr>
        <w:spacing w:after="0" w:line="360" w:lineRule="auto"/>
        <w:jc w:val="left"/>
      </w:pPr>
      <w:r w:rsidRPr="00F60BF2">
        <w:rPr>
          <w:b/>
          <w:bCs/>
        </w:rPr>
        <w:t>Which factor can affect the fuel efficiency of a motor grader?</w:t>
      </w:r>
    </w:p>
    <w:p w14:paraId="759E80BE" w14:textId="77777777" w:rsidR="00C86ED5" w:rsidRPr="00F60BF2" w:rsidRDefault="00C86ED5" w:rsidP="00F60BF2">
      <w:pPr>
        <w:spacing w:after="0" w:line="360" w:lineRule="auto"/>
        <w:ind w:left="990"/>
      </w:pPr>
      <w:r w:rsidRPr="00F60BF2">
        <w:t>A. Blade length</w:t>
      </w:r>
    </w:p>
    <w:p w14:paraId="5CBDF062" w14:textId="77777777" w:rsidR="00C86ED5" w:rsidRPr="00F60BF2" w:rsidRDefault="00C86ED5" w:rsidP="00F60BF2">
      <w:pPr>
        <w:spacing w:after="0" w:line="360" w:lineRule="auto"/>
        <w:ind w:left="990"/>
      </w:pPr>
      <w:r w:rsidRPr="00F60BF2">
        <w:t>B. Operator technique</w:t>
      </w:r>
    </w:p>
    <w:p w14:paraId="7DBBC713" w14:textId="77777777" w:rsidR="00C86ED5" w:rsidRPr="00F60BF2" w:rsidRDefault="00C86ED5" w:rsidP="00F60BF2">
      <w:pPr>
        <w:spacing w:after="0" w:line="360" w:lineRule="auto"/>
        <w:ind w:left="990"/>
      </w:pPr>
      <w:r w:rsidRPr="00F60BF2">
        <w:t>C. Cab size</w:t>
      </w:r>
    </w:p>
    <w:p w14:paraId="27D11E30" w14:textId="77777777" w:rsidR="00C86ED5" w:rsidRPr="00F60BF2" w:rsidRDefault="00C86ED5" w:rsidP="00F60BF2">
      <w:pPr>
        <w:spacing w:after="0" w:line="360" w:lineRule="auto"/>
        <w:ind w:left="990"/>
      </w:pPr>
      <w:r w:rsidRPr="00F60BF2">
        <w:t>D. Tire color</w:t>
      </w:r>
    </w:p>
    <w:p w14:paraId="701C27B5" w14:textId="77777777" w:rsidR="00C86ED5" w:rsidRPr="00F60BF2" w:rsidRDefault="00C86ED5" w:rsidP="001177CC">
      <w:pPr>
        <w:pStyle w:val="ListParagraph"/>
        <w:numPr>
          <w:ilvl w:val="0"/>
          <w:numId w:val="17"/>
        </w:numPr>
        <w:spacing w:after="0" w:line="360" w:lineRule="auto"/>
        <w:jc w:val="left"/>
      </w:pPr>
      <w:r w:rsidRPr="00F60BF2">
        <w:rPr>
          <w:b/>
          <w:bCs/>
        </w:rPr>
        <w:t>What is the function of the circle in a motor grader's blade assembly?</w:t>
      </w:r>
    </w:p>
    <w:p w14:paraId="032C481D" w14:textId="77777777" w:rsidR="00C86ED5" w:rsidRPr="00F60BF2" w:rsidRDefault="00C86ED5" w:rsidP="00F60BF2">
      <w:pPr>
        <w:spacing w:after="0" w:line="360" w:lineRule="auto"/>
        <w:ind w:left="990"/>
      </w:pPr>
      <w:r w:rsidRPr="00F60BF2">
        <w:t>A. To increase engine power</w:t>
      </w:r>
    </w:p>
    <w:p w14:paraId="54D72FAA" w14:textId="77777777" w:rsidR="00C86ED5" w:rsidRPr="00F60BF2" w:rsidRDefault="00C86ED5" w:rsidP="00F60BF2">
      <w:pPr>
        <w:spacing w:after="0" w:line="360" w:lineRule="auto"/>
        <w:ind w:left="990"/>
      </w:pPr>
      <w:r w:rsidRPr="00F60BF2">
        <w:t>B. To rotate the blade for different angles</w:t>
      </w:r>
    </w:p>
    <w:p w14:paraId="5E4C7043" w14:textId="77777777" w:rsidR="00C86ED5" w:rsidRPr="00F60BF2" w:rsidRDefault="00C86ED5" w:rsidP="00F60BF2">
      <w:pPr>
        <w:spacing w:after="0" w:line="360" w:lineRule="auto"/>
        <w:ind w:left="990"/>
      </w:pPr>
      <w:r w:rsidRPr="00F60BF2">
        <w:t>C. To support the operator's seat</w:t>
      </w:r>
    </w:p>
    <w:p w14:paraId="357BB393" w14:textId="77777777" w:rsidR="00C86ED5" w:rsidRPr="00F60BF2" w:rsidRDefault="00C86ED5" w:rsidP="00F60BF2">
      <w:pPr>
        <w:spacing w:after="0" w:line="360" w:lineRule="auto"/>
        <w:ind w:left="990"/>
      </w:pPr>
      <w:r w:rsidRPr="00F60BF2">
        <w:t>D. To enhance tire traction</w:t>
      </w:r>
    </w:p>
    <w:p w14:paraId="01D32B2F" w14:textId="77777777" w:rsidR="00C86ED5" w:rsidRPr="00F60BF2" w:rsidRDefault="00C86ED5" w:rsidP="001177CC">
      <w:pPr>
        <w:pStyle w:val="ListParagraph"/>
        <w:numPr>
          <w:ilvl w:val="0"/>
          <w:numId w:val="17"/>
        </w:numPr>
        <w:spacing w:after="0" w:line="360" w:lineRule="auto"/>
        <w:jc w:val="left"/>
      </w:pPr>
      <w:r w:rsidRPr="00F60BF2">
        <w:rPr>
          <w:b/>
          <w:bCs/>
        </w:rPr>
        <w:t>Which of the following is a common sign of hydraulic system issues in a motor grader?</w:t>
      </w:r>
    </w:p>
    <w:p w14:paraId="1D2C5576" w14:textId="77777777" w:rsidR="00C86ED5" w:rsidRPr="00F60BF2" w:rsidRDefault="00C86ED5" w:rsidP="00F60BF2">
      <w:pPr>
        <w:spacing w:after="0" w:line="360" w:lineRule="auto"/>
        <w:ind w:left="990"/>
      </w:pPr>
      <w:r w:rsidRPr="00F60BF2">
        <w:t>A. Excessive engine noise</w:t>
      </w:r>
    </w:p>
    <w:p w14:paraId="48D749DD" w14:textId="77777777" w:rsidR="00C86ED5" w:rsidRPr="00F60BF2" w:rsidRDefault="00C86ED5" w:rsidP="00F60BF2">
      <w:pPr>
        <w:spacing w:after="0" w:line="360" w:lineRule="auto"/>
        <w:ind w:left="990"/>
      </w:pPr>
      <w:r w:rsidRPr="00F60BF2">
        <w:t>B. Slow blade response</w:t>
      </w:r>
    </w:p>
    <w:p w14:paraId="06398465" w14:textId="77777777" w:rsidR="00C86ED5" w:rsidRPr="00F60BF2" w:rsidRDefault="00C86ED5" w:rsidP="00F60BF2">
      <w:pPr>
        <w:spacing w:after="0" w:line="360" w:lineRule="auto"/>
        <w:ind w:left="990"/>
      </w:pPr>
      <w:r w:rsidRPr="00F60BF2">
        <w:t>C. Increased fuel efficiency</w:t>
      </w:r>
    </w:p>
    <w:p w14:paraId="6798D9C0" w14:textId="77777777" w:rsidR="00C86ED5" w:rsidRPr="00F60BF2" w:rsidRDefault="00C86ED5" w:rsidP="00F60BF2">
      <w:pPr>
        <w:spacing w:after="0" w:line="360" w:lineRule="auto"/>
        <w:ind w:left="990"/>
      </w:pPr>
      <w:r w:rsidRPr="00F60BF2">
        <w:t>D. Overheating of the cab</w:t>
      </w:r>
    </w:p>
    <w:p w14:paraId="405810E5" w14:textId="77777777" w:rsidR="00C86ED5" w:rsidRPr="00F60BF2" w:rsidRDefault="00C86ED5" w:rsidP="001177CC">
      <w:pPr>
        <w:pStyle w:val="ListParagraph"/>
        <w:numPr>
          <w:ilvl w:val="0"/>
          <w:numId w:val="17"/>
        </w:numPr>
        <w:spacing w:after="0" w:line="360" w:lineRule="auto"/>
        <w:jc w:val="left"/>
      </w:pPr>
      <w:r w:rsidRPr="00F60BF2">
        <w:rPr>
          <w:b/>
          <w:bCs/>
        </w:rPr>
        <w:t>What is the typical blade width range for motor graders used in urban areas?</w:t>
      </w:r>
    </w:p>
    <w:p w14:paraId="0D8CF0B2" w14:textId="77777777" w:rsidR="00C86ED5" w:rsidRPr="00F60BF2" w:rsidRDefault="00C86ED5" w:rsidP="00F60BF2">
      <w:pPr>
        <w:spacing w:after="0" w:line="360" w:lineRule="auto"/>
        <w:ind w:left="990"/>
      </w:pPr>
      <w:r w:rsidRPr="00F60BF2">
        <w:t>A. 5-7 feet</w:t>
      </w:r>
    </w:p>
    <w:p w14:paraId="72FA856C" w14:textId="77777777" w:rsidR="00C86ED5" w:rsidRPr="00F60BF2" w:rsidRDefault="00C86ED5" w:rsidP="00F60BF2">
      <w:pPr>
        <w:spacing w:after="0" w:line="360" w:lineRule="auto"/>
        <w:ind w:left="990"/>
      </w:pPr>
      <w:r w:rsidRPr="00F60BF2">
        <w:t>B. 8-10 feet</w:t>
      </w:r>
    </w:p>
    <w:p w14:paraId="0FDD793F" w14:textId="77777777" w:rsidR="00C86ED5" w:rsidRPr="00F60BF2" w:rsidRDefault="00C86ED5" w:rsidP="00F60BF2">
      <w:pPr>
        <w:spacing w:after="0" w:line="360" w:lineRule="auto"/>
        <w:ind w:left="990"/>
      </w:pPr>
      <w:r w:rsidRPr="00F60BF2">
        <w:t>C. 12-14 feet</w:t>
      </w:r>
    </w:p>
    <w:p w14:paraId="3E8126DA" w14:textId="77777777" w:rsidR="00C86ED5" w:rsidRPr="00F60BF2" w:rsidRDefault="00C86ED5" w:rsidP="00F60BF2">
      <w:pPr>
        <w:spacing w:after="0" w:line="360" w:lineRule="auto"/>
        <w:ind w:left="990"/>
      </w:pPr>
      <w:r w:rsidRPr="00F60BF2">
        <w:t>D. 15-17 feet</w:t>
      </w:r>
    </w:p>
    <w:p w14:paraId="7FD09436" w14:textId="77777777" w:rsidR="00C86ED5" w:rsidRPr="00F60BF2" w:rsidRDefault="00C86ED5" w:rsidP="001177CC">
      <w:pPr>
        <w:pStyle w:val="ListParagraph"/>
        <w:numPr>
          <w:ilvl w:val="0"/>
          <w:numId w:val="17"/>
        </w:numPr>
        <w:spacing w:after="0" w:line="360" w:lineRule="auto"/>
        <w:jc w:val="left"/>
      </w:pPr>
      <w:r w:rsidRPr="00F60BF2">
        <w:rPr>
          <w:b/>
          <w:bCs/>
        </w:rPr>
        <w:t>Which component helps in maintaining the alignment of the motor grader's blade?</w:t>
      </w:r>
    </w:p>
    <w:p w14:paraId="7FD2C6FC" w14:textId="77777777" w:rsidR="00C86ED5" w:rsidRPr="00F60BF2" w:rsidRDefault="00C86ED5" w:rsidP="00F60BF2">
      <w:pPr>
        <w:spacing w:after="0" w:line="360" w:lineRule="auto"/>
        <w:ind w:left="990"/>
      </w:pPr>
      <w:r w:rsidRPr="00F60BF2">
        <w:t>A. Front axle</w:t>
      </w:r>
    </w:p>
    <w:p w14:paraId="5428BCFD" w14:textId="77777777" w:rsidR="00C86ED5" w:rsidRPr="00F60BF2" w:rsidRDefault="00C86ED5" w:rsidP="00F60BF2">
      <w:pPr>
        <w:spacing w:after="0" w:line="360" w:lineRule="auto"/>
        <w:ind w:left="990"/>
      </w:pPr>
      <w:r w:rsidRPr="00F60BF2">
        <w:lastRenderedPageBreak/>
        <w:t>B. Rear wheels</w:t>
      </w:r>
    </w:p>
    <w:p w14:paraId="39E71119" w14:textId="77777777" w:rsidR="00C86ED5" w:rsidRPr="00F60BF2" w:rsidRDefault="00C86ED5" w:rsidP="00F60BF2">
      <w:pPr>
        <w:spacing w:after="0" w:line="360" w:lineRule="auto"/>
        <w:ind w:left="990"/>
      </w:pPr>
      <w:r w:rsidRPr="00F60BF2">
        <w:t>C. Circle drive</w:t>
      </w:r>
    </w:p>
    <w:p w14:paraId="7087C817" w14:textId="77777777" w:rsidR="00C86ED5" w:rsidRPr="00F60BF2" w:rsidRDefault="00C86ED5" w:rsidP="00F60BF2">
      <w:pPr>
        <w:spacing w:after="0" w:line="360" w:lineRule="auto"/>
        <w:ind w:left="990"/>
      </w:pPr>
      <w:r w:rsidRPr="00F60BF2">
        <w:t>D. Moldboard braces</w:t>
      </w:r>
    </w:p>
    <w:p w14:paraId="329C2E13" w14:textId="77777777" w:rsidR="00C86ED5" w:rsidRPr="00F60BF2" w:rsidRDefault="00C86ED5" w:rsidP="001177CC">
      <w:pPr>
        <w:pStyle w:val="ListParagraph"/>
        <w:numPr>
          <w:ilvl w:val="0"/>
          <w:numId w:val="17"/>
        </w:numPr>
        <w:spacing w:after="0" w:line="360" w:lineRule="auto"/>
        <w:jc w:val="left"/>
      </w:pPr>
      <w:r w:rsidRPr="00F60BF2">
        <w:rPr>
          <w:b/>
          <w:bCs/>
        </w:rPr>
        <w:t>Which safety measure is important when operating a motor grader on a slope?</w:t>
      </w:r>
    </w:p>
    <w:p w14:paraId="2CA06EF6" w14:textId="77777777" w:rsidR="00C86ED5" w:rsidRPr="00F60BF2" w:rsidRDefault="00C86ED5" w:rsidP="00F60BF2">
      <w:pPr>
        <w:spacing w:after="0" w:line="360" w:lineRule="auto"/>
        <w:ind w:left="990"/>
      </w:pPr>
      <w:r w:rsidRPr="00F60BF2">
        <w:t>A. Increasing speed</w:t>
      </w:r>
    </w:p>
    <w:p w14:paraId="21CDA7F7" w14:textId="77777777" w:rsidR="00C86ED5" w:rsidRPr="00F60BF2" w:rsidRDefault="00C86ED5" w:rsidP="00F60BF2">
      <w:pPr>
        <w:spacing w:after="0" w:line="360" w:lineRule="auto"/>
        <w:ind w:left="990"/>
      </w:pPr>
      <w:r w:rsidRPr="00F60BF2">
        <w:t>B. Reducing tire pressure</w:t>
      </w:r>
    </w:p>
    <w:p w14:paraId="69B164FA" w14:textId="77777777" w:rsidR="00C86ED5" w:rsidRPr="00F60BF2" w:rsidRDefault="00C86ED5" w:rsidP="00F60BF2">
      <w:pPr>
        <w:spacing w:after="0" w:line="360" w:lineRule="auto"/>
        <w:ind w:left="990"/>
      </w:pPr>
      <w:r w:rsidRPr="00F60BF2">
        <w:t>C. Using stabilizers</w:t>
      </w:r>
    </w:p>
    <w:p w14:paraId="557BB824" w14:textId="77777777" w:rsidR="00C86ED5" w:rsidRPr="00F60BF2" w:rsidRDefault="00C86ED5" w:rsidP="00F60BF2">
      <w:pPr>
        <w:spacing w:after="0" w:line="360" w:lineRule="auto"/>
        <w:ind w:left="990"/>
      </w:pPr>
      <w:r w:rsidRPr="00F60BF2">
        <w:t>D. Operating with the blade lifted</w:t>
      </w:r>
    </w:p>
    <w:p w14:paraId="63142623" w14:textId="77777777" w:rsidR="00C86ED5" w:rsidRPr="00F60BF2" w:rsidRDefault="00C86ED5" w:rsidP="001177CC">
      <w:pPr>
        <w:pStyle w:val="ListParagraph"/>
        <w:numPr>
          <w:ilvl w:val="0"/>
          <w:numId w:val="17"/>
        </w:numPr>
        <w:spacing w:after="0" w:line="360" w:lineRule="auto"/>
        <w:jc w:val="left"/>
      </w:pPr>
      <w:r w:rsidRPr="00F60BF2">
        <w:rPr>
          <w:b/>
          <w:bCs/>
        </w:rPr>
        <w:t>What is the purpose of the drawbar on a motor grader?</w:t>
      </w:r>
    </w:p>
    <w:p w14:paraId="1707EF9F" w14:textId="77777777" w:rsidR="00C86ED5" w:rsidRPr="00F60BF2" w:rsidRDefault="00C86ED5" w:rsidP="00F60BF2">
      <w:pPr>
        <w:spacing w:after="0" w:line="360" w:lineRule="auto"/>
        <w:ind w:left="990"/>
      </w:pPr>
      <w:r w:rsidRPr="00F60BF2">
        <w:t>A. To connect attachments</w:t>
      </w:r>
    </w:p>
    <w:p w14:paraId="2680779C" w14:textId="77777777" w:rsidR="00C86ED5" w:rsidRPr="00F60BF2" w:rsidRDefault="00C86ED5" w:rsidP="00F60BF2">
      <w:pPr>
        <w:spacing w:after="0" w:line="360" w:lineRule="auto"/>
        <w:ind w:left="990"/>
      </w:pPr>
      <w:r w:rsidRPr="00F60BF2">
        <w:t>B. To support the cab</w:t>
      </w:r>
    </w:p>
    <w:p w14:paraId="29797523" w14:textId="77777777" w:rsidR="00C86ED5" w:rsidRPr="00F60BF2" w:rsidRDefault="00C86ED5" w:rsidP="00F60BF2">
      <w:pPr>
        <w:spacing w:after="0" w:line="360" w:lineRule="auto"/>
        <w:ind w:left="990"/>
      </w:pPr>
      <w:r w:rsidRPr="00F60BF2">
        <w:t>C. To store tools</w:t>
      </w:r>
    </w:p>
    <w:p w14:paraId="338F94E9" w14:textId="77777777" w:rsidR="00C86ED5" w:rsidRPr="00F60BF2" w:rsidRDefault="00C86ED5" w:rsidP="00F60BF2">
      <w:pPr>
        <w:spacing w:after="0" w:line="360" w:lineRule="auto"/>
        <w:ind w:left="990"/>
      </w:pPr>
      <w:r w:rsidRPr="00F60BF2">
        <w:t>D. To enhance engine performance</w:t>
      </w:r>
    </w:p>
    <w:p w14:paraId="77D64E24" w14:textId="77777777" w:rsidR="00C86ED5" w:rsidRPr="00F60BF2" w:rsidRDefault="00C86ED5" w:rsidP="001177CC">
      <w:pPr>
        <w:pStyle w:val="ListParagraph"/>
        <w:numPr>
          <w:ilvl w:val="0"/>
          <w:numId w:val="17"/>
        </w:numPr>
        <w:spacing w:after="0" w:line="360" w:lineRule="auto"/>
        <w:jc w:val="left"/>
      </w:pPr>
      <w:r w:rsidRPr="00F60BF2">
        <w:rPr>
          <w:b/>
          <w:bCs/>
        </w:rPr>
        <w:t>Which operational strategy helps in reducing tire wear on a motor grader?</w:t>
      </w:r>
    </w:p>
    <w:p w14:paraId="7380BECD" w14:textId="77777777" w:rsidR="00C86ED5" w:rsidRPr="00F60BF2" w:rsidRDefault="00C86ED5" w:rsidP="00F60BF2">
      <w:pPr>
        <w:spacing w:after="0" w:line="360" w:lineRule="auto"/>
        <w:ind w:left="990"/>
      </w:pPr>
      <w:r w:rsidRPr="00F60BF2">
        <w:t>A. Operating at maximum speed</w:t>
      </w:r>
    </w:p>
    <w:p w14:paraId="2D24A4E7" w14:textId="77777777" w:rsidR="00C86ED5" w:rsidRPr="00F60BF2" w:rsidRDefault="00C86ED5" w:rsidP="00F60BF2">
      <w:pPr>
        <w:spacing w:after="0" w:line="360" w:lineRule="auto"/>
        <w:ind w:left="990"/>
      </w:pPr>
      <w:r w:rsidRPr="00F60BF2">
        <w:t>B. Avoiding sharp turns</w:t>
      </w:r>
    </w:p>
    <w:p w14:paraId="71D6F114" w14:textId="77777777" w:rsidR="00C86ED5" w:rsidRPr="00F60BF2" w:rsidRDefault="00C86ED5" w:rsidP="00F60BF2">
      <w:pPr>
        <w:spacing w:after="0" w:line="360" w:lineRule="auto"/>
        <w:ind w:left="990"/>
      </w:pPr>
      <w:r w:rsidRPr="00F60BF2">
        <w:t>C. Using wider blades</w:t>
      </w:r>
    </w:p>
    <w:p w14:paraId="5DEB9130" w14:textId="77777777" w:rsidR="00C86ED5" w:rsidRPr="00F60BF2" w:rsidRDefault="00C86ED5" w:rsidP="00F60BF2">
      <w:pPr>
        <w:spacing w:after="0" w:line="360" w:lineRule="auto"/>
        <w:ind w:left="990"/>
      </w:pPr>
      <w:r w:rsidRPr="00F60BF2">
        <w:t>D. Overloading the machine</w:t>
      </w:r>
    </w:p>
    <w:p w14:paraId="435C3DF2" w14:textId="77777777" w:rsidR="00C86ED5" w:rsidRPr="00F60BF2" w:rsidRDefault="00C86ED5" w:rsidP="001177CC">
      <w:pPr>
        <w:pStyle w:val="ListParagraph"/>
        <w:numPr>
          <w:ilvl w:val="0"/>
          <w:numId w:val="17"/>
        </w:numPr>
        <w:spacing w:after="0" w:line="360" w:lineRule="auto"/>
        <w:jc w:val="left"/>
      </w:pPr>
      <w:r w:rsidRPr="00F60BF2">
        <w:rPr>
          <w:b/>
          <w:bCs/>
        </w:rPr>
        <w:t>What is a common use of motor graders in winter conditions?</w:t>
      </w:r>
    </w:p>
    <w:p w14:paraId="44C14A80" w14:textId="77777777" w:rsidR="00C86ED5" w:rsidRPr="00F60BF2" w:rsidRDefault="00C86ED5" w:rsidP="00F60BF2">
      <w:pPr>
        <w:spacing w:after="0" w:line="360" w:lineRule="auto"/>
        <w:ind w:left="990"/>
      </w:pPr>
      <w:r w:rsidRPr="00F60BF2">
        <w:t>A. Harvesting crops</w:t>
      </w:r>
    </w:p>
    <w:p w14:paraId="4653E552" w14:textId="77777777" w:rsidR="00C86ED5" w:rsidRPr="00F60BF2" w:rsidRDefault="00C86ED5" w:rsidP="00F60BF2">
      <w:pPr>
        <w:spacing w:after="0" w:line="360" w:lineRule="auto"/>
        <w:ind w:left="990"/>
      </w:pPr>
      <w:r w:rsidRPr="00F60BF2">
        <w:t>B. Clearing snow</w:t>
      </w:r>
    </w:p>
    <w:p w14:paraId="1B9145F2" w14:textId="77777777" w:rsidR="00C86ED5" w:rsidRPr="00F60BF2" w:rsidRDefault="00C86ED5" w:rsidP="00F60BF2">
      <w:pPr>
        <w:spacing w:after="0" w:line="360" w:lineRule="auto"/>
        <w:ind w:left="990"/>
      </w:pPr>
      <w:r w:rsidRPr="00F60BF2">
        <w:t>C. Planting trees</w:t>
      </w:r>
    </w:p>
    <w:p w14:paraId="2F350F82" w14:textId="77777777" w:rsidR="00C86ED5" w:rsidRPr="00F60BF2" w:rsidRDefault="00C86ED5" w:rsidP="00F60BF2">
      <w:pPr>
        <w:spacing w:after="0" w:line="360" w:lineRule="auto"/>
        <w:ind w:left="990"/>
      </w:pPr>
      <w:r w:rsidRPr="00F60BF2">
        <w:t>D. Painting Road signs</w:t>
      </w:r>
    </w:p>
    <w:p w14:paraId="76E18189" w14:textId="7138B180" w:rsidR="00C86ED5" w:rsidRPr="00D55181" w:rsidRDefault="00C86ED5" w:rsidP="00C86ED5">
      <w:pPr>
        <w:tabs>
          <w:tab w:val="num" w:pos="720"/>
        </w:tabs>
        <w:spacing w:before="100" w:beforeAutospacing="1" w:after="100" w:afterAutospacing="1" w:line="240" w:lineRule="auto"/>
        <w:ind w:left="720" w:hanging="360"/>
        <w:jc w:val="center"/>
        <w:rPr>
          <w:rFonts w:eastAsia="Times New Roman"/>
        </w:rPr>
      </w:pPr>
      <w:r>
        <w:br w:type="page"/>
      </w:r>
    </w:p>
    <w:p w14:paraId="2DFE2D08" w14:textId="3AC14FAF" w:rsidR="005507CF" w:rsidRPr="005507CF" w:rsidRDefault="005507CF" w:rsidP="001177CC">
      <w:pPr>
        <w:pStyle w:val="Heading1"/>
        <w:numPr>
          <w:ilvl w:val="0"/>
          <w:numId w:val="2"/>
        </w:numPr>
        <w:spacing w:before="480" w:after="240" w:line="276" w:lineRule="auto"/>
        <w:ind w:right="0"/>
        <w:rPr>
          <w:color w:val="333333"/>
          <w:sz w:val="28"/>
          <w:szCs w:val="28"/>
        </w:rPr>
      </w:pPr>
      <w:bookmarkStart w:id="154" w:name="_Toc171099119"/>
      <w:bookmarkStart w:id="155" w:name="_Toc171163143"/>
      <w:r w:rsidRPr="005507CF">
        <w:rPr>
          <w:color w:val="333333"/>
          <w:sz w:val="28"/>
          <w:szCs w:val="28"/>
        </w:rPr>
        <w:lastRenderedPageBreak/>
        <w:t>Answer to MCQs</w:t>
      </w:r>
      <w:bookmarkEnd w:id="154"/>
      <w:bookmarkEnd w:id="155"/>
    </w:p>
    <w:p w14:paraId="0B125677" w14:textId="77777777" w:rsidR="005507CF" w:rsidRPr="001514BE" w:rsidRDefault="005507CF" w:rsidP="001177CC">
      <w:pPr>
        <w:pStyle w:val="ListParagraph"/>
        <w:numPr>
          <w:ilvl w:val="0"/>
          <w:numId w:val="99"/>
        </w:numPr>
        <w:spacing w:after="160" w:line="276" w:lineRule="auto"/>
        <w:ind w:left="630" w:hanging="540"/>
        <w:jc w:val="left"/>
        <w:rPr>
          <w:rFonts w:eastAsia="Times New Roman"/>
          <w:b/>
          <w:bCs/>
          <w:sz w:val="24"/>
          <w:szCs w:val="24"/>
        </w:rPr>
      </w:pPr>
      <w:r w:rsidRPr="001514BE">
        <w:rPr>
          <w:rFonts w:eastAsia="Times New Roman"/>
          <w:b/>
          <w:bCs/>
          <w:sz w:val="24"/>
          <w:szCs w:val="24"/>
        </w:rPr>
        <w:t>Multiple Choice Questions on Health and Safety at the Workplace</w:t>
      </w:r>
    </w:p>
    <w:p w14:paraId="598BBC71" w14:textId="77777777" w:rsidR="005507CF" w:rsidRPr="0006765E" w:rsidRDefault="005507CF" w:rsidP="005507CF">
      <w:pPr>
        <w:pStyle w:val="ListParagraph"/>
        <w:ind w:left="630"/>
        <w:rPr>
          <w:rFonts w:eastAsia="Times New Roman"/>
          <w:b/>
          <w:bCs/>
        </w:rPr>
      </w:pPr>
    </w:p>
    <w:tbl>
      <w:tblPr>
        <w:tblStyle w:val="TableGrid0"/>
        <w:tblW w:w="0" w:type="auto"/>
        <w:tblLook w:val="04A0" w:firstRow="1" w:lastRow="0" w:firstColumn="1" w:lastColumn="0" w:noHBand="0" w:noVBand="1"/>
      </w:tblPr>
      <w:tblGrid>
        <w:gridCol w:w="879"/>
        <w:gridCol w:w="879"/>
        <w:gridCol w:w="879"/>
        <w:gridCol w:w="879"/>
        <w:gridCol w:w="879"/>
        <w:gridCol w:w="879"/>
        <w:gridCol w:w="879"/>
        <w:gridCol w:w="879"/>
        <w:gridCol w:w="879"/>
        <w:gridCol w:w="879"/>
      </w:tblGrid>
      <w:tr w:rsidR="005507CF" w14:paraId="2B032232" w14:textId="77777777" w:rsidTr="00D16401">
        <w:tc>
          <w:tcPr>
            <w:tcW w:w="959" w:type="dxa"/>
            <w:shd w:val="clear" w:color="auto" w:fill="D9D9D9" w:themeFill="background1" w:themeFillShade="D9"/>
            <w:vAlign w:val="center"/>
          </w:tcPr>
          <w:p w14:paraId="60C91124" w14:textId="77777777" w:rsidR="005507CF" w:rsidRPr="00103E1A" w:rsidRDefault="005507CF" w:rsidP="001177CC">
            <w:pPr>
              <w:pStyle w:val="ListParagraph"/>
              <w:numPr>
                <w:ilvl w:val="0"/>
                <w:numId w:val="100"/>
              </w:numPr>
              <w:spacing w:after="0" w:line="240" w:lineRule="auto"/>
              <w:jc w:val="center"/>
              <w:rPr>
                <w:b/>
                <w:bCs/>
              </w:rPr>
            </w:pPr>
          </w:p>
        </w:tc>
        <w:tc>
          <w:tcPr>
            <w:tcW w:w="959" w:type="dxa"/>
            <w:shd w:val="clear" w:color="auto" w:fill="D9D9D9" w:themeFill="background1" w:themeFillShade="D9"/>
            <w:vAlign w:val="center"/>
          </w:tcPr>
          <w:p w14:paraId="1CA386F8" w14:textId="77777777" w:rsidR="005507CF" w:rsidRPr="00103E1A" w:rsidRDefault="005507CF" w:rsidP="001177CC">
            <w:pPr>
              <w:pStyle w:val="ListParagraph"/>
              <w:numPr>
                <w:ilvl w:val="0"/>
                <w:numId w:val="100"/>
              </w:numPr>
              <w:spacing w:after="0" w:line="240" w:lineRule="auto"/>
              <w:jc w:val="center"/>
              <w:rPr>
                <w:b/>
                <w:bCs/>
              </w:rPr>
            </w:pPr>
          </w:p>
        </w:tc>
        <w:tc>
          <w:tcPr>
            <w:tcW w:w="959" w:type="dxa"/>
            <w:shd w:val="clear" w:color="auto" w:fill="D9D9D9" w:themeFill="background1" w:themeFillShade="D9"/>
            <w:vAlign w:val="center"/>
          </w:tcPr>
          <w:p w14:paraId="487D995B" w14:textId="77777777" w:rsidR="005507CF" w:rsidRPr="00103E1A" w:rsidRDefault="005507CF" w:rsidP="001177CC">
            <w:pPr>
              <w:pStyle w:val="ListParagraph"/>
              <w:numPr>
                <w:ilvl w:val="0"/>
                <w:numId w:val="100"/>
              </w:numPr>
              <w:spacing w:after="0" w:line="240" w:lineRule="auto"/>
              <w:jc w:val="center"/>
              <w:rPr>
                <w:b/>
                <w:bCs/>
              </w:rPr>
            </w:pPr>
          </w:p>
        </w:tc>
        <w:tc>
          <w:tcPr>
            <w:tcW w:w="959" w:type="dxa"/>
            <w:shd w:val="clear" w:color="auto" w:fill="D9D9D9" w:themeFill="background1" w:themeFillShade="D9"/>
            <w:vAlign w:val="center"/>
          </w:tcPr>
          <w:p w14:paraId="157119EB" w14:textId="77777777" w:rsidR="005507CF" w:rsidRPr="00103E1A" w:rsidRDefault="005507CF" w:rsidP="001177CC">
            <w:pPr>
              <w:pStyle w:val="ListParagraph"/>
              <w:numPr>
                <w:ilvl w:val="0"/>
                <w:numId w:val="100"/>
              </w:numPr>
              <w:spacing w:after="0" w:line="240" w:lineRule="auto"/>
              <w:jc w:val="center"/>
              <w:rPr>
                <w:b/>
                <w:bCs/>
              </w:rPr>
            </w:pPr>
          </w:p>
        </w:tc>
        <w:tc>
          <w:tcPr>
            <w:tcW w:w="959" w:type="dxa"/>
            <w:shd w:val="clear" w:color="auto" w:fill="D9D9D9" w:themeFill="background1" w:themeFillShade="D9"/>
            <w:vAlign w:val="center"/>
          </w:tcPr>
          <w:p w14:paraId="2EFC0864" w14:textId="77777777" w:rsidR="005507CF" w:rsidRPr="00103E1A" w:rsidRDefault="005507CF" w:rsidP="001177CC">
            <w:pPr>
              <w:pStyle w:val="ListParagraph"/>
              <w:numPr>
                <w:ilvl w:val="0"/>
                <w:numId w:val="100"/>
              </w:numPr>
              <w:spacing w:after="0" w:line="240" w:lineRule="auto"/>
              <w:jc w:val="center"/>
              <w:rPr>
                <w:b/>
                <w:bCs/>
              </w:rPr>
            </w:pPr>
          </w:p>
        </w:tc>
        <w:tc>
          <w:tcPr>
            <w:tcW w:w="960" w:type="dxa"/>
            <w:shd w:val="clear" w:color="auto" w:fill="D9D9D9" w:themeFill="background1" w:themeFillShade="D9"/>
            <w:vAlign w:val="center"/>
          </w:tcPr>
          <w:p w14:paraId="15DAAAC3" w14:textId="77777777" w:rsidR="005507CF" w:rsidRPr="00103E1A" w:rsidRDefault="005507CF" w:rsidP="001177CC">
            <w:pPr>
              <w:pStyle w:val="ListParagraph"/>
              <w:numPr>
                <w:ilvl w:val="0"/>
                <w:numId w:val="100"/>
              </w:numPr>
              <w:spacing w:after="0" w:line="240" w:lineRule="auto"/>
              <w:jc w:val="center"/>
              <w:rPr>
                <w:b/>
                <w:bCs/>
              </w:rPr>
            </w:pPr>
          </w:p>
        </w:tc>
        <w:tc>
          <w:tcPr>
            <w:tcW w:w="960" w:type="dxa"/>
            <w:shd w:val="clear" w:color="auto" w:fill="D9D9D9" w:themeFill="background1" w:themeFillShade="D9"/>
            <w:vAlign w:val="center"/>
          </w:tcPr>
          <w:p w14:paraId="00D5CACB" w14:textId="77777777" w:rsidR="005507CF" w:rsidRPr="00103E1A" w:rsidRDefault="005507CF" w:rsidP="001177CC">
            <w:pPr>
              <w:pStyle w:val="ListParagraph"/>
              <w:numPr>
                <w:ilvl w:val="0"/>
                <w:numId w:val="100"/>
              </w:numPr>
              <w:spacing w:after="0" w:line="240" w:lineRule="auto"/>
              <w:jc w:val="center"/>
              <w:rPr>
                <w:b/>
                <w:bCs/>
              </w:rPr>
            </w:pPr>
          </w:p>
        </w:tc>
        <w:tc>
          <w:tcPr>
            <w:tcW w:w="960" w:type="dxa"/>
            <w:shd w:val="clear" w:color="auto" w:fill="D9D9D9" w:themeFill="background1" w:themeFillShade="D9"/>
            <w:vAlign w:val="center"/>
          </w:tcPr>
          <w:p w14:paraId="24D179F5" w14:textId="77777777" w:rsidR="005507CF" w:rsidRPr="00103E1A" w:rsidRDefault="005507CF" w:rsidP="001177CC">
            <w:pPr>
              <w:pStyle w:val="ListParagraph"/>
              <w:numPr>
                <w:ilvl w:val="0"/>
                <w:numId w:val="100"/>
              </w:numPr>
              <w:spacing w:after="0" w:line="240" w:lineRule="auto"/>
              <w:jc w:val="center"/>
              <w:rPr>
                <w:b/>
                <w:bCs/>
              </w:rPr>
            </w:pPr>
          </w:p>
        </w:tc>
        <w:tc>
          <w:tcPr>
            <w:tcW w:w="960" w:type="dxa"/>
            <w:shd w:val="clear" w:color="auto" w:fill="D9D9D9" w:themeFill="background1" w:themeFillShade="D9"/>
            <w:vAlign w:val="center"/>
          </w:tcPr>
          <w:p w14:paraId="134065ED" w14:textId="77777777" w:rsidR="005507CF" w:rsidRPr="00103E1A" w:rsidRDefault="005507CF" w:rsidP="001177CC">
            <w:pPr>
              <w:pStyle w:val="ListParagraph"/>
              <w:numPr>
                <w:ilvl w:val="0"/>
                <w:numId w:val="100"/>
              </w:numPr>
              <w:spacing w:after="0" w:line="240" w:lineRule="auto"/>
              <w:jc w:val="center"/>
              <w:rPr>
                <w:b/>
                <w:bCs/>
              </w:rPr>
            </w:pPr>
          </w:p>
        </w:tc>
        <w:tc>
          <w:tcPr>
            <w:tcW w:w="960" w:type="dxa"/>
            <w:shd w:val="clear" w:color="auto" w:fill="D9D9D9" w:themeFill="background1" w:themeFillShade="D9"/>
            <w:vAlign w:val="center"/>
          </w:tcPr>
          <w:p w14:paraId="289303BD" w14:textId="77777777" w:rsidR="005507CF" w:rsidRPr="00103E1A" w:rsidRDefault="005507CF" w:rsidP="001177CC">
            <w:pPr>
              <w:pStyle w:val="ListParagraph"/>
              <w:numPr>
                <w:ilvl w:val="0"/>
                <w:numId w:val="100"/>
              </w:numPr>
              <w:spacing w:after="0" w:line="240" w:lineRule="auto"/>
              <w:jc w:val="center"/>
              <w:rPr>
                <w:b/>
                <w:bCs/>
              </w:rPr>
            </w:pPr>
          </w:p>
        </w:tc>
      </w:tr>
      <w:tr w:rsidR="005507CF" w14:paraId="4B7F6CDD" w14:textId="77777777" w:rsidTr="005507CF">
        <w:trPr>
          <w:trHeight w:val="332"/>
        </w:trPr>
        <w:tc>
          <w:tcPr>
            <w:tcW w:w="959" w:type="dxa"/>
            <w:vAlign w:val="center"/>
          </w:tcPr>
          <w:p w14:paraId="3243A0A9" w14:textId="77777777" w:rsidR="005507CF" w:rsidRPr="00103E1A" w:rsidRDefault="005507CF" w:rsidP="005507CF">
            <w:pPr>
              <w:spacing w:after="0"/>
              <w:jc w:val="center"/>
              <w:rPr>
                <w:b/>
                <w:bCs/>
              </w:rPr>
            </w:pPr>
            <w:r w:rsidRPr="00103E1A">
              <w:rPr>
                <w:b/>
                <w:bCs/>
              </w:rPr>
              <w:t>C</w:t>
            </w:r>
          </w:p>
        </w:tc>
        <w:tc>
          <w:tcPr>
            <w:tcW w:w="959" w:type="dxa"/>
            <w:vAlign w:val="center"/>
          </w:tcPr>
          <w:p w14:paraId="67772FF9" w14:textId="77777777" w:rsidR="005507CF" w:rsidRPr="00103E1A" w:rsidRDefault="005507CF" w:rsidP="005507CF">
            <w:pPr>
              <w:spacing w:after="0"/>
              <w:jc w:val="center"/>
              <w:rPr>
                <w:b/>
                <w:bCs/>
              </w:rPr>
            </w:pPr>
            <w:r w:rsidRPr="00103E1A">
              <w:rPr>
                <w:b/>
                <w:bCs/>
              </w:rPr>
              <w:t>B</w:t>
            </w:r>
          </w:p>
        </w:tc>
        <w:tc>
          <w:tcPr>
            <w:tcW w:w="959" w:type="dxa"/>
            <w:vAlign w:val="center"/>
          </w:tcPr>
          <w:p w14:paraId="62784AF8" w14:textId="77777777" w:rsidR="005507CF" w:rsidRPr="00103E1A" w:rsidRDefault="005507CF" w:rsidP="005507CF">
            <w:pPr>
              <w:spacing w:after="0"/>
              <w:jc w:val="center"/>
              <w:rPr>
                <w:b/>
                <w:bCs/>
              </w:rPr>
            </w:pPr>
            <w:r w:rsidRPr="00103E1A">
              <w:rPr>
                <w:b/>
                <w:bCs/>
              </w:rPr>
              <w:t>B</w:t>
            </w:r>
          </w:p>
        </w:tc>
        <w:tc>
          <w:tcPr>
            <w:tcW w:w="959" w:type="dxa"/>
            <w:vAlign w:val="center"/>
          </w:tcPr>
          <w:p w14:paraId="3BE0F6A4" w14:textId="77777777" w:rsidR="005507CF" w:rsidRPr="00103E1A" w:rsidRDefault="005507CF" w:rsidP="005507CF">
            <w:pPr>
              <w:spacing w:after="0"/>
              <w:jc w:val="center"/>
              <w:rPr>
                <w:b/>
                <w:bCs/>
              </w:rPr>
            </w:pPr>
            <w:r w:rsidRPr="00103E1A">
              <w:rPr>
                <w:b/>
                <w:bCs/>
              </w:rPr>
              <w:t>D</w:t>
            </w:r>
          </w:p>
        </w:tc>
        <w:tc>
          <w:tcPr>
            <w:tcW w:w="959" w:type="dxa"/>
            <w:vAlign w:val="center"/>
          </w:tcPr>
          <w:p w14:paraId="4062D6A8" w14:textId="77777777" w:rsidR="005507CF" w:rsidRPr="00103E1A" w:rsidRDefault="005507CF" w:rsidP="005507CF">
            <w:pPr>
              <w:spacing w:after="0"/>
              <w:jc w:val="center"/>
              <w:rPr>
                <w:b/>
                <w:bCs/>
              </w:rPr>
            </w:pPr>
            <w:r w:rsidRPr="00103E1A">
              <w:rPr>
                <w:b/>
                <w:bCs/>
              </w:rPr>
              <w:t>B</w:t>
            </w:r>
          </w:p>
        </w:tc>
        <w:tc>
          <w:tcPr>
            <w:tcW w:w="960" w:type="dxa"/>
            <w:vAlign w:val="center"/>
          </w:tcPr>
          <w:p w14:paraId="2AD1C625" w14:textId="77777777" w:rsidR="005507CF" w:rsidRPr="00103E1A" w:rsidRDefault="005507CF" w:rsidP="005507CF">
            <w:pPr>
              <w:spacing w:after="0"/>
              <w:jc w:val="center"/>
              <w:rPr>
                <w:b/>
                <w:bCs/>
              </w:rPr>
            </w:pPr>
            <w:r w:rsidRPr="00103E1A">
              <w:rPr>
                <w:b/>
                <w:bCs/>
              </w:rPr>
              <w:t>C</w:t>
            </w:r>
          </w:p>
        </w:tc>
        <w:tc>
          <w:tcPr>
            <w:tcW w:w="960" w:type="dxa"/>
            <w:vAlign w:val="center"/>
          </w:tcPr>
          <w:p w14:paraId="4CAB4E7C" w14:textId="77777777" w:rsidR="005507CF" w:rsidRPr="00103E1A" w:rsidRDefault="005507CF" w:rsidP="005507CF">
            <w:pPr>
              <w:spacing w:after="0"/>
              <w:jc w:val="center"/>
              <w:rPr>
                <w:b/>
                <w:bCs/>
              </w:rPr>
            </w:pPr>
            <w:r w:rsidRPr="00103E1A">
              <w:rPr>
                <w:b/>
                <w:bCs/>
              </w:rPr>
              <w:t>B</w:t>
            </w:r>
          </w:p>
        </w:tc>
        <w:tc>
          <w:tcPr>
            <w:tcW w:w="960" w:type="dxa"/>
            <w:vAlign w:val="center"/>
          </w:tcPr>
          <w:p w14:paraId="62EECB1A" w14:textId="77777777" w:rsidR="005507CF" w:rsidRPr="00103E1A" w:rsidRDefault="005507CF" w:rsidP="005507CF">
            <w:pPr>
              <w:spacing w:after="0"/>
              <w:jc w:val="center"/>
              <w:rPr>
                <w:b/>
                <w:bCs/>
              </w:rPr>
            </w:pPr>
            <w:r w:rsidRPr="00103E1A">
              <w:rPr>
                <w:b/>
                <w:bCs/>
              </w:rPr>
              <w:t>C</w:t>
            </w:r>
          </w:p>
        </w:tc>
        <w:tc>
          <w:tcPr>
            <w:tcW w:w="960" w:type="dxa"/>
            <w:vAlign w:val="center"/>
          </w:tcPr>
          <w:p w14:paraId="7DF29F66" w14:textId="77777777" w:rsidR="005507CF" w:rsidRPr="00103E1A" w:rsidRDefault="005507CF" w:rsidP="005507CF">
            <w:pPr>
              <w:spacing w:after="0"/>
              <w:jc w:val="center"/>
              <w:rPr>
                <w:b/>
                <w:bCs/>
              </w:rPr>
            </w:pPr>
            <w:r w:rsidRPr="00103E1A">
              <w:rPr>
                <w:b/>
                <w:bCs/>
              </w:rPr>
              <w:t>B</w:t>
            </w:r>
          </w:p>
        </w:tc>
        <w:tc>
          <w:tcPr>
            <w:tcW w:w="960" w:type="dxa"/>
            <w:vAlign w:val="center"/>
          </w:tcPr>
          <w:p w14:paraId="5FDA0F07" w14:textId="77777777" w:rsidR="005507CF" w:rsidRPr="00103E1A" w:rsidRDefault="005507CF" w:rsidP="005507CF">
            <w:pPr>
              <w:spacing w:after="0"/>
              <w:jc w:val="center"/>
              <w:rPr>
                <w:b/>
                <w:bCs/>
              </w:rPr>
            </w:pPr>
            <w:r w:rsidRPr="00103E1A">
              <w:rPr>
                <w:b/>
                <w:bCs/>
              </w:rPr>
              <w:t>B</w:t>
            </w:r>
          </w:p>
        </w:tc>
      </w:tr>
      <w:tr w:rsidR="005507CF" w14:paraId="027760CE" w14:textId="77777777" w:rsidTr="00D16401">
        <w:tc>
          <w:tcPr>
            <w:tcW w:w="959" w:type="dxa"/>
            <w:shd w:val="clear" w:color="auto" w:fill="D9D9D9" w:themeFill="background1" w:themeFillShade="D9"/>
            <w:vAlign w:val="center"/>
          </w:tcPr>
          <w:p w14:paraId="728034A5" w14:textId="77777777" w:rsidR="005507CF" w:rsidRPr="00103E1A" w:rsidRDefault="005507CF" w:rsidP="001177CC">
            <w:pPr>
              <w:pStyle w:val="ListParagraph"/>
              <w:numPr>
                <w:ilvl w:val="0"/>
                <w:numId w:val="100"/>
              </w:numPr>
              <w:spacing w:after="0" w:line="240" w:lineRule="auto"/>
              <w:jc w:val="center"/>
              <w:rPr>
                <w:b/>
                <w:bCs/>
              </w:rPr>
            </w:pPr>
          </w:p>
        </w:tc>
        <w:tc>
          <w:tcPr>
            <w:tcW w:w="959" w:type="dxa"/>
            <w:shd w:val="clear" w:color="auto" w:fill="D9D9D9" w:themeFill="background1" w:themeFillShade="D9"/>
            <w:vAlign w:val="center"/>
          </w:tcPr>
          <w:p w14:paraId="3B70A064" w14:textId="77777777" w:rsidR="005507CF" w:rsidRPr="00103E1A" w:rsidRDefault="005507CF" w:rsidP="001177CC">
            <w:pPr>
              <w:pStyle w:val="ListParagraph"/>
              <w:numPr>
                <w:ilvl w:val="0"/>
                <w:numId w:val="100"/>
              </w:numPr>
              <w:spacing w:after="0" w:line="240" w:lineRule="auto"/>
              <w:jc w:val="center"/>
              <w:rPr>
                <w:b/>
                <w:bCs/>
              </w:rPr>
            </w:pPr>
          </w:p>
        </w:tc>
        <w:tc>
          <w:tcPr>
            <w:tcW w:w="959" w:type="dxa"/>
            <w:shd w:val="clear" w:color="auto" w:fill="D9D9D9" w:themeFill="background1" w:themeFillShade="D9"/>
            <w:vAlign w:val="center"/>
          </w:tcPr>
          <w:p w14:paraId="6AC5FF4E" w14:textId="77777777" w:rsidR="005507CF" w:rsidRPr="00103E1A" w:rsidRDefault="005507CF" w:rsidP="001177CC">
            <w:pPr>
              <w:pStyle w:val="ListParagraph"/>
              <w:numPr>
                <w:ilvl w:val="0"/>
                <w:numId w:val="100"/>
              </w:numPr>
              <w:spacing w:after="0" w:line="240" w:lineRule="auto"/>
              <w:jc w:val="center"/>
              <w:rPr>
                <w:b/>
                <w:bCs/>
              </w:rPr>
            </w:pPr>
          </w:p>
        </w:tc>
        <w:tc>
          <w:tcPr>
            <w:tcW w:w="959" w:type="dxa"/>
            <w:shd w:val="clear" w:color="auto" w:fill="D9D9D9" w:themeFill="background1" w:themeFillShade="D9"/>
            <w:vAlign w:val="center"/>
          </w:tcPr>
          <w:p w14:paraId="48E05184" w14:textId="77777777" w:rsidR="005507CF" w:rsidRPr="00103E1A" w:rsidRDefault="005507CF" w:rsidP="001177CC">
            <w:pPr>
              <w:pStyle w:val="ListParagraph"/>
              <w:numPr>
                <w:ilvl w:val="0"/>
                <w:numId w:val="100"/>
              </w:numPr>
              <w:spacing w:after="0" w:line="240" w:lineRule="auto"/>
              <w:jc w:val="center"/>
              <w:rPr>
                <w:b/>
                <w:bCs/>
              </w:rPr>
            </w:pPr>
          </w:p>
        </w:tc>
        <w:tc>
          <w:tcPr>
            <w:tcW w:w="959" w:type="dxa"/>
            <w:shd w:val="clear" w:color="auto" w:fill="D9D9D9" w:themeFill="background1" w:themeFillShade="D9"/>
            <w:vAlign w:val="center"/>
          </w:tcPr>
          <w:p w14:paraId="60A40A4B" w14:textId="77777777" w:rsidR="005507CF" w:rsidRPr="00103E1A" w:rsidRDefault="005507CF" w:rsidP="001177CC">
            <w:pPr>
              <w:pStyle w:val="ListParagraph"/>
              <w:numPr>
                <w:ilvl w:val="0"/>
                <w:numId w:val="100"/>
              </w:numPr>
              <w:spacing w:after="0" w:line="240" w:lineRule="auto"/>
              <w:jc w:val="center"/>
              <w:rPr>
                <w:b/>
                <w:bCs/>
              </w:rPr>
            </w:pPr>
          </w:p>
        </w:tc>
        <w:tc>
          <w:tcPr>
            <w:tcW w:w="960" w:type="dxa"/>
            <w:shd w:val="clear" w:color="auto" w:fill="D9D9D9" w:themeFill="background1" w:themeFillShade="D9"/>
            <w:vAlign w:val="center"/>
          </w:tcPr>
          <w:p w14:paraId="102BDB2E" w14:textId="77777777" w:rsidR="005507CF" w:rsidRPr="00103E1A" w:rsidRDefault="005507CF" w:rsidP="001177CC">
            <w:pPr>
              <w:pStyle w:val="ListParagraph"/>
              <w:numPr>
                <w:ilvl w:val="0"/>
                <w:numId w:val="100"/>
              </w:numPr>
              <w:spacing w:after="0" w:line="240" w:lineRule="auto"/>
              <w:jc w:val="center"/>
              <w:rPr>
                <w:b/>
                <w:bCs/>
              </w:rPr>
            </w:pPr>
          </w:p>
        </w:tc>
        <w:tc>
          <w:tcPr>
            <w:tcW w:w="960" w:type="dxa"/>
            <w:shd w:val="clear" w:color="auto" w:fill="D9D9D9" w:themeFill="background1" w:themeFillShade="D9"/>
            <w:vAlign w:val="center"/>
          </w:tcPr>
          <w:p w14:paraId="7D8437D1" w14:textId="77777777" w:rsidR="005507CF" w:rsidRPr="00103E1A" w:rsidRDefault="005507CF" w:rsidP="001177CC">
            <w:pPr>
              <w:pStyle w:val="ListParagraph"/>
              <w:numPr>
                <w:ilvl w:val="0"/>
                <w:numId w:val="100"/>
              </w:numPr>
              <w:spacing w:after="0" w:line="240" w:lineRule="auto"/>
              <w:jc w:val="center"/>
              <w:rPr>
                <w:b/>
                <w:bCs/>
              </w:rPr>
            </w:pPr>
          </w:p>
        </w:tc>
        <w:tc>
          <w:tcPr>
            <w:tcW w:w="960" w:type="dxa"/>
            <w:shd w:val="clear" w:color="auto" w:fill="D9D9D9" w:themeFill="background1" w:themeFillShade="D9"/>
            <w:vAlign w:val="center"/>
          </w:tcPr>
          <w:p w14:paraId="545E5166" w14:textId="77777777" w:rsidR="005507CF" w:rsidRPr="00103E1A" w:rsidRDefault="005507CF" w:rsidP="001177CC">
            <w:pPr>
              <w:pStyle w:val="ListParagraph"/>
              <w:numPr>
                <w:ilvl w:val="0"/>
                <w:numId w:val="100"/>
              </w:numPr>
              <w:spacing w:after="0" w:line="240" w:lineRule="auto"/>
              <w:jc w:val="center"/>
              <w:rPr>
                <w:b/>
                <w:bCs/>
              </w:rPr>
            </w:pPr>
          </w:p>
        </w:tc>
        <w:tc>
          <w:tcPr>
            <w:tcW w:w="960" w:type="dxa"/>
            <w:shd w:val="clear" w:color="auto" w:fill="D9D9D9" w:themeFill="background1" w:themeFillShade="D9"/>
            <w:vAlign w:val="center"/>
          </w:tcPr>
          <w:p w14:paraId="4165954A" w14:textId="77777777" w:rsidR="005507CF" w:rsidRPr="00103E1A" w:rsidRDefault="005507CF" w:rsidP="001177CC">
            <w:pPr>
              <w:pStyle w:val="ListParagraph"/>
              <w:numPr>
                <w:ilvl w:val="0"/>
                <w:numId w:val="100"/>
              </w:numPr>
              <w:spacing w:after="0" w:line="240" w:lineRule="auto"/>
              <w:jc w:val="center"/>
              <w:rPr>
                <w:b/>
                <w:bCs/>
              </w:rPr>
            </w:pPr>
          </w:p>
        </w:tc>
        <w:tc>
          <w:tcPr>
            <w:tcW w:w="960" w:type="dxa"/>
            <w:shd w:val="clear" w:color="auto" w:fill="D9D9D9" w:themeFill="background1" w:themeFillShade="D9"/>
            <w:vAlign w:val="center"/>
          </w:tcPr>
          <w:p w14:paraId="711D0C8D" w14:textId="77777777" w:rsidR="005507CF" w:rsidRPr="00103E1A" w:rsidRDefault="005507CF" w:rsidP="001177CC">
            <w:pPr>
              <w:pStyle w:val="ListParagraph"/>
              <w:numPr>
                <w:ilvl w:val="0"/>
                <w:numId w:val="100"/>
              </w:numPr>
              <w:spacing w:after="0" w:line="240" w:lineRule="auto"/>
              <w:jc w:val="center"/>
              <w:rPr>
                <w:b/>
                <w:bCs/>
              </w:rPr>
            </w:pPr>
          </w:p>
        </w:tc>
      </w:tr>
      <w:tr w:rsidR="005507CF" w14:paraId="30FE50D9" w14:textId="77777777" w:rsidTr="001E0E22">
        <w:tc>
          <w:tcPr>
            <w:tcW w:w="959" w:type="dxa"/>
            <w:vAlign w:val="center"/>
          </w:tcPr>
          <w:p w14:paraId="38C981BF" w14:textId="77777777" w:rsidR="005507CF" w:rsidRPr="00103E1A" w:rsidRDefault="005507CF" w:rsidP="005507CF">
            <w:pPr>
              <w:spacing w:after="0"/>
              <w:jc w:val="center"/>
              <w:rPr>
                <w:b/>
                <w:bCs/>
              </w:rPr>
            </w:pPr>
            <w:r w:rsidRPr="00103E1A">
              <w:rPr>
                <w:b/>
                <w:bCs/>
              </w:rPr>
              <w:t>B</w:t>
            </w:r>
          </w:p>
        </w:tc>
        <w:tc>
          <w:tcPr>
            <w:tcW w:w="959" w:type="dxa"/>
            <w:vAlign w:val="center"/>
          </w:tcPr>
          <w:p w14:paraId="25835E19" w14:textId="77777777" w:rsidR="005507CF" w:rsidRPr="00103E1A" w:rsidRDefault="005507CF" w:rsidP="005507CF">
            <w:pPr>
              <w:spacing w:after="0"/>
              <w:jc w:val="center"/>
              <w:rPr>
                <w:b/>
                <w:bCs/>
              </w:rPr>
            </w:pPr>
            <w:r w:rsidRPr="00103E1A">
              <w:rPr>
                <w:b/>
                <w:bCs/>
              </w:rPr>
              <w:t>C</w:t>
            </w:r>
          </w:p>
        </w:tc>
        <w:tc>
          <w:tcPr>
            <w:tcW w:w="959" w:type="dxa"/>
            <w:vAlign w:val="center"/>
          </w:tcPr>
          <w:p w14:paraId="3BBDAA2B" w14:textId="77777777" w:rsidR="005507CF" w:rsidRPr="00103E1A" w:rsidRDefault="005507CF" w:rsidP="005507CF">
            <w:pPr>
              <w:spacing w:after="0"/>
              <w:jc w:val="center"/>
              <w:rPr>
                <w:b/>
                <w:bCs/>
              </w:rPr>
            </w:pPr>
            <w:r w:rsidRPr="00103E1A">
              <w:rPr>
                <w:b/>
                <w:bCs/>
              </w:rPr>
              <w:t>B</w:t>
            </w:r>
          </w:p>
        </w:tc>
        <w:tc>
          <w:tcPr>
            <w:tcW w:w="959" w:type="dxa"/>
            <w:vAlign w:val="center"/>
          </w:tcPr>
          <w:p w14:paraId="7635F93A" w14:textId="77777777" w:rsidR="005507CF" w:rsidRPr="00103E1A" w:rsidRDefault="005507CF" w:rsidP="005507CF">
            <w:pPr>
              <w:spacing w:after="0"/>
              <w:jc w:val="center"/>
              <w:rPr>
                <w:b/>
                <w:bCs/>
              </w:rPr>
            </w:pPr>
            <w:r w:rsidRPr="00103E1A">
              <w:rPr>
                <w:b/>
                <w:bCs/>
              </w:rPr>
              <w:t>C</w:t>
            </w:r>
          </w:p>
        </w:tc>
        <w:tc>
          <w:tcPr>
            <w:tcW w:w="959" w:type="dxa"/>
            <w:vAlign w:val="center"/>
          </w:tcPr>
          <w:p w14:paraId="0FA71C76" w14:textId="77777777" w:rsidR="005507CF" w:rsidRPr="00103E1A" w:rsidRDefault="005507CF" w:rsidP="005507CF">
            <w:pPr>
              <w:spacing w:after="0"/>
              <w:jc w:val="center"/>
              <w:rPr>
                <w:b/>
                <w:bCs/>
              </w:rPr>
            </w:pPr>
            <w:r w:rsidRPr="00103E1A">
              <w:rPr>
                <w:b/>
                <w:bCs/>
              </w:rPr>
              <w:t>C</w:t>
            </w:r>
          </w:p>
        </w:tc>
        <w:tc>
          <w:tcPr>
            <w:tcW w:w="960" w:type="dxa"/>
            <w:vAlign w:val="center"/>
          </w:tcPr>
          <w:p w14:paraId="18FB8E0C" w14:textId="77777777" w:rsidR="005507CF" w:rsidRPr="00103E1A" w:rsidRDefault="005507CF" w:rsidP="005507CF">
            <w:pPr>
              <w:spacing w:after="0"/>
              <w:jc w:val="center"/>
              <w:rPr>
                <w:b/>
                <w:bCs/>
              </w:rPr>
            </w:pPr>
            <w:r w:rsidRPr="00103E1A">
              <w:rPr>
                <w:b/>
                <w:bCs/>
              </w:rPr>
              <w:t>A</w:t>
            </w:r>
          </w:p>
        </w:tc>
        <w:tc>
          <w:tcPr>
            <w:tcW w:w="960" w:type="dxa"/>
            <w:vAlign w:val="center"/>
          </w:tcPr>
          <w:p w14:paraId="05851829" w14:textId="77777777" w:rsidR="005507CF" w:rsidRPr="00103E1A" w:rsidRDefault="005507CF" w:rsidP="005507CF">
            <w:pPr>
              <w:spacing w:after="0"/>
              <w:jc w:val="center"/>
              <w:rPr>
                <w:b/>
                <w:bCs/>
              </w:rPr>
            </w:pPr>
            <w:r w:rsidRPr="00103E1A">
              <w:rPr>
                <w:b/>
                <w:bCs/>
              </w:rPr>
              <w:t>C</w:t>
            </w:r>
          </w:p>
        </w:tc>
        <w:tc>
          <w:tcPr>
            <w:tcW w:w="960" w:type="dxa"/>
            <w:vAlign w:val="center"/>
          </w:tcPr>
          <w:p w14:paraId="5DFCA067" w14:textId="77777777" w:rsidR="005507CF" w:rsidRPr="00103E1A" w:rsidRDefault="005507CF" w:rsidP="005507CF">
            <w:pPr>
              <w:spacing w:after="0"/>
              <w:jc w:val="center"/>
              <w:rPr>
                <w:b/>
                <w:bCs/>
              </w:rPr>
            </w:pPr>
            <w:r w:rsidRPr="00103E1A">
              <w:rPr>
                <w:b/>
                <w:bCs/>
              </w:rPr>
              <w:t>C</w:t>
            </w:r>
          </w:p>
        </w:tc>
        <w:tc>
          <w:tcPr>
            <w:tcW w:w="960" w:type="dxa"/>
            <w:vAlign w:val="center"/>
          </w:tcPr>
          <w:p w14:paraId="3FA28282" w14:textId="77777777" w:rsidR="005507CF" w:rsidRPr="00103E1A" w:rsidRDefault="005507CF" w:rsidP="005507CF">
            <w:pPr>
              <w:spacing w:after="0"/>
              <w:jc w:val="center"/>
              <w:rPr>
                <w:b/>
                <w:bCs/>
              </w:rPr>
            </w:pPr>
            <w:r w:rsidRPr="00103E1A">
              <w:rPr>
                <w:b/>
                <w:bCs/>
              </w:rPr>
              <w:t>B</w:t>
            </w:r>
          </w:p>
        </w:tc>
        <w:tc>
          <w:tcPr>
            <w:tcW w:w="960" w:type="dxa"/>
            <w:vAlign w:val="center"/>
          </w:tcPr>
          <w:p w14:paraId="58758F10" w14:textId="77777777" w:rsidR="005507CF" w:rsidRPr="00103E1A" w:rsidRDefault="005507CF" w:rsidP="005507CF">
            <w:pPr>
              <w:spacing w:after="0"/>
              <w:jc w:val="center"/>
              <w:rPr>
                <w:b/>
                <w:bCs/>
              </w:rPr>
            </w:pPr>
            <w:r w:rsidRPr="00103E1A">
              <w:rPr>
                <w:b/>
                <w:bCs/>
              </w:rPr>
              <w:t>B</w:t>
            </w:r>
          </w:p>
        </w:tc>
      </w:tr>
      <w:tr w:rsidR="005507CF" w14:paraId="01B9DD5A" w14:textId="77777777" w:rsidTr="00D16401">
        <w:tc>
          <w:tcPr>
            <w:tcW w:w="959" w:type="dxa"/>
            <w:shd w:val="clear" w:color="auto" w:fill="D9D9D9" w:themeFill="background1" w:themeFillShade="D9"/>
            <w:vAlign w:val="center"/>
          </w:tcPr>
          <w:p w14:paraId="27706E39" w14:textId="77777777" w:rsidR="005507CF" w:rsidRPr="00103E1A" w:rsidRDefault="005507CF" w:rsidP="001177CC">
            <w:pPr>
              <w:pStyle w:val="ListParagraph"/>
              <w:numPr>
                <w:ilvl w:val="0"/>
                <w:numId w:val="101"/>
              </w:numPr>
              <w:spacing w:after="0" w:line="240" w:lineRule="auto"/>
              <w:jc w:val="center"/>
              <w:rPr>
                <w:b/>
                <w:bCs/>
              </w:rPr>
            </w:pPr>
          </w:p>
        </w:tc>
        <w:tc>
          <w:tcPr>
            <w:tcW w:w="959" w:type="dxa"/>
            <w:shd w:val="clear" w:color="auto" w:fill="D9D9D9" w:themeFill="background1" w:themeFillShade="D9"/>
            <w:vAlign w:val="center"/>
          </w:tcPr>
          <w:p w14:paraId="1F414EEF" w14:textId="77777777" w:rsidR="005507CF" w:rsidRPr="00103E1A" w:rsidRDefault="005507CF" w:rsidP="001177CC">
            <w:pPr>
              <w:pStyle w:val="ListParagraph"/>
              <w:numPr>
                <w:ilvl w:val="0"/>
                <w:numId w:val="101"/>
              </w:numPr>
              <w:spacing w:after="0" w:line="240" w:lineRule="auto"/>
              <w:jc w:val="center"/>
              <w:rPr>
                <w:b/>
                <w:bCs/>
              </w:rPr>
            </w:pPr>
          </w:p>
        </w:tc>
        <w:tc>
          <w:tcPr>
            <w:tcW w:w="959" w:type="dxa"/>
            <w:shd w:val="clear" w:color="auto" w:fill="D9D9D9" w:themeFill="background1" w:themeFillShade="D9"/>
            <w:vAlign w:val="center"/>
          </w:tcPr>
          <w:p w14:paraId="277DF294" w14:textId="77777777" w:rsidR="005507CF" w:rsidRPr="00103E1A" w:rsidRDefault="005507CF" w:rsidP="001177CC">
            <w:pPr>
              <w:pStyle w:val="ListParagraph"/>
              <w:numPr>
                <w:ilvl w:val="0"/>
                <w:numId w:val="101"/>
              </w:numPr>
              <w:spacing w:after="0" w:line="240" w:lineRule="auto"/>
              <w:jc w:val="center"/>
              <w:rPr>
                <w:b/>
                <w:bCs/>
              </w:rPr>
            </w:pPr>
          </w:p>
        </w:tc>
        <w:tc>
          <w:tcPr>
            <w:tcW w:w="959" w:type="dxa"/>
            <w:shd w:val="clear" w:color="auto" w:fill="D9D9D9" w:themeFill="background1" w:themeFillShade="D9"/>
            <w:vAlign w:val="center"/>
          </w:tcPr>
          <w:p w14:paraId="25CFE3BF" w14:textId="77777777" w:rsidR="005507CF" w:rsidRPr="00103E1A" w:rsidRDefault="005507CF" w:rsidP="001177CC">
            <w:pPr>
              <w:pStyle w:val="ListParagraph"/>
              <w:numPr>
                <w:ilvl w:val="0"/>
                <w:numId w:val="101"/>
              </w:numPr>
              <w:spacing w:after="0" w:line="240" w:lineRule="auto"/>
              <w:jc w:val="center"/>
              <w:rPr>
                <w:b/>
                <w:bCs/>
              </w:rPr>
            </w:pPr>
          </w:p>
        </w:tc>
        <w:tc>
          <w:tcPr>
            <w:tcW w:w="959" w:type="dxa"/>
            <w:shd w:val="clear" w:color="auto" w:fill="D9D9D9" w:themeFill="background1" w:themeFillShade="D9"/>
            <w:vAlign w:val="center"/>
          </w:tcPr>
          <w:p w14:paraId="3360D0E8" w14:textId="77777777" w:rsidR="005507CF" w:rsidRPr="00103E1A" w:rsidRDefault="005507CF" w:rsidP="001177CC">
            <w:pPr>
              <w:pStyle w:val="ListParagraph"/>
              <w:numPr>
                <w:ilvl w:val="0"/>
                <w:numId w:val="101"/>
              </w:numPr>
              <w:spacing w:after="0" w:line="240" w:lineRule="auto"/>
              <w:jc w:val="center"/>
              <w:rPr>
                <w:b/>
                <w:bCs/>
              </w:rPr>
            </w:pPr>
          </w:p>
        </w:tc>
        <w:tc>
          <w:tcPr>
            <w:tcW w:w="960" w:type="dxa"/>
            <w:shd w:val="clear" w:color="auto" w:fill="D9D9D9" w:themeFill="background1" w:themeFillShade="D9"/>
            <w:vAlign w:val="center"/>
          </w:tcPr>
          <w:p w14:paraId="243B28CD" w14:textId="77777777" w:rsidR="005507CF" w:rsidRPr="00103E1A" w:rsidRDefault="005507CF" w:rsidP="001177CC">
            <w:pPr>
              <w:pStyle w:val="ListParagraph"/>
              <w:numPr>
                <w:ilvl w:val="0"/>
                <w:numId w:val="101"/>
              </w:numPr>
              <w:spacing w:after="0" w:line="240" w:lineRule="auto"/>
              <w:jc w:val="center"/>
              <w:rPr>
                <w:b/>
                <w:bCs/>
              </w:rPr>
            </w:pPr>
          </w:p>
        </w:tc>
        <w:tc>
          <w:tcPr>
            <w:tcW w:w="960" w:type="dxa"/>
            <w:shd w:val="clear" w:color="auto" w:fill="D9D9D9" w:themeFill="background1" w:themeFillShade="D9"/>
            <w:vAlign w:val="center"/>
          </w:tcPr>
          <w:p w14:paraId="0C99161F" w14:textId="77777777" w:rsidR="005507CF" w:rsidRPr="00103E1A" w:rsidRDefault="005507CF" w:rsidP="001177CC">
            <w:pPr>
              <w:pStyle w:val="ListParagraph"/>
              <w:numPr>
                <w:ilvl w:val="0"/>
                <w:numId w:val="101"/>
              </w:numPr>
              <w:spacing w:after="0" w:line="240" w:lineRule="auto"/>
              <w:jc w:val="center"/>
              <w:rPr>
                <w:b/>
                <w:bCs/>
              </w:rPr>
            </w:pPr>
          </w:p>
        </w:tc>
        <w:tc>
          <w:tcPr>
            <w:tcW w:w="960" w:type="dxa"/>
            <w:shd w:val="clear" w:color="auto" w:fill="D9D9D9" w:themeFill="background1" w:themeFillShade="D9"/>
            <w:vAlign w:val="center"/>
          </w:tcPr>
          <w:p w14:paraId="67F247F9" w14:textId="77777777" w:rsidR="005507CF" w:rsidRPr="00103E1A" w:rsidRDefault="005507CF" w:rsidP="001177CC">
            <w:pPr>
              <w:pStyle w:val="ListParagraph"/>
              <w:numPr>
                <w:ilvl w:val="0"/>
                <w:numId w:val="101"/>
              </w:numPr>
              <w:spacing w:after="0" w:line="240" w:lineRule="auto"/>
              <w:jc w:val="center"/>
              <w:rPr>
                <w:b/>
                <w:bCs/>
              </w:rPr>
            </w:pPr>
          </w:p>
        </w:tc>
        <w:tc>
          <w:tcPr>
            <w:tcW w:w="960" w:type="dxa"/>
            <w:shd w:val="clear" w:color="auto" w:fill="D9D9D9" w:themeFill="background1" w:themeFillShade="D9"/>
            <w:vAlign w:val="center"/>
          </w:tcPr>
          <w:p w14:paraId="54C01BCF" w14:textId="77777777" w:rsidR="005507CF" w:rsidRPr="00103E1A" w:rsidRDefault="005507CF" w:rsidP="001177CC">
            <w:pPr>
              <w:pStyle w:val="ListParagraph"/>
              <w:numPr>
                <w:ilvl w:val="0"/>
                <w:numId w:val="101"/>
              </w:numPr>
              <w:spacing w:after="0" w:line="240" w:lineRule="auto"/>
              <w:jc w:val="center"/>
              <w:rPr>
                <w:b/>
                <w:bCs/>
              </w:rPr>
            </w:pPr>
          </w:p>
        </w:tc>
        <w:tc>
          <w:tcPr>
            <w:tcW w:w="960" w:type="dxa"/>
            <w:shd w:val="clear" w:color="auto" w:fill="D9D9D9" w:themeFill="background1" w:themeFillShade="D9"/>
            <w:vAlign w:val="center"/>
          </w:tcPr>
          <w:p w14:paraId="68F7B3CE" w14:textId="77777777" w:rsidR="005507CF" w:rsidRPr="00103E1A" w:rsidRDefault="005507CF" w:rsidP="001177CC">
            <w:pPr>
              <w:pStyle w:val="ListParagraph"/>
              <w:numPr>
                <w:ilvl w:val="0"/>
                <w:numId w:val="101"/>
              </w:numPr>
              <w:spacing w:after="0" w:line="240" w:lineRule="auto"/>
              <w:jc w:val="center"/>
              <w:rPr>
                <w:b/>
                <w:bCs/>
              </w:rPr>
            </w:pPr>
          </w:p>
        </w:tc>
      </w:tr>
      <w:tr w:rsidR="005507CF" w14:paraId="5B8DBFB5" w14:textId="77777777" w:rsidTr="001E0E22">
        <w:tc>
          <w:tcPr>
            <w:tcW w:w="959" w:type="dxa"/>
            <w:vAlign w:val="center"/>
          </w:tcPr>
          <w:p w14:paraId="526D6E4E" w14:textId="77777777" w:rsidR="005507CF" w:rsidRPr="00103E1A" w:rsidRDefault="005507CF" w:rsidP="005507CF">
            <w:pPr>
              <w:spacing w:after="0"/>
              <w:jc w:val="center"/>
              <w:rPr>
                <w:b/>
                <w:bCs/>
              </w:rPr>
            </w:pPr>
            <w:r w:rsidRPr="00103E1A">
              <w:rPr>
                <w:b/>
                <w:bCs/>
              </w:rPr>
              <w:t>C</w:t>
            </w:r>
          </w:p>
        </w:tc>
        <w:tc>
          <w:tcPr>
            <w:tcW w:w="959" w:type="dxa"/>
            <w:vAlign w:val="center"/>
          </w:tcPr>
          <w:p w14:paraId="4B2D9169" w14:textId="77777777" w:rsidR="005507CF" w:rsidRPr="00103E1A" w:rsidRDefault="005507CF" w:rsidP="005507CF">
            <w:pPr>
              <w:spacing w:after="0"/>
              <w:jc w:val="center"/>
              <w:rPr>
                <w:b/>
                <w:bCs/>
              </w:rPr>
            </w:pPr>
            <w:r w:rsidRPr="00103E1A">
              <w:rPr>
                <w:b/>
                <w:bCs/>
              </w:rPr>
              <w:t>B</w:t>
            </w:r>
          </w:p>
        </w:tc>
        <w:tc>
          <w:tcPr>
            <w:tcW w:w="959" w:type="dxa"/>
            <w:vAlign w:val="center"/>
          </w:tcPr>
          <w:p w14:paraId="2E304947" w14:textId="77777777" w:rsidR="005507CF" w:rsidRPr="00103E1A" w:rsidRDefault="005507CF" w:rsidP="005507CF">
            <w:pPr>
              <w:spacing w:after="0"/>
              <w:jc w:val="center"/>
              <w:rPr>
                <w:b/>
                <w:bCs/>
              </w:rPr>
            </w:pPr>
            <w:r w:rsidRPr="00103E1A">
              <w:rPr>
                <w:b/>
                <w:bCs/>
              </w:rPr>
              <w:t>C</w:t>
            </w:r>
          </w:p>
        </w:tc>
        <w:tc>
          <w:tcPr>
            <w:tcW w:w="959" w:type="dxa"/>
            <w:vAlign w:val="center"/>
          </w:tcPr>
          <w:p w14:paraId="0D78045C" w14:textId="77777777" w:rsidR="005507CF" w:rsidRPr="00103E1A" w:rsidRDefault="005507CF" w:rsidP="005507CF">
            <w:pPr>
              <w:spacing w:after="0"/>
              <w:jc w:val="center"/>
              <w:rPr>
                <w:b/>
                <w:bCs/>
              </w:rPr>
            </w:pPr>
            <w:r w:rsidRPr="00103E1A">
              <w:rPr>
                <w:b/>
                <w:bCs/>
              </w:rPr>
              <w:t>A</w:t>
            </w:r>
          </w:p>
        </w:tc>
        <w:tc>
          <w:tcPr>
            <w:tcW w:w="959" w:type="dxa"/>
            <w:vAlign w:val="center"/>
          </w:tcPr>
          <w:p w14:paraId="504BEF8C" w14:textId="77777777" w:rsidR="005507CF" w:rsidRPr="00103E1A" w:rsidRDefault="005507CF" w:rsidP="005507CF">
            <w:pPr>
              <w:spacing w:after="0"/>
              <w:jc w:val="center"/>
              <w:rPr>
                <w:b/>
                <w:bCs/>
              </w:rPr>
            </w:pPr>
            <w:r w:rsidRPr="00103E1A">
              <w:rPr>
                <w:b/>
                <w:bCs/>
              </w:rPr>
              <w:t>C</w:t>
            </w:r>
          </w:p>
        </w:tc>
        <w:tc>
          <w:tcPr>
            <w:tcW w:w="960" w:type="dxa"/>
            <w:vAlign w:val="center"/>
          </w:tcPr>
          <w:p w14:paraId="0C31BB8F" w14:textId="77777777" w:rsidR="005507CF" w:rsidRPr="00103E1A" w:rsidRDefault="005507CF" w:rsidP="005507CF">
            <w:pPr>
              <w:spacing w:after="0"/>
              <w:jc w:val="center"/>
              <w:rPr>
                <w:b/>
                <w:bCs/>
              </w:rPr>
            </w:pPr>
            <w:r w:rsidRPr="00103E1A">
              <w:rPr>
                <w:b/>
                <w:bCs/>
              </w:rPr>
              <w:t>B</w:t>
            </w:r>
          </w:p>
        </w:tc>
        <w:tc>
          <w:tcPr>
            <w:tcW w:w="960" w:type="dxa"/>
            <w:vAlign w:val="center"/>
          </w:tcPr>
          <w:p w14:paraId="6AF50D6D" w14:textId="77777777" w:rsidR="005507CF" w:rsidRPr="00103E1A" w:rsidRDefault="005507CF" w:rsidP="005507CF">
            <w:pPr>
              <w:spacing w:after="0"/>
              <w:jc w:val="center"/>
              <w:rPr>
                <w:b/>
                <w:bCs/>
              </w:rPr>
            </w:pPr>
            <w:r w:rsidRPr="00103E1A">
              <w:rPr>
                <w:b/>
                <w:bCs/>
              </w:rPr>
              <w:t>A</w:t>
            </w:r>
          </w:p>
        </w:tc>
        <w:tc>
          <w:tcPr>
            <w:tcW w:w="960" w:type="dxa"/>
            <w:vAlign w:val="center"/>
          </w:tcPr>
          <w:p w14:paraId="5610FC71" w14:textId="77777777" w:rsidR="005507CF" w:rsidRPr="00103E1A" w:rsidRDefault="005507CF" w:rsidP="005507CF">
            <w:pPr>
              <w:spacing w:after="0"/>
              <w:jc w:val="center"/>
              <w:rPr>
                <w:b/>
                <w:bCs/>
              </w:rPr>
            </w:pPr>
            <w:r w:rsidRPr="00103E1A">
              <w:rPr>
                <w:b/>
                <w:bCs/>
              </w:rPr>
              <w:t>B</w:t>
            </w:r>
          </w:p>
        </w:tc>
        <w:tc>
          <w:tcPr>
            <w:tcW w:w="960" w:type="dxa"/>
            <w:vAlign w:val="center"/>
          </w:tcPr>
          <w:p w14:paraId="64B15FFA" w14:textId="77777777" w:rsidR="005507CF" w:rsidRPr="00103E1A" w:rsidRDefault="005507CF" w:rsidP="005507CF">
            <w:pPr>
              <w:spacing w:after="0"/>
              <w:jc w:val="center"/>
              <w:rPr>
                <w:b/>
                <w:bCs/>
              </w:rPr>
            </w:pPr>
            <w:r w:rsidRPr="00103E1A">
              <w:rPr>
                <w:b/>
                <w:bCs/>
              </w:rPr>
              <w:t>B</w:t>
            </w:r>
          </w:p>
        </w:tc>
        <w:tc>
          <w:tcPr>
            <w:tcW w:w="960" w:type="dxa"/>
            <w:vAlign w:val="center"/>
          </w:tcPr>
          <w:p w14:paraId="03BBED5D" w14:textId="77777777" w:rsidR="005507CF" w:rsidRPr="00103E1A" w:rsidRDefault="005507CF" w:rsidP="005507CF">
            <w:pPr>
              <w:spacing w:after="0"/>
              <w:jc w:val="center"/>
              <w:rPr>
                <w:b/>
                <w:bCs/>
              </w:rPr>
            </w:pPr>
            <w:r w:rsidRPr="00103E1A">
              <w:rPr>
                <w:b/>
                <w:bCs/>
              </w:rPr>
              <w:t>B</w:t>
            </w:r>
          </w:p>
        </w:tc>
      </w:tr>
      <w:tr w:rsidR="005507CF" w14:paraId="30F7B25E" w14:textId="77777777" w:rsidTr="00D16401">
        <w:tc>
          <w:tcPr>
            <w:tcW w:w="959" w:type="dxa"/>
            <w:shd w:val="clear" w:color="auto" w:fill="D9D9D9" w:themeFill="background1" w:themeFillShade="D9"/>
            <w:vAlign w:val="center"/>
          </w:tcPr>
          <w:p w14:paraId="68006210" w14:textId="77777777" w:rsidR="005507CF" w:rsidRPr="00103E1A" w:rsidRDefault="005507CF" w:rsidP="001177CC">
            <w:pPr>
              <w:pStyle w:val="ListParagraph"/>
              <w:numPr>
                <w:ilvl w:val="0"/>
                <w:numId w:val="102"/>
              </w:numPr>
              <w:spacing w:after="0" w:line="240" w:lineRule="auto"/>
              <w:jc w:val="center"/>
              <w:rPr>
                <w:b/>
                <w:bCs/>
              </w:rPr>
            </w:pPr>
          </w:p>
        </w:tc>
        <w:tc>
          <w:tcPr>
            <w:tcW w:w="959" w:type="dxa"/>
            <w:shd w:val="clear" w:color="auto" w:fill="D9D9D9" w:themeFill="background1" w:themeFillShade="D9"/>
            <w:vAlign w:val="center"/>
          </w:tcPr>
          <w:p w14:paraId="71BEDB72" w14:textId="77777777" w:rsidR="005507CF" w:rsidRPr="00103E1A" w:rsidRDefault="005507CF" w:rsidP="001177CC">
            <w:pPr>
              <w:pStyle w:val="ListParagraph"/>
              <w:numPr>
                <w:ilvl w:val="0"/>
                <w:numId w:val="102"/>
              </w:numPr>
              <w:spacing w:after="0" w:line="240" w:lineRule="auto"/>
              <w:jc w:val="center"/>
              <w:rPr>
                <w:b/>
                <w:bCs/>
              </w:rPr>
            </w:pPr>
          </w:p>
        </w:tc>
        <w:tc>
          <w:tcPr>
            <w:tcW w:w="959" w:type="dxa"/>
            <w:shd w:val="clear" w:color="auto" w:fill="D9D9D9" w:themeFill="background1" w:themeFillShade="D9"/>
            <w:vAlign w:val="center"/>
          </w:tcPr>
          <w:p w14:paraId="41F5AA3C" w14:textId="77777777" w:rsidR="005507CF" w:rsidRPr="00103E1A" w:rsidRDefault="005507CF" w:rsidP="001177CC">
            <w:pPr>
              <w:pStyle w:val="ListParagraph"/>
              <w:numPr>
                <w:ilvl w:val="0"/>
                <w:numId w:val="102"/>
              </w:numPr>
              <w:spacing w:after="0" w:line="240" w:lineRule="auto"/>
              <w:jc w:val="center"/>
              <w:rPr>
                <w:b/>
                <w:bCs/>
              </w:rPr>
            </w:pPr>
          </w:p>
        </w:tc>
        <w:tc>
          <w:tcPr>
            <w:tcW w:w="959" w:type="dxa"/>
            <w:shd w:val="clear" w:color="auto" w:fill="D9D9D9" w:themeFill="background1" w:themeFillShade="D9"/>
            <w:vAlign w:val="center"/>
          </w:tcPr>
          <w:p w14:paraId="0890A986" w14:textId="77777777" w:rsidR="005507CF" w:rsidRPr="00103E1A" w:rsidRDefault="005507CF" w:rsidP="001177CC">
            <w:pPr>
              <w:pStyle w:val="ListParagraph"/>
              <w:numPr>
                <w:ilvl w:val="0"/>
                <w:numId w:val="102"/>
              </w:numPr>
              <w:spacing w:after="0" w:line="240" w:lineRule="auto"/>
              <w:jc w:val="center"/>
              <w:rPr>
                <w:b/>
                <w:bCs/>
              </w:rPr>
            </w:pPr>
          </w:p>
        </w:tc>
        <w:tc>
          <w:tcPr>
            <w:tcW w:w="959" w:type="dxa"/>
            <w:shd w:val="clear" w:color="auto" w:fill="D9D9D9" w:themeFill="background1" w:themeFillShade="D9"/>
            <w:vAlign w:val="center"/>
          </w:tcPr>
          <w:p w14:paraId="30C43879" w14:textId="77777777" w:rsidR="005507CF" w:rsidRPr="00103E1A" w:rsidRDefault="005507CF" w:rsidP="001177CC">
            <w:pPr>
              <w:pStyle w:val="ListParagraph"/>
              <w:numPr>
                <w:ilvl w:val="0"/>
                <w:numId w:val="102"/>
              </w:numPr>
              <w:spacing w:after="0" w:line="240" w:lineRule="auto"/>
              <w:jc w:val="center"/>
              <w:rPr>
                <w:b/>
                <w:bCs/>
              </w:rPr>
            </w:pPr>
          </w:p>
        </w:tc>
        <w:tc>
          <w:tcPr>
            <w:tcW w:w="960" w:type="dxa"/>
            <w:shd w:val="clear" w:color="auto" w:fill="D9D9D9" w:themeFill="background1" w:themeFillShade="D9"/>
            <w:vAlign w:val="center"/>
          </w:tcPr>
          <w:p w14:paraId="72B735AC" w14:textId="77777777" w:rsidR="005507CF" w:rsidRPr="00103E1A" w:rsidRDefault="005507CF" w:rsidP="001177CC">
            <w:pPr>
              <w:pStyle w:val="ListParagraph"/>
              <w:numPr>
                <w:ilvl w:val="0"/>
                <w:numId w:val="102"/>
              </w:numPr>
              <w:spacing w:after="0" w:line="240" w:lineRule="auto"/>
              <w:jc w:val="center"/>
              <w:rPr>
                <w:b/>
                <w:bCs/>
              </w:rPr>
            </w:pPr>
          </w:p>
        </w:tc>
        <w:tc>
          <w:tcPr>
            <w:tcW w:w="960" w:type="dxa"/>
            <w:shd w:val="clear" w:color="auto" w:fill="D9D9D9" w:themeFill="background1" w:themeFillShade="D9"/>
            <w:vAlign w:val="center"/>
          </w:tcPr>
          <w:p w14:paraId="7992FEC4" w14:textId="77777777" w:rsidR="005507CF" w:rsidRPr="00103E1A" w:rsidRDefault="005507CF" w:rsidP="001177CC">
            <w:pPr>
              <w:pStyle w:val="ListParagraph"/>
              <w:numPr>
                <w:ilvl w:val="0"/>
                <w:numId w:val="102"/>
              </w:numPr>
              <w:spacing w:after="0" w:line="240" w:lineRule="auto"/>
              <w:jc w:val="center"/>
              <w:rPr>
                <w:b/>
                <w:bCs/>
              </w:rPr>
            </w:pPr>
          </w:p>
        </w:tc>
        <w:tc>
          <w:tcPr>
            <w:tcW w:w="960" w:type="dxa"/>
            <w:shd w:val="clear" w:color="auto" w:fill="D9D9D9" w:themeFill="background1" w:themeFillShade="D9"/>
            <w:vAlign w:val="center"/>
          </w:tcPr>
          <w:p w14:paraId="1744AC00" w14:textId="77777777" w:rsidR="005507CF" w:rsidRPr="00103E1A" w:rsidRDefault="005507CF" w:rsidP="001177CC">
            <w:pPr>
              <w:pStyle w:val="ListParagraph"/>
              <w:numPr>
                <w:ilvl w:val="0"/>
                <w:numId w:val="102"/>
              </w:numPr>
              <w:spacing w:after="0" w:line="240" w:lineRule="auto"/>
              <w:jc w:val="center"/>
              <w:rPr>
                <w:b/>
                <w:bCs/>
              </w:rPr>
            </w:pPr>
          </w:p>
        </w:tc>
        <w:tc>
          <w:tcPr>
            <w:tcW w:w="960" w:type="dxa"/>
            <w:shd w:val="clear" w:color="auto" w:fill="D9D9D9" w:themeFill="background1" w:themeFillShade="D9"/>
            <w:vAlign w:val="center"/>
          </w:tcPr>
          <w:p w14:paraId="40874D26" w14:textId="77777777" w:rsidR="005507CF" w:rsidRPr="00103E1A" w:rsidRDefault="005507CF" w:rsidP="001177CC">
            <w:pPr>
              <w:pStyle w:val="ListParagraph"/>
              <w:numPr>
                <w:ilvl w:val="0"/>
                <w:numId w:val="102"/>
              </w:numPr>
              <w:spacing w:after="0" w:line="240" w:lineRule="auto"/>
              <w:jc w:val="center"/>
              <w:rPr>
                <w:b/>
                <w:bCs/>
              </w:rPr>
            </w:pPr>
          </w:p>
        </w:tc>
        <w:tc>
          <w:tcPr>
            <w:tcW w:w="960" w:type="dxa"/>
            <w:shd w:val="clear" w:color="auto" w:fill="D9D9D9" w:themeFill="background1" w:themeFillShade="D9"/>
            <w:vAlign w:val="center"/>
          </w:tcPr>
          <w:p w14:paraId="21A779C8" w14:textId="77777777" w:rsidR="005507CF" w:rsidRPr="00103E1A" w:rsidRDefault="005507CF" w:rsidP="001177CC">
            <w:pPr>
              <w:pStyle w:val="ListParagraph"/>
              <w:numPr>
                <w:ilvl w:val="0"/>
                <w:numId w:val="102"/>
              </w:numPr>
              <w:spacing w:after="0" w:line="240" w:lineRule="auto"/>
              <w:jc w:val="center"/>
              <w:rPr>
                <w:b/>
                <w:bCs/>
              </w:rPr>
            </w:pPr>
          </w:p>
        </w:tc>
      </w:tr>
      <w:tr w:rsidR="005507CF" w14:paraId="7EDD123C" w14:textId="77777777" w:rsidTr="001E0E22">
        <w:tc>
          <w:tcPr>
            <w:tcW w:w="959" w:type="dxa"/>
            <w:vAlign w:val="center"/>
          </w:tcPr>
          <w:p w14:paraId="29828948" w14:textId="77777777" w:rsidR="005507CF" w:rsidRPr="00103E1A" w:rsidRDefault="005507CF" w:rsidP="005507CF">
            <w:pPr>
              <w:spacing w:after="0"/>
              <w:jc w:val="center"/>
              <w:rPr>
                <w:b/>
                <w:bCs/>
              </w:rPr>
            </w:pPr>
            <w:r w:rsidRPr="00103E1A">
              <w:rPr>
                <w:b/>
                <w:bCs/>
              </w:rPr>
              <w:t>B</w:t>
            </w:r>
          </w:p>
        </w:tc>
        <w:tc>
          <w:tcPr>
            <w:tcW w:w="959" w:type="dxa"/>
            <w:vAlign w:val="center"/>
          </w:tcPr>
          <w:p w14:paraId="0FD94D6D" w14:textId="77777777" w:rsidR="005507CF" w:rsidRPr="00103E1A" w:rsidRDefault="005507CF" w:rsidP="005507CF">
            <w:pPr>
              <w:spacing w:after="0"/>
              <w:jc w:val="center"/>
              <w:rPr>
                <w:b/>
                <w:bCs/>
              </w:rPr>
            </w:pPr>
            <w:r w:rsidRPr="00103E1A">
              <w:rPr>
                <w:b/>
                <w:bCs/>
              </w:rPr>
              <w:t>B</w:t>
            </w:r>
          </w:p>
        </w:tc>
        <w:tc>
          <w:tcPr>
            <w:tcW w:w="959" w:type="dxa"/>
            <w:vAlign w:val="center"/>
          </w:tcPr>
          <w:p w14:paraId="1E7BFFE7" w14:textId="77777777" w:rsidR="005507CF" w:rsidRPr="00103E1A" w:rsidRDefault="005507CF" w:rsidP="005507CF">
            <w:pPr>
              <w:spacing w:after="0"/>
              <w:jc w:val="center"/>
              <w:rPr>
                <w:b/>
                <w:bCs/>
              </w:rPr>
            </w:pPr>
            <w:r w:rsidRPr="00103E1A">
              <w:rPr>
                <w:b/>
                <w:bCs/>
              </w:rPr>
              <w:t>B</w:t>
            </w:r>
          </w:p>
        </w:tc>
        <w:tc>
          <w:tcPr>
            <w:tcW w:w="959" w:type="dxa"/>
            <w:vAlign w:val="center"/>
          </w:tcPr>
          <w:p w14:paraId="16150854" w14:textId="77777777" w:rsidR="005507CF" w:rsidRPr="00103E1A" w:rsidRDefault="005507CF" w:rsidP="005507CF">
            <w:pPr>
              <w:spacing w:after="0"/>
              <w:jc w:val="center"/>
              <w:rPr>
                <w:b/>
                <w:bCs/>
              </w:rPr>
            </w:pPr>
            <w:r w:rsidRPr="00103E1A">
              <w:rPr>
                <w:b/>
                <w:bCs/>
              </w:rPr>
              <w:t>C</w:t>
            </w:r>
          </w:p>
        </w:tc>
        <w:tc>
          <w:tcPr>
            <w:tcW w:w="959" w:type="dxa"/>
            <w:vAlign w:val="center"/>
          </w:tcPr>
          <w:p w14:paraId="3FED35F7" w14:textId="77777777" w:rsidR="005507CF" w:rsidRPr="00103E1A" w:rsidRDefault="005507CF" w:rsidP="005507CF">
            <w:pPr>
              <w:spacing w:after="0"/>
              <w:jc w:val="center"/>
              <w:rPr>
                <w:b/>
                <w:bCs/>
              </w:rPr>
            </w:pPr>
            <w:r w:rsidRPr="00103E1A">
              <w:rPr>
                <w:b/>
                <w:bCs/>
              </w:rPr>
              <w:t>B</w:t>
            </w:r>
          </w:p>
        </w:tc>
        <w:tc>
          <w:tcPr>
            <w:tcW w:w="960" w:type="dxa"/>
            <w:vAlign w:val="center"/>
          </w:tcPr>
          <w:p w14:paraId="0A3C0818" w14:textId="77777777" w:rsidR="005507CF" w:rsidRPr="00103E1A" w:rsidRDefault="005507CF" w:rsidP="005507CF">
            <w:pPr>
              <w:spacing w:after="0"/>
              <w:jc w:val="center"/>
              <w:rPr>
                <w:b/>
                <w:bCs/>
              </w:rPr>
            </w:pPr>
            <w:r w:rsidRPr="00103E1A">
              <w:rPr>
                <w:b/>
                <w:bCs/>
              </w:rPr>
              <w:t>B</w:t>
            </w:r>
          </w:p>
        </w:tc>
        <w:tc>
          <w:tcPr>
            <w:tcW w:w="960" w:type="dxa"/>
            <w:vAlign w:val="center"/>
          </w:tcPr>
          <w:p w14:paraId="3C0F3F82" w14:textId="77777777" w:rsidR="005507CF" w:rsidRPr="00103E1A" w:rsidRDefault="005507CF" w:rsidP="005507CF">
            <w:pPr>
              <w:spacing w:after="0"/>
              <w:jc w:val="center"/>
              <w:rPr>
                <w:b/>
                <w:bCs/>
              </w:rPr>
            </w:pPr>
            <w:r w:rsidRPr="00103E1A">
              <w:rPr>
                <w:b/>
                <w:bCs/>
              </w:rPr>
              <w:t>B</w:t>
            </w:r>
          </w:p>
        </w:tc>
        <w:tc>
          <w:tcPr>
            <w:tcW w:w="960" w:type="dxa"/>
            <w:vAlign w:val="center"/>
          </w:tcPr>
          <w:p w14:paraId="3004404F" w14:textId="77777777" w:rsidR="005507CF" w:rsidRPr="00103E1A" w:rsidRDefault="005507CF" w:rsidP="005507CF">
            <w:pPr>
              <w:spacing w:after="0"/>
              <w:jc w:val="center"/>
              <w:rPr>
                <w:b/>
                <w:bCs/>
              </w:rPr>
            </w:pPr>
            <w:r w:rsidRPr="00103E1A">
              <w:rPr>
                <w:b/>
                <w:bCs/>
              </w:rPr>
              <w:t>B</w:t>
            </w:r>
          </w:p>
        </w:tc>
        <w:tc>
          <w:tcPr>
            <w:tcW w:w="960" w:type="dxa"/>
            <w:vAlign w:val="center"/>
          </w:tcPr>
          <w:p w14:paraId="2E23E7A0" w14:textId="77777777" w:rsidR="005507CF" w:rsidRPr="00103E1A" w:rsidRDefault="005507CF" w:rsidP="005507CF">
            <w:pPr>
              <w:spacing w:after="0"/>
              <w:jc w:val="center"/>
              <w:rPr>
                <w:b/>
                <w:bCs/>
              </w:rPr>
            </w:pPr>
            <w:r w:rsidRPr="00103E1A">
              <w:rPr>
                <w:b/>
                <w:bCs/>
              </w:rPr>
              <w:t>B</w:t>
            </w:r>
          </w:p>
        </w:tc>
        <w:tc>
          <w:tcPr>
            <w:tcW w:w="960" w:type="dxa"/>
            <w:vAlign w:val="center"/>
          </w:tcPr>
          <w:p w14:paraId="32799F32" w14:textId="77777777" w:rsidR="005507CF" w:rsidRPr="00103E1A" w:rsidRDefault="005507CF" w:rsidP="005507CF">
            <w:pPr>
              <w:spacing w:after="0"/>
              <w:jc w:val="center"/>
              <w:rPr>
                <w:b/>
                <w:bCs/>
              </w:rPr>
            </w:pPr>
            <w:r w:rsidRPr="00103E1A">
              <w:rPr>
                <w:b/>
                <w:bCs/>
              </w:rPr>
              <w:t>C</w:t>
            </w:r>
          </w:p>
        </w:tc>
      </w:tr>
      <w:tr w:rsidR="005507CF" w14:paraId="1AE72C2B" w14:textId="77777777" w:rsidTr="00D16401">
        <w:tc>
          <w:tcPr>
            <w:tcW w:w="959" w:type="dxa"/>
            <w:shd w:val="clear" w:color="auto" w:fill="D9D9D9" w:themeFill="background1" w:themeFillShade="D9"/>
            <w:vAlign w:val="center"/>
          </w:tcPr>
          <w:p w14:paraId="0211762C" w14:textId="77777777" w:rsidR="005507CF" w:rsidRPr="00103E1A" w:rsidRDefault="005507CF" w:rsidP="001177CC">
            <w:pPr>
              <w:pStyle w:val="ListParagraph"/>
              <w:numPr>
                <w:ilvl w:val="0"/>
                <w:numId w:val="103"/>
              </w:numPr>
              <w:spacing w:after="0" w:line="240" w:lineRule="auto"/>
              <w:jc w:val="center"/>
              <w:rPr>
                <w:b/>
                <w:bCs/>
              </w:rPr>
            </w:pPr>
          </w:p>
        </w:tc>
        <w:tc>
          <w:tcPr>
            <w:tcW w:w="959" w:type="dxa"/>
            <w:shd w:val="clear" w:color="auto" w:fill="D9D9D9" w:themeFill="background1" w:themeFillShade="D9"/>
            <w:vAlign w:val="center"/>
          </w:tcPr>
          <w:p w14:paraId="72EF1886" w14:textId="77777777" w:rsidR="005507CF" w:rsidRPr="00103E1A" w:rsidRDefault="005507CF" w:rsidP="001177CC">
            <w:pPr>
              <w:pStyle w:val="ListParagraph"/>
              <w:numPr>
                <w:ilvl w:val="0"/>
                <w:numId w:val="103"/>
              </w:numPr>
              <w:spacing w:after="0" w:line="240" w:lineRule="auto"/>
              <w:jc w:val="center"/>
              <w:rPr>
                <w:b/>
                <w:bCs/>
              </w:rPr>
            </w:pPr>
          </w:p>
        </w:tc>
        <w:tc>
          <w:tcPr>
            <w:tcW w:w="959" w:type="dxa"/>
            <w:shd w:val="clear" w:color="auto" w:fill="D9D9D9" w:themeFill="background1" w:themeFillShade="D9"/>
            <w:vAlign w:val="center"/>
          </w:tcPr>
          <w:p w14:paraId="598CC2C5" w14:textId="77777777" w:rsidR="005507CF" w:rsidRPr="00103E1A" w:rsidRDefault="005507CF" w:rsidP="001177CC">
            <w:pPr>
              <w:pStyle w:val="ListParagraph"/>
              <w:numPr>
                <w:ilvl w:val="0"/>
                <w:numId w:val="103"/>
              </w:numPr>
              <w:spacing w:after="0" w:line="240" w:lineRule="auto"/>
              <w:jc w:val="center"/>
              <w:rPr>
                <w:b/>
                <w:bCs/>
              </w:rPr>
            </w:pPr>
          </w:p>
        </w:tc>
        <w:tc>
          <w:tcPr>
            <w:tcW w:w="959" w:type="dxa"/>
            <w:shd w:val="clear" w:color="auto" w:fill="D9D9D9" w:themeFill="background1" w:themeFillShade="D9"/>
            <w:vAlign w:val="center"/>
          </w:tcPr>
          <w:p w14:paraId="0818D450" w14:textId="77777777" w:rsidR="005507CF" w:rsidRPr="00103E1A" w:rsidRDefault="005507CF" w:rsidP="001177CC">
            <w:pPr>
              <w:pStyle w:val="ListParagraph"/>
              <w:numPr>
                <w:ilvl w:val="0"/>
                <w:numId w:val="103"/>
              </w:numPr>
              <w:spacing w:after="0" w:line="240" w:lineRule="auto"/>
              <w:jc w:val="center"/>
              <w:rPr>
                <w:b/>
                <w:bCs/>
              </w:rPr>
            </w:pPr>
          </w:p>
        </w:tc>
        <w:tc>
          <w:tcPr>
            <w:tcW w:w="959" w:type="dxa"/>
            <w:shd w:val="clear" w:color="auto" w:fill="D9D9D9" w:themeFill="background1" w:themeFillShade="D9"/>
            <w:vAlign w:val="center"/>
          </w:tcPr>
          <w:p w14:paraId="3B95C53F" w14:textId="77777777" w:rsidR="005507CF" w:rsidRPr="00103E1A" w:rsidRDefault="005507CF" w:rsidP="001177CC">
            <w:pPr>
              <w:pStyle w:val="ListParagraph"/>
              <w:numPr>
                <w:ilvl w:val="0"/>
                <w:numId w:val="103"/>
              </w:numPr>
              <w:spacing w:after="0" w:line="240" w:lineRule="auto"/>
              <w:jc w:val="center"/>
              <w:rPr>
                <w:b/>
                <w:bCs/>
              </w:rPr>
            </w:pPr>
          </w:p>
        </w:tc>
        <w:tc>
          <w:tcPr>
            <w:tcW w:w="960" w:type="dxa"/>
            <w:shd w:val="clear" w:color="auto" w:fill="D9D9D9" w:themeFill="background1" w:themeFillShade="D9"/>
            <w:vAlign w:val="center"/>
          </w:tcPr>
          <w:p w14:paraId="7BBCE6F6" w14:textId="77777777" w:rsidR="005507CF" w:rsidRPr="00103E1A" w:rsidRDefault="005507CF" w:rsidP="001177CC">
            <w:pPr>
              <w:pStyle w:val="ListParagraph"/>
              <w:numPr>
                <w:ilvl w:val="0"/>
                <w:numId w:val="103"/>
              </w:numPr>
              <w:spacing w:after="0" w:line="240" w:lineRule="auto"/>
              <w:jc w:val="center"/>
              <w:rPr>
                <w:b/>
                <w:bCs/>
              </w:rPr>
            </w:pPr>
          </w:p>
        </w:tc>
        <w:tc>
          <w:tcPr>
            <w:tcW w:w="960" w:type="dxa"/>
            <w:shd w:val="clear" w:color="auto" w:fill="D9D9D9" w:themeFill="background1" w:themeFillShade="D9"/>
            <w:vAlign w:val="center"/>
          </w:tcPr>
          <w:p w14:paraId="18F56CD9" w14:textId="77777777" w:rsidR="005507CF" w:rsidRPr="00103E1A" w:rsidRDefault="005507CF" w:rsidP="001177CC">
            <w:pPr>
              <w:pStyle w:val="ListParagraph"/>
              <w:numPr>
                <w:ilvl w:val="0"/>
                <w:numId w:val="103"/>
              </w:numPr>
              <w:spacing w:after="0" w:line="240" w:lineRule="auto"/>
              <w:jc w:val="center"/>
              <w:rPr>
                <w:b/>
                <w:bCs/>
              </w:rPr>
            </w:pPr>
          </w:p>
        </w:tc>
        <w:tc>
          <w:tcPr>
            <w:tcW w:w="960" w:type="dxa"/>
            <w:shd w:val="clear" w:color="auto" w:fill="D9D9D9" w:themeFill="background1" w:themeFillShade="D9"/>
            <w:vAlign w:val="center"/>
          </w:tcPr>
          <w:p w14:paraId="1A5D6F84" w14:textId="77777777" w:rsidR="005507CF" w:rsidRPr="00103E1A" w:rsidRDefault="005507CF" w:rsidP="001177CC">
            <w:pPr>
              <w:pStyle w:val="ListParagraph"/>
              <w:numPr>
                <w:ilvl w:val="0"/>
                <w:numId w:val="103"/>
              </w:numPr>
              <w:spacing w:after="0" w:line="240" w:lineRule="auto"/>
              <w:jc w:val="center"/>
              <w:rPr>
                <w:b/>
                <w:bCs/>
              </w:rPr>
            </w:pPr>
          </w:p>
        </w:tc>
        <w:tc>
          <w:tcPr>
            <w:tcW w:w="960" w:type="dxa"/>
            <w:shd w:val="clear" w:color="auto" w:fill="D9D9D9" w:themeFill="background1" w:themeFillShade="D9"/>
            <w:vAlign w:val="center"/>
          </w:tcPr>
          <w:p w14:paraId="0D8BD4A7" w14:textId="77777777" w:rsidR="005507CF" w:rsidRPr="00103E1A" w:rsidRDefault="005507CF" w:rsidP="001177CC">
            <w:pPr>
              <w:pStyle w:val="ListParagraph"/>
              <w:numPr>
                <w:ilvl w:val="0"/>
                <w:numId w:val="103"/>
              </w:numPr>
              <w:spacing w:after="0" w:line="240" w:lineRule="auto"/>
              <w:jc w:val="center"/>
              <w:rPr>
                <w:b/>
                <w:bCs/>
              </w:rPr>
            </w:pPr>
          </w:p>
        </w:tc>
        <w:tc>
          <w:tcPr>
            <w:tcW w:w="960" w:type="dxa"/>
            <w:shd w:val="clear" w:color="auto" w:fill="D9D9D9" w:themeFill="background1" w:themeFillShade="D9"/>
            <w:vAlign w:val="center"/>
          </w:tcPr>
          <w:p w14:paraId="4869B8E6" w14:textId="77777777" w:rsidR="005507CF" w:rsidRPr="00103E1A" w:rsidRDefault="005507CF" w:rsidP="001177CC">
            <w:pPr>
              <w:pStyle w:val="ListParagraph"/>
              <w:numPr>
                <w:ilvl w:val="0"/>
                <w:numId w:val="103"/>
              </w:numPr>
              <w:spacing w:after="0" w:line="240" w:lineRule="auto"/>
              <w:jc w:val="center"/>
              <w:rPr>
                <w:b/>
                <w:bCs/>
              </w:rPr>
            </w:pPr>
          </w:p>
        </w:tc>
      </w:tr>
      <w:tr w:rsidR="005507CF" w14:paraId="0A9FFEB1" w14:textId="77777777" w:rsidTr="001E0E22">
        <w:tc>
          <w:tcPr>
            <w:tcW w:w="959" w:type="dxa"/>
            <w:vAlign w:val="center"/>
          </w:tcPr>
          <w:p w14:paraId="31963494" w14:textId="77777777" w:rsidR="005507CF" w:rsidRPr="00103E1A" w:rsidRDefault="005507CF" w:rsidP="005507CF">
            <w:pPr>
              <w:spacing w:after="0"/>
              <w:jc w:val="center"/>
              <w:rPr>
                <w:b/>
                <w:bCs/>
              </w:rPr>
            </w:pPr>
            <w:r w:rsidRPr="00103E1A">
              <w:rPr>
                <w:b/>
                <w:bCs/>
              </w:rPr>
              <w:t>A</w:t>
            </w:r>
          </w:p>
        </w:tc>
        <w:tc>
          <w:tcPr>
            <w:tcW w:w="959" w:type="dxa"/>
            <w:vAlign w:val="center"/>
          </w:tcPr>
          <w:p w14:paraId="6A6BEC20" w14:textId="77777777" w:rsidR="005507CF" w:rsidRPr="00103E1A" w:rsidRDefault="005507CF" w:rsidP="005507CF">
            <w:pPr>
              <w:spacing w:after="0"/>
              <w:jc w:val="center"/>
              <w:rPr>
                <w:b/>
                <w:bCs/>
              </w:rPr>
            </w:pPr>
            <w:r w:rsidRPr="00103E1A">
              <w:rPr>
                <w:b/>
                <w:bCs/>
              </w:rPr>
              <w:t>B</w:t>
            </w:r>
          </w:p>
        </w:tc>
        <w:tc>
          <w:tcPr>
            <w:tcW w:w="959" w:type="dxa"/>
            <w:vAlign w:val="center"/>
          </w:tcPr>
          <w:p w14:paraId="494E8A13" w14:textId="77777777" w:rsidR="005507CF" w:rsidRPr="00103E1A" w:rsidRDefault="005507CF" w:rsidP="005507CF">
            <w:pPr>
              <w:spacing w:after="0"/>
              <w:jc w:val="center"/>
              <w:rPr>
                <w:b/>
                <w:bCs/>
              </w:rPr>
            </w:pPr>
            <w:r w:rsidRPr="00103E1A">
              <w:rPr>
                <w:b/>
                <w:bCs/>
              </w:rPr>
              <w:t>C</w:t>
            </w:r>
          </w:p>
        </w:tc>
        <w:tc>
          <w:tcPr>
            <w:tcW w:w="959" w:type="dxa"/>
            <w:vAlign w:val="center"/>
          </w:tcPr>
          <w:p w14:paraId="6513DDCE" w14:textId="77777777" w:rsidR="005507CF" w:rsidRPr="00103E1A" w:rsidRDefault="005507CF" w:rsidP="005507CF">
            <w:pPr>
              <w:spacing w:after="0"/>
              <w:jc w:val="center"/>
              <w:rPr>
                <w:b/>
                <w:bCs/>
              </w:rPr>
            </w:pPr>
            <w:r w:rsidRPr="00103E1A">
              <w:rPr>
                <w:b/>
                <w:bCs/>
              </w:rPr>
              <w:t>B</w:t>
            </w:r>
          </w:p>
        </w:tc>
        <w:tc>
          <w:tcPr>
            <w:tcW w:w="959" w:type="dxa"/>
            <w:vAlign w:val="center"/>
          </w:tcPr>
          <w:p w14:paraId="46311F0C" w14:textId="77777777" w:rsidR="005507CF" w:rsidRPr="00103E1A" w:rsidRDefault="005507CF" w:rsidP="005507CF">
            <w:pPr>
              <w:spacing w:after="0"/>
              <w:jc w:val="center"/>
              <w:rPr>
                <w:b/>
                <w:bCs/>
              </w:rPr>
            </w:pPr>
            <w:r w:rsidRPr="00103E1A">
              <w:rPr>
                <w:b/>
                <w:bCs/>
              </w:rPr>
              <w:t>C</w:t>
            </w:r>
          </w:p>
        </w:tc>
        <w:tc>
          <w:tcPr>
            <w:tcW w:w="960" w:type="dxa"/>
            <w:vAlign w:val="center"/>
          </w:tcPr>
          <w:p w14:paraId="6580E8D2" w14:textId="77777777" w:rsidR="005507CF" w:rsidRPr="00103E1A" w:rsidRDefault="005507CF" w:rsidP="005507CF">
            <w:pPr>
              <w:spacing w:after="0"/>
              <w:jc w:val="center"/>
              <w:rPr>
                <w:b/>
                <w:bCs/>
              </w:rPr>
            </w:pPr>
            <w:r w:rsidRPr="00103E1A">
              <w:rPr>
                <w:b/>
                <w:bCs/>
              </w:rPr>
              <w:t>A</w:t>
            </w:r>
          </w:p>
        </w:tc>
        <w:tc>
          <w:tcPr>
            <w:tcW w:w="960" w:type="dxa"/>
            <w:vAlign w:val="center"/>
          </w:tcPr>
          <w:p w14:paraId="1D70BBD9" w14:textId="77777777" w:rsidR="005507CF" w:rsidRPr="00103E1A" w:rsidRDefault="005507CF" w:rsidP="005507CF">
            <w:pPr>
              <w:spacing w:after="0"/>
              <w:jc w:val="center"/>
              <w:rPr>
                <w:b/>
                <w:bCs/>
              </w:rPr>
            </w:pPr>
            <w:r w:rsidRPr="00103E1A">
              <w:rPr>
                <w:b/>
                <w:bCs/>
              </w:rPr>
              <w:t>B</w:t>
            </w:r>
          </w:p>
        </w:tc>
        <w:tc>
          <w:tcPr>
            <w:tcW w:w="960" w:type="dxa"/>
            <w:vAlign w:val="center"/>
          </w:tcPr>
          <w:p w14:paraId="08E33B78" w14:textId="77777777" w:rsidR="005507CF" w:rsidRPr="00103E1A" w:rsidRDefault="005507CF" w:rsidP="005507CF">
            <w:pPr>
              <w:spacing w:after="0"/>
              <w:jc w:val="center"/>
              <w:rPr>
                <w:b/>
                <w:bCs/>
              </w:rPr>
            </w:pPr>
            <w:r w:rsidRPr="00103E1A">
              <w:rPr>
                <w:b/>
                <w:bCs/>
              </w:rPr>
              <w:t>B</w:t>
            </w:r>
          </w:p>
        </w:tc>
        <w:tc>
          <w:tcPr>
            <w:tcW w:w="960" w:type="dxa"/>
            <w:vAlign w:val="center"/>
          </w:tcPr>
          <w:p w14:paraId="106D1096" w14:textId="77777777" w:rsidR="005507CF" w:rsidRPr="00103E1A" w:rsidRDefault="005507CF" w:rsidP="005507CF">
            <w:pPr>
              <w:spacing w:after="0"/>
              <w:jc w:val="center"/>
              <w:rPr>
                <w:b/>
                <w:bCs/>
              </w:rPr>
            </w:pPr>
            <w:r w:rsidRPr="00103E1A">
              <w:rPr>
                <w:b/>
                <w:bCs/>
              </w:rPr>
              <w:t>C</w:t>
            </w:r>
          </w:p>
        </w:tc>
        <w:tc>
          <w:tcPr>
            <w:tcW w:w="960" w:type="dxa"/>
            <w:vAlign w:val="center"/>
          </w:tcPr>
          <w:p w14:paraId="4322017D" w14:textId="77777777" w:rsidR="005507CF" w:rsidRPr="00103E1A" w:rsidRDefault="005507CF" w:rsidP="005507CF">
            <w:pPr>
              <w:spacing w:after="0"/>
              <w:jc w:val="center"/>
              <w:rPr>
                <w:b/>
                <w:bCs/>
              </w:rPr>
            </w:pPr>
            <w:r w:rsidRPr="00103E1A">
              <w:rPr>
                <w:b/>
                <w:bCs/>
              </w:rPr>
              <w:t>B</w:t>
            </w:r>
          </w:p>
        </w:tc>
      </w:tr>
    </w:tbl>
    <w:p w14:paraId="4E790969" w14:textId="77777777" w:rsidR="00AB4CF2" w:rsidRDefault="00AB4CF2" w:rsidP="00373BB3"/>
    <w:p w14:paraId="44C59314" w14:textId="19C6954B" w:rsidR="005F5BE2" w:rsidRDefault="005F5BE2" w:rsidP="001177CC">
      <w:pPr>
        <w:pStyle w:val="ListParagraph"/>
        <w:numPr>
          <w:ilvl w:val="0"/>
          <w:numId w:val="99"/>
        </w:numPr>
        <w:spacing w:after="160" w:line="276" w:lineRule="auto"/>
        <w:ind w:left="630" w:hanging="540"/>
        <w:jc w:val="left"/>
        <w:rPr>
          <w:rFonts w:eastAsia="Times New Roman"/>
          <w:b/>
          <w:bCs/>
          <w:sz w:val="24"/>
          <w:szCs w:val="24"/>
        </w:rPr>
      </w:pPr>
      <w:r w:rsidRPr="001514BE">
        <w:rPr>
          <w:rFonts w:eastAsia="Times New Roman"/>
          <w:b/>
          <w:bCs/>
          <w:sz w:val="24"/>
          <w:szCs w:val="24"/>
        </w:rPr>
        <w:t xml:space="preserve">Multiple Choice Questions on Operate </w:t>
      </w:r>
      <w:r>
        <w:rPr>
          <w:rFonts w:eastAsia="Times New Roman"/>
          <w:b/>
          <w:bCs/>
          <w:sz w:val="24"/>
          <w:szCs w:val="24"/>
        </w:rPr>
        <w:t>Bulldozer</w:t>
      </w:r>
    </w:p>
    <w:p w14:paraId="050AB948" w14:textId="77777777" w:rsidR="005F5BE2" w:rsidRPr="001514BE" w:rsidRDefault="005F5BE2" w:rsidP="005F5BE2">
      <w:pPr>
        <w:pStyle w:val="ListParagraph"/>
        <w:spacing w:after="160" w:line="276" w:lineRule="auto"/>
        <w:ind w:firstLine="0"/>
        <w:jc w:val="left"/>
        <w:rPr>
          <w:rFonts w:eastAsia="Times New Roman"/>
          <w:b/>
          <w:bCs/>
          <w:sz w:val="24"/>
          <w:szCs w:val="24"/>
        </w:rPr>
      </w:pPr>
    </w:p>
    <w:tbl>
      <w:tblPr>
        <w:tblStyle w:val="TableGrid0"/>
        <w:tblW w:w="0" w:type="auto"/>
        <w:tblLook w:val="04A0" w:firstRow="1" w:lastRow="0" w:firstColumn="1" w:lastColumn="0" w:noHBand="0" w:noVBand="1"/>
      </w:tblPr>
      <w:tblGrid>
        <w:gridCol w:w="879"/>
        <w:gridCol w:w="879"/>
        <w:gridCol w:w="879"/>
        <w:gridCol w:w="879"/>
        <w:gridCol w:w="879"/>
        <w:gridCol w:w="879"/>
        <w:gridCol w:w="879"/>
        <w:gridCol w:w="879"/>
        <w:gridCol w:w="879"/>
        <w:gridCol w:w="879"/>
      </w:tblGrid>
      <w:tr w:rsidR="005F5BE2" w:rsidRPr="009F669A" w14:paraId="1878DF77" w14:textId="77777777" w:rsidTr="001E0E22">
        <w:tc>
          <w:tcPr>
            <w:tcW w:w="959" w:type="dxa"/>
            <w:shd w:val="clear" w:color="auto" w:fill="D9D9D9" w:themeFill="background1" w:themeFillShade="D9"/>
            <w:vAlign w:val="center"/>
          </w:tcPr>
          <w:p w14:paraId="53BBA86D" w14:textId="77777777" w:rsidR="005F5BE2" w:rsidRPr="009F669A" w:rsidRDefault="005F5BE2" w:rsidP="001177CC">
            <w:pPr>
              <w:pStyle w:val="ListParagraph"/>
              <w:numPr>
                <w:ilvl w:val="0"/>
                <w:numId w:val="104"/>
              </w:numPr>
              <w:spacing w:after="0" w:line="240" w:lineRule="auto"/>
              <w:jc w:val="center"/>
              <w:rPr>
                <w:b/>
                <w:bCs/>
              </w:rPr>
            </w:pPr>
          </w:p>
        </w:tc>
        <w:tc>
          <w:tcPr>
            <w:tcW w:w="959" w:type="dxa"/>
            <w:shd w:val="clear" w:color="auto" w:fill="D9D9D9" w:themeFill="background1" w:themeFillShade="D9"/>
            <w:vAlign w:val="center"/>
          </w:tcPr>
          <w:p w14:paraId="613944D9" w14:textId="77777777" w:rsidR="005F5BE2" w:rsidRPr="009F669A" w:rsidRDefault="005F5BE2" w:rsidP="001177CC">
            <w:pPr>
              <w:pStyle w:val="ListParagraph"/>
              <w:numPr>
                <w:ilvl w:val="0"/>
                <w:numId w:val="104"/>
              </w:numPr>
              <w:spacing w:after="0" w:line="240" w:lineRule="auto"/>
              <w:jc w:val="center"/>
              <w:rPr>
                <w:b/>
                <w:bCs/>
              </w:rPr>
            </w:pPr>
          </w:p>
        </w:tc>
        <w:tc>
          <w:tcPr>
            <w:tcW w:w="959" w:type="dxa"/>
            <w:shd w:val="clear" w:color="auto" w:fill="D9D9D9" w:themeFill="background1" w:themeFillShade="D9"/>
            <w:vAlign w:val="center"/>
          </w:tcPr>
          <w:p w14:paraId="6D131E35" w14:textId="77777777" w:rsidR="005F5BE2" w:rsidRPr="009F669A" w:rsidRDefault="005F5BE2" w:rsidP="001177CC">
            <w:pPr>
              <w:pStyle w:val="ListParagraph"/>
              <w:numPr>
                <w:ilvl w:val="0"/>
                <w:numId w:val="104"/>
              </w:numPr>
              <w:spacing w:after="0" w:line="240" w:lineRule="auto"/>
              <w:jc w:val="center"/>
              <w:rPr>
                <w:b/>
                <w:bCs/>
              </w:rPr>
            </w:pPr>
          </w:p>
        </w:tc>
        <w:tc>
          <w:tcPr>
            <w:tcW w:w="959" w:type="dxa"/>
            <w:shd w:val="clear" w:color="auto" w:fill="D9D9D9" w:themeFill="background1" w:themeFillShade="D9"/>
            <w:vAlign w:val="center"/>
          </w:tcPr>
          <w:p w14:paraId="117ACE3E" w14:textId="77777777" w:rsidR="005F5BE2" w:rsidRPr="009F669A" w:rsidRDefault="005F5BE2" w:rsidP="001177CC">
            <w:pPr>
              <w:pStyle w:val="ListParagraph"/>
              <w:numPr>
                <w:ilvl w:val="0"/>
                <w:numId w:val="104"/>
              </w:numPr>
              <w:spacing w:after="0" w:line="240" w:lineRule="auto"/>
              <w:jc w:val="center"/>
              <w:rPr>
                <w:b/>
                <w:bCs/>
              </w:rPr>
            </w:pPr>
          </w:p>
        </w:tc>
        <w:tc>
          <w:tcPr>
            <w:tcW w:w="959" w:type="dxa"/>
            <w:shd w:val="clear" w:color="auto" w:fill="D9D9D9" w:themeFill="background1" w:themeFillShade="D9"/>
            <w:vAlign w:val="center"/>
          </w:tcPr>
          <w:p w14:paraId="2F46E516" w14:textId="77777777" w:rsidR="005F5BE2" w:rsidRPr="009F669A" w:rsidRDefault="005F5BE2" w:rsidP="001177CC">
            <w:pPr>
              <w:pStyle w:val="ListParagraph"/>
              <w:numPr>
                <w:ilvl w:val="0"/>
                <w:numId w:val="104"/>
              </w:numPr>
              <w:spacing w:after="0" w:line="240" w:lineRule="auto"/>
              <w:jc w:val="center"/>
              <w:rPr>
                <w:b/>
                <w:bCs/>
              </w:rPr>
            </w:pPr>
          </w:p>
        </w:tc>
        <w:tc>
          <w:tcPr>
            <w:tcW w:w="960" w:type="dxa"/>
            <w:shd w:val="clear" w:color="auto" w:fill="D9D9D9" w:themeFill="background1" w:themeFillShade="D9"/>
            <w:vAlign w:val="center"/>
          </w:tcPr>
          <w:p w14:paraId="4DCF382F" w14:textId="77777777" w:rsidR="005F5BE2" w:rsidRPr="009F669A" w:rsidRDefault="005F5BE2" w:rsidP="001177CC">
            <w:pPr>
              <w:pStyle w:val="ListParagraph"/>
              <w:numPr>
                <w:ilvl w:val="0"/>
                <w:numId w:val="104"/>
              </w:numPr>
              <w:spacing w:after="0" w:line="240" w:lineRule="auto"/>
              <w:jc w:val="center"/>
              <w:rPr>
                <w:b/>
                <w:bCs/>
              </w:rPr>
            </w:pPr>
          </w:p>
        </w:tc>
        <w:tc>
          <w:tcPr>
            <w:tcW w:w="960" w:type="dxa"/>
            <w:shd w:val="clear" w:color="auto" w:fill="D9D9D9" w:themeFill="background1" w:themeFillShade="D9"/>
            <w:vAlign w:val="center"/>
          </w:tcPr>
          <w:p w14:paraId="21AB4FF2" w14:textId="77777777" w:rsidR="005F5BE2" w:rsidRPr="009F669A" w:rsidRDefault="005F5BE2" w:rsidP="001177CC">
            <w:pPr>
              <w:pStyle w:val="ListParagraph"/>
              <w:numPr>
                <w:ilvl w:val="0"/>
                <w:numId w:val="104"/>
              </w:numPr>
              <w:spacing w:after="0" w:line="240" w:lineRule="auto"/>
              <w:jc w:val="center"/>
              <w:rPr>
                <w:b/>
                <w:bCs/>
              </w:rPr>
            </w:pPr>
          </w:p>
        </w:tc>
        <w:tc>
          <w:tcPr>
            <w:tcW w:w="960" w:type="dxa"/>
            <w:shd w:val="clear" w:color="auto" w:fill="D9D9D9" w:themeFill="background1" w:themeFillShade="D9"/>
            <w:vAlign w:val="center"/>
          </w:tcPr>
          <w:p w14:paraId="4426CDD5" w14:textId="77777777" w:rsidR="005F5BE2" w:rsidRPr="009F669A" w:rsidRDefault="005F5BE2" w:rsidP="001177CC">
            <w:pPr>
              <w:pStyle w:val="ListParagraph"/>
              <w:numPr>
                <w:ilvl w:val="0"/>
                <w:numId w:val="104"/>
              </w:numPr>
              <w:spacing w:after="0" w:line="240" w:lineRule="auto"/>
              <w:jc w:val="center"/>
              <w:rPr>
                <w:b/>
                <w:bCs/>
              </w:rPr>
            </w:pPr>
          </w:p>
        </w:tc>
        <w:tc>
          <w:tcPr>
            <w:tcW w:w="960" w:type="dxa"/>
            <w:shd w:val="clear" w:color="auto" w:fill="D9D9D9" w:themeFill="background1" w:themeFillShade="D9"/>
            <w:vAlign w:val="center"/>
          </w:tcPr>
          <w:p w14:paraId="1FB332D5" w14:textId="77777777" w:rsidR="005F5BE2" w:rsidRPr="009F669A" w:rsidRDefault="005F5BE2" w:rsidP="001177CC">
            <w:pPr>
              <w:pStyle w:val="ListParagraph"/>
              <w:numPr>
                <w:ilvl w:val="0"/>
                <w:numId w:val="104"/>
              </w:numPr>
              <w:spacing w:after="0" w:line="240" w:lineRule="auto"/>
              <w:jc w:val="center"/>
              <w:rPr>
                <w:b/>
                <w:bCs/>
              </w:rPr>
            </w:pPr>
          </w:p>
        </w:tc>
        <w:tc>
          <w:tcPr>
            <w:tcW w:w="960" w:type="dxa"/>
            <w:shd w:val="clear" w:color="auto" w:fill="D9D9D9" w:themeFill="background1" w:themeFillShade="D9"/>
            <w:vAlign w:val="center"/>
          </w:tcPr>
          <w:p w14:paraId="38B1CFAD" w14:textId="77777777" w:rsidR="005F5BE2" w:rsidRPr="009F669A" w:rsidRDefault="005F5BE2" w:rsidP="001177CC">
            <w:pPr>
              <w:pStyle w:val="ListParagraph"/>
              <w:numPr>
                <w:ilvl w:val="0"/>
                <w:numId w:val="104"/>
              </w:numPr>
              <w:spacing w:after="0" w:line="240" w:lineRule="auto"/>
              <w:jc w:val="center"/>
              <w:rPr>
                <w:b/>
                <w:bCs/>
              </w:rPr>
            </w:pPr>
          </w:p>
        </w:tc>
      </w:tr>
      <w:tr w:rsidR="005F5BE2" w:rsidRPr="009F669A" w14:paraId="51B71269" w14:textId="77777777" w:rsidTr="001E0E22">
        <w:tc>
          <w:tcPr>
            <w:tcW w:w="959" w:type="dxa"/>
            <w:vAlign w:val="center"/>
          </w:tcPr>
          <w:p w14:paraId="702193DF" w14:textId="77777777" w:rsidR="005F5BE2" w:rsidRPr="009F669A" w:rsidRDefault="005F5BE2" w:rsidP="001E0E22">
            <w:pPr>
              <w:spacing w:after="0"/>
              <w:jc w:val="center"/>
              <w:rPr>
                <w:b/>
                <w:bCs/>
              </w:rPr>
            </w:pPr>
            <w:r>
              <w:rPr>
                <w:b/>
                <w:bCs/>
              </w:rPr>
              <w:t>D</w:t>
            </w:r>
          </w:p>
        </w:tc>
        <w:tc>
          <w:tcPr>
            <w:tcW w:w="959" w:type="dxa"/>
            <w:vAlign w:val="center"/>
          </w:tcPr>
          <w:p w14:paraId="5332C254" w14:textId="77777777" w:rsidR="005F5BE2" w:rsidRPr="009F669A" w:rsidRDefault="005F5BE2" w:rsidP="001E0E22">
            <w:pPr>
              <w:spacing w:after="0"/>
              <w:jc w:val="center"/>
              <w:rPr>
                <w:b/>
                <w:bCs/>
              </w:rPr>
            </w:pPr>
            <w:r>
              <w:rPr>
                <w:b/>
                <w:bCs/>
              </w:rPr>
              <w:t>C</w:t>
            </w:r>
          </w:p>
        </w:tc>
        <w:tc>
          <w:tcPr>
            <w:tcW w:w="959" w:type="dxa"/>
            <w:vAlign w:val="center"/>
          </w:tcPr>
          <w:p w14:paraId="5D55F525" w14:textId="77777777" w:rsidR="005F5BE2" w:rsidRPr="009F669A" w:rsidRDefault="005F5BE2" w:rsidP="001E0E22">
            <w:pPr>
              <w:spacing w:after="0"/>
              <w:jc w:val="center"/>
              <w:rPr>
                <w:b/>
                <w:bCs/>
              </w:rPr>
            </w:pPr>
            <w:r>
              <w:rPr>
                <w:b/>
                <w:bCs/>
              </w:rPr>
              <w:t>C</w:t>
            </w:r>
          </w:p>
        </w:tc>
        <w:tc>
          <w:tcPr>
            <w:tcW w:w="959" w:type="dxa"/>
            <w:vAlign w:val="center"/>
          </w:tcPr>
          <w:p w14:paraId="45AA641C" w14:textId="77777777" w:rsidR="005F5BE2" w:rsidRPr="009F669A" w:rsidRDefault="005F5BE2" w:rsidP="001E0E22">
            <w:pPr>
              <w:spacing w:after="0"/>
              <w:jc w:val="center"/>
              <w:rPr>
                <w:b/>
                <w:bCs/>
              </w:rPr>
            </w:pPr>
            <w:r>
              <w:rPr>
                <w:b/>
                <w:bCs/>
              </w:rPr>
              <w:t>A</w:t>
            </w:r>
          </w:p>
        </w:tc>
        <w:tc>
          <w:tcPr>
            <w:tcW w:w="959" w:type="dxa"/>
            <w:vAlign w:val="center"/>
          </w:tcPr>
          <w:p w14:paraId="34CF4D94" w14:textId="77777777" w:rsidR="005F5BE2" w:rsidRPr="009F669A" w:rsidRDefault="005F5BE2" w:rsidP="001E0E22">
            <w:pPr>
              <w:spacing w:after="0"/>
              <w:jc w:val="center"/>
              <w:rPr>
                <w:b/>
                <w:bCs/>
              </w:rPr>
            </w:pPr>
            <w:r>
              <w:rPr>
                <w:b/>
                <w:bCs/>
              </w:rPr>
              <w:t>B</w:t>
            </w:r>
          </w:p>
        </w:tc>
        <w:tc>
          <w:tcPr>
            <w:tcW w:w="960" w:type="dxa"/>
            <w:vAlign w:val="center"/>
          </w:tcPr>
          <w:p w14:paraId="0FE00494" w14:textId="77777777" w:rsidR="005F5BE2" w:rsidRPr="009F669A" w:rsidRDefault="005F5BE2" w:rsidP="001E0E22">
            <w:pPr>
              <w:spacing w:after="0"/>
              <w:jc w:val="center"/>
              <w:rPr>
                <w:b/>
                <w:bCs/>
              </w:rPr>
            </w:pPr>
            <w:r>
              <w:rPr>
                <w:b/>
                <w:bCs/>
              </w:rPr>
              <w:t>B</w:t>
            </w:r>
          </w:p>
        </w:tc>
        <w:tc>
          <w:tcPr>
            <w:tcW w:w="960" w:type="dxa"/>
            <w:vAlign w:val="center"/>
          </w:tcPr>
          <w:p w14:paraId="201C6521" w14:textId="77777777" w:rsidR="005F5BE2" w:rsidRPr="009F669A" w:rsidRDefault="005F5BE2" w:rsidP="001E0E22">
            <w:pPr>
              <w:spacing w:after="0"/>
              <w:jc w:val="center"/>
              <w:rPr>
                <w:b/>
                <w:bCs/>
              </w:rPr>
            </w:pPr>
            <w:r>
              <w:rPr>
                <w:b/>
                <w:bCs/>
              </w:rPr>
              <w:t>B</w:t>
            </w:r>
          </w:p>
        </w:tc>
        <w:tc>
          <w:tcPr>
            <w:tcW w:w="960" w:type="dxa"/>
            <w:vAlign w:val="center"/>
          </w:tcPr>
          <w:p w14:paraId="7C6061C6" w14:textId="77777777" w:rsidR="005F5BE2" w:rsidRPr="009F669A" w:rsidRDefault="005F5BE2" w:rsidP="001E0E22">
            <w:pPr>
              <w:spacing w:after="0"/>
              <w:jc w:val="center"/>
              <w:rPr>
                <w:b/>
                <w:bCs/>
              </w:rPr>
            </w:pPr>
            <w:r>
              <w:rPr>
                <w:b/>
                <w:bCs/>
              </w:rPr>
              <w:t>B</w:t>
            </w:r>
          </w:p>
        </w:tc>
        <w:tc>
          <w:tcPr>
            <w:tcW w:w="960" w:type="dxa"/>
            <w:vAlign w:val="center"/>
          </w:tcPr>
          <w:p w14:paraId="1893F160" w14:textId="77777777" w:rsidR="005F5BE2" w:rsidRPr="009F669A" w:rsidRDefault="005F5BE2" w:rsidP="001E0E22">
            <w:pPr>
              <w:spacing w:after="0"/>
              <w:jc w:val="center"/>
              <w:rPr>
                <w:b/>
                <w:bCs/>
              </w:rPr>
            </w:pPr>
            <w:r>
              <w:rPr>
                <w:b/>
                <w:bCs/>
              </w:rPr>
              <w:t>B</w:t>
            </w:r>
          </w:p>
        </w:tc>
        <w:tc>
          <w:tcPr>
            <w:tcW w:w="960" w:type="dxa"/>
            <w:vAlign w:val="center"/>
          </w:tcPr>
          <w:p w14:paraId="7E9FC0DE" w14:textId="77777777" w:rsidR="005F5BE2" w:rsidRPr="009F669A" w:rsidRDefault="005F5BE2" w:rsidP="001E0E22">
            <w:pPr>
              <w:spacing w:after="0"/>
              <w:jc w:val="center"/>
              <w:rPr>
                <w:b/>
                <w:bCs/>
              </w:rPr>
            </w:pPr>
            <w:r>
              <w:rPr>
                <w:b/>
                <w:bCs/>
              </w:rPr>
              <w:t>C</w:t>
            </w:r>
          </w:p>
        </w:tc>
      </w:tr>
      <w:tr w:rsidR="005F5BE2" w:rsidRPr="009F669A" w14:paraId="4F170BF5" w14:textId="77777777" w:rsidTr="001E0E22">
        <w:tc>
          <w:tcPr>
            <w:tcW w:w="959" w:type="dxa"/>
            <w:shd w:val="clear" w:color="auto" w:fill="D9D9D9" w:themeFill="background1" w:themeFillShade="D9"/>
            <w:vAlign w:val="center"/>
          </w:tcPr>
          <w:p w14:paraId="774A3975" w14:textId="77777777" w:rsidR="005F5BE2" w:rsidRPr="009F669A" w:rsidRDefault="005F5BE2" w:rsidP="001177CC">
            <w:pPr>
              <w:pStyle w:val="ListParagraph"/>
              <w:numPr>
                <w:ilvl w:val="0"/>
                <w:numId w:val="104"/>
              </w:numPr>
              <w:spacing w:after="0" w:line="240" w:lineRule="auto"/>
              <w:jc w:val="center"/>
              <w:rPr>
                <w:b/>
                <w:bCs/>
              </w:rPr>
            </w:pPr>
          </w:p>
        </w:tc>
        <w:tc>
          <w:tcPr>
            <w:tcW w:w="959" w:type="dxa"/>
            <w:shd w:val="clear" w:color="auto" w:fill="D9D9D9" w:themeFill="background1" w:themeFillShade="D9"/>
            <w:vAlign w:val="center"/>
          </w:tcPr>
          <w:p w14:paraId="758B2C3F" w14:textId="77777777" w:rsidR="005F5BE2" w:rsidRPr="009F669A" w:rsidRDefault="005F5BE2" w:rsidP="001177CC">
            <w:pPr>
              <w:pStyle w:val="ListParagraph"/>
              <w:numPr>
                <w:ilvl w:val="0"/>
                <w:numId w:val="104"/>
              </w:numPr>
              <w:spacing w:after="0" w:line="240" w:lineRule="auto"/>
              <w:jc w:val="center"/>
              <w:rPr>
                <w:b/>
                <w:bCs/>
              </w:rPr>
            </w:pPr>
          </w:p>
        </w:tc>
        <w:tc>
          <w:tcPr>
            <w:tcW w:w="959" w:type="dxa"/>
            <w:shd w:val="clear" w:color="auto" w:fill="D9D9D9" w:themeFill="background1" w:themeFillShade="D9"/>
            <w:vAlign w:val="center"/>
          </w:tcPr>
          <w:p w14:paraId="772D58B5" w14:textId="77777777" w:rsidR="005F5BE2" w:rsidRPr="009F669A" w:rsidRDefault="005F5BE2" w:rsidP="001177CC">
            <w:pPr>
              <w:pStyle w:val="ListParagraph"/>
              <w:numPr>
                <w:ilvl w:val="0"/>
                <w:numId w:val="104"/>
              </w:numPr>
              <w:spacing w:after="0" w:line="240" w:lineRule="auto"/>
              <w:jc w:val="center"/>
              <w:rPr>
                <w:b/>
                <w:bCs/>
              </w:rPr>
            </w:pPr>
          </w:p>
        </w:tc>
        <w:tc>
          <w:tcPr>
            <w:tcW w:w="959" w:type="dxa"/>
            <w:shd w:val="clear" w:color="auto" w:fill="D9D9D9" w:themeFill="background1" w:themeFillShade="D9"/>
            <w:vAlign w:val="center"/>
          </w:tcPr>
          <w:p w14:paraId="21B10048" w14:textId="77777777" w:rsidR="005F5BE2" w:rsidRPr="009F669A" w:rsidRDefault="005F5BE2" w:rsidP="001177CC">
            <w:pPr>
              <w:pStyle w:val="ListParagraph"/>
              <w:numPr>
                <w:ilvl w:val="0"/>
                <w:numId w:val="104"/>
              </w:numPr>
              <w:spacing w:after="0" w:line="240" w:lineRule="auto"/>
              <w:jc w:val="center"/>
              <w:rPr>
                <w:b/>
                <w:bCs/>
              </w:rPr>
            </w:pPr>
          </w:p>
        </w:tc>
        <w:tc>
          <w:tcPr>
            <w:tcW w:w="959" w:type="dxa"/>
            <w:shd w:val="clear" w:color="auto" w:fill="D9D9D9" w:themeFill="background1" w:themeFillShade="D9"/>
            <w:vAlign w:val="center"/>
          </w:tcPr>
          <w:p w14:paraId="1E648C9F" w14:textId="77777777" w:rsidR="005F5BE2" w:rsidRPr="009F669A" w:rsidRDefault="005F5BE2" w:rsidP="001177CC">
            <w:pPr>
              <w:pStyle w:val="ListParagraph"/>
              <w:numPr>
                <w:ilvl w:val="0"/>
                <w:numId w:val="104"/>
              </w:numPr>
              <w:spacing w:after="0" w:line="240" w:lineRule="auto"/>
              <w:jc w:val="center"/>
              <w:rPr>
                <w:b/>
                <w:bCs/>
              </w:rPr>
            </w:pPr>
          </w:p>
        </w:tc>
        <w:tc>
          <w:tcPr>
            <w:tcW w:w="960" w:type="dxa"/>
            <w:shd w:val="clear" w:color="auto" w:fill="D9D9D9" w:themeFill="background1" w:themeFillShade="D9"/>
            <w:vAlign w:val="center"/>
          </w:tcPr>
          <w:p w14:paraId="127367A9" w14:textId="77777777" w:rsidR="005F5BE2" w:rsidRPr="009F669A" w:rsidRDefault="005F5BE2" w:rsidP="001177CC">
            <w:pPr>
              <w:pStyle w:val="ListParagraph"/>
              <w:numPr>
                <w:ilvl w:val="0"/>
                <w:numId w:val="104"/>
              </w:numPr>
              <w:spacing w:after="0" w:line="240" w:lineRule="auto"/>
              <w:jc w:val="center"/>
              <w:rPr>
                <w:b/>
                <w:bCs/>
              </w:rPr>
            </w:pPr>
          </w:p>
        </w:tc>
        <w:tc>
          <w:tcPr>
            <w:tcW w:w="960" w:type="dxa"/>
            <w:shd w:val="clear" w:color="auto" w:fill="D9D9D9" w:themeFill="background1" w:themeFillShade="D9"/>
            <w:vAlign w:val="center"/>
          </w:tcPr>
          <w:p w14:paraId="705C8533" w14:textId="77777777" w:rsidR="005F5BE2" w:rsidRPr="009F669A" w:rsidRDefault="005F5BE2" w:rsidP="001177CC">
            <w:pPr>
              <w:pStyle w:val="ListParagraph"/>
              <w:numPr>
                <w:ilvl w:val="0"/>
                <w:numId w:val="104"/>
              </w:numPr>
              <w:spacing w:after="0" w:line="240" w:lineRule="auto"/>
              <w:jc w:val="center"/>
              <w:rPr>
                <w:b/>
                <w:bCs/>
              </w:rPr>
            </w:pPr>
          </w:p>
        </w:tc>
        <w:tc>
          <w:tcPr>
            <w:tcW w:w="960" w:type="dxa"/>
            <w:shd w:val="clear" w:color="auto" w:fill="D9D9D9" w:themeFill="background1" w:themeFillShade="D9"/>
            <w:vAlign w:val="center"/>
          </w:tcPr>
          <w:p w14:paraId="286EE852" w14:textId="77777777" w:rsidR="005F5BE2" w:rsidRPr="009F669A" w:rsidRDefault="005F5BE2" w:rsidP="001177CC">
            <w:pPr>
              <w:pStyle w:val="ListParagraph"/>
              <w:numPr>
                <w:ilvl w:val="0"/>
                <w:numId w:val="104"/>
              </w:numPr>
              <w:spacing w:after="0" w:line="240" w:lineRule="auto"/>
              <w:jc w:val="center"/>
              <w:rPr>
                <w:b/>
                <w:bCs/>
              </w:rPr>
            </w:pPr>
          </w:p>
        </w:tc>
        <w:tc>
          <w:tcPr>
            <w:tcW w:w="960" w:type="dxa"/>
            <w:shd w:val="clear" w:color="auto" w:fill="D9D9D9" w:themeFill="background1" w:themeFillShade="D9"/>
            <w:vAlign w:val="center"/>
          </w:tcPr>
          <w:p w14:paraId="41D34FC1" w14:textId="77777777" w:rsidR="005F5BE2" w:rsidRPr="009F669A" w:rsidRDefault="005F5BE2" w:rsidP="001177CC">
            <w:pPr>
              <w:pStyle w:val="ListParagraph"/>
              <w:numPr>
                <w:ilvl w:val="0"/>
                <w:numId w:val="104"/>
              </w:numPr>
              <w:spacing w:after="0" w:line="240" w:lineRule="auto"/>
              <w:jc w:val="center"/>
              <w:rPr>
                <w:b/>
                <w:bCs/>
              </w:rPr>
            </w:pPr>
          </w:p>
        </w:tc>
        <w:tc>
          <w:tcPr>
            <w:tcW w:w="960" w:type="dxa"/>
            <w:shd w:val="clear" w:color="auto" w:fill="D9D9D9" w:themeFill="background1" w:themeFillShade="D9"/>
            <w:vAlign w:val="center"/>
          </w:tcPr>
          <w:p w14:paraId="62A78144" w14:textId="77777777" w:rsidR="005F5BE2" w:rsidRPr="009F669A" w:rsidRDefault="005F5BE2" w:rsidP="001177CC">
            <w:pPr>
              <w:pStyle w:val="ListParagraph"/>
              <w:numPr>
                <w:ilvl w:val="0"/>
                <w:numId w:val="104"/>
              </w:numPr>
              <w:spacing w:after="0" w:line="240" w:lineRule="auto"/>
              <w:jc w:val="center"/>
              <w:rPr>
                <w:b/>
                <w:bCs/>
              </w:rPr>
            </w:pPr>
          </w:p>
        </w:tc>
      </w:tr>
      <w:tr w:rsidR="005F5BE2" w:rsidRPr="009F669A" w14:paraId="4E0F3586" w14:textId="77777777" w:rsidTr="001E0E22">
        <w:tc>
          <w:tcPr>
            <w:tcW w:w="959" w:type="dxa"/>
            <w:vAlign w:val="center"/>
          </w:tcPr>
          <w:p w14:paraId="42329251" w14:textId="77777777" w:rsidR="005F5BE2" w:rsidRPr="009F669A" w:rsidRDefault="005F5BE2" w:rsidP="001E0E22">
            <w:pPr>
              <w:spacing w:after="0"/>
              <w:jc w:val="center"/>
              <w:rPr>
                <w:b/>
                <w:bCs/>
              </w:rPr>
            </w:pPr>
            <w:r>
              <w:rPr>
                <w:b/>
                <w:bCs/>
              </w:rPr>
              <w:t>C</w:t>
            </w:r>
          </w:p>
        </w:tc>
        <w:tc>
          <w:tcPr>
            <w:tcW w:w="959" w:type="dxa"/>
            <w:vAlign w:val="center"/>
          </w:tcPr>
          <w:p w14:paraId="2923FEE0" w14:textId="77777777" w:rsidR="005F5BE2" w:rsidRPr="009F669A" w:rsidRDefault="005F5BE2" w:rsidP="001E0E22">
            <w:pPr>
              <w:spacing w:after="0"/>
              <w:jc w:val="center"/>
              <w:rPr>
                <w:b/>
                <w:bCs/>
              </w:rPr>
            </w:pPr>
            <w:r>
              <w:rPr>
                <w:b/>
                <w:bCs/>
              </w:rPr>
              <w:t>B</w:t>
            </w:r>
          </w:p>
        </w:tc>
        <w:tc>
          <w:tcPr>
            <w:tcW w:w="959" w:type="dxa"/>
            <w:vAlign w:val="center"/>
          </w:tcPr>
          <w:p w14:paraId="64F59BDC" w14:textId="77777777" w:rsidR="005F5BE2" w:rsidRPr="009F669A" w:rsidRDefault="005F5BE2" w:rsidP="001E0E22">
            <w:pPr>
              <w:spacing w:after="0"/>
              <w:jc w:val="center"/>
              <w:rPr>
                <w:b/>
                <w:bCs/>
              </w:rPr>
            </w:pPr>
            <w:r>
              <w:rPr>
                <w:b/>
                <w:bCs/>
              </w:rPr>
              <w:t>B</w:t>
            </w:r>
          </w:p>
        </w:tc>
        <w:tc>
          <w:tcPr>
            <w:tcW w:w="959" w:type="dxa"/>
            <w:vAlign w:val="center"/>
          </w:tcPr>
          <w:p w14:paraId="3D692183" w14:textId="77777777" w:rsidR="005F5BE2" w:rsidRPr="009F669A" w:rsidRDefault="005F5BE2" w:rsidP="001E0E22">
            <w:pPr>
              <w:spacing w:after="0"/>
              <w:jc w:val="center"/>
              <w:rPr>
                <w:b/>
                <w:bCs/>
              </w:rPr>
            </w:pPr>
            <w:r>
              <w:rPr>
                <w:b/>
                <w:bCs/>
              </w:rPr>
              <w:t>B</w:t>
            </w:r>
          </w:p>
        </w:tc>
        <w:tc>
          <w:tcPr>
            <w:tcW w:w="959" w:type="dxa"/>
            <w:vAlign w:val="center"/>
          </w:tcPr>
          <w:p w14:paraId="05376939" w14:textId="77777777" w:rsidR="005F5BE2" w:rsidRPr="009F669A" w:rsidRDefault="005F5BE2" w:rsidP="001E0E22">
            <w:pPr>
              <w:spacing w:after="0"/>
              <w:jc w:val="center"/>
              <w:rPr>
                <w:b/>
                <w:bCs/>
              </w:rPr>
            </w:pPr>
            <w:r>
              <w:rPr>
                <w:b/>
                <w:bCs/>
              </w:rPr>
              <w:t>D</w:t>
            </w:r>
          </w:p>
        </w:tc>
        <w:tc>
          <w:tcPr>
            <w:tcW w:w="960" w:type="dxa"/>
            <w:vAlign w:val="center"/>
          </w:tcPr>
          <w:p w14:paraId="39CC5FE3" w14:textId="77777777" w:rsidR="005F5BE2" w:rsidRPr="009F669A" w:rsidRDefault="005F5BE2" w:rsidP="001E0E22">
            <w:pPr>
              <w:spacing w:after="0"/>
              <w:jc w:val="center"/>
              <w:rPr>
                <w:b/>
                <w:bCs/>
              </w:rPr>
            </w:pPr>
            <w:r>
              <w:rPr>
                <w:b/>
                <w:bCs/>
              </w:rPr>
              <w:t>C</w:t>
            </w:r>
          </w:p>
        </w:tc>
        <w:tc>
          <w:tcPr>
            <w:tcW w:w="960" w:type="dxa"/>
            <w:vAlign w:val="center"/>
          </w:tcPr>
          <w:p w14:paraId="7087596F" w14:textId="77777777" w:rsidR="005F5BE2" w:rsidRPr="009F669A" w:rsidRDefault="005F5BE2" w:rsidP="001E0E22">
            <w:pPr>
              <w:spacing w:after="0"/>
              <w:jc w:val="center"/>
              <w:rPr>
                <w:b/>
                <w:bCs/>
              </w:rPr>
            </w:pPr>
            <w:r>
              <w:rPr>
                <w:b/>
                <w:bCs/>
              </w:rPr>
              <w:t>B</w:t>
            </w:r>
          </w:p>
        </w:tc>
        <w:tc>
          <w:tcPr>
            <w:tcW w:w="960" w:type="dxa"/>
            <w:vAlign w:val="center"/>
          </w:tcPr>
          <w:p w14:paraId="137EEC97" w14:textId="77777777" w:rsidR="005F5BE2" w:rsidRPr="009F669A" w:rsidRDefault="005F5BE2" w:rsidP="001E0E22">
            <w:pPr>
              <w:spacing w:after="0"/>
              <w:jc w:val="center"/>
              <w:rPr>
                <w:b/>
                <w:bCs/>
              </w:rPr>
            </w:pPr>
            <w:r>
              <w:rPr>
                <w:b/>
                <w:bCs/>
              </w:rPr>
              <w:t>B</w:t>
            </w:r>
          </w:p>
        </w:tc>
        <w:tc>
          <w:tcPr>
            <w:tcW w:w="960" w:type="dxa"/>
            <w:vAlign w:val="center"/>
          </w:tcPr>
          <w:p w14:paraId="07471AAD" w14:textId="77777777" w:rsidR="005F5BE2" w:rsidRPr="009F669A" w:rsidRDefault="005F5BE2" w:rsidP="001E0E22">
            <w:pPr>
              <w:spacing w:after="0"/>
              <w:jc w:val="center"/>
              <w:rPr>
                <w:b/>
                <w:bCs/>
              </w:rPr>
            </w:pPr>
            <w:r>
              <w:rPr>
                <w:b/>
                <w:bCs/>
              </w:rPr>
              <w:t>B</w:t>
            </w:r>
          </w:p>
        </w:tc>
        <w:tc>
          <w:tcPr>
            <w:tcW w:w="960" w:type="dxa"/>
            <w:vAlign w:val="center"/>
          </w:tcPr>
          <w:p w14:paraId="4DD70CB4" w14:textId="77777777" w:rsidR="005F5BE2" w:rsidRPr="009F669A" w:rsidRDefault="005F5BE2" w:rsidP="001E0E22">
            <w:pPr>
              <w:spacing w:after="0"/>
              <w:jc w:val="center"/>
              <w:rPr>
                <w:b/>
                <w:bCs/>
              </w:rPr>
            </w:pPr>
            <w:r>
              <w:rPr>
                <w:b/>
                <w:bCs/>
              </w:rPr>
              <w:t>D</w:t>
            </w:r>
          </w:p>
        </w:tc>
      </w:tr>
      <w:tr w:rsidR="005F5BE2" w:rsidRPr="009F669A" w14:paraId="3FA79781" w14:textId="77777777" w:rsidTr="001E0E22">
        <w:tc>
          <w:tcPr>
            <w:tcW w:w="959" w:type="dxa"/>
            <w:shd w:val="clear" w:color="auto" w:fill="D9D9D9" w:themeFill="background1" w:themeFillShade="D9"/>
            <w:vAlign w:val="center"/>
          </w:tcPr>
          <w:p w14:paraId="3885313E" w14:textId="77777777" w:rsidR="005F5BE2" w:rsidRPr="009F669A" w:rsidRDefault="005F5BE2" w:rsidP="001177CC">
            <w:pPr>
              <w:pStyle w:val="ListParagraph"/>
              <w:numPr>
                <w:ilvl w:val="0"/>
                <w:numId w:val="105"/>
              </w:numPr>
              <w:spacing w:after="0" w:line="240" w:lineRule="auto"/>
              <w:jc w:val="center"/>
              <w:rPr>
                <w:b/>
                <w:bCs/>
              </w:rPr>
            </w:pPr>
          </w:p>
        </w:tc>
        <w:tc>
          <w:tcPr>
            <w:tcW w:w="959" w:type="dxa"/>
            <w:shd w:val="clear" w:color="auto" w:fill="D9D9D9" w:themeFill="background1" w:themeFillShade="D9"/>
            <w:vAlign w:val="center"/>
          </w:tcPr>
          <w:p w14:paraId="68BEF003" w14:textId="77777777" w:rsidR="005F5BE2" w:rsidRPr="009F669A" w:rsidRDefault="005F5BE2" w:rsidP="001177CC">
            <w:pPr>
              <w:pStyle w:val="ListParagraph"/>
              <w:numPr>
                <w:ilvl w:val="0"/>
                <w:numId w:val="105"/>
              </w:numPr>
              <w:spacing w:after="0" w:line="240" w:lineRule="auto"/>
              <w:jc w:val="center"/>
              <w:rPr>
                <w:b/>
                <w:bCs/>
              </w:rPr>
            </w:pPr>
          </w:p>
        </w:tc>
        <w:tc>
          <w:tcPr>
            <w:tcW w:w="959" w:type="dxa"/>
            <w:shd w:val="clear" w:color="auto" w:fill="D9D9D9" w:themeFill="background1" w:themeFillShade="D9"/>
            <w:vAlign w:val="center"/>
          </w:tcPr>
          <w:p w14:paraId="000A90CA" w14:textId="77777777" w:rsidR="005F5BE2" w:rsidRPr="009F669A" w:rsidRDefault="005F5BE2" w:rsidP="001177CC">
            <w:pPr>
              <w:pStyle w:val="ListParagraph"/>
              <w:numPr>
                <w:ilvl w:val="0"/>
                <w:numId w:val="105"/>
              </w:numPr>
              <w:spacing w:after="0" w:line="240" w:lineRule="auto"/>
              <w:jc w:val="center"/>
              <w:rPr>
                <w:b/>
                <w:bCs/>
              </w:rPr>
            </w:pPr>
          </w:p>
        </w:tc>
        <w:tc>
          <w:tcPr>
            <w:tcW w:w="959" w:type="dxa"/>
            <w:shd w:val="clear" w:color="auto" w:fill="D9D9D9" w:themeFill="background1" w:themeFillShade="D9"/>
            <w:vAlign w:val="center"/>
          </w:tcPr>
          <w:p w14:paraId="306145DD" w14:textId="77777777" w:rsidR="005F5BE2" w:rsidRPr="009F669A" w:rsidRDefault="005F5BE2" w:rsidP="001177CC">
            <w:pPr>
              <w:pStyle w:val="ListParagraph"/>
              <w:numPr>
                <w:ilvl w:val="0"/>
                <w:numId w:val="105"/>
              </w:numPr>
              <w:spacing w:after="0" w:line="240" w:lineRule="auto"/>
              <w:jc w:val="center"/>
              <w:rPr>
                <w:b/>
                <w:bCs/>
              </w:rPr>
            </w:pPr>
          </w:p>
        </w:tc>
        <w:tc>
          <w:tcPr>
            <w:tcW w:w="959" w:type="dxa"/>
            <w:shd w:val="clear" w:color="auto" w:fill="D9D9D9" w:themeFill="background1" w:themeFillShade="D9"/>
            <w:vAlign w:val="center"/>
          </w:tcPr>
          <w:p w14:paraId="1EC1F6C5" w14:textId="77777777" w:rsidR="005F5BE2" w:rsidRPr="009F669A" w:rsidRDefault="005F5BE2" w:rsidP="001177CC">
            <w:pPr>
              <w:pStyle w:val="ListParagraph"/>
              <w:numPr>
                <w:ilvl w:val="0"/>
                <w:numId w:val="105"/>
              </w:numPr>
              <w:spacing w:after="0" w:line="240" w:lineRule="auto"/>
              <w:jc w:val="center"/>
              <w:rPr>
                <w:b/>
                <w:bCs/>
              </w:rPr>
            </w:pPr>
          </w:p>
        </w:tc>
        <w:tc>
          <w:tcPr>
            <w:tcW w:w="960" w:type="dxa"/>
            <w:shd w:val="clear" w:color="auto" w:fill="D9D9D9" w:themeFill="background1" w:themeFillShade="D9"/>
            <w:vAlign w:val="center"/>
          </w:tcPr>
          <w:p w14:paraId="1224AF9F" w14:textId="77777777" w:rsidR="005F5BE2" w:rsidRPr="009F669A" w:rsidRDefault="005F5BE2" w:rsidP="001177CC">
            <w:pPr>
              <w:pStyle w:val="ListParagraph"/>
              <w:numPr>
                <w:ilvl w:val="0"/>
                <w:numId w:val="105"/>
              </w:numPr>
              <w:spacing w:after="0" w:line="240" w:lineRule="auto"/>
              <w:jc w:val="center"/>
              <w:rPr>
                <w:b/>
                <w:bCs/>
              </w:rPr>
            </w:pPr>
          </w:p>
        </w:tc>
        <w:tc>
          <w:tcPr>
            <w:tcW w:w="960" w:type="dxa"/>
            <w:shd w:val="clear" w:color="auto" w:fill="D9D9D9" w:themeFill="background1" w:themeFillShade="D9"/>
            <w:vAlign w:val="center"/>
          </w:tcPr>
          <w:p w14:paraId="24722840" w14:textId="77777777" w:rsidR="005F5BE2" w:rsidRPr="009F669A" w:rsidRDefault="005F5BE2" w:rsidP="001177CC">
            <w:pPr>
              <w:pStyle w:val="ListParagraph"/>
              <w:numPr>
                <w:ilvl w:val="0"/>
                <w:numId w:val="105"/>
              </w:numPr>
              <w:spacing w:after="0" w:line="240" w:lineRule="auto"/>
              <w:jc w:val="center"/>
              <w:rPr>
                <w:b/>
                <w:bCs/>
              </w:rPr>
            </w:pPr>
          </w:p>
        </w:tc>
        <w:tc>
          <w:tcPr>
            <w:tcW w:w="960" w:type="dxa"/>
            <w:shd w:val="clear" w:color="auto" w:fill="D9D9D9" w:themeFill="background1" w:themeFillShade="D9"/>
            <w:vAlign w:val="center"/>
          </w:tcPr>
          <w:p w14:paraId="4A7EEFA6" w14:textId="77777777" w:rsidR="005F5BE2" w:rsidRPr="009F669A" w:rsidRDefault="005F5BE2" w:rsidP="001177CC">
            <w:pPr>
              <w:pStyle w:val="ListParagraph"/>
              <w:numPr>
                <w:ilvl w:val="0"/>
                <w:numId w:val="105"/>
              </w:numPr>
              <w:spacing w:after="0" w:line="240" w:lineRule="auto"/>
              <w:jc w:val="center"/>
              <w:rPr>
                <w:b/>
                <w:bCs/>
              </w:rPr>
            </w:pPr>
          </w:p>
        </w:tc>
        <w:tc>
          <w:tcPr>
            <w:tcW w:w="960" w:type="dxa"/>
            <w:shd w:val="clear" w:color="auto" w:fill="D9D9D9" w:themeFill="background1" w:themeFillShade="D9"/>
            <w:vAlign w:val="center"/>
          </w:tcPr>
          <w:p w14:paraId="02BC8954" w14:textId="77777777" w:rsidR="005F5BE2" w:rsidRPr="009F669A" w:rsidRDefault="005F5BE2" w:rsidP="001177CC">
            <w:pPr>
              <w:pStyle w:val="ListParagraph"/>
              <w:numPr>
                <w:ilvl w:val="0"/>
                <w:numId w:val="105"/>
              </w:numPr>
              <w:spacing w:after="0" w:line="240" w:lineRule="auto"/>
              <w:jc w:val="center"/>
              <w:rPr>
                <w:b/>
                <w:bCs/>
              </w:rPr>
            </w:pPr>
          </w:p>
        </w:tc>
        <w:tc>
          <w:tcPr>
            <w:tcW w:w="960" w:type="dxa"/>
            <w:shd w:val="clear" w:color="auto" w:fill="D9D9D9" w:themeFill="background1" w:themeFillShade="D9"/>
            <w:vAlign w:val="center"/>
          </w:tcPr>
          <w:p w14:paraId="15ECFCB6" w14:textId="77777777" w:rsidR="005F5BE2" w:rsidRPr="009F669A" w:rsidRDefault="005F5BE2" w:rsidP="001177CC">
            <w:pPr>
              <w:pStyle w:val="ListParagraph"/>
              <w:numPr>
                <w:ilvl w:val="0"/>
                <w:numId w:val="105"/>
              </w:numPr>
              <w:spacing w:after="0" w:line="240" w:lineRule="auto"/>
              <w:jc w:val="center"/>
              <w:rPr>
                <w:b/>
                <w:bCs/>
              </w:rPr>
            </w:pPr>
          </w:p>
        </w:tc>
      </w:tr>
      <w:tr w:rsidR="005F5BE2" w:rsidRPr="009F669A" w14:paraId="52605208" w14:textId="77777777" w:rsidTr="001E0E22">
        <w:tc>
          <w:tcPr>
            <w:tcW w:w="959" w:type="dxa"/>
            <w:vAlign w:val="center"/>
          </w:tcPr>
          <w:p w14:paraId="1B6C01FD" w14:textId="77777777" w:rsidR="005F5BE2" w:rsidRPr="009F669A" w:rsidRDefault="005F5BE2" w:rsidP="001E0E22">
            <w:pPr>
              <w:spacing w:after="0"/>
              <w:jc w:val="center"/>
              <w:rPr>
                <w:b/>
                <w:bCs/>
              </w:rPr>
            </w:pPr>
            <w:r>
              <w:rPr>
                <w:b/>
                <w:bCs/>
              </w:rPr>
              <w:t>B</w:t>
            </w:r>
          </w:p>
        </w:tc>
        <w:tc>
          <w:tcPr>
            <w:tcW w:w="959" w:type="dxa"/>
            <w:vAlign w:val="center"/>
          </w:tcPr>
          <w:p w14:paraId="1994FD63" w14:textId="77777777" w:rsidR="005F5BE2" w:rsidRPr="009F669A" w:rsidRDefault="005F5BE2" w:rsidP="001E0E22">
            <w:pPr>
              <w:spacing w:after="0"/>
              <w:jc w:val="center"/>
              <w:rPr>
                <w:b/>
                <w:bCs/>
              </w:rPr>
            </w:pPr>
            <w:r>
              <w:rPr>
                <w:b/>
                <w:bCs/>
              </w:rPr>
              <w:t>B</w:t>
            </w:r>
          </w:p>
        </w:tc>
        <w:tc>
          <w:tcPr>
            <w:tcW w:w="959" w:type="dxa"/>
            <w:vAlign w:val="center"/>
          </w:tcPr>
          <w:p w14:paraId="03C97478" w14:textId="77777777" w:rsidR="005F5BE2" w:rsidRPr="009F669A" w:rsidRDefault="005F5BE2" w:rsidP="001E0E22">
            <w:pPr>
              <w:spacing w:after="0"/>
              <w:jc w:val="center"/>
              <w:rPr>
                <w:b/>
                <w:bCs/>
              </w:rPr>
            </w:pPr>
            <w:r>
              <w:rPr>
                <w:b/>
                <w:bCs/>
              </w:rPr>
              <w:t>C</w:t>
            </w:r>
          </w:p>
        </w:tc>
        <w:tc>
          <w:tcPr>
            <w:tcW w:w="959" w:type="dxa"/>
            <w:vAlign w:val="center"/>
          </w:tcPr>
          <w:p w14:paraId="6285C73B" w14:textId="77777777" w:rsidR="005F5BE2" w:rsidRPr="009F669A" w:rsidRDefault="005F5BE2" w:rsidP="001E0E22">
            <w:pPr>
              <w:spacing w:after="0"/>
              <w:jc w:val="center"/>
              <w:rPr>
                <w:b/>
                <w:bCs/>
              </w:rPr>
            </w:pPr>
            <w:r>
              <w:rPr>
                <w:b/>
                <w:bCs/>
              </w:rPr>
              <w:t>B</w:t>
            </w:r>
          </w:p>
        </w:tc>
        <w:tc>
          <w:tcPr>
            <w:tcW w:w="959" w:type="dxa"/>
            <w:vAlign w:val="center"/>
          </w:tcPr>
          <w:p w14:paraId="4138FFA5" w14:textId="77777777" w:rsidR="005F5BE2" w:rsidRPr="009F669A" w:rsidRDefault="005F5BE2" w:rsidP="001E0E22">
            <w:pPr>
              <w:spacing w:after="0"/>
              <w:jc w:val="center"/>
              <w:rPr>
                <w:b/>
                <w:bCs/>
              </w:rPr>
            </w:pPr>
            <w:r>
              <w:rPr>
                <w:b/>
                <w:bCs/>
              </w:rPr>
              <w:t>B</w:t>
            </w:r>
          </w:p>
        </w:tc>
        <w:tc>
          <w:tcPr>
            <w:tcW w:w="960" w:type="dxa"/>
            <w:vAlign w:val="center"/>
          </w:tcPr>
          <w:p w14:paraId="42B43548" w14:textId="77777777" w:rsidR="005F5BE2" w:rsidRPr="009F669A" w:rsidRDefault="005F5BE2" w:rsidP="001E0E22">
            <w:pPr>
              <w:spacing w:after="0"/>
              <w:jc w:val="center"/>
              <w:rPr>
                <w:b/>
                <w:bCs/>
              </w:rPr>
            </w:pPr>
            <w:r>
              <w:rPr>
                <w:b/>
                <w:bCs/>
              </w:rPr>
              <w:t>C</w:t>
            </w:r>
          </w:p>
        </w:tc>
        <w:tc>
          <w:tcPr>
            <w:tcW w:w="960" w:type="dxa"/>
            <w:vAlign w:val="center"/>
          </w:tcPr>
          <w:p w14:paraId="166CEAEB" w14:textId="77777777" w:rsidR="005F5BE2" w:rsidRPr="009F669A" w:rsidRDefault="005F5BE2" w:rsidP="001E0E22">
            <w:pPr>
              <w:spacing w:after="0"/>
              <w:jc w:val="center"/>
              <w:rPr>
                <w:b/>
                <w:bCs/>
              </w:rPr>
            </w:pPr>
            <w:r>
              <w:rPr>
                <w:b/>
                <w:bCs/>
              </w:rPr>
              <w:t>C</w:t>
            </w:r>
          </w:p>
        </w:tc>
        <w:tc>
          <w:tcPr>
            <w:tcW w:w="960" w:type="dxa"/>
            <w:vAlign w:val="center"/>
          </w:tcPr>
          <w:p w14:paraId="6B7CF217" w14:textId="77777777" w:rsidR="005F5BE2" w:rsidRPr="009F669A" w:rsidRDefault="005F5BE2" w:rsidP="001E0E22">
            <w:pPr>
              <w:spacing w:after="0"/>
              <w:jc w:val="center"/>
              <w:rPr>
                <w:b/>
                <w:bCs/>
              </w:rPr>
            </w:pPr>
            <w:r>
              <w:rPr>
                <w:b/>
                <w:bCs/>
              </w:rPr>
              <w:t>C</w:t>
            </w:r>
          </w:p>
        </w:tc>
        <w:tc>
          <w:tcPr>
            <w:tcW w:w="960" w:type="dxa"/>
            <w:vAlign w:val="center"/>
          </w:tcPr>
          <w:p w14:paraId="33604974" w14:textId="77777777" w:rsidR="005F5BE2" w:rsidRPr="009F669A" w:rsidRDefault="005F5BE2" w:rsidP="001E0E22">
            <w:pPr>
              <w:spacing w:after="0"/>
              <w:jc w:val="center"/>
              <w:rPr>
                <w:b/>
                <w:bCs/>
              </w:rPr>
            </w:pPr>
            <w:r>
              <w:rPr>
                <w:b/>
                <w:bCs/>
              </w:rPr>
              <w:t>C</w:t>
            </w:r>
          </w:p>
        </w:tc>
        <w:tc>
          <w:tcPr>
            <w:tcW w:w="960" w:type="dxa"/>
            <w:vAlign w:val="center"/>
          </w:tcPr>
          <w:p w14:paraId="0FEEAC9A" w14:textId="77777777" w:rsidR="005F5BE2" w:rsidRPr="009F669A" w:rsidRDefault="005F5BE2" w:rsidP="001E0E22">
            <w:pPr>
              <w:spacing w:after="0"/>
              <w:jc w:val="center"/>
              <w:rPr>
                <w:b/>
                <w:bCs/>
              </w:rPr>
            </w:pPr>
            <w:r>
              <w:rPr>
                <w:b/>
                <w:bCs/>
              </w:rPr>
              <w:t>C</w:t>
            </w:r>
          </w:p>
        </w:tc>
      </w:tr>
      <w:tr w:rsidR="00F60BF2" w:rsidRPr="009F669A" w14:paraId="0D5E11BC" w14:textId="77777777" w:rsidTr="00F60BF2">
        <w:tc>
          <w:tcPr>
            <w:tcW w:w="959" w:type="dxa"/>
            <w:shd w:val="clear" w:color="auto" w:fill="D9D9D9" w:themeFill="background1" w:themeFillShade="D9"/>
            <w:vAlign w:val="center"/>
          </w:tcPr>
          <w:p w14:paraId="5437DEB0" w14:textId="77777777" w:rsidR="005F5BE2" w:rsidRPr="009F669A" w:rsidRDefault="005F5BE2" w:rsidP="001177CC">
            <w:pPr>
              <w:pStyle w:val="ListParagraph"/>
              <w:numPr>
                <w:ilvl w:val="0"/>
                <w:numId w:val="106"/>
              </w:numPr>
              <w:spacing w:after="0" w:line="240" w:lineRule="auto"/>
              <w:jc w:val="center"/>
              <w:rPr>
                <w:b/>
                <w:bCs/>
              </w:rPr>
            </w:pPr>
          </w:p>
        </w:tc>
        <w:tc>
          <w:tcPr>
            <w:tcW w:w="959" w:type="dxa"/>
            <w:shd w:val="clear" w:color="auto" w:fill="D9D9D9" w:themeFill="background1" w:themeFillShade="D9"/>
            <w:vAlign w:val="center"/>
          </w:tcPr>
          <w:p w14:paraId="7E66E159" w14:textId="77777777" w:rsidR="005F5BE2" w:rsidRPr="009F669A" w:rsidRDefault="005F5BE2" w:rsidP="001177CC">
            <w:pPr>
              <w:pStyle w:val="ListParagraph"/>
              <w:numPr>
                <w:ilvl w:val="0"/>
                <w:numId w:val="106"/>
              </w:numPr>
              <w:spacing w:after="0" w:line="240" w:lineRule="auto"/>
              <w:jc w:val="center"/>
              <w:rPr>
                <w:b/>
                <w:bCs/>
              </w:rPr>
            </w:pPr>
          </w:p>
        </w:tc>
        <w:tc>
          <w:tcPr>
            <w:tcW w:w="959" w:type="dxa"/>
            <w:shd w:val="clear" w:color="auto" w:fill="D9D9D9" w:themeFill="background1" w:themeFillShade="D9"/>
            <w:vAlign w:val="center"/>
          </w:tcPr>
          <w:p w14:paraId="4BE00440" w14:textId="77777777" w:rsidR="005F5BE2" w:rsidRPr="009F669A" w:rsidRDefault="005F5BE2" w:rsidP="001177CC">
            <w:pPr>
              <w:pStyle w:val="ListParagraph"/>
              <w:numPr>
                <w:ilvl w:val="0"/>
                <w:numId w:val="106"/>
              </w:numPr>
              <w:spacing w:after="0" w:line="240" w:lineRule="auto"/>
              <w:jc w:val="center"/>
              <w:rPr>
                <w:b/>
                <w:bCs/>
              </w:rPr>
            </w:pPr>
          </w:p>
        </w:tc>
        <w:tc>
          <w:tcPr>
            <w:tcW w:w="959" w:type="dxa"/>
            <w:shd w:val="clear" w:color="auto" w:fill="auto"/>
            <w:vAlign w:val="center"/>
          </w:tcPr>
          <w:p w14:paraId="6C0FDAE5" w14:textId="77777777" w:rsidR="005F5BE2" w:rsidRPr="00F60BF2" w:rsidRDefault="005F5BE2" w:rsidP="00F60BF2">
            <w:pPr>
              <w:spacing w:after="0" w:line="240" w:lineRule="auto"/>
              <w:ind w:left="360" w:firstLine="0"/>
              <w:jc w:val="center"/>
              <w:rPr>
                <w:b/>
                <w:bCs/>
              </w:rPr>
            </w:pPr>
          </w:p>
        </w:tc>
        <w:tc>
          <w:tcPr>
            <w:tcW w:w="959" w:type="dxa"/>
            <w:shd w:val="clear" w:color="auto" w:fill="auto"/>
            <w:vAlign w:val="center"/>
          </w:tcPr>
          <w:p w14:paraId="374D869E" w14:textId="77777777" w:rsidR="005F5BE2" w:rsidRPr="00F60BF2" w:rsidRDefault="005F5BE2" w:rsidP="00F60BF2">
            <w:pPr>
              <w:spacing w:after="0" w:line="240" w:lineRule="auto"/>
              <w:ind w:left="360" w:firstLine="0"/>
              <w:jc w:val="center"/>
              <w:rPr>
                <w:b/>
                <w:bCs/>
              </w:rPr>
            </w:pPr>
          </w:p>
        </w:tc>
        <w:tc>
          <w:tcPr>
            <w:tcW w:w="960" w:type="dxa"/>
            <w:shd w:val="clear" w:color="auto" w:fill="auto"/>
            <w:vAlign w:val="center"/>
          </w:tcPr>
          <w:p w14:paraId="343225F4" w14:textId="77777777" w:rsidR="005F5BE2" w:rsidRPr="00F60BF2" w:rsidRDefault="005F5BE2" w:rsidP="00F60BF2">
            <w:pPr>
              <w:spacing w:after="0" w:line="240" w:lineRule="auto"/>
              <w:ind w:left="360" w:firstLine="0"/>
              <w:jc w:val="center"/>
              <w:rPr>
                <w:b/>
                <w:bCs/>
              </w:rPr>
            </w:pPr>
          </w:p>
        </w:tc>
        <w:tc>
          <w:tcPr>
            <w:tcW w:w="960" w:type="dxa"/>
            <w:shd w:val="clear" w:color="auto" w:fill="auto"/>
            <w:vAlign w:val="center"/>
          </w:tcPr>
          <w:p w14:paraId="02E6D138" w14:textId="77777777" w:rsidR="005F5BE2" w:rsidRPr="00F60BF2" w:rsidRDefault="005F5BE2" w:rsidP="00F60BF2">
            <w:pPr>
              <w:spacing w:after="0" w:line="240" w:lineRule="auto"/>
              <w:ind w:left="360" w:firstLine="0"/>
              <w:jc w:val="center"/>
              <w:rPr>
                <w:b/>
                <w:bCs/>
              </w:rPr>
            </w:pPr>
          </w:p>
        </w:tc>
        <w:tc>
          <w:tcPr>
            <w:tcW w:w="960" w:type="dxa"/>
            <w:shd w:val="clear" w:color="auto" w:fill="auto"/>
            <w:vAlign w:val="center"/>
          </w:tcPr>
          <w:p w14:paraId="6BF50112" w14:textId="77777777" w:rsidR="005F5BE2" w:rsidRPr="00F60BF2" w:rsidRDefault="005F5BE2" w:rsidP="00F60BF2">
            <w:pPr>
              <w:spacing w:after="0" w:line="240" w:lineRule="auto"/>
              <w:ind w:left="360" w:firstLine="0"/>
              <w:jc w:val="center"/>
              <w:rPr>
                <w:b/>
                <w:bCs/>
              </w:rPr>
            </w:pPr>
          </w:p>
        </w:tc>
        <w:tc>
          <w:tcPr>
            <w:tcW w:w="960" w:type="dxa"/>
            <w:shd w:val="clear" w:color="auto" w:fill="auto"/>
            <w:vAlign w:val="center"/>
          </w:tcPr>
          <w:p w14:paraId="3137046E" w14:textId="77777777" w:rsidR="005F5BE2" w:rsidRPr="00F60BF2" w:rsidRDefault="005F5BE2" w:rsidP="00F60BF2">
            <w:pPr>
              <w:spacing w:after="0" w:line="240" w:lineRule="auto"/>
              <w:ind w:left="360" w:firstLine="0"/>
              <w:jc w:val="center"/>
              <w:rPr>
                <w:b/>
                <w:bCs/>
              </w:rPr>
            </w:pPr>
          </w:p>
        </w:tc>
        <w:tc>
          <w:tcPr>
            <w:tcW w:w="960" w:type="dxa"/>
            <w:shd w:val="clear" w:color="auto" w:fill="auto"/>
            <w:vAlign w:val="center"/>
          </w:tcPr>
          <w:p w14:paraId="26B1C84E" w14:textId="77777777" w:rsidR="005F5BE2" w:rsidRPr="00F60BF2" w:rsidRDefault="005F5BE2" w:rsidP="00F60BF2">
            <w:pPr>
              <w:spacing w:after="0" w:line="240" w:lineRule="auto"/>
              <w:ind w:left="360" w:firstLine="0"/>
              <w:jc w:val="center"/>
              <w:rPr>
                <w:b/>
                <w:bCs/>
              </w:rPr>
            </w:pPr>
          </w:p>
        </w:tc>
      </w:tr>
      <w:tr w:rsidR="005F5BE2" w:rsidRPr="009F669A" w14:paraId="4735DEDD" w14:textId="77777777" w:rsidTr="001E0E22">
        <w:tc>
          <w:tcPr>
            <w:tcW w:w="959" w:type="dxa"/>
            <w:vAlign w:val="center"/>
          </w:tcPr>
          <w:p w14:paraId="6CDB1204" w14:textId="77777777" w:rsidR="005F5BE2" w:rsidRPr="009F669A" w:rsidRDefault="005F5BE2" w:rsidP="001E0E22">
            <w:pPr>
              <w:spacing w:after="0"/>
              <w:jc w:val="center"/>
              <w:rPr>
                <w:b/>
                <w:bCs/>
              </w:rPr>
            </w:pPr>
            <w:r>
              <w:rPr>
                <w:b/>
                <w:bCs/>
              </w:rPr>
              <w:t>C</w:t>
            </w:r>
          </w:p>
        </w:tc>
        <w:tc>
          <w:tcPr>
            <w:tcW w:w="959" w:type="dxa"/>
            <w:vAlign w:val="center"/>
          </w:tcPr>
          <w:p w14:paraId="2B4F108D" w14:textId="77777777" w:rsidR="005F5BE2" w:rsidRPr="009F669A" w:rsidRDefault="005F5BE2" w:rsidP="001E0E22">
            <w:pPr>
              <w:spacing w:after="0"/>
              <w:jc w:val="center"/>
              <w:rPr>
                <w:b/>
                <w:bCs/>
              </w:rPr>
            </w:pPr>
            <w:r>
              <w:rPr>
                <w:b/>
                <w:bCs/>
              </w:rPr>
              <w:t>B</w:t>
            </w:r>
          </w:p>
        </w:tc>
        <w:tc>
          <w:tcPr>
            <w:tcW w:w="959" w:type="dxa"/>
            <w:vAlign w:val="center"/>
          </w:tcPr>
          <w:p w14:paraId="133AB6AF" w14:textId="77777777" w:rsidR="005F5BE2" w:rsidRPr="009F669A" w:rsidRDefault="005F5BE2" w:rsidP="001E0E22">
            <w:pPr>
              <w:spacing w:after="0"/>
              <w:jc w:val="center"/>
              <w:rPr>
                <w:b/>
                <w:bCs/>
              </w:rPr>
            </w:pPr>
            <w:r>
              <w:rPr>
                <w:b/>
                <w:bCs/>
              </w:rPr>
              <w:t>A</w:t>
            </w:r>
          </w:p>
        </w:tc>
        <w:tc>
          <w:tcPr>
            <w:tcW w:w="959" w:type="dxa"/>
            <w:vAlign w:val="center"/>
          </w:tcPr>
          <w:p w14:paraId="4E7F19A9" w14:textId="77777777" w:rsidR="005F5BE2" w:rsidRPr="009F669A" w:rsidRDefault="005F5BE2" w:rsidP="001E0E22">
            <w:pPr>
              <w:spacing w:after="0"/>
              <w:jc w:val="center"/>
              <w:rPr>
                <w:b/>
                <w:bCs/>
              </w:rPr>
            </w:pPr>
          </w:p>
        </w:tc>
        <w:tc>
          <w:tcPr>
            <w:tcW w:w="959" w:type="dxa"/>
            <w:vAlign w:val="center"/>
          </w:tcPr>
          <w:p w14:paraId="7D084A2C" w14:textId="77777777" w:rsidR="005F5BE2" w:rsidRPr="009F669A" w:rsidRDefault="005F5BE2" w:rsidP="001E0E22">
            <w:pPr>
              <w:spacing w:after="0"/>
              <w:jc w:val="center"/>
              <w:rPr>
                <w:b/>
                <w:bCs/>
              </w:rPr>
            </w:pPr>
          </w:p>
        </w:tc>
        <w:tc>
          <w:tcPr>
            <w:tcW w:w="960" w:type="dxa"/>
            <w:vAlign w:val="center"/>
          </w:tcPr>
          <w:p w14:paraId="42127BC3" w14:textId="77777777" w:rsidR="005F5BE2" w:rsidRPr="009F669A" w:rsidRDefault="005F5BE2" w:rsidP="001E0E22">
            <w:pPr>
              <w:spacing w:after="0"/>
              <w:jc w:val="center"/>
              <w:rPr>
                <w:b/>
                <w:bCs/>
              </w:rPr>
            </w:pPr>
          </w:p>
        </w:tc>
        <w:tc>
          <w:tcPr>
            <w:tcW w:w="960" w:type="dxa"/>
            <w:vAlign w:val="center"/>
          </w:tcPr>
          <w:p w14:paraId="5A22B264" w14:textId="77777777" w:rsidR="005F5BE2" w:rsidRPr="009F669A" w:rsidRDefault="005F5BE2" w:rsidP="001E0E22">
            <w:pPr>
              <w:spacing w:after="0"/>
              <w:jc w:val="center"/>
              <w:rPr>
                <w:b/>
                <w:bCs/>
              </w:rPr>
            </w:pPr>
          </w:p>
        </w:tc>
        <w:tc>
          <w:tcPr>
            <w:tcW w:w="960" w:type="dxa"/>
            <w:vAlign w:val="center"/>
          </w:tcPr>
          <w:p w14:paraId="00229C45" w14:textId="77777777" w:rsidR="005F5BE2" w:rsidRPr="009F669A" w:rsidRDefault="005F5BE2" w:rsidP="001E0E22">
            <w:pPr>
              <w:spacing w:after="0"/>
              <w:jc w:val="center"/>
              <w:rPr>
                <w:b/>
                <w:bCs/>
              </w:rPr>
            </w:pPr>
          </w:p>
        </w:tc>
        <w:tc>
          <w:tcPr>
            <w:tcW w:w="960" w:type="dxa"/>
            <w:vAlign w:val="center"/>
          </w:tcPr>
          <w:p w14:paraId="4AD1B2CC" w14:textId="77777777" w:rsidR="005F5BE2" w:rsidRPr="009F669A" w:rsidRDefault="005F5BE2" w:rsidP="001E0E22">
            <w:pPr>
              <w:spacing w:after="0"/>
              <w:jc w:val="center"/>
              <w:rPr>
                <w:b/>
                <w:bCs/>
              </w:rPr>
            </w:pPr>
          </w:p>
        </w:tc>
        <w:tc>
          <w:tcPr>
            <w:tcW w:w="960" w:type="dxa"/>
            <w:vAlign w:val="center"/>
          </w:tcPr>
          <w:p w14:paraId="69C50AA2" w14:textId="77777777" w:rsidR="005F5BE2" w:rsidRPr="009F669A" w:rsidRDefault="005F5BE2" w:rsidP="001E0E22">
            <w:pPr>
              <w:spacing w:after="0"/>
              <w:jc w:val="center"/>
              <w:rPr>
                <w:b/>
                <w:bCs/>
              </w:rPr>
            </w:pPr>
          </w:p>
        </w:tc>
      </w:tr>
    </w:tbl>
    <w:p w14:paraId="78B3A158" w14:textId="77777777" w:rsidR="005F5BE2" w:rsidRDefault="005F5BE2" w:rsidP="005F5BE2"/>
    <w:p w14:paraId="1E419DBD" w14:textId="77777777" w:rsidR="005F5BE2" w:rsidRPr="001514BE" w:rsidRDefault="005F5BE2" w:rsidP="001177CC">
      <w:pPr>
        <w:pStyle w:val="ListParagraph"/>
        <w:numPr>
          <w:ilvl w:val="0"/>
          <w:numId w:val="99"/>
        </w:numPr>
        <w:spacing w:after="160" w:line="276" w:lineRule="auto"/>
        <w:ind w:left="630" w:hanging="540"/>
        <w:jc w:val="left"/>
        <w:rPr>
          <w:rFonts w:eastAsia="Times New Roman"/>
          <w:b/>
          <w:bCs/>
          <w:sz w:val="24"/>
          <w:szCs w:val="24"/>
        </w:rPr>
      </w:pPr>
      <w:r w:rsidRPr="001514BE">
        <w:rPr>
          <w:rFonts w:eastAsia="Times New Roman"/>
          <w:b/>
          <w:bCs/>
          <w:sz w:val="24"/>
          <w:szCs w:val="24"/>
        </w:rPr>
        <w:t xml:space="preserve">Multiple Choice Questions on Operate </w:t>
      </w:r>
      <w:r>
        <w:rPr>
          <w:rFonts w:eastAsia="Times New Roman"/>
          <w:b/>
          <w:bCs/>
          <w:sz w:val="24"/>
          <w:szCs w:val="24"/>
        </w:rPr>
        <w:t>Motor Grader</w:t>
      </w:r>
    </w:p>
    <w:p w14:paraId="564D1D5F" w14:textId="77777777" w:rsidR="005F5BE2" w:rsidRDefault="005F5BE2" w:rsidP="005F5BE2">
      <w:pPr>
        <w:pStyle w:val="ListParagraph"/>
        <w:ind w:left="630"/>
        <w:rPr>
          <w:rFonts w:eastAsia="Times New Roman"/>
          <w:b/>
          <w:bCs/>
        </w:rPr>
      </w:pPr>
    </w:p>
    <w:tbl>
      <w:tblPr>
        <w:tblStyle w:val="TableGrid0"/>
        <w:tblW w:w="0" w:type="auto"/>
        <w:tblLook w:val="04A0" w:firstRow="1" w:lastRow="0" w:firstColumn="1" w:lastColumn="0" w:noHBand="0" w:noVBand="1"/>
      </w:tblPr>
      <w:tblGrid>
        <w:gridCol w:w="879"/>
        <w:gridCol w:w="879"/>
        <w:gridCol w:w="879"/>
        <w:gridCol w:w="879"/>
        <w:gridCol w:w="879"/>
        <w:gridCol w:w="879"/>
        <w:gridCol w:w="879"/>
        <w:gridCol w:w="879"/>
        <w:gridCol w:w="879"/>
        <w:gridCol w:w="879"/>
      </w:tblGrid>
      <w:tr w:rsidR="005F5BE2" w:rsidRPr="00704CF8" w14:paraId="449346C4" w14:textId="77777777" w:rsidTr="001E0E22">
        <w:tc>
          <w:tcPr>
            <w:tcW w:w="959" w:type="dxa"/>
            <w:shd w:val="clear" w:color="auto" w:fill="D9D9D9" w:themeFill="background1" w:themeFillShade="D9"/>
            <w:vAlign w:val="center"/>
          </w:tcPr>
          <w:p w14:paraId="676CAAD0" w14:textId="77777777" w:rsidR="005F5BE2" w:rsidRPr="00704CF8" w:rsidRDefault="005F5BE2" w:rsidP="001177CC">
            <w:pPr>
              <w:pStyle w:val="ListParagraph"/>
              <w:numPr>
                <w:ilvl w:val="0"/>
                <w:numId w:val="107"/>
              </w:numPr>
              <w:spacing w:after="0" w:line="240" w:lineRule="auto"/>
              <w:jc w:val="center"/>
              <w:rPr>
                <w:b/>
                <w:bCs/>
              </w:rPr>
            </w:pPr>
          </w:p>
        </w:tc>
        <w:tc>
          <w:tcPr>
            <w:tcW w:w="959" w:type="dxa"/>
            <w:shd w:val="clear" w:color="auto" w:fill="D9D9D9" w:themeFill="background1" w:themeFillShade="D9"/>
            <w:vAlign w:val="center"/>
          </w:tcPr>
          <w:p w14:paraId="4EE1DD94" w14:textId="77777777" w:rsidR="005F5BE2" w:rsidRPr="00704CF8" w:rsidRDefault="005F5BE2" w:rsidP="001177CC">
            <w:pPr>
              <w:pStyle w:val="ListParagraph"/>
              <w:numPr>
                <w:ilvl w:val="0"/>
                <w:numId w:val="107"/>
              </w:numPr>
              <w:spacing w:after="0" w:line="240" w:lineRule="auto"/>
              <w:jc w:val="center"/>
              <w:rPr>
                <w:b/>
                <w:bCs/>
              </w:rPr>
            </w:pPr>
          </w:p>
        </w:tc>
        <w:tc>
          <w:tcPr>
            <w:tcW w:w="959" w:type="dxa"/>
            <w:shd w:val="clear" w:color="auto" w:fill="D9D9D9" w:themeFill="background1" w:themeFillShade="D9"/>
            <w:vAlign w:val="center"/>
          </w:tcPr>
          <w:p w14:paraId="49FE65CF" w14:textId="77777777" w:rsidR="005F5BE2" w:rsidRPr="00704CF8" w:rsidRDefault="005F5BE2" w:rsidP="001177CC">
            <w:pPr>
              <w:pStyle w:val="ListParagraph"/>
              <w:numPr>
                <w:ilvl w:val="0"/>
                <w:numId w:val="107"/>
              </w:numPr>
              <w:spacing w:after="0" w:line="240" w:lineRule="auto"/>
              <w:jc w:val="center"/>
              <w:rPr>
                <w:b/>
                <w:bCs/>
              </w:rPr>
            </w:pPr>
          </w:p>
        </w:tc>
        <w:tc>
          <w:tcPr>
            <w:tcW w:w="959" w:type="dxa"/>
            <w:shd w:val="clear" w:color="auto" w:fill="D9D9D9" w:themeFill="background1" w:themeFillShade="D9"/>
            <w:vAlign w:val="center"/>
          </w:tcPr>
          <w:p w14:paraId="3F949762" w14:textId="77777777" w:rsidR="005F5BE2" w:rsidRPr="00704CF8" w:rsidRDefault="005F5BE2" w:rsidP="001177CC">
            <w:pPr>
              <w:pStyle w:val="ListParagraph"/>
              <w:numPr>
                <w:ilvl w:val="0"/>
                <w:numId w:val="107"/>
              </w:numPr>
              <w:spacing w:after="0" w:line="240" w:lineRule="auto"/>
              <w:jc w:val="center"/>
              <w:rPr>
                <w:b/>
                <w:bCs/>
              </w:rPr>
            </w:pPr>
          </w:p>
        </w:tc>
        <w:tc>
          <w:tcPr>
            <w:tcW w:w="959" w:type="dxa"/>
            <w:shd w:val="clear" w:color="auto" w:fill="D9D9D9" w:themeFill="background1" w:themeFillShade="D9"/>
            <w:vAlign w:val="center"/>
          </w:tcPr>
          <w:p w14:paraId="428054A2" w14:textId="77777777" w:rsidR="005F5BE2" w:rsidRPr="00704CF8" w:rsidRDefault="005F5BE2" w:rsidP="001177CC">
            <w:pPr>
              <w:pStyle w:val="ListParagraph"/>
              <w:numPr>
                <w:ilvl w:val="0"/>
                <w:numId w:val="107"/>
              </w:numPr>
              <w:spacing w:after="0" w:line="240" w:lineRule="auto"/>
              <w:jc w:val="center"/>
              <w:rPr>
                <w:b/>
                <w:bCs/>
              </w:rPr>
            </w:pPr>
          </w:p>
        </w:tc>
        <w:tc>
          <w:tcPr>
            <w:tcW w:w="960" w:type="dxa"/>
            <w:shd w:val="clear" w:color="auto" w:fill="D9D9D9" w:themeFill="background1" w:themeFillShade="D9"/>
            <w:vAlign w:val="center"/>
          </w:tcPr>
          <w:p w14:paraId="503B9002" w14:textId="77777777" w:rsidR="005F5BE2" w:rsidRPr="00704CF8" w:rsidRDefault="005F5BE2" w:rsidP="001177CC">
            <w:pPr>
              <w:pStyle w:val="ListParagraph"/>
              <w:numPr>
                <w:ilvl w:val="0"/>
                <w:numId w:val="107"/>
              </w:numPr>
              <w:spacing w:after="0" w:line="240" w:lineRule="auto"/>
              <w:jc w:val="center"/>
              <w:rPr>
                <w:b/>
                <w:bCs/>
              </w:rPr>
            </w:pPr>
          </w:p>
        </w:tc>
        <w:tc>
          <w:tcPr>
            <w:tcW w:w="960" w:type="dxa"/>
            <w:shd w:val="clear" w:color="auto" w:fill="D9D9D9" w:themeFill="background1" w:themeFillShade="D9"/>
            <w:vAlign w:val="center"/>
          </w:tcPr>
          <w:p w14:paraId="18108FAB" w14:textId="77777777" w:rsidR="005F5BE2" w:rsidRPr="00704CF8" w:rsidRDefault="005F5BE2" w:rsidP="001177CC">
            <w:pPr>
              <w:pStyle w:val="ListParagraph"/>
              <w:numPr>
                <w:ilvl w:val="0"/>
                <w:numId w:val="107"/>
              </w:numPr>
              <w:spacing w:after="0" w:line="240" w:lineRule="auto"/>
              <w:jc w:val="center"/>
              <w:rPr>
                <w:b/>
                <w:bCs/>
              </w:rPr>
            </w:pPr>
          </w:p>
        </w:tc>
        <w:tc>
          <w:tcPr>
            <w:tcW w:w="960" w:type="dxa"/>
            <w:shd w:val="clear" w:color="auto" w:fill="D9D9D9" w:themeFill="background1" w:themeFillShade="D9"/>
            <w:vAlign w:val="center"/>
          </w:tcPr>
          <w:p w14:paraId="4E645F06" w14:textId="77777777" w:rsidR="005F5BE2" w:rsidRPr="00704CF8" w:rsidRDefault="005F5BE2" w:rsidP="001177CC">
            <w:pPr>
              <w:pStyle w:val="ListParagraph"/>
              <w:numPr>
                <w:ilvl w:val="0"/>
                <w:numId w:val="107"/>
              </w:numPr>
              <w:spacing w:after="0" w:line="240" w:lineRule="auto"/>
              <w:jc w:val="center"/>
              <w:rPr>
                <w:b/>
                <w:bCs/>
              </w:rPr>
            </w:pPr>
          </w:p>
        </w:tc>
        <w:tc>
          <w:tcPr>
            <w:tcW w:w="960" w:type="dxa"/>
            <w:shd w:val="clear" w:color="auto" w:fill="D9D9D9" w:themeFill="background1" w:themeFillShade="D9"/>
            <w:vAlign w:val="center"/>
          </w:tcPr>
          <w:p w14:paraId="7B9E4317" w14:textId="77777777" w:rsidR="005F5BE2" w:rsidRPr="00704CF8" w:rsidRDefault="005F5BE2" w:rsidP="001177CC">
            <w:pPr>
              <w:pStyle w:val="ListParagraph"/>
              <w:numPr>
                <w:ilvl w:val="0"/>
                <w:numId w:val="107"/>
              </w:numPr>
              <w:spacing w:after="0" w:line="240" w:lineRule="auto"/>
              <w:jc w:val="center"/>
              <w:rPr>
                <w:b/>
                <w:bCs/>
              </w:rPr>
            </w:pPr>
          </w:p>
        </w:tc>
        <w:tc>
          <w:tcPr>
            <w:tcW w:w="960" w:type="dxa"/>
            <w:shd w:val="clear" w:color="auto" w:fill="D9D9D9" w:themeFill="background1" w:themeFillShade="D9"/>
            <w:vAlign w:val="center"/>
          </w:tcPr>
          <w:p w14:paraId="0180C85D" w14:textId="77777777" w:rsidR="005F5BE2" w:rsidRPr="00704CF8" w:rsidRDefault="005F5BE2" w:rsidP="001177CC">
            <w:pPr>
              <w:pStyle w:val="ListParagraph"/>
              <w:numPr>
                <w:ilvl w:val="0"/>
                <w:numId w:val="107"/>
              </w:numPr>
              <w:spacing w:after="0" w:line="240" w:lineRule="auto"/>
              <w:jc w:val="center"/>
              <w:rPr>
                <w:b/>
                <w:bCs/>
              </w:rPr>
            </w:pPr>
          </w:p>
        </w:tc>
      </w:tr>
      <w:tr w:rsidR="005F5BE2" w:rsidRPr="00704CF8" w14:paraId="53AE829B" w14:textId="77777777" w:rsidTr="001E0E22">
        <w:tc>
          <w:tcPr>
            <w:tcW w:w="959" w:type="dxa"/>
            <w:vAlign w:val="center"/>
          </w:tcPr>
          <w:p w14:paraId="610EA2C5" w14:textId="77777777" w:rsidR="005F5BE2" w:rsidRPr="00704CF8" w:rsidRDefault="005F5BE2" w:rsidP="001E0E22">
            <w:pPr>
              <w:spacing w:after="0"/>
              <w:jc w:val="center"/>
              <w:rPr>
                <w:b/>
                <w:bCs/>
              </w:rPr>
            </w:pPr>
            <w:r>
              <w:rPr>
                <w:b/>
                <w:bCs/>
              </w:rPr>
              <w:t>B</w:t>
            </w:r>
          </w:p>
        </w:tc>
        <w:tc>
          <w:tcPr>
            <w:tcW w:w="959" w:type="dxa"/>
            <w:vAlign w:val="center"/>
          </w:tcPr>
          <w:p w14:paraId="09875582" w14:textId="77777777" w:rsidR="005F5BE2" w:rsidRPr="00704CF8" w:rsidRDefault="005F5BE2" w:rsidP="001E0E22">
            <w:pPr>
              <w:spacing w:after="0"/>
              <w:jc w:val="center"/>
              <w:rPr>
                <w:b/>
                <w:bCs/>
              </w:rPr>
            </w:pPr>
            <w:r>
              <w:rPr>
                <w:b/>
                <w:bCs/>
              </w:rPr>
              <w:t>B</w:t>
            </w:r>
          </w:p>
        </w:tc>
        <w:tc>
          <w:tcPr>
            <w:tcW w:w="959" w:type="dxa"/>
            <w:vAlign w:val="center"/>
          </w:tcPr>
          <w:p w14:paraId="27E80BF5" w14:textId="77777777" w:rsidR="005F5BE2" w:rsidRPr="00704CF8" w:rsidRDefault="005F5BE2" w:rsidP="001E0E22">
            <w:pPr>
              <w:spacing w:after="0"/>
              <w:jc w:val="center"/>
              <w:rPr>
                <w:b/>
                <w:bCs/>
              </w:rPr>
            </w:pPr>
            <w:r>
              <w:rPr>
                <w:b/>
                <w:bCs/>
              </w:rPr>
              <w:t>C</w:t>
            </w:r>
          </w:p>
        </w:tc>
        <w:tc>
          <w:tcPr>
            <w:tcW w:w="959" w:type="dxa"/>
            <w:vAlign w:val="center"/>
          </w:tcPr>
          <w:p w14:paraId="0C1F8488" w14:textId="77777777" w:rsidR="005F5BE2" w:rsidRPr="00704CF8" w:rsidRDefault="005F5BE2" w:rsidP="001E0E22">
            <w:pPr>
              <w:spacing w:after="0"/>
              <w:jc w:val="center"/>
              <w:rPr>
                <w:b/>
                <w:bCs/>
              </w:rPr>
            </w:pPr>
            <w:r>
              <w:rPr>
                <w:b/>
                <w:bCs/>
              </w:rPr>
              <w:t>A</w:t>
            </w:r>
          </w:p>
        </w:tc>
        <w:tc>
          <w:tcPr>
            <w:tcW w:w="959" w:type="dxa"/>
            <w:vAlign w:val="center"/>
          </w:tcPr>
          <w:p w14:paraId="302C16AC" w14:textId="77777777" w:rsidR="005F5BE2" w:rsidRPr="00704CF8" w:rsidRDefault="005F5BE2" w:rsidP="001E0E22">
            <w:pPr>
              <w:spacing w:after="0"/>
              <w:jc w:val="center"/>
              <w:rPr>
                <w:b/>
                <w:bCs/>
              </w:rPr>
            </w:pPr>
            <w:r>
              <w:rPr>
                <w:b/>
                <w:bCs/>
              </w:rPr>
              <w:t>B</w:t>
            </w:r>
          </w:p>
        </w:tc>
        <w:tc>
          <w:tcPr>
            <w:tcW w:w="960" w:type="dxa"/>
            <w:vAlign w:val="center"/>
          </w:tcPr>
          <w:p w14:paraId="266E7FFB" w14:textId="77777777" w:rsidR="005F5BE2" w:rsidRPr="00704CF8" w:rsidRDefault="005F5BE2" w:rsidP="001E0E22">
            <w:pPr>
              <w:spacing w:after="0"/>
              <w:jc w:val="center"/>
              <w:rPr>
                <w:b/>
                <w:bCs/>
              </w:rPr>
            </w:pPr>
            <w:r>
              <w:rPr>
                <w:b/>
                <w:bCs/>
              </w:rPr>
              <w:t>B</w:t>
            </w:r>
          </w:p>
        </w:tc>
        <w:tc>
          <w:tcPr>
            <w:tcW w:w="960" w:type="dxa"/>
            <w:vAlign w:val="center"/>
          </w:tcPr>
          <w:p w14:paraId="78307C33" w14:textId="77777777" w:rsidR="005F5BE2" w:rsidRPr="00704CF8" w:rsidRDefault="005F5BE2" w:rsidP="001E0E22">
            <w:pPr>
              <w:spacing w:after="0"/>
              <w:jc w:val="center"/>
              <w:rPr>
                <w:b/>
                <w:bCs/>
              </w:rPr>
            </w:pPr>
            <w:r>
              <w:rPr>
                <w:b/>
                <w:bCs/>
              </w:rPr>
              <w:t>A</w:t>
            </w:r>
          </w:p>
        </w:tc>
        <w:tc>
          <w:tcPr>
            <w:tcW w:w="960" w:type="dxa"/>
            <w:vAlign w:val="center"/>
          </w:tcPr>
          <w:p w14:paraId="77199D52" w14:textId="77777777" w:rsidR="005F5BE2" w:rsidRPr="00704CF8" w:rsidRDefault="005F5BE2" w:rsidP="001E0E22">
            <w:pPr>
              <w:spacing w:after="0"/>
              <w:jc w:val="center"/>
              <w:rPr>
                <w:b/>
                <w:bCs/>
              </w:rPr>
            </w:pPr>
            <w:r>
              <w:rPr>
                <w:b/>
                <w:bCs/>
              </w:rPr>
              <w:t>C</w:t>
            </w:r>
          </w:p>
        </w:tc>
        <w:tc>
          <w:tcPr>
            <w:tcW w:w="960" w:type="dxa"/>
            <w:vAlign w:val="center"/>
          </w:tcPr>
          <w:p w14:paraId="2CB5491A" w14:textId="77777777" w:rsidR="005F5BE2" w:rsidRPr="00704CF8" w:rsidRDefault="005F5BE2" w:rsidP="001E0E22">
            <w:pPr>
              <w:spacing w:after="0"/>
              <w:jc w:val="center"/>
              <w:rPr>
                <w:b/>
                <w:bCs/>
              </w:rPr>
            </w:pPr>
            <w:r>
              <w:rPr>
                <w:b/>
                <w:bCs/>
              </w:rPr>
              <w:t>C</w:t>
            </w:r>
          </w:p>
        </w:tc>
        <w:tc>
          <w:tcPr>
            <w:tcW w:w="960" w:type="dxa"/>
            <w:vAlign w:val="center"/>
          </w:tcPr>
          <w:p w14:paraId="41C23D17" w14:textId="77777777" w:rsidR="005F5BE2" w:rsidRPr="00704CF8" w:rsidRDefault="005F5BE2" w:rsidP="001E0E22">
            <w:pPr>
              <w:spacing w:after="0"/>
              <w:jc w:val="center"/>
              <w:rPr>
                <w:b/>
                <w:bCs/>
              </w:rPr>
            </w:pPr>
            <w:r>
              <w:rPr>
                <w:b/>
                <w:bCs/>
              </w:rPr>
              <w:t>C</w:t>
            </w:r>
          </w:p>
        </w:tc>
      </w:tr>
      <w:tr w:rsidR="005F5BE2" w:rsidRPr="00704CF8" w14:paraId="54050904" w14:textId="77777777" w:rsidTr="001E0E22">
        <w:tc>
          <w:tcPr>
            <w:tcW w:w="959" w:type="dxa"/>
            <w:shd w:val="clear" w:color="auto" w:fill="D9D9D9" w:themeFill="background1" w:themeFillShade="D9"/>
            <w:vAlign w:val="center"/>
          </w:tcPr>
          <w:p w14:paraId="68D559AF" w14:textId="77777777" w:rsidR="005F5BE2" w:rsidRPr="00704CF8" w:rsidRDefault="005F5BE2" w:rsidP="001177CC">
            <w:pPr>
              <w:pStyle w:val="ListParagraph"/>
              <w:numPr>
                <w:ilvl w:val="0"/>
                <w:numId w:val="107"/>
              </w:numPr>
              <w:spacing w:after="0" w:line="240" w:lineRule="auto"/>
              <w:jc w:val="center"/>
              <w:rPr>
                <w:b/>
                <w:bCs/>
              </w:rPr>
            </w:pPr>
          </w:p>
        </w:tc>
        <w:tc>
          <w:tcPr>
            <w:tcW w:w="959" w:type="dxa"/>
            <w:shd w:val="clear" w:color="auto" w:fill="D9D9D9" w:themeFill="background1" w:themeFillShade="D9"/>
            <w:vAlign w:val="center"/>
          </w:tcPr>
          <w:p w14:paraId="5BDE858F" w14:textId="77777777" w:rsidR="005F5BE2" w:rsidRPr="00704CF8" w:rsidRDefault="005F5BE2" w:rsidP="001177CC">
            <w:pPr>
              <w:pStyle w:val="ListParagraph"/>
              <w:numPr>
                <w:ilvl w:val="0"/>
                <w:numId w:val="107"/>
              </w:numPr>
              <w:spacing w:after="0" w:line="240" w:lineRule="auto"/>
              <w:jc w:val="center"/>
              <w:rPr>
                <w:b/>
                <w:bCs/>
              </w:rPr>
            </w:pPr>
          </w:p>
        </w:tc>
        <w:tc>
          <w:tcPr>
            <w:tcW w:w="959" w:type="dxa"/>
            <w:shd w:val="clear" w:color="auto" w:fill="D9D9D9" w:themeFill="background1" w:themeFillShade="D9"/>
            <w:vAlign w:val="center"/>
          </w:tcPr>
          <w:p w14:paraId="02B6A9E0" w14:textId="77777777" w:rsidR="005F5BE2" w:rsidRPr="00704CF8" w:rsidRDefault="005F5BE2" w:rsidP="001177CC">
            <w:pPr>
              <w:pStyle w:val="ListParagraph"/>
              <w:numPr>
                <w:ilvl w:val="0"/>
                <w:numId w:val="107"/>
              </w:numPr>
              <w:spacing w:after="0" w:line="240" w:lineRule="auto"/>
              <w:jc w:val="center"/>
              <w:rPr>
                <w:b/>
                <w:bCs/>
              </w:rPr>
            </w:pPr>
          </w:p>
        </w:tc>
        <w:tc>
          <w:tcPr>
            <w:tcW w:w="959" w:type="dxa"/>
            <w:shd w:val="clear" w:color="auto" w:fill="D9D9D9" w:themeFill="background1" w:themeFillShade="D9"/>
            <w:vAlign w:val="center"/>
          </w:tcPr>
          <w:p w14:paraId="349FB192" w14:textId="77777777" w:rsidR="005F5BE2" w:rsidRPr="00704CF8" w:rsidRDefault="005F5BE2" w:rsidP="001177CC">
            <w:pPr>
              <w:pStyle w:val="ListParagraph"/>
              <w:numPr>
                <w:ilvl w:val="0"/>
                <w:numId w:val="107"/>
              </w:numPr>
              <w:spacing w:after="0" w:line="240" w:lineRule="auto"/>
              <w:jc w:val="center"/>
              <w:rPr>
                <w:b/>
                <w:bCs/>
              </w:rPr>
            </w:pPr>
          </w:p>
        </w:tc>
        <w:tc>
          <w:tcPr>
            <w:tcW w:w="959" w:type="dxa"/>
            <w:shd w:val="clear" w:color="auto" w:fill="D9D9D9" w:themeFill="background1" w:themeFillShade="D9"/>
            <w:vAlign w:val="center"/>
          </w:tcPr>
          <w:p w14:paraId="6D6BF48C" w14:textId="77777777" w:rsidR="005F5BE2" w:rsidRPr="00704CF8" w:rsidRDefault="005F5BE2" w:rsidP="001177CC">
            <w:pPr>
              <w:pStyle w:val="ListParagraph"/>
              <w:numPr>
                <w:ilvl w:val="0"/>
                <w:numId w:val="107"/>
              </w:numPr>
              <w:spacing w:after="0" w:line="240" w:lineRule="auto"/>
              <w:jc w:val="center"/>
              <w:rPr>
                <w:b/>
                <w:bCs/>
              </w:rPr>
            </w:pPr>
          </w:p>
        </w:tc>
        <w:tc>
          <w:tcPr>
            <w:tcW w:w="960" w:type="dxa"/>
            <w:shd w:val="clear" w:color="auto" w:fill="D9D9D9" w:themeFill="background1" w:themeFillShade="D9"/>
            <w:vAlign w:val="center"/>
          </w:tcPr>
          <w:p w14:paraId="61918CC7" w14:textId="77777777" w:rsidR="005F5BE2" w:rsidRPr="00704CF8" w:rsidRDefault="005F5BE2" w:rsidP="001177CC">
            <w:pPr>
              <w:pStyle w:val="ListParagraph"/>
              <w:numPr>
                <w:ilvl w:val="0"/>
                <w:numId w:val="107"/>
              </w:numPr>
              <w:spacing w:after="0" w:line="240" w:lineRule="auto"/>
              <w:jc w:val="center"/>
              <w:rPr>
                <w:b/>
                <w:bCs/>
              </w:rPr>
            </w:pPr>
          </w:p>
        </w:tc>
        <w:tc>
          <w:tcPr>
            <w:tcW w:w="960" w:type="dxa"/>
            <w:shd w:val="clear" w:color="auto" w:fill="D9D9D9" w:themeFill="background1" w:themeFillShade="D9"/>
            <w:vAlign w:val="center"/>
          </w:tcPr>
          <w:p w14:paraId="27D29A1E" w14:textId="77777777" w:rsidR="005F5BE2" w:rsidRPr="00704CF8" w:rsidRDefault="005F5BE2" w:rsidP="001177CC">
            <w:pPr>
              <w:pStyle w:val="ListParagraph"/>
              <w:numPr>
                <w:ilvl w:val="0"/>
                <w:numId w:val="107"/>
              </w:numPr>
              <w:spacing w:after="0" w:line="240" w:lineRule="auto"/>
              <w:jc w:val="center"/>
              <w:rPr>
                <w:b/>
                <w:bCs/>
              </w:rPr>
            </w:pPr>
          </w:p>
        </w:tc>
        <w:tc>
          <w:tcPr>
            <w:tcW w:w="960" w:type="dxa"/>
            <w:shd w:val="clear" w:color="auto" w:fill="D9D9D9" w:themeFill="background1" w:themeFillShade="D9"/>
            <w:vAlign w:val="center"/>
          </w:tcPr>
          <w:p w14:paraId="556F32FC" w14:textId="77777777" w:rsidR="005F5BE2" w:rsidRPr="00704CF8" w:rsidRDefault="005F5BE2" w:rsidP="001177CC">
            <w:pPr>
              <w:pStyle w:val="ListParagraph"/>
              <w:numPr>
                <w:ilvl w:val="0"/>
                <w:numId w:val="107"/>
              </w:numPr>
              <w:spacing w:after="0" w:line="240" w:lineRule="auto"/>
              <w:jc w:val="center"/>
              <w:rPr>
                <w:b/>
                <w:bCs/>
              </w:rPr>
            </w:pPr>
          </w:p>
        </w:tc>
        <w:tc>
          <w:tcPr>
            <w:tcW w:w="960" w:type="dxa"/>
            <w:shd w:val="clear" w:color="auto" w:fill="D9D9D9" w:themeFill="background1" w:themeFillShade="D9"/>
            <w:vAlign w:val="center"/>
          </w:tcPr>
          <w:p w14:paraId="2603CF55" w14:textId="77777777" w:rsidR="005F5BE2" w:rsidRPr="00704CF8" w:rsidRDefault="005F5BE2" w:rsidP="001177CC">
            <w:pPr>
              <w:pStyle w:val="ListParagraph"/>
              <w:numPr>
                <w:ilvl w:val="0"/>
                <w:numId w:val="107"/>
              </w:numPr>
              <w:spacing w:after="0" w:line="240" w:lineRule="auto"/>
              <w:jc w:val="center"/>
              <w:rPr>
                <w:b/>
                <w:bCs/>
              </w:rPr>
            </w:pPr>
          </w:p>
        </w:tc>
        <w:tc>
          <w:tcPr>
            <w:tcW w:w="960" w:type="dxa"/>
            <w:shd w:val="clear" w:color="auto" w:fill="D9D9D9" w:themeFill="background1" w:themeFillShade="D9"/>
            <w:vAlign w:val="center"/>
          </w:tcPr>
          <w:p w14:paraId="7B35A4ED" w14:textId="77777777" w:rsidR="005F5BE2" w:rsidRPr="00704CF8" w:rsidRDefault="005F5BE2" w:rsidP="001177CC">
            <w:pPr>
              <w:pStyle w:val="ListParagraph"/>
              <w:numPr>
                <w:ilvl w:val="0"/>
                <w:numId w:val="107"/>
              </w:numPr>
              <w:spacing w:after="0" w:line="240" w:lineRule="auto"/>
              <w:jc w:val="center"/>
              <w:rPr>
                <w:b/>
                <w:bCs/>
              </w:rPr>
            </w:pPr>
          </w:p>
        </w:tc>
      </w:tr>
      <w:tr w:rsidR="005F5BE2" w:rsidRPr="00704CF8" w14:paraId="6DADC9C3" w14:textId="77777777" w:rsidTr="001E0E22">
        <w:tc>
          <w:tcPr>
            <w:tcW w:w="959" w:type="dxa"/>
            <w:vAlign w:val="center"/>
          </w:tcPr>
          <w:p w14:paraId="6037AE1A" w14:textId="77777777" w:rsidR="005F5BE2" w:rsidRPr="00704CF8" w:rsidRDefault="005F5BE2" w:rsidP="001E0E22">
            <w:pPr>
              <w:spacing w:after="0"/>
              <w:jc w:val="center"/>
              <w:rPr>
                <w:b/>
                <w:bCs/>
              </w:rPr>
            </w:pPr>
            <w:r>
              <w:rPr>
                <w:b/>
                <w:bCs/>
              </w:rPr>
              <w:t>C</w:t>
            </w:r>
          </w:p>
        </w:tc>
        <w:tc>
          <w:tcPr>
            <w:tcW w:w="959" w:type="dxa"/>
            <w:vAlign w:val="center"/>
          </w:tcPr>
          <w:p w14:paraId="531EF881" w14:textId="77777777" w:rsidR="005F5BE2" w:rsidRPr="00704CF8" w:rsidRDefault="005F5BE2" w:rsidP="001E0E22">
            <w:pPr>
              <w:spacing w:after="0"/>
              <w:jc w:val="center"/>
              <w:rPr>
                <w:b/>
                <w:bCs/>
              </w:rPr>
            </w:pPr>
            <w:r>
              <w:rPr>
                <w:b/>
                <w:bCs/>
              </w:rPr>
              <w:t>B</w:t>
            </w:r>
          </w:p>
        </w:tc>
        <w:tc>
          <w:tcPr>
            <w:tcW w:w="959" w:type="dxa"/>
            <w:vAlign w:val="center"/>
          </w:tcPr>
          <w:p w14:paraId="66305DA1" w14:textId="77777777" w:rsidR="005F5BE2" w:rsidRPr="00704CF8" w:rsidRDefault="005F5BE2" w:rsidP="001E0E22">
            <w:pPr>
              <w:spacing w:after="0"/>
              <w:jc w:val="center"/>
              <w:rPr>
                <w:b/>
                <w:bCs/>
              </w:rPr>
            </w:pPr>
            <w:r>
              <w:rPr>
                <w:b/>
                <w:bCs/>
              </w:rPr>
              <w:t>C</w:t>
            </w:r>
          </w:p>
        </w:tc>
        <w:tc>
          <w:tcPr>
            <w:tcW w:w="959" w:type="dxa"/>
            <w:vAlign w:val="center"/>
          </w:tcPr>
          <w:p w14:paraId="6884D17D" w14:textId="77777777" w:rsidR="005F5BE2" w:rsidRPr="00704CF8" w:rsidRDefault="005F5BE2" w:rsidP="001E0E22">
            <w:pPr>
              <w:spacing w:after="0"/>
              <w:jc w:val="center"/>
              <w:rPr>
                <w:b/>
                <w:bCs/>
              </w:rPr>
            </w:pPr>
            <w:r>
              <w:rPr>
                <w:b/>
                <w:bCs/>
              </w:rPr>
              <w:t>A</w:t>
            </w:r>
          </w:p>
        </w:tc>
        <w:tc>
          <w:tcPr>
            <w:tcW w:w="959" w:type="dxa"/>
            <w:vAlign w:val="center"/>
          </w:tcPr>
          <w:p w14:paraId="4A6586BF" w14:textId="77777777" w:rsidR="005F5BE2" w:rsidRPr="00704CF8" w:rsidRDefault="005F5BE2" w:rsidP="001E0E22">
            <w:pPr>
              <w:spacing w:after="0"/>
              <w:jc w:val="center"/>
              <w:rPr>
                <w:b/>
                <w:bCs/>
              </w:rPr>
            </w:pPr>
            <w:r>
              <w:rPr>
                <w:b/>
                <w:bCs/>
              </w:rPr>
              <w:t>B</w:t>
            </w:r>
          </w:p>
        </w:tc>
        <w:tc>
          <w:tcPr>
            <w:tcW w:w="960" w:type="dxa"/>
            <w:vAlign w:val="center"/>
          </w:tcPr>
          <w:p w14:paraId="33EF1B2A" w14:textId="77777777" w:rsidR="005F5BE2" w:rsidRPr="00704CF8" w:rsidRDefault="005F5BE2" w:rsidP="001E0E22">
            <w:pPr>
              <w:spacing w:after="0"/>
              <w:jc w:val="center"/>
              <w:rPr>
                <w:b/>
                <w:bCs/>
              </w:rPr>
            </w:pPr>
            <w:r>
              <w:rPr>
                <w:b/>
                <w:bCs/>
              </w:rPr>
              <w:t>B</w:t>
            </w:r>
          </w:p>
        </w:tc>
        <w:tc>
          <w:tcPr>
            <w:tcW w:w="960" w:type="dxa"/>
            <w:vAlign w:val="center"/>
          </w:tcPr>
          <w:p w14:paraId="76F1E290" w14:textId="77777777" w:rsidR="005F5BE2" w:rsidRPr="00704CF8" w:rsidRDefault="005F5BE2" w:rsidP="001E0E22">
            <w:pPr>
              <w:spacing w:after="0"/>
              <w:jc w:val="center"/>
              <w:rPr>
                <w:b/>
                <w:bCs/>
              </w:rPr>
            </w:pPr>
            <w:r>
              <w:rPr>
                <w:b/>
                <w:bCs/>
              </w:rPr>
              <w:t>B</w:t>
            </w:r>
          </w:p>
        </w:tc>
        <w:tc>
          <w:tcPr>
            <w:tcW w:w="960" w:type="dxa"/>
            <w:vAlign w:val="center"/>
          </w:tcPr>
          <w:p w14:paraId="388D9304" w14:textId="77777777" w:rsidR="005F5BE2" w:rsidRPr="00704CF8" w:rsidRDefault="005F5BE2" w:rsidP="001E0E22">
            <w:pPr>
              <w:spacing w:after="0"/>
              <w:jc w:val="center"/>
              <w:rPr>
                <w:b/>
                <w:bCs/>
              </w:rPr>
            </w:pPr>
            <w:r>
              <w:rPr>
                <w:b/>
                <w:bCs/>
              </w:rPr>
              <w:t>C</w:t>
            </w:r>
          </w:p>
        </w:tc>
        <w:tc>
          <w:tcPr>
            <w:tcW w:w="960" w:type="dxa"/>
            <w:vAlign w:val="center"/>
          </w:tcPr>
          <w:p w14:paraId="2A4DDF17" w14:textId="77777777" w:rsidR="005F5BE2" w:rsidRPr="00704CF8" w:rsidRDefault="005F5BE2" w:rsidP="001E0E22">
            <w:pPr>
              <w:spacing w:after="0"/>
              <w:jc w:val="center"/>
              <w:rPr>
                <w:b/>
                <w:bCs/>
              </w:rPr>
            </w:pPr>
            <w:r>
              <w:rPr>
                <w:b/>
                <w:bCs/>
              </w:rPr>
              <w:t>A</w:t>
            </w:r>
          </w:p>
        </w:tc>
        <w:tc>
          <w:tcPr>
            <w:tcW w:w="960" w:type="dxa"/>
            <w:vAlign w:val="center"/>
          </w:tcPr>
          <w:p w14:paraId="087438A5" w14:textId="77777777" w:rsidR="005F5BE2" w:rsidRPr="00704CF8" w:rsidRDefault="005F5BE2" w:rsidP="001E0E22">
            <w:pPr>
              <w:spacing w:after="0"/>
              <w:jc w:val="center"/>
              <w:rPr>
                <w:b/>
                <w:bCs/>
              </w:rPr>
            </w:pPr>
            <w:r>
              <w:rPr>
                <w:b/>
                <w:bCs/>
              </w:rPr>
              <w:t>C</w:t>
            </w:r>
          </w:p>
        </w:tc>
      </w:tr>
      <w:tr w:rsidR="005F5BE2" w:rsidRPr="00704CF8" w14:paraId="49A240AC" w14:textId="77777777" w:rsidTr="001E0E22">
        <w:tc>
          <w:tcPr>
            <w:tcW w:w="959" w:type="dxa"/>
            <w:shd w:val="clear" w:color="auto" w:fill="D9D9D9" w:themeFill="background1" w:themeFillShade="D9"/>
            <w:vAlign w:val="center"/>
          </w:tcPr>
          <w:p w14:paraId="3F22240B" w14:textId="77777777" w:rsidR="005F5BE2" w:rsidRPr="00704CF8" w:rsidRDefault="005F5BE2" w:rsidP="001177CC">
            <w:pPr>
              <w:pStyle w:val="ListParagraph"/>
              <w:numPr>
                <w:ilvl w:val="0"/>
                <w:numId w:val="108"/>
              </w:numPr>
              <w:spacing w:after="0" w:line="240" w:lineRule="auto"/>
              <w:jc w:val="center"/>
              <w:rPr>
                <w:b/>
                <w:bCs/>
              </w:rPr>
            </w:pPr>
          </w:p>
        </w:tc>
        <w:tc>
          <w:tcPr>
            <w:tcW w:w="959" w:type="dxa"/>
            <w:shd w:val="clear" w:color="auto" w:fill="D9D9D9" w:themeFill="background1" w:themeFillShade="D9"/>
            <w:vAlign w:val="center"/>
          </w:tcPr>
          <w:p w14:paraId="1BCD8A8C" w14:textId="77777777" w:rsidR="005F5BE2" w:rsidRPr="00704CF8" w:rsidRDefault="005F5BE2" w:rsidP="001177CC">
            <w:pPr>
              <w:pStyle w:val="ListParagraph"/>
              <w:numPr>
                <w:ilvl w:val="0"/>
                <w:numId w:val="108"/>
              </w:numPr>
              <w:spacing w:after="0" w:line="240" w:lineRule="auto"/>
              <w:jc w:val="center"/>
              <w:rPr>
                <w:b/>
                <w:bCs/>
              </w:rPr>
            </w:pPr>
          </w:p>
        </w:tc>
        <w:tc>
          <w:tcPr>
            <w:tcW w:w="959" w:type="dxa"/>
            <w:shd w:val="clear" w:color="auto" w:fill="D9D9D9" w:themeFill="background1" w:themeFillShade="D9"/>
            <w:vAlign w:val="center"/>
          </w:tcPr>
          <w:p w14:paraId="3748DA74" w14:textId="77777777" w:rsidR="005F5BE2" w:rsidRPr="00704CF8" w:rsidRDefault="005F5BE2" w:rsidP="001177CC">
            <w:pPr>
              <w:pStyle w:val="ListParagraph"/>
              <w:numPr>
                <w:ilvl w:val="0"/>
                <w:numId w:val="108"/>
              </w:numPr>
              <w:spacing w:after="0" w:line="240" w:lineRule="auto"/>
              <w:jc w:val="center"/>
              <w:rPr>
                <w:b/>
                <w:bCs/>
              </w:rPr>
            </w:pPr>
          </w:p>
        </w:tc>
        <w:tc>
          <w:tcPr>
            <w:tcW w:w="959" w:type="dxa"/>
            <w:shd w:val="clear" w:color="auto" w:fill="D9D9D9" w:themeFill="background1" w:themeFillShade="D9"/>
            <w:vAlign w:val="center"/>
          </w:tcPr>
          <w:p w14:paraId="00F15376" w14:textId="77777777" w:rsidR="005F5BE2" w:rsidRPr="00704CF8" w:rsidRDefault="005F5BE2" w:rsidP="001177CC">
            <w:pPr>
              <w:pStyle w:val="ListParagraph"/>
              <w:numPr>
                <w:ilvl w:val="0"/>
                <w:numId w:val="108"/>
              </w:numPr>
              <w:spacing w:after="0" w:line="240" w:lineRule="auto"/>
              <w:jc w:val="center"/>
              <w:rPr>
                <w:b/>
                <w:bCs/>
              </w:rPr>
            </w:pPr>
          </w:p>
        </w:tc>
        <w:tc>
          <w:tcPr>
            <w:tcW w:w="959" w:type="dxa"/>
            <w:shd w:val="clear" w:color="auto" w:fill="D9D9D9" w:themeFill="background1" w:themeFillShade="D9"/>
            <w:vAlign w:val="center"/>
          </w:tcPr>
          <w:p w14:paraId="451B75A3" w14:textId="77777777" w:rsidR="005F5BE2" w:rsidRPr="00704CF8" w:rsidRDefault="005F5BE2" w:rsidP="001177CC">
            <w:pPr>
              <w:pStyle w:val="ListParagraph"/>
              <w:numPr>
                <w:ilvl w:val="0"/>
                <w:numId w:val="108"/>
              </w:numPr>
              <w:spacing w:after="0" w:line="240" w:lineRule="auto"/>
              <w:jc w:val="center"/>
              <w:rPr>
                <w:b/>
                <w:bCs/>
              </w:rPr>
            </w:pPr>
          </w:p>
        </w:tc>
        <w:tc>
          <w:tcPr>
            <w:tcW w:w="960" w:type="dxa"/>
            <w:shd w:val="clear" w:color="auto" w:fill="D9D9D9" w:themeFill="background1" w:themeFillShade="D9"/>
            <w:vAlign w:val="center"/>
          </w:tcPr>
          <w:p w14:paraId="497CC8A7" w14:textId="77777777" w:rsidR="005F5BE2" w:rsidRPr="00704CF8" w:rsidRDefault="005F5BE2" w:rsidP="001177CC">
            <w:pPr>
              <w:pStyle w:val="ListParagraph"/>
              <w:numPr>
                <w:ilvl w:val="0"/>
                <w:numId w:val="108"/>
              </w:numPr>
              <w:spacing w:after="0" w:line="240" w:lineRule="auto"/>
              <w:jc w:val="center"/>
              <w:rPr>
                <w:b/>
                <w:bCs/>
              </w:rPr>
            </w:pPr>
          </w:p>
        </w:tc>
        <w:tc>
          <w:tcPr>
            <w:tcW w:w="960" w:type="dxa"/>
            <w:shd w:val="clear" w:color="auto" w:fill="D9D9D9" w:themeFill="background1" w:themeFillShade="D9"/>
            <w:vAlign w:val="center"/>
          </w:tcPr>
          <w:p w14:paraId="532A9D30" w14:textId="77777777" w:rsidR="005F5BE2" w:rsidRPr="00704CF8" w:rsidRDefault="005F5BE2" w:rsidP="001177CC">
            <w:pPr>
              <w:pStyle w:val="ListParagraph"/>
              <w:numPr>
                <w:ilvl w:val="0"/>
                <w:numId w:val="108"/>
              </w:numPr>
              <w:spacing w:after="0" w:line="240" w:lineRule="auto"/>
              <w:jc w:val="center"/>
              <w:rPr>
                <w:b/>
                <w:bCs/>
              </w:rPr>
            </w:pPr>
          </w:p>
        </w:tc>
        <w:tc>
          <w:tcPr>
            <w:tcW w:w="960" w:type="dxa"/>
            <w:shd w:val="clear" w:color="auto" w:fill="D9D9D9" w:themeFill="background1" w:themeFillShade="D9"/>
            <w:vAlign w:val="center"/>
          </w:tcPr>
          <w:p w14:paraId="24DD1135" w14:textId="77777777" w:rsidR="005F5BE2" w:rsidRPr="00704CF8" w:rsidRDefault="005F5BE2" w:rsidP="001177CC">
            <w:pPr>
              <w:pStyle w:val="ListParagraph"/>
              <w:numPr>
                <w:ilvl w:val="0"/>
                <w:numId w:val="108"/>
              </w:numPr>
              <w:spacing w:after="0" w:line="240" w:lineRule="auto"/>
              <w:jc w:val="center"/>
              <w:rPr>
                <w:b/>
                <w:bCs/>
              </w:rPr>
            </w:pPr>
          </w:p>
        </w:tc>
        <w:tc>
          <w:tcPr>
            <w:tcW w:w="960" w:type="dxa"/>
            <w:shd w:val="clear" w:color="auto" w:fill="D9D9D9" w:themeFill="background1" w:themeFillShade="D9"/>
            <w:vAlign w:val="center"/>
          </w:tcPr>
          <w:p w14:paraId="4FE9DEC4" w14:textId="77777777" w:rsidR="005F5BE2" w:rsidRPr="00704CF8" w:rsidRDefault="005F5BE2" w:rsidP="001177CC">
            <w:pPr>
              <w:pStyle w:val="ListParagraph"/>
              <w:numPr>
                <w:ilvl w:val="0"/>
                <w:numId w:val="108"/>
              </w:numPr>
              <w:spacing w:after="0" w:line="240" w:lineRule="auto"/>
              <w:jc w:val="center"/>
              <w:rPr>
                <w:b/>
                <w:bCs/>
              </w:rPr>
            </w:pPr>
          </w:p>
        </w:tc>
        <w:tc>
          <w:tcPr>
            <w:tcW w:w="960" w:type="dxa"/>
            <w:shd w:val="clear" w:color="auto" w:fill="D9D9D9" w:themeFill="background1" w:themeFillShade="D9"/>
            <w:vAlign w:val="center"/>
          </w:tcPr>
          <w:p w14:paraId="5A13EE1A" w14:textId="77777777" w:rsidR="005F5BE2" w:rsidRPr="00704CF8" w:rsidRDefault="005F5BE2" w:rsidP="001177CC">
            <w:pPr>
              <w:pStyle w:val="ListParagraph"/>
              <w:numPr>
                <w:ilvl w:val="0"/>
                <w:numId w:val="108"/>
              </w:numPr>
              <w:spacing w:after="0" w:line="240" w:lineRule="auto"/>
              <w:jc w:val="center"/>
              <w:rPr>
                <w:b/>
                <w:bCs/>
              </w:rPr>
            </w:pPr>
          </w:p>
        </w:tc>
      </w:tr>
      <w:tr w:rsidR="005F5BE2" w:rsidRPr="00704CF8" w14:paraId="69398FEC" w14:textId="77777777" w:rsidTr="001E0E22">
        <w:tc>
          <w:tcPr>
            <w:tcW w:w="959" w:type="dxa"/>
            <w:vAlign w:val="center"/>
          </w:tcPr>
          <w:p w14:paraId="7097EF88" w14:textId="77777777" w:rsidR="005F5BE2" w:rsidRPr="00704CF8" w:rsidRDefault="005F5BE2" w:rsidP="001E0E22">
            <w:pPr>
              <w:spacing w:after="0"/>
              <w:jc w:val="center"/>
              <w:rPr>
                <w:b/>
                <w:bCs/>
              </w:rPr>
            </w:pPr>
            <w:r>
              <w:rPr>
                <w:b/>
                <w:bCs/>
              </w:rPr>
              <w:t>B</w:t>
            </w:r>
          </w:p>
        </w:tc>
        <w:tc>
          <w:tcPr>
            <w:tcW w:w="959" w:type="dxa"/>
            <w:vAlign w:val="center"/>
          </w:tcPr>
          <w:p w14:paraId="0FCD2793" w14:textId="77777777" w:rsidR="005F5BE2" w:rsidRPr="00704CF8" w:rsidRDefault="005F5BE2" w:rsidP="001E0E22">
            <w:pPr>
              <w:spacing w:after="0"/>
              <w:jc w:val="center"/>
              <w:rPr>
                <w:b/>
                <w:bCs/>
              </w:rPr>
            </w:pPr>
            <w:r>
              <w:rPr>
                <w:b/>
                <w:bCs/>
              </w:rPr>
              <w:t>C</w:t>
            </w:r>
          </w:p>
        </w:tc>
        <w:tc>
          <w:tcPr>
            <w:tcW w:w="959" w:type="dxa"/>
            <w:vAlign w:val="center"/>
          </w:tcPr>
          <w:p w14:paraId="4C73ECEC" w14:textId="77777777" w:rsidR="005F5BE2" w:rsidRPr="00704CF8" w:rsidRDefault="005F5BE2" w:rsidP="001E0E22">
            <w:pPr>
              <w:spacing w:after="0"/>
              <w:jc w:val="center"/>
              <w:rPr>
                <w:b/>
                <w:bCs/>
              </w:rPr>
            </w:pPr>
            <w:r>
              <w:rPr>
                <w:b/>
                <w:bCs/>
              </w:rPr>
              <w:t>B</w:t>
            </w:r>
          </w:p>
        </w:tc>
        <w:tc>
          <w:tcPr>
            <w:tcW w:w="959" w:type="dxa"/>
            <w:vAlign w:val="center"/>
          </w:tcPr>
          <w:p w14:paraId="1654EE42" w14:textId="77777777" w:rsidR="005F5BE2" w:rsidRPr="00704CF8" w:rsidRDefault="005F5BE2" w:rsidP="001E0E22">
            <w:pPr>
              <w:spacing w:after="0"/>
              <w:jc w:val="center"/>
              <w:rPr>
                <w:b/>
                <w:bCs/>
              </w:rPr>
            </w:pPr>
            <w:r>
              <w:rPr>
                <w:b/>
                <w:bCs/>
              </w:rPr>
              <w:t>A</w:t>
            </w:r>
          </w:p>
        </w:tc>
        <w:tc>
          <w:tcPr>
            <w:tcW w:w="959" w:type="dxa"/>
            <w:vAlign w:val="center"/>
          </w:tcPr>
          <w:p w14:paraId="53450941" w14:textId="77777777" w:rsidR="005F5BE2" w:rsidRPr="00704CF8" w:rsidRDefault="005F5BE2" w:rsidP="001E0E22">
            <w:pPr>
              <w:spacing w:after="0"/>
              <w:jc w:val="center"/>
              <w:rPr>
                <w:b/>
                <w:bCs/>
              </w:rPr>
            </w:pPr>
            <w:r>
              <w:rPr>
                <w:b/>
                <w:bCs/>
              </w:rPr>
              <w:t>A</w:t>
            </w:r>
          </w:p>
        </w:tc>
        <w:tc>
          <w:tcPr>
            <w:tcW w:w="960" w:type="dxa"/>
            <w:vAlign w:val="center"/>
          </w:tcPr>
          <w:p w14:paraId="1A80F40F" w14:textId="77777777" w:rsidR="005F5BE2" w:rsidRPr="00704CF8" w:rsidRDefault="005F5BE2" w:rsidP="001E0E22">
            <w:pPr>
              <w:spacing w:after="0"/>
              <w:jc w:val="center"/>
              <w:rPr>
                <w:b/>
                <w:bCs/>
              </w:rPr>
            </w:pPr>
            <w:r>
              <w:rPr>
                <w:b/>
                <w:bCs/>
              </w:rPr>
              <w:t>D</w:t>
            </w:r>
          </w:p>
        </w:tc>
        <w:tc>
          <w:tcPr>
            <w:tcW w:w="960" w:type="dxa"/>
            <w:vAlign w:val="center"/>
          </w:tcPr>
          <w:p w14:paraId="601F9713" w14:textId="77777777" w:rsidR="005F5BE2" w:rsidRPr="00704CF8" w:rsidRDefault="005F5BE2" w:rsidP="001E0E22">
            <w:pPr>
              <w:spacing w:after="0"/>
              <w:jc w:val="center"/>
              <w:rPr>
                <w:b/>
                <w:bCs/>
              </w:rPr>
            </w:pPr>
            <w:r>
              <w:rPr>
                <w:b/>
                <w:bCs/>
              </w:rPr>
              <w:t>B</w:t>
            </w:r>
          </w:p>
        </w:tc>
        <w:tc>
          <w:tcPr>
            <w:tcW w:w="960" w:type="dxa"/>
            <w:vAlign w:val="center"/>
          </w:tcPr>
          <w:p w14:paraId="36F39383" w14:textId="77777777" w:rsidR="005F5BE2" w:rsidRPr="00704CF8" w:rsidRDefault="005F5BE2" w:rsidP="001E0E22">
            <w:pPr>
              <w:spacing w:after="0"/>
              <w:jc w:val="center"/>
              <w:rPr>
                <w:b/>
                <w:bCs/>
              </w:rPr>
            </w:pPr>
            <w:r>
              <w:rPr>
                <w:b/>
                <w:bCs/>
              </w:rPr>
              <w:t>C</w:t>
            </w:r>
          </w:p>
        </w:tc>
        <w:tc>
          <w:tcPr>
            <w:tcW w:w="960" w:type="dxa"/>
            <w:vAlign w:val="center"/>
          </w:tcPr>
          <w:p w14:paraId="396ED9BD" w14:textId="77777777" w:rsidR="005F5BE2" w:rsidRPr="00704CF8" w:rsidRDefault="005F5BE2" w:rsidP="001E0E22">
            <w:pPr>
              <w:spacing w:after="0"/>
              <w:jc w:val="center"/>
              <w:rPr>
                <w:b/>
                <w:bCs/>
              </w:rPr>
            </w:pPr>
            <w:r>
              <w:rPr>
                <w:b/>
                <w:bCs/>
              </w:rPr>
              <w:t>B</w:t>
            </w:r>
          </w:p>
        </w:tc>
        <w:tc>
          <w:tcPr>
            <w:tcW w:w="960" w:type="dxa"/>
            <w:vAlign w:val="center"/>
          </w:tcPr>
          <w:p w14:paraId="6CA3F6A2" w14:textId="77777777" w:rsidR="005F5BE2" w:rsidRPr="00704CF8" w:rsidRDefault="005F5BE2" w:rsidP="001E0E22">
            <w:pPr>
              <w:spacing w:after="0"/>
              <w:jc w:val="center"/>
              <w:rPr>
                <w:b/>
                <w:bCs/>
              </w:rPr>
            </w:pPr>
            <w:r>
              <w:rPr>
                <w:b/>
                <w:bCs/>
              </w:rPr>
              <w:t>B</w:t>
            </w:r>
          </w:p>
        </w:tc>
      </w:tr>
      <w:tr w:rsidR="005F5BE2" w:rsidRPr="00704CF8" w14:paraId="5AC08AFD" w14:textId="77777777" w:rsidTr="001E0E22">
        <w:tc>
          <w:tcPr>
            <w:tcW w:w="959" w:type="dxa"/>
            <w:shd w:val="clear" w:color="auto" w:fill="D9D9D9" w:themeFill="background1" w:themeFillShade="D9"/>
            <w:vAlign w:val="center"/>
          </w:tcPr>
          <w:p w14:paraId="6053404D" w14:textId="77777777" w:rsidR="005F5BE2" w:rsidRPr="00704CF8" w:rsidRDefault="005F5BE2" w:rsidP="001177CC">
            <w:pPr>
              <w:pStyle w:val="ListParagraph"/>
              <w:numPr>
                <w:ilvl w:val="0"/>
                <w:numId w:val="109"/>
              </w:numPr>
              <w:spacing w:after="0" w:line="240" w:lineRule="auto"/>
              <w:jc w:val="center"/>
              <w:rPr>
                <w:b/>
                <w:bCs/>
              </w:rPr>
            </w:pPr>
          </w:p>
        </w:tc>
        <w:tc>
          <w:tcPr>
            <w:tcW w:w="959" w:type="dxa"/>
            <w:shd w:val="clear" w:color="auto" w:fill="D9D9D9" w:themeFill="background1" w:themeFillShade="D9"/>
            <w:vAlign w:val="center"/>
          </w:tcPr>
          <w:p w14:paraId="74D6B591" w14:textId="77777777" w:rsidR="005F5BE2" w:rsidRPr="00704CF8" w:rsidRDefault="005F5BE2" w:rsidP="001177CC">
            <w:pPr>
              <w:pStyle w:val="ListParagraph"/>
              <w:numPr>
                <w:ilvl w:val="0"/>
                <w:numId w:val="109"/>
              </w:numPr>
              <w:spacing w:after="0" w:line="240" w:lineRule="auto"/>
              <w:jc w:val="center"/>
              <w:rPr>
                <w:b/>
                <w:bCs/>
              </w:rPr>
            </w:pPr>
          </w:p>
        </w:tc>
        <w:tc>
          <w:tcPr>
            <w:tcW w:w="959" w:type="dxa"/>
            <w:shd w:val="clear" w:color="auto" w:fill="D9D9D9" w:themeFill="background1" w:themeFillShade="D9"/>
            <w:vAlign w:val="center"/>
          </w:tcPr>
          <w:p w14:paraId="6C007595" w14:textId="77777777" w:rsidR="005F5BE2" w:rsidRPr="00704CF8" w:rsidRDefault="005F5BE2" w:rsidP="001177CC">
            <w:pPr>
              <w:pStyle w:val="ListParagraph"/>
              <w:numPr>
                <w:ilvl w:val="0"/>
                <w:numId w:val="109"/>
              </w:numPr>
              <w:spacing w:after="0" w:line="240" w:lineRule="auto"/>
              <w:jc w:val="center"/>
              <w:rPr>
                <w:b/>
                <w:bCs/>
              </w:rPr>
            </w:pPr>
          </w:p>
        </w:tc>
        <w:tc>
          <w:tcPr>
            <w:tcW w:w="959" w:type="dxa"/>
            <w:shd w:val="clear" w:color="auto" w:fill="D9D9D9" w:themeFill="background1" w:themeFillShade="D9"/>
            <w:vAlign w:val="center"/>
          </w:tcPr>
          <w:p w14:paraId="68ABC359" w14:textId="77777777" w:rsidR="005F5BE2" w:rsidRPr="00704CF8" w:rsidRDefault="005F5BE2" w:rsidP="001177CC">
            <w:pPr>
              <w:pStyle w:val="ListParagraph"/>
              <w:numPr>
                <w:ilvl w:val="0"/>
                <w:numId w:val="109"/>
              </w:numPr>
              <w:spacing w:after="0" w:line="240" w:lineRule="auto"/>
              <w:jc w:val="center"/>
              <w:rPr>
                <w:b/>
                <w:bCs/>
              </w:rPr>
            </w:pPr>
          </w:p>
        </w:tc>
        <w:tc>
          <w:tcPr>
            <w:tcW w:w="959" w:type="dxa"/>
            <w:shd w:val="clear" w:color="auto" w:fill="D9D9D9" w:themeFill="background1" w:themeFillShade="D9"/>
            <w:vAlign w:val="center"/>
          </w:tcPr>
          <w:p w14:paraId="20720EAB" w14:textId="77777777" w:rsidR="005F5BE2" w:rsidRPr="00704CF8" w:rsidRDefault="005F5BE2" w:rsidP="001177CC">
            <w:pPr>
              <w:pStyle w:val="ListParagraph"/>
              <w:numPr>
                <w:ilvl w:val="0"/>
                <w:numId w:val="109"/>
              </w:numPr>
              <w:spacing w:after="0" w:line="240" w:lineRule="auto"/>
              <w:jc w:val="center"/>
              <w:rPr>
                <w:b/>
                <w:bCs/>
              </w:rPr>
            </w:pPr>
          </w:p>
        </w:tc>
        <w:tc>
          <w:tcPr>
            <w:tcW w:w="960" w:type="dxa"/>
            <w:shd w:val="clear" w:color="auto" w:fill="D9D9D9" w:themeFill="background1" w:themeFillShade="D9"/>
            <w:vAlign w:val="center"/>
          </w:tcPr>
          <w:p w14:paraId="52A967B9" w14:textId="77777777" w:rsidR="005F5BE2" w:rsidRPr="00704CF8" w:rsidRDefault="005F5BE2" w:rsidP="001177CC">
            <w:pPr>
              <w:pStyle w:val="ListParagraph"/>
              <w:numPr>
                <w:ilvl w:val="0"/>
                <w:numId w:val="109"/>
              </w:numPr>
              <w:spacing w:after="0" w:line="240" w:lineRule="auto"/>
              <w:jc w:val="center"/>
              <w:rPr>
                <w:b/>
                <w:bCs/>
              </w:rPr>
            </w:pPr>
          </w:p>
        </w:tc>
        <w:tc>
          <w:tcPr>
            <w:tcW w:w="960" w:type="dxa"/>
            <w:shd w:val="clear" w:color="auto" w:fill="D9D9D9" w:themeFill="background1" w:themeFillShade="D9"/>
            <w:vAlign w:val="center"/>
          </w:tcPr>
          <w:p w14:paraId="47FD077D" w14:textId="77777777" w:rsidR="005F5BE2" w:rsidRPr="00704CF8" w:rsidRDefault="005F5BE2" w:rsidP="001177CC">
            <w:pPr>
              <w:pStyle w:val="ListParagraph"/>
              <w:numPr>
                <w:ilvl w:val="0"/>
                <w:numId w:val="109"/>
              </w:numPr>
              <w:spacing w:after="0" w:line="240" w:lineRule="auto"/>
              <w:jc w:val="center"/>
              <w:rPr>
                <w:b/>
                <w:bCs/>
              </w:rPr>
            </w:pPr>
          </w:p>
        </w:tc>
        <w:tc>
          <w:tcPr>
            <w:tcW w:w="960" w:type="dxa"/>
            <w:shd w:val="clear" w:color="auto" w:fill="D9D9D9" w:themeFill="background1" w:themeFillShade="D9"/>
            <w:vAlign w:val="center"/>
          </w:tcPr>
          <w:p w14:paraId="511513BC" w14:textId="77777777" w:rsidR="005F5BE2" w:rsidRPr="00704CF8" w:rsidRDefault="005F5BE2" w:rsidP="001177CC">
            <w:pPr>
              <w:pStyle w:val="ListParagraph"/>
              <w:numPr>
                <w:ilvl w:val="0"/>
                <w:numId w:val="109"/>
              </w:numPr>
              <w:spacing w:after="0" w:line="240" w:lineRule="auto"/>
              <w:jc w:val="center"/>
              <w:rPr>
                <w:b/>
                <w:bCs/>
              </w:rPr>
            </w:pPr>
          </w:p>
        </w:tc>
        <w:tc>
          <w:tcPr>
            <w:tcW w:w="960" w:type="dxa"/>
            <w:shd w:val="clear" w:color="auto" w:fill="D9D9D9" w:themeFill="background1" w:themeFillShade="D9"/>
            <w:vAlign w:val="center"/>
          </w:tcPr>
          <w:p w14:paraId="30A2FE85" w14:textId="77777777" w:rsidR="005F5BE2" w:rsidRPr="00704CF8" w:rsidRDefault="005F5BE2" w:rsidP="001177CC">
            <w:pPr>
              <w:pStyle w:val="ListParagraph"/>
              <w:numPr>
                <w:ilvl w:val="0"/>
                <w:numId w:val="109"/>
              </w:numPr>
              <w:spacing w:after="0" w:line="240" w:lineRule="auto"/>
              <w:jc w:val="center"/>
              <w:rPr>
                <w:b/>
                <w:bCs/>
              </w:rPr>
            </w:pPr>
          </w:p>
        </w:tc>
        <w:tc>
          <w:tcPr>
            <w:tcW w:w="960" w:type="dxa"/>
            <w:shd w:val="clear" w:color="auto" w:fill="D9D9D9" w:themeFill="background1" w:themeFillShade="D9"/>
            <w:vAlign w:val="center"/>
          </w:tcPr>
          <w:p w14:paraId="780B0B61" w14:textId="77777777" w:rsidR="005F5BE2" w:rsidRPr="00704CF8" w:rsidRDefault="005F5BE2" w:rsidP="001177CC">
            <w:pPr>
              <w:pStyle w:val="ListParagraph"/>
              <w:numPr>
                <w:ilvl w:val="0"/>
                <w:numId w:val="109"/>
              </w:numPr>
              <w:spacing w:after="0" w:line="240" w:lineRule="auto"/>
              <w:jc w:val="center"/>
              <w:rPr>
                <w:b/>
                <w:bCs/>
              </w:rPr>
            </w:pPr>
          </w:p>
        </w:tc>
      </w:tr>
      <w:tr w:rsidR="005F5BE2" w:rsidRPr="00704CF8" w14:paraId="76C73145" w14:textId="77777777" w:rsidTr="001E0E22">
        <w:tc>
          <w:tcPr>
            <w:tcW w:w="959" w:type="dxa"/>
            <w:vAlign w:val="center"/>
          </w:tcPr>
          <w:p w14:paraId="27A0E467" w14:textId="77777777" w:rsidR="005F5BE2" w:rsidRPr="00704CF8" w:rsidRDefault="005F5BE2" w:rsidP="001E0E22">
            <w:pPr>
              <w:spacing w:after="0"/>
              <w:jc w:val="center"/>
              <w:rPr>
                <w:b/>
                <w:bCs/>
              </w:rPr>
            </w:pPr>
            <w:r>
              <w:rPr>
                <w:b/>
                <w:bCs/>
              </w:rPr>
              <w:t>B</w:t>
            </w:r>
          </w:p>
        </w:tc>
        <w:tc>
          <w:tcPr>
            <w:tcW w:w="959" w:type="dxa"/>
            <w:vAlign w:val="center"/>
          </w:tcPr>
          <w:p w14:paraId="62670ABF" w14:textId="77777777" w:rsidR="005F5BE2" w:rsidRPr="00704CF8" w:rsidRDefault="005F5BE2" w:rsidP="001E0E22">
            <w:pPr>
              <w:spacing w:after="0"/>
              <w:jc w:val="center"/>
              <w:rPr>
                <w:b/>
                <w:bCs/>
              </w:rPr>
            </w:pPr>
            <w:r>
              <w:rPr>
                <w:b/>
                <w:bCs/>
              </w:rPr>
              <w:t>C</w:t>
            </w:r>
          </w:p>
        </w:tc>
        <w:tc>
          <w:tcPr>
            <w:tcW w:w="959" w:type="dxa"/>
            <w:vAlign w:val="center"/>
          </w:tcPr>
          <w:p w14:paraId="26143E98" w14:textId="77777777" w:rsidR="005F5BE2" w:rsidRPr="00704CF8" w:rsidRDefault="005F5BE2" w:rsidP="001E0E22">
            <w:pPr>
              <w:spacing w:after="0"/>
              <w:jc w:val="center"/>
              <w:rPr>
                <w:b/>
                <w:bCs/>
              </w:rPr>
            </w:pPr>
            <w:r>
              <w:rPr>
                <w:b/>
                <w:bCs/>
              </w:rPr>
              <w:t>C</w:t>
            </w:r>
          </w:p>
        </w:tc>
        <w:tc>
          <w:tcPr>
            <w:tcW w:w="959" w:type="dxa"/>
            <w:vAlign w:val="center"/>
          </w:tcPr>
          <w:p w14:paraId="71B214B3" w14:textId="77777777" w:rsidR="005F5BE2" w:rsidRPr="00704CF8" w:rsidRDefault="005F5BE2" w:rsidP="001E0E22">
            <w:pPr>
              <w:spacing w:after="0"/>
              <w:jc w:val="center"/>
              <w:rPr>
                <w:b/>
                <w:bCs/>
              </w:rPr>
            </w:pPr>
            <w:r>
              <w:rPr>
                <w:b/>
                <w:bCs/>
              </w:rPr>
              <w:t>A</w:t>
            </w:r>
          </w:p>
        </w:tc>
        <w:tc>
          <w:tcPr>
            <w:tcW w:w="959" w:type="dxa"/>
            <w:vAlign w:val="center"/>
          </w:tcPr>
          <w:p w14:paraId="57D0FBCE" w14:textId="77777777" w:rsidR="005F5BE2" w:rsidRPr="00704CF8" w:rsidRDefault="005F5BE2" w:rsidP="001E0E22">
            <w:pPr>
              <w:spacing w:after="0"/>
              <w:jc w:val="center"/>
              <w:rPr>
                <w:b/>
                <w:bCs/>
              </w:rPr>
            </w:pPr>
            <w:r>
              <w:rPr>
                <w:b/>
                <w:bCs/>
              </w:rPr>
              <w:t>C</w:t>
            </w:r>
          </w:p>
        </w:tc>
        <w:tc>
          <w:tcPr>
            <w:tcW w:w="960" w:type="dxa"/>
            <w:vAlign w:val="center"/>
          </w:tcPr>
          <w:p w14:paraId="0758F384" w14:textId="77777777" w:rsidR="005F5BE2" w:rsidRPr="00704CF8" w:rsidRDefault="005F5BE2" w:rsidP="001E0E22">
            <w:pPr>
              <w:spacing w:after="0"/>
              <w:jc w:val="center"/>
              <w:rPr>
                <w:b/>
                <w:bCs/>
              </w:rPr>
            </w:pPr>
            <w:r>
              <w:rPr>
                <w:b/>
                <w:bCs/>
              </w:rPr>
              <w:t>C</w:t>
            </w:r>
          </w:p>
        </w:tc>
        <w:tc>
          <w:tcPr>
            <w:tcW w:w="960" w:type="dxa"/>
            <w:vAlign w:val="center"/>
          </w:tcPr>
          <w:p w14:paraId="7A82D515" w14:textId="77777777" w:rsidR="005F5BE2" w:rsidRPr="00704CF8" w:rsidRDefault="005F5BE2" w:rsidP="001E0E22">
            <w:pPr>
              <w:spacing w:after="0"/>
              <w:jc w:val="center"/>
              <w:rPr>
                <w:b/>
                <w:bCs/>
              </w:rPr>
            </w:pPr>
            <w:r>
              <w:rPr>
                <w:b/>
                <w:bCs/>
              </w:rPr>
              <w:t>B</w:t>
            </w:r>
          </w:p>
        </w:tc>
        <w:tc>
          <w:tcPr>
            <w:tcW w:w="960" w:type="dxa"/>
            <w:vAlign w:val="center"/>
          </w:tcPr>
          <w:p w14:paraId="0835876F" w14:textId="77777777" w:rsidR="005F5BE2" w:rsidRPr="00704CF8" w:rsidRDefault="005F5BE2" w:rsidP="001E0E22">
            <w:pPr>
              <w:spacing w:after="0"/>
              <w:jc w:val="center"/>
              <w:rPr>
                <w:b/>
                <w:bCs/>
              </w:rPr>
            </w:pPr>
            <w:r>
              <w:rPr>
                <w:b/>
                <w:bCs/>
              </w:rPr>
              <w:t>B</w:t>
            </w:r>
          </w:p>
        </w:tc>
        <w:tc>
          <w:tcPr>
            <w:tcW w:w="960" w:type="dxa"/>
            <w:vAlign w:val="center"/>
          </w:tcPr>
          <w:p w14:paraId="08996A18" w14:textId="77777777" w:rsidR="005F5BE2" w:rsidRPr="00704CF8" w:rsidRDefault="005F5BE2" w:rsidP="001E0E22">
            <w:pPr>
              <w:spacing w:after="0"/>
              <w:jc w:val="center"/>
              <w:rPr>
                <w:b/>
                <w:bCs/>
              </w:rPr>
            </w:pPr>
            <w:r>
              <w:rPr>
                <w:b/>
                <w:bCs/>
              </w:rPr>
              <w:t>B</w:t>
            </w:r>
          </w:p>
        </w:tc>
        <w:tc>
          <w:tcPr>
            <w:tcW w:w="960" w:type="dxa"/>
            <w:vAlign w:val="center"/>
          </w:tcPr>
          <w:p w14:paraId="0087DA1D" w14:textId="77777777" w:rsidR="005F5BE2" w:rsidRPr="00704CF8" w:rsidRDefault="005F5BE2" w:rsidP="001E0E22">
            <w:pPr>
              <w:spacing w:after="0"/>
              <w:jc w:val="center"/>
              <w:rPr>
                <w:b/>
                <w:bCs/>
              </w:rPr>
            </w:pPr>
            <w:r>
              <w:rPr>
                <w:b/>
                <w:bCs/>
              </w:rPr>
              <w:t>B</w:t>
            </w:r>
          </w:p>
        </w:tc>
      </w:tr>
      <w:tr w:rsidR="00F60BF2" w:rsidRPr="00704CF8" w14:paraId="3DCE2B6E" w14:textId="77777777" w:rsidTr="00F60BF2">
        <w:tc>
          <w:tcPr>
            <w:tcW w:w="959" w:type="dxa"/>
            <w:shd w:val="clear" w:color="auto" w:fill="D9D9D9" w:themeFill="background1" w:themeFillShade="D9"/>
            <w:vAlign w:val="center"/>
          </w:tcPr>
          <w:p w14:paraId="52BA20BF" w14:textId="77777777" w:rsidR="005F5BE2" w:rsidRPr="00704CF8" w:rsidRDefault="005F5BE2" w:rsidP="001177CC">
            <w:pPr>
              <w:pStyle w:val="ListParagraph"/>
              <w:numPr>
                <w:ilvl w:val="0"/>
                <w:numId w:val="110"/>
              </w:numPr>
              <w:spacing w:after="0" w:line="240" w:lineRule="auto"/>
              <w:jc w:val="center"/>
              <w:rPr>
                <w:b/>
                <w:bCs/>
              </w:rPr>
            </w:pPr>
          </w:p>
        </w:tc>
        <w:tc>
          <w:tcPr>
            <w:tcW w:w="959" w:type="dxa"/>
            <w:shd w:val="clear" w:color="auto" w:fill="D9D9D9" w:themeFill="background1" w:themeFillShade="D9"/>
            <w:vAlign w:val="center"/>
          </w:tcPr>
          <w:p w14:paraId="49872E5B" w14:textId="77777777" w:rsidR="005F5BE2" w:rsidRPr="00704CF8" w:rsidRDefault="005F5BE2" w:rsidP="001177CC">
            <w:pPr>
              <w:pStyle w:val="ListParagraph"/>
              <w:numPr>
                <w:ilvl w:val="0"/>
                <w:numId w:val="110"/>
              </w:numPr>
              <w:spacing w:after="0" w:line="240" w:lineRule="auto"/>
              <w:jc w:val="center"/>
              <w:rPr>
                <w:b/>
                <w:bCs/>
              </w:rPr>
            </w:pPr>
          </w:p>
        </w:tc>
        <w:tc>
          <w:tcPr>
            <w:tcW w:w="959" w:type="dxa"/>
            <w:shd w:val="clear" w:color="auto" w:fill="D9D9D9" w:themeFill="background1" w:themeFillShade="D9"/>
            <w:vAlign w:val="center"/>
          </w:tcPr>
          <w:p w14:paraId="620A3345" w14:textId="77777777" w:rsidR="005F5BE2" w:rsidRPr="00704CF8" w:rsidRDefault="005F5BE2" w:rsidP="001177CC">
            <w:pPr>
              <w:pStyle w:val="ListParagraph"/>
              <w:numPr>
                <w:ilvl w:val="0"/>
                <w:numId w:val="110"/>
              </w:numPr>
              <w:spacing w:after="0" w:line="240" w:lineRule="auto"/>
              <w:jc w:val="center"/>
              <w:rPr>
                <w:b/>
                <w:bCs/>
              </w:rPr>
            </w:pPr>
          </w:p>
        </w:tc>
        <w:tc>
          <w:tcPr>
            <w:tcW w:w="959" w:type="dxa"/>
            <w:shd w:val="clear" w:color="auto" w:fill="D9D9D9" w:themeFill="background1" w:themeFillShade="D9"/>
            <w:vAlign w:val="center"/>
          </w:tcPr>
          <w:p w14:paraId="3C5DD295" w14:textId="77777777" w:rsidR="005F5BE2" w:rsidRPr="00704CF8" w:rsidRDefault="005F5BE2" w:rsidP="001177CC">
            <w:pPr>
              <w:pStyle w:val="ListParagraph"/>
              <w:numPr>
                <w:ilvl w:val="0"/>
                <w:numId w:val="110"/>
              </w:numPr>
              <w:spacing w:after="0" w:line="240" w:lineRule="auto"/>
              <w:jc w:val="center"/>
              <w:rPr>
                <w:b/>
                <w:bCs/>
              </w:rPr>
            </w:pPr>
          </w:p>
        </w:tc>
        <w:tc>
          <w:tcPr>
            <w:tcW w:w="959" w:type="dxa"/>
            <w:shd w:val="clear" w:color="auto" w:fill="D9D9D9" w:themeFill="background1" w:themeFillShade="D9"/>
            <w:vAlign w:val="center"/>
          </w:tcPr>
          <w:p w14:paraId="766462E9" w14:textId="77777777" w:rsidR="005F5BE2" w:rsidRPr="00704CF8" w:rsidRDefault="005F5BE2" w:rsidP="001177CC">
            <w:pPr>
              <w:pStyle w:val="ListParagraph"/>
              <w:numPr>
                <w:ilvl w:val="0"/>
                <w:numId w:val="110"/>
              </w:numPr>
              <w:spacing w:after="0" w:line="240" w:lineRule="auto"/>
              <w:jc w:val="center"/>
              <w:rPr>
                <w:b/>
                <w:bCs/>
              </w:rPr>
            </w:pPr>
          </w:p>
        </w:tc>
        <w:tc>
          <w:tcPr>
            <w:tcW w:w="960" w:type="dxa"/>
            <w:shd w:val="clear" w:color="auto" w:fill="auto"/>
            <w:vAlign w:val="center"/>
          </w:tcPr>
          <w:p w14:paraId="04337B1C" w14:textId="77777777" w:rsidR="005F5BE2" w:rsidRPr="00F60BF2" w:rsidRDefault="005F5BE2" w:rsidP="00F60BF2">
            <w:pPr>
              <w:spacing w:after="0" w:line="240" w:lineRule="auto"/>
              <w:ind w:left="360" w:firstLine="0"/>
              <w:jc w:val="center"/>
              <w:rPr>
                <w:b/>
                <w:bCs/>
              </w:rPr>
            </w:pPr>
          </w:p>
        </w:tc>
        <w:tc>
          <w:tcPr>
            <w:tcW w:w="960" w:type="dxa"/>
            <w:shd w:val="clear" w:color="auto" w:fill="auto"/>
            <w:vAlign w:val="center"/>
          </w:tcPr>
          <w:p w14:paraId="46069B64" w14:textId="77777777" w:rsidR="005F5BE2" w:rsidRPr="00F60BF2" w:rsidRDefault="005F5BE2" w:rsidP="00F60BF2">
            <w:pPr>
              <w:spacing w:after="0" w:line="240" w:lineRule="auto"/>
              <w:ind w:left="360" w:firstLine="0"/>
              <w:jc w:val="center"/>
              <w:rPr>
                <w:b/>
                <w:bCs/>
              </w:rPr>
            </w:pPr>
          </w:p>
        </w:tc>
        <w:tc>
          <w:tcPr>
            <w:tcW w:w="960" w:type="dxa"/>
            <w:shd w:val="clear" w:color="auto" w:fill="auto"/>
            <w:vAlign w:val="center"/>
          </w:tcPr>
          <w:p w14:paraId="06842A57" w14:textId="77777777" w:rsidR="005F5BE2" w:rsidRPr="00F60BF2" w:rsidRDefault="005F5BE2" w:rsidP="00F60BF2">
            <w:pPr>
              <w:spacing w:after="0" w:line="240" w:lineRule="auto"/>
              <w:ind w:left="360" w:firstLine="0"/>
              <w:jc w:val="center"/>
              <w:rPr>
                <w:b/>
                <w:bCs/>
              </w:rPr>
            </w:pPr>
          </w:p>
        </w:tc>
        <w:tc>
          <w:tcPr>
            <w:tcW w:w="960" w:type="dxa"/>
            <w:shd w:val="clear" w:color="auto" w:fill="auto"/>
            <w:vAlign w:val="center"/>
          </w:tcPr>
          <w:p w14:paraId="17590B5F" w14:textId="77777777" w:rsidR="005F5BE2" w:rsidRPr="00F60BF2" w:rsidRDefault="005F5BE2" w:rsidP="00F60BF2">
            <w:pPr>
              <w:spacing w:after="0" w:line="240" w:lineRule="auto"/>
              <w:ind w:left="360" w:firstLine="0"/>
              <w:jc w:val="center"/>
              <w:rPr>
                <w:b/>
                <w:bCs/>
              </w:rPr>
            </w:pPr>
          </w:p>
        </w:tc>
        <w:tc>
          <w:tcPr>
            <w:tcW w:w="960" w:type="dxa"/>
            <w:shd w:val="clear" w:color="auto" w:fill="auto"/>
            <w:vAlign w:val="center"/>
          </w:tcPr>
          <w:p w14:paraId="4E160517" w14:textId="77777777" w:rsidR="005F5BE2" w:rsidRPr="00F60BF2" w:rsidRDefault="005F5BE2" w:rsidP="00F60BF2">
            <w:pPr>
              <w:spacing w:after="0" w:line="240" w:lineRule="auto"/>
              <w:ind w:left="360" w:firstLine="0"/>
              <w:jc w:val="center"/>
              <w:rPr>
                <w:b/>
                <w:bCs/>
              </w:rPr>
            </w:pPr>
          </w:p>
        </w:tc>
      </w:tr>
      <w:tr w:rsidR="005F5BE2" w:rsidRPr="00704CF8" w14:paraId="78E75303" w14:textId="77777777" w:rsidTr="001E0E22">
        <w:tc>
          <w:tcPr>
            <w:tcW w:w="959" w:type="dxa"/>
            <w:vAlign w:val="center"/>
          </w:tcPr>
          <w:p w14:paraId="29650044" w14:textId="77777777" w:rsidR="005F5BE2" w:rsidRPr="00941270" w:rsidRDefault="005F5BE2" w:rsidP="001E0E22">
            <w:pPr>
              <w:spacing w:after="0"/>
              <w:jc w:val="center"/>
              <w:rPr>
                <w:b/>
                <w:bCs/>
              </w:rPr>
            </w:pPr>
            <w:r>
              <w:rPr>
                <w:b/>
                <w:bCs/>
              </w:rPr>
              <w:t>D</w:t>
            </w:r>
          </w:p>
        </w:tc>
        <w:tc>
          <w:tcPr>
            <w:tcW w:w="959" w:type="dxa"/>
            <w:vAlign w:val="center"/>
          </w:tcPr>
          <w:p w14:paraId="22C7FA5C" w14:textId="77777777" w:rsidR="005F5BE2" w:rsidRPr="00B849F0" w:rsidRDefault="005F5BE2" w:rsidP="001E0E22">
            <w:pPr>
              <w:spacing w:after="0"/>
              <w:jc w:val="center"/>
              <w:rPr>
                <w:b/>
                <w:bCs/>
              </w:rPr>
            </w:pPr>
            <w:r w:rsidRPr="00B849F0">
              <w:rPr>
                <w:b/>
                <w:bCs/>
              </w:rPr>
              <w:t>C</w:t>
            </w:r>
          </w:p>
        </w:tc>
        <w:tc>
          <w:tcPr>
            <w:tcW w:w="959" w:type="dxa"/>
            <w:vAlign w:val="center"/>
          </w:tcPr>
          <w:p w14:paraId="6CDC641A" w14:textId="77777777" w:rsidR="005F5BE2" w:rsidRPr="00B849F0" w:rsidRDefault="005F5BE2" w:rsidP="001E0E22">
            <w:pPr>
              <w:spacing w:after="0"/>
              <w:jc w:val="center"/>
              <w:rPr>
                <w:b/>
                <w:bCs/>
              </w:rPr>
            </w:pPr>
            <w:r w:rsidRPr="00B849F0">
              <w:rPr>
                <w:b/>
                <w:bCs/>
              </w:rPr>
              <w:t>A</w:t>
            </w:r>
          </w:p>
        </w:tc>
        <w:tc>
          <w:tcPr>
            <w:tcW w:w="959" w:type="dxa"/>
            <w:vAlign w:val="center"/>
          </w:tcPr>
          <w:p w14:paraId="5DF91AA0" w14:textId="77777777" w:rsidR="005F5BE2" w:rsidRPr="00B849F0" w:rsidRDefault="005F5BE2" w:rsidP="001E0E22">
            <w:pPr>
              <w:spacing w:after="0"/>
              <w:jc w:val="center"/>
              <w:rPr>
                <w:b/>
                <w:bCs/>
              </w:rPr>
            </w:pPr>
            <w:r w:rsidRPr="00B849F0">
              <w:rPr>
                <w:b/>
                <w:bCs/>
              </w:rPr>
              <w:t>B</w:t>
            </w:r>
          </w:p>
        </w:tc>
        <w:tc>
          <w:tcPr>
            <w:tcW w:w="959" w:type="dxa"/>
            <w:vAlign w:val="center"/>
          </w:tcPr>
          <w:p w14:paraId="387F5C98" w14:textId="77777777" w:rsidR="005F5BE2" w:rsidRPr="00B849F0" w:rsidRDefault="005F5BE2" w:rsidP="001E0E22">
            <w:pPr>
              <w:spacing w:after="0"/>
              <w:jc w:val="center"/>
              <w:rPr>
                <w:b/>
                <w:bCs/>
              </w:rPr>
            </w:pPr>
            <w:r w:rsidRPr="00B849F0">
              <w:rPr>
                <w:b/>
                <w:bCs/>
              </w:rPr>
              <w:t>B</w:t>
            </w:r>
          </w:p>
        </w:tc>
        <w:tc>
          <w:tcPr>
            <w:tcW w:w="960" w:type="dxa"/>
            <w:vAlign w:val="center"/>
          </w:tcPr>
          <w:p w14:paraId="090FFF59" w14:textId="77777777" w:rsidR="005F5BE2" w:rsidRPr="00704CF8" w:rsidRDefault="005F5BE2" w:rsidP="001E0E22">
            <w:pPr>
              <w:spacing w:after="0"/>
              <w:jc w:val="center"/>
            </w:pPr>
          </w:p>
        </w:tc>
        <w:tc>
          <w:tcPr>
            <w:tcW w:w="960" w:type="dxa"/>
            <w:vAlign w:val="center"/>
          </w:tcPr>
          <w:p w14:paraId="45C3C1CA" w14:textId="77777777" w:rsidR="005F5BE2" w:rsidRPr="00704CF8" w:rsidRDefault="005F5BE2" w:rsidP="001E0E22">
            <w:pPr>
              <w:spacing w:after="0"/>
              <w:jc w:val="center"/>
            </w:pPr>
          </w:p>
        </w:tc>
        <w:tc>
          <w:tcPr>
            <w:tcW w:w="960" w:type="dxa"/>
            <w:vAlign w:val="center"/>
          </w:tcPr>
          <w:p w14:paraId="01EE2EAA" w14:textId="77777777" w:rsidR="005F5BE2" w:rsidRPr="00704CF8" w:rsidRDefault="005F5BE2" w:rsidP="001E0E22">
            <w:pPr>
              <w:spacing w:after="0"/>
              <w:jc w:val="center"/>
            </w:pPr>
          </w:p>
        </w:tc>
        <w:tc>
          <w:tcPr>
            <w:tcW w:w="960" w:type="dxa"/>
            <w:vAlign w:val="center"/>
          </w:tcPr>
          <w:p w14:paraId="2980DFCA" w14:textId="77777777" w:rsidR="005F5BE2" w:rsidRPr="00704CF8" w:rsidRDefault="005F5BE2" w:rsidP="001E0E22">
            <w:pPr>
              <w:spacing w:after="0"/>
              <w:jc w:val="center"/>
            </w:pPr>
          </w:p>
        </w:tc>
        <w:tc>
          <w:tcPr>
            <w:tcW w:w="960" w:type="dxa"/>
            <w:vAlign w:val="center"/>
          </w:tcPr>
          <w:p w14:paraId="50160C6B" w14:textId="77777777" w:rsidR="005F5BE2" w:rsidRPr="00704CF8" w:rsidRDefault="005F5BE2" w:rsidP="001E0E22">
            <w:pPr>
              <w:spacing w:after="0"/>
              <w:jc w:val="center"/>
            </w:pPr>
          </w:p>
        </w:tc>
      </w:tr>
    </w:tbl>
    <w:p w14:paraId="249E04F6" w14:textId="19067A6B" w:rsidR="004C364A" w:rsidRDefault="004C364A" w:rsidP="00373BB3"/>
    <w:p w14:paraId="28931D2F" w14:textId="77777777" w:rsidR="004C364A" w:rsidRDefault="004C364A">
      <w:pPr>
        <w:spacing w:after="160" w:line="259" w:lineRule="auto"/>
        <w:ind w:left="0" w:firstLine="0"/>
        <w:jc w:val="left"/>
      </w:pPr>
      <w:r>
        <w:br w:type="page"/>
      </w:r>
    </w:p>
    <w:p w14:paraId="03470D7F" w14:textId="77777777" w:rsidR="004C364A" w:rsidRDefault="004C364A" w:rsidP="004C364A"/>
    <w:p w14:paraId="57DD81B9" w14:textId="77777777" w:rsidR="004C364A" w:rsidRDefault="004C364A" w:rsidP="004C364A"/>
    <w:p w14:paraId="67C68613" w14:textId="77777777" w:rsidR="004C364A" w:rsidRPr="00E32032" w:rsidRDefault="004C364A" w:rsidP="004C364A">
      <w:pPr>
        <w:jc w:val="center"/>
        <w:rPr>
          <w:b/>
          <w:sz w:val="62"/>
          <w:u w:val="single"/>
        </w:rPr>
      </w:pPr>
      <w:r w:rsidRPr="00E32032">
        <w:rPr>
          <w:b/>
          <w:sz w:val="62"/>
          <w:u w:val="single"/>
        </w:rPr>
        <w:t>Traffic Rules of Countries of Destinations</w:t>
      </w:r>
    </w:p>
    <w:p w14:paraId="46127F03" w14:textId="77777777" w:rsidR="004C364A" w:rsidRDefault="004C364A" w:rsidP="004C364A">
      <w:pPr>
        <w:rPr>
          <w:b/>
          <w:sz w:val="28"/>
          <w:u w:val="single"/>
        </w:rPr>
      </w:pPr>
      <w:r>
        <w:rPr>
          <w:b/>
          <w:sz w:val="28"/>
          <w:u w:val="single"/>
        </w:rPr>
        <w:br w:type="page"/>
      </w:r>
    </w:p>
    <w:p w14:paraId="4E9F7672" w14:textId="77777777" w:rsidR="004C364A" w:rsidRPr="00C15A90" w:rsidRDefault="004C364A" w:rsidP="004C364A">
      <w:pPr>
        <w:jc w:val="center"/>
        <w:rPr>
          <w:b/>
          <w:sz w:val="28"/>
          <w:u w:val="single"/>
        </w:rPr>
      </w:pPr>
      <w:r w:rsidRPr="00C15A90">
        <w:rPr>
          <w:b/>
          <w:sz w:val="28"/>
          <w:u w:val="single"/>
        </w:rPr>
        <w:lastRenderedPageBreak/>
        <w:t>National Highway &amp; Motorway Police Driving Licensing Rules</w: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4C364A" w14:paraId="6926213A"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568FE3E1" w14:textId="77777777" w:rsidR="004C364A" w:rsidRPr="00E32032" w:rsidRDefault="004C364A" w:rsidP="00235765">
            <w:pPr>
              <w:pStyle w:val="TableParagraph"/>
              <w:rPr>
                <w:rFonts w:ascii="Times New Roman"/>
                <w:sz w:val="18"/>
              </w:rPr>
            </w:pPr>
          </w:p>
        </w:tc>
      </w:tr>
      <w:tr w:rsidR="004C364A" w14:paraId="070F63BF" w14:textId="77777777" w:rsidTr="00235765">
        <w:trPr>
          <w:trHeight w:val="215"/>
        </w:trPr>
        <w:tc>
          <w:tcPr>
            <w:tcW w:w="550" w:type="dxa"/>
            <w:tcBorders>
              <w:left w:val="single" w:sz="2" w:space="0" w:color="231F20"/>
            </w:tcBorders>
            <w:shd w:val="clear" w:color="auto" w:fill="6DCFF6"/>
          </w:tcPr>
          <w:p w14:paraId="76D59CE3" w14:textId="77777777" w:rsidR="004C364A" w:rsidRPr="00E32032" w:rsidRDefault="004C364A" w:rsidP="00235765">
            <w:pPr>
              <w:pStyle w:val="TableParagraph"/>
              <w:rPr>
                <w:rFonts w:ascii="Times New Roman"/>
                <w:sz w:val="18"/>
              </w:rPr>
            </w:pPr>
          </w:p>
        </w:tc>
        <w:tc>
          <w:tcPr>
            <w:tcW w:w="6459" w:type="dxa"/>
          </w:tcPr>
          <w:p w14:paraId="7BF0A31A" w14:textId="77777777" w:rsidR="004C364A" w:rsidRPr="00E32032" w:rsidRDefault="004C364A" w:rsidP="00235765">
            <w:pPr>
              <w:pStyle w:val="TableParagraph"/>
              <w:spacing w:before="24" w:line="171" w:lineRule="exact"/>
              <w:ind w:left="1249"/>
              <w:rPr>
                <w:b/>
                <w:sz w:val="18"/>
              </w:rPr>
            </w:pPr>
            <w:bookmarkStart w:id="156" w:name="Page_5"/>
            <w:bookmarkEnd w:id="156"/>
            <w:r w:rsidRPr="00E32032">
              <w:rPr>
                <w:b/>
                <w:color w:val="FFFFFF"/>
                <w:sz w:val="18"/>
              </w:rPr>
              <w:t>GUIDE</w:t>
            </w:r>
            <w:r w:rsidRPr="00E32032">
              <w:rPr>
                <w:b/>
                <w:color w:val="FFFFFF"/>
                <w:spacing w:val="-2"/>
                <w:sz w:val="18"/>
              </w:rPr>
              <w:t xml:space="preserve"> </w:t>
            </w:r>
            <w:r w:rsidRPr="00E32032">
              <w:rPr>
                <w:b/>
                <w:color w:val="FFFFFF"/>
                <w:sz w:val="18"/>
              </w:rPr>
              <w:t>FOR</w:t>
            </w:r>
            <w:r w:rsidRPr="00E32032">
              <w:rPr>
                <w:b/>
                <w:color w:val="FFFFFF"/>
                <w:spacing w:val="-1"/>
                <w:sz w:val="18"/>
              </w:rPr>
              <w:t xml:space="preserve"> </w:t>
            </w:r>
            <w:r w:rsidRPr="00E32032">
              <w:rPr>
                <w:b/>
                <w:color w:val="FFFFFF"/>
                <w:sz w:val="18"/>
              </w:rPr>
              <w:t>PRACTICAL</w:t>
            </w:r>
            <w:r w:rsidRPr="00E32032">
              <w:rPr>
                <w:b/>
                <w:color w:val="FFFFFF"/>
                <w:spacing w:val="-5"/>
                <w:sz w:val="18"/>
              </w:rPr>
              <w:t xml:space="preserve"> </w:t>
            </w:r>
            <w:r w:rsidRPr="00E32032">
              <w:rPr>
                <w:b/>
                <w:color w:val="FFFFFF"/>
                <w:sz w:val="18"/>
              </w:rPr>
              <w:t>DRIVING</w:t>
            </w:r>
            <w:r w:rsidRPr="00E32032">
              <w:rPr>
                <w:b/>
                <w:color w:val="FFFFFF"/>
                <w:spacing w:val="-1"/>
                <w:sz w:val="18"/>
              </w:rPr>
              <w:t xml:space="preserve"> </w:t>
            </w:r>
            <w:r w:rsidRPr="00E32032">
              <w:rPr>
                <w:b/>
                <w:color w:val="FFFFFF"/>
                <w:sz w:val="18"/>
              </w:rPr>
              <w:t>TEST</w:t>
            </w:r>
            <w:r w:rsidRPr="00E32032">
              <w:rPr>
                <w:b/>
                <w:color w:val="FFFFFF"/>
                <w:spacing w:val="-2"/>
                <w:sz w:val="18"/>
              </w:rPr>
              <w:t xml:space="preserve"> </w:t>
            </w:r>
            <w:r w:rsidRPr="00E32032">
              <w:rPr>
                <w:b/>
                <w:color w:val="FFFFFF"/>
                <w:sz w:val="18"/>
              </w:rPr>
              <w:t>PART</w:t>
            </w:r>
            <w:r w:rsidRPr="00E32032">
              <w:rPr>
                <w:b/>
                <w:color w:val="FFFFFF"/>
                <w:spacing w:val="-1"/>
                <w:sz w:val="18"/>
              </w:rPr>
              <w:t xml:space="preserve"> </w:t>
            </w:r>
            <w:r w:rsidRPr="00E32032">
              <w:rPr>
                <w:b/>
                <w:color w:val="FFFFFF"/>
                <w:sz w:val="18"/>
              </w:rPr>
              <w:t>-</w:t>
            </w:r>
            <w:r w:rsidRPr="00E32032">
              <w:rPr>
                <w:b/>
                <w:color w:val="FFFFFF"/>
                <w:spacing w:val="-1"/>
                <w:sz w:val="18"/>
              </w:rPr>
              <w:t xml:space="preserve"> </w:t>
            </w:r>
            <w:r w:rsidRPr="00E32032">
              <w:rPr>
                <w:b/>
                <w:color w:val="FFFFFF"/>
                <w:sz w:val="18"/>
              </w:rPr>
              <w:t>I</w:t>
            </w:r>
          </w:p>
        </w:tc>
        <w:tc>
          <w:tcPr>
            <w:tcW w:w="550" w:type="dxa"/>
            <w:tcBorders>
              <w:right w:val="single" w:sz="2" w:space="0" w:color="231F20"/>
            </w:tcBorders>
            <w:shd w:val="clear" w:color="auto" w:fill="6DCFF6"/>
          </w:tcPr>
          <w:p w14:paraId="59AE1959" w14:textId="77777777" w:rsidR="004C364A" w:rsidRPr="00E32032" w:rsidRDefault="004C364A" w:rsidP="00235765">
            <w:pPr>
              <w:pStyle w:val="TableParagraph"/>
              <w:rPr>
                <w:rFonts w:ascii="Times New Roman"/>
                <w:sz w:val="18"/>
              </w:rPr>
            </w:pPr>
          </w:p>
        </w:tc>
      </w:tr>
      <w:tr w:rsidR="004C364A" w14:paraId="332D7927" w14:textId="77777777" w:rsidTr="00235765">
        <w:trPr>
          <w:trHeight w:val="9793"/>
        </w:trPr>
        <w:tc>
          <w:tcPr>
            <w:tcW w:w="7559" w:type="dxa"/>
            <w:gridSpan w:val="3"/>
            <w:tcBorders>
              <w:left w:val="single" w:sz="2" w:space="0" w:color="231F20"/>
              <w:bottom w:val="single" w:sz="2" w:space="0" w:color="231F20"/>
              <w:right w:val="single" w:sz="2" w:space="0" w:color="231F20"/>
            </w:tcBorders>
            <w:shd w:val="clear" w:color="auto" w:fill="FFFCDF"/>
          </w:tcPr>
          <w:p w14:paraId="747245E3" w14:textId="77777777" w:rsidR="004C364A" w:rsidRPr="00E32032" w:rsidRDefault="004C364A" w:rsidP="00235765">
            <w:pPr>
              <w:pStyle w:val="TableParagraph"/>
              <w:spacing w:before="249"/>
              <w:ind w:left="531"/>
              <w:rPr>
                <w:b/>
                <w:sz w:val="18"/>
              </w:rPr>
            </w:pPr>
            <w:r w:rsidRPr="00E32032">
              <w:rPr>
                <w:b/>
                <w:color w:val="231F20"/>
                <w:sz w:val="18"/>
              </w:rPr>
              <w:t>FOREWORD:</w:t>
            </w:r>
          </w:p>
          <w:p w14:paraId="5EF01BCF" w14:textId="77777777" w:rsidR="004C364A" w:rsidRPr="00E32032" w:rsidRDefault="004C364A" w:rsidP="00235765">
            <w:pPr>
              <w:pStyle w:val="TableParagraph"/>
              <w:spacing w:before="4"/>
              <w:rPr>
                <w:rFonts w:ascii="Times New Roman"/>
                <w:sz w:val="18"/>
              </w:rPr>
            </w:pPr>
          </w:p>
          <w:p w14:paraId="3C67C844" w14:textId="77777777" w:rsidR="004C364A" w:rsidRPr="00E32032" w:rsidRDefault="004C364A" w:rsidP="00235765">
            <w:pPr>
              <w:pStyle w:val="TableParagraph"/>
              <w:spacing w:before="1" w:line="256" w:lineRule="auto"/>
              <w:ind w:left="531" w:right="522"/>
              <w:jc w:val="both"/>
              <w:rPr>
                <w:sz w:val="18"/>
              </w:rPr>
            </w:pPr>
            <w:r w:rsidRPr="00E32032">
              <w:rPr>
                <w:color w:val="231F20"/>
                <w:sz w:val="18"/>
              </w:rPr>
              <w:t>It is a matter of concern for all of us that every year more than 12</w:t>
            </w:r>
            <w:r w:rsidRPr="00E32032">
              <w:rPr>
                <w:color w:val="231F20"/>
                <w:spacing w:val="1"/>
                <w:sz w:val="18"/>
              </w:rPr>
              <w:t xml:space="preserve"> </w:t>
            </w:r>
            <w:r w:rsidRPr="00E32032">
              <w:rPr>
                <w:color w:val="231F20"/>
                <w:sz w:val="18"/>
              </w:rPr>
              <w:t>thousand precious lives are lost in road accidents in Pakistan. The</w:t>
            </w:r>
            <w:r w:rsidRPr="00E32032">
              <w:rPr>
                <w:color w:val="231F20"/>
                <w:spacing w:val="1"/>
                <w:sz w:val="18"/>
              </w:rPr>
              <w:t xml:space="preserve"> </w:t>
            </w:r>
            <w:r w:rsidRPr="00E32032">
              <w:rPr>
                <w:color w:val="231F20"/>
                <w:sz w:val="18"/>
              </w:rPr>
              <w:t>NH&amp;MP over the years has analyzed the causes of these accidents on</w:t>
            </w:r>
            <w:r w:rsidRPr="00E32032">
              <w:rPr>
                <w:color w:val="231F20"/>
                <w:spacing w:val="1"/>
                <w:sz w:val="18"/>
              </w:rPr>
              <w:t xml:space="preserve"> </w:t>
            </w:r>
            <w:r w:rsidRPr="00E32032">
              <w:rPr>
                <w:color w:val="231F20"/>
                <w:spacing w:val="-1"/>
                <w:sz w:val="18"/>
              </w:rPr>
              <w:t>the</w:t>
            </w:r>
            <w:r w:rsidRPr="00E32032">
              <w:rPr>
                <w:color w:val="231F20"/>
                <w:spacing w:val="-12"/>
                <w:sz w:val="18"/>
              </w:rPr>
              <w:t xml:space="preserve"> </w:t>
            </w:r>
            <w:r w:rsidRPr="00E32032">
              <w:rPr>
                <w:color w:val="231F20"/>
                <w:spacing w:val="-1"/>
                <w:sz w:val="18"/>
              </w:rPr>
              <w:t>Highways</w:t>
            </w:r>
            <w:r w:rsidRPr="00E32032">
              <w:rPr>
                <w:color w:val="231F20"/>
                <w:spacing w:val="-11"/>
                <w:sz w:val="18"/>
              </w:rPr>
              <w:t xml:space="preserve"> </w:t>
            </w:r>
            <w:r w:rsidRPr="00E32032">
              <w:rPr>
                <w:color w:val="231F20"/>
                <w:spacing w:val="-1"/>
                <w:sz w:val="18"/>
              </w:rPr>
              <w:t>and</w:t>
            </w:r>
            <w:r w:rsidRPr="00E32032">
              <w:rPr>
                <w:color w:val="231F20"/>
                <w:spacing w:val="-11"/>
                <w:sz w:val="18"/>
              </w:rPr>
              <w:t xml:space="preserve"> </w:t>
            </w:r>
            <w:r w:rsidRPr="00E32032">
              <w:rPr>
                <w:color w:val="231F20"/>
                <w:spacing w:val="-1"/>
                <w:sz w:val="18"/>
              </w:rPr>
              <w:t>Motorways.</w:t>
            </w:r>
            <w:r w:rsidRPr="00E32032">
              <w:rPr>
                <w:color w:val="231F20"/>
                <w:spacing w:val="-11"/>
                <w:sz w:val="18"/>
              </w:rPr>
              <w:t xml:space="preserve"> </w:t>
            </w:r>
            <w:r w:rsidRPr="00E32032">
              <w:rPr>
                <w:color w:val="231F20"/>
                <w:spacing w:val="-1"/>
                <w:sz w:val="18"/>
              </w:rPr>
              <w:t>The</w:t>
            </w:r>
            <w:r w:rsidRPr="00E32032">
              <w:rPr>
                <w:color w:val="231F20"/>
                <w:spacing w:val="-11"/>
                <w:sz w:val="18"/>
              </w:rPr>
              <w:t xml:space="preserve"> </w:t>
            </w:r>
            <w:r w:rsidRPr="00E32032">
              <w:rPr>
                <w:color w:val="231F20"/>
                <w:spacing w:val="-1"/>
                <w:sz w:val="18"/>
              </w:rPr>
              <w:t>main</w:t>
            </w:r>
            <w:r w:rsidRPr="00E32032">
              <w:rPr>
                <w:color w:val="231F20"/>
                <w:spacing w:val="-11"/>
                <w:sz w:val="18"/>
              </w:rPr>
              <w:t xml:space="preserve"> </w:t>
            </w:r>
            <w:r w:rsidRPr="00E32032">
              <w:rPr>
                <w:color w:val="231F20"/>
                <w:sz w:val="18"/>
              </w:rPr>
              <w:t>villain</w:t>
            </w:r>
            <w:r w:rsidRPr="00E32032">
              <w:rPr>
                <w:color w:val="231F20"/>
                <w:spacing w:val="-11"/>
                <w:sz w:val="18"/>
              </w:rPr>
              <w:t xml:space="preserve"> </w:t>
            </w:r>
            <w:r w:rsidRPr="00E32032">
              <w:rPr>
                <w:color w:val="231F20"/>
                <w:sz w:val="18"/>
              </w:rPr>
              <w:t>in</w:t>
            </w:r>
            <w:r w:rsidRPr="00E32032">
              <w:rPr>
                <w:color w:val="231F20"/>
                <w:spacing w:val="-11"/>
                <w:sz w:val="18"/>
              </w:rPr>
              <w:t xml:space="preserve"> </w:t>
            </w:r>
            <w:r w:rsidRPr="00E32032">
              <w:rPr>
                <w:color w:val="231F20"/>
                <w:sz w:val="18"/>
              </w:rPr>
              <w:t>most</w:t>
            </w:r>
            <w:r w:rsidRPr="00E32032">
              <w:rPr>
                <w:color w:val="231F20"/>
                <w:spacing w:val="-11"/>
                <w:sz w:val="18"/>
              </w:rPr>
              <w:t xml:space="preserve"> </w:t>
            </w:r>
            <w:r w:rsidRPr="00E32032">
              <w:rPr>
                <w:color w:val="231F20"/>
                <w:sz w:val="18"/>
              </w:rPr>
              <w:t>of</w:t>
            </w:r>
            <w:r w:rsidRPr="00E32032">
              <w:rPr>
                <w:color w:val="231F20"/>
                <w:spacing w:val="-11"/>
                <w:sz w:val="18"/>
              </w:rPr>
              <w:t xml:space="preserve"> </w:t>
            </w:r>
            <w:r w:rsidRPr="00E32032">
              <w:rPr>
                <w:color w:val="231F20"/>
                <w:sz w:val="18"/>
              </w:rPr>
              <w:t>the</w:t>
            </w:r>
            <w:r w:rsidRPr="00E32032">
              <w:rPr>
                <w:color w:val="231F20"/>
                <w:spacing w:val="-11"/>
                <w:sz w:val="18"/>
              </w:rPr>
              <w:t xml:space="preserve"> </w:t>
            </w:r>
            <w:r w:rsidRPr="00E32032">
              <w:rPr>
                <w:color w:val="231F20"/>
                <w:sz w:val="18"/>
              </w:rPr>
              <w:t>cases</w:t>
            </w:r>
            <w:r w:rsidRPr="00E32032">
              <w:rPr>
                <w:color w:val="231F20"/>
                <w:spacing w:val="-12"/>
                <w:sz w:val="18"/>
              </w:rPr>
              <w:t xml:space="preserve"> </w:t>
            </w:r>
            <w:r w:rsidRPr="00E32032">
              <w:rPr>
                <w:color w:val="231F20"/>
                <w:sz w:val="18"/>
              </w:rPr>
              <w:t>has</w:t>
            </w:r>
            <w:r w:rsidRPr="00E32032">
              <w:rPr>
                <w:color w:val="231F20"/>
                <w:spacing w:val="-46"/>
                <w:sz w:val="18"/>
              </w:rPr>
              <w:t xml:space="preserve"> </w:t>
            </w:r>
            <w:r w:rsidRPr="00E32032">
              <w:rPr>
                <w:color w:val="231F20"/>
                <w:spacing w:val="-1"/>
                <w:sz w:val="18"/>
              </w:rPr>
              <w:t>turned</w:t>
            </w:r>
            <w:r w:rsidRPr="00E32032">
              <w:rPr>
                <w:color w:val="231F20"/>
                <w:spacing w:val="-19"/>
                <w:sz w:val="18"/>
              </w:rPr>
              <w:t xml:space="preserve"> </w:t>
            </w:r>
            <w:r w:rsidRPr="00E32032">
              <w:rPr>
                <w:color w:val="231F20"/>
                <w:spacing w:val="-1"/>
                <w:sz w:val="18"/>
              </w:rPr>
              <w:t>out</w:t>
            </w:r>
            <w:r w:rsidRPr="00E32032">
              <w:rPr>
                <w:color w:val="231F20"/>
                <w:spacing w:val="-19"/>
                <w:sz w:val="18"/>
              </w:rPr>
              <w:t xml:space="preserve"> </w:t>
            </w:r>
            <w:r w:rsidRPr="00E32032">
              <w:rPr>
                <w:color w:val="231F20"/>
                <w:spacing w:val="-1"/>
                <w:sz w:val="18"/>
              </w:rPr>
              <w:t>to</w:t>
            </w:r>
            <w:r w:rsidRPr="00E32032">
              <w:rPr>
                <w:color w:val="231F20"/>
                <w:spacing w:val="-21"/>
                <w:sz w:val="18"/>
              </w:rPr>
              <w:t xml:space="preserve"> </w:t>
            </w:r>
            <w:r w:rsidRPr="00E32032">
              <w:rPr>
                <w:color w:val="231F20"/>
                <w:spacing w:val="-1"/>
                <w:sz w:val="18"/>
              </w:rPr>
              <w:t>be</w:t>
            </w:r>
            <w:r w:rsidRPr="00E32032">
              <w:rPr>
                <w:color w:val="231F20"/>
                <w:spacing w:val="-19"/>
                <w:sz w:val="18"/>
              </w:rPr>
              <w:t xml:space="preserve"> </w:t>
            </w:r>
            <w:r w:rsidRPr="00E32032">
              <w:rPr>
                <w:color w:val="231F20"/>
                <w:spacing w:val="-1"/>
                <w:sz w:val="18"/>
              </w:rPr>
              <w:t>the</w:t>
            </w:r>
            <w:r w:rsidRPr="00E32032">
              <w:rPr>
                <w:color w:val="231F20"/>
                <w:spacing w:val="-19"/>
                <w:sz w:val="18"/>
              </w:rPr>
              <w:t xml:space="preserve"> </w:t>
            </w:r>
            <w:r w:rsidRPr="00E32032">
              <w:rPr>
                <w:color w:val="231F20"/>
                <w:spacing w:val="-1"/>
                <w:sz w:val="18"/>
              </w:rPr>
              <w:t>drivers</w:t>
            </w:r>
            <w:r w:rsidRPr="00E32032">
              <w:rPr>
                <w:color w:val="231F20"/>
                <w:spacing w:val="-19"/>
                <w:sz w:val="18"/>
              </w:rPr>
              <w:t xml:space="preserve"> </w:t>
            </w:r>
            <w:r w:rsidRPr="00E32032">
              <w:rPr>
                <w:color w:val="231F20"/>
                <w:spacing w:val="-1"/>
                <w:sz w:val="18"/>
              </w:rPr>
              <w:t>of</w:t>
            </w:r>
            <w:r w:rsidRPr="00E32032">
              <w:rPr>
                <w:color w:val="231F20"/>
                <w:spacing w:val="-19"/>
                <w:sz w:val="18"/>
              </w:rPr>
              <w:t xml:space="preserve"> </w:t>
            </w:r>
            <w:r w:rsidRPr="00E32032">
              <w:rPr>
                <w:color w:val="231F20"/>
                <w:spacing w:val="-1"/>
                <w:sz w:val="18"/>
              </w:rPr>
              <w:t>vehicles.</w:t>
            </w:r>
            <w:r w:rsidRPr="00E32032">
              <w:rPr>
                <w:color w:val="231F20"/>
                <w:spacing w:val="-18"/>
                <w:sz w:val="18"/>
              </w:rPr>
              <w:t xml:space="preserve"> </w:t>
            </w:r>
            <w:r w:rsidRPr="00E32032">
              <w:rPr>
                <w:color w:val="231F20"/>
                <w:spacing w:val="-1"/>
                <w:sz w:val="18"/>
              </w:rPr>
              <w:t>Although</w:t>
            </w:r>
            <w:r w:rsidRPr="00E32032">
              <w:rPr>
                <w:color w:val="231F20"/>
                <w:spacing w:val="-20"/>
                <w:sz w:val="18"/>
              </w:rPr>
              <w:t xml:space="preserve"> </w:t>
            </w:r>
            <w:r w:rsidRPr="00E32032">
              <w:rPr>
                <w:color w:val="231F20"/>
                <w:spacing w:val="-1"/>
                <w:sz w:val="18"/>
              </w:rPr>
              <w:t>the</w:t>
            </w:r>
            <w:r w:rsidRPr="00E32032">
              <w:rPr>
                <w:color w:val="231F20"/>
                <w:spacing w:val="-19"/>
                <w:sz w:val="18"/>
              </w:rPr>
              <w:t xml:space="preserve"> </w:t>
            </w:r>
            <w:r w:rsidRPr="00E32032">
              <w:rPr>
                <w:color w:val="231F20"/>
                <w:sz w:val="18"/>
              </w:rPr>
              <w:t>drivers</w:t>
            </w:r>
            <w:r w:rsidRPr="00E32032">
              <w:rPr>
                <w:color w:val="231F20"/>
                <w:spacing w:val="-19"/>
                <w:sz w:val="18"/>
              </w:rPr>
              <w:t xml:space="preserve"> </w:t>
            </w:r>
            <w:r w:rsidRPr="00E32032">
              <w:rPr>
                <w:color w:val="231F20"/>
                <w:sz w:val="18"/>
              </w:rPr>
              <w:t>involved</w:t>
            </w:r>
            <w:r w:rsidRPr="00E32032">
              <w:rPr>
                <w:color w:val="231F20"/>
                <w:spacing w:val="-19"/>
                <w:sz w:val="18"/>
              </w:rPr>
              <w:t xml:space="preserve"> </w:t>
            </w:r>
            <w:r w:rsidRPr="00E32032">
              <w:rPr>
                <w:color w:val="231F20"/>
                <w:sz w:val="18"/>
              </w:rPr>
              <w:t>in</w:t>
            </w:r>
            <w:r w:rsidRPr="00E32032">
              <w:rPr>
                <w:color w:val="231F20"/>
                <w:spacing w:val="-46"/>
                <w:sz w:val="18"/>
              </w:rPr>
              <w:t xml:space="preserve"> </w:t>
            </w:r>
            <w:r w:rsidRPr="00E32032">
              <w:rPr>
                <w:color w:val="231F20"/>
                <w:sz w:val="18"/>
              </w:rPr>
              <w:t>the</w:t>
            </w:r>
            <w:r w:rsidRPr="00E32032">
              <w:rPr>
                <w:color w:val="231F20"/>
                <w:spacing w:val="1"/>
                <w:sz w:val="18"/>
              </w:rPr>
              <w:t xml:space="preserve"> </w:t>
            </w:r>
            <w:r w:rsidRPr="00E32032">
              <w:rPr>
                <w:color w:val="231F20"/>
                <w:sz w:val="18"/>
              </w:rPr>
              <w:t>accidents</w:t>
            </w:r>
            <w:r w:rsidRPr="00E32032">
              <w:rPr>
                <w:color w:val="231F20"/>
                <w:spacing w:val="1"/>
                <w:sz w:val="18"/>
              </w:rPr>
              <w:t xml:space="preserve"> </w:t>
            </w:r>
            <w:r w:rsidRPr="00E32032">
              <w:rPr>
                <w:color w:val="231F20"/>
                <w:sz w:val="18"/>
              </w:rPr>
              <w:t>had</w:t>
            </w:r>
            <w:r w:rsidRPr="00E32032">
              <w:rPr>
                <w:color w:val="231F20"/>
                <w:spacing w:val="1"/>
                <w:sz w:val="18"/>
              </w:rPr>
              <w:t xml:space="preserve"> </w:t>
            </w:r>
            <w:r w:rsidRPr="00E32032">
              <w:rPr>
                <w:color w:val="231F20"/>
                <w:sz w:val="18"/>
              </w:rPr>
              <w:t>proper</w:t>
            </w:r>
            <w:r w:rsidRPr="00E32032">
              <w:rPr>
                <w:color w:val="231F20"/>
                <w:spacing w:val="1"/>
                <w:sz w:val="18"/>
              </w:rPr>
              <w:t xml:space="preserve"> </w:t>
            </w:r>
            <w:r w:rsidRPr="00E32032">
              <w:rPr>
                <w:color w:val="231F20"/>
                <w:sz w:val="18"/>
              </w:rPr>
              <w:t>driving</w:t>
            </w:r>
            <w:r w:rsidRPr="00E32032">
              <w:rPr>
                <w:color w:val="231F20"/>
                <w:spacing w:val="1"/>
                <w:sz w:val="18"/>
              </w:rPr>
              <w:t xml:space="preserve"> </w:t>
            </w:r>
            <w:r w:rsidRPr="00E32032">
              <w:rPr>
                <w:color w:val="231F20"/>
                <w:sz w:val="18"/>
              </w:rPr>
              <w:t>licences,</w:t>
            </w:r>
            <w:r w:rsidRPr="00E32032">
              <w:rPr>
                <w:color w:val="231F20"/>
                <w:spacing w:val="1"/>
                <w:sz w:val="18"/>
              </w:rPr>
              <w:t xml:space="preserve"> </w:t>
            </w:r>
            <w:r w:rsidRPr="00E32032">
              <w:rPr>
                <w:color w:val="231F20"/>
                <w:sz w:val="18"/>
              </w:rPr>
              <w:t>duly</w:t>
            </w:r>
            <w:r w:rsidRPr="00E32032">
              <w:rPr>
                <w:color w:val="231F20"/>
                <w:spacing w:val="1"/>
                <w:sz w:val="18"/>
              </w:rPr>
              <w:t xml:space="preserve"> </w:t>
            </w:r>
            <w:r w:rsidRPr="00E32032">
              <w:rPr>
                <w:color w:val="231F20"/>
                <w:sz w:val="18"/>
              </w:rPr>
              <w:t>issued</w:t>
            </w:r>
            <w:r w:rsidRPr="00E32032">
              <w:rPr>
                <w:color w:val="231F20"/>
                <w:spacing w:val="1"/>
                <w:sz w:val="18"/>
              </w:rPr>
              <w:t xml:space="preserve"> </w:t>
            </w:r>
            <w:r w:rsidRPr="00E32032">
              <w:rPr>
                <w:color w:val="231F20"/>
                <w:sz w:val="18"/>
              </w:rPr>
              <w:t>by</w:t>
            </w:r>
            <w:r w:rsidRPr="00E32032">
              <w:rPr>
                <w:color w:val="231F20"/>
                <w:spacing w:val="1"/>
                <w:sz w:val="18"/>
              </w:rPr>
              <w:t xml:space="preserve"> </w:t>
            </w:r>
            <w:r w:rsidRPr="00E32032">
              <w:rPr>
                <w:color w:val="231F20"/>
                <w:sz w:val="18"/>
              </w:rPr>
              <w:t>District</w:t>
            </w:r>
            <w:r w:rsidRPr="00E32032">
              <w:rPr>
                <w:color w:val="231F20"/>
                <w:spacing w:val="-46"/>
                <w:sz w:val="18"/>
              </w:rPr>
              <w:t xml:space="preserve"> </w:t>
            </w:r>
            <w:r w:rsidRPr="00E32032">
              <w:rPr>
                <w:color w:val="231F20"/>
                <w:sz w:val="18"/>
              </w:rPr>
              <w:t>driving</w:t>
            </w:r>
            <w:r w:rsidRPr="00E32032">
              <w:rPr>
                <w:color w:val="231F20"/>
                <w:spacing w:val="-12"/>
                <w:sz w:val="18"/>
              </w:rPr>
              <w:t xml:space="preserve"> </w:t>
            </w:r>
            <w:r w:rsidRPr="00E32032">
              <w:rPr>
                <w:color w:val="231F20"/>
                <w:sz w:val="18"/>
              </w:rPr>
              <w:t>licencing</w:t>
            </w:r>
            <w:r w:rsidRPr="00E32032">
              <w:rPr>
                <w:color w:val="231F20"/>
                <w:spacing w:val="-12"/>
                <w:sz w:val="18"/>
              </w:rPr>
              <w:t xml:space="preserve"> </w:t>
            </w:r>
            <w:r w:rsidRPr="00E32032">
              <w:rPr>
                <w:color w:val="231F20"/>
                <w:sz w:val="18"/>
              </w:rPr>
              <w:t>authorities,</w:t>
            </w:r>
            <w:r w:rsidRPr="00E32032">
              <w:rPr>
                <w:color w:val="231F20"/>
                <w:spacing w:val="-12"/>
                <w:sz w:val="18"/>
              </w:rPr>
              <w:t xml:space="preserve"> </w:t>
            </w:r>
            <w:r w:rsidRPr="00E32032">
              <w:rPr>
                <w:color w:val="231F20"/>
                <w:sz w:val="18"/>
              </w:rPr>
              <w:t>but</w:t>
            </w:r>
            <w:r w:rsidRPr="00E32032">
              <w:rPr>
                <w:color w:val="231F20"/>
                <w:spacing w:val="-12"/>
                <w:sz w:val="18"/>
              </w:rPr>
              <w:t xml:space="preserve"> </w:t>
            </w:r>
            <w:r w:rsidRPr="00E32032">
              <w:rPr>
                <w:color w:val="231F20"/>
                <w:sz w:val="18"/>
              </w:rPr>
              <w:t>unfortunately</w:t>
            </w:r>
            <w:r w:rsidRPr="00E32032">
              <w:rPr>
                <w:color w:val="231F20"/>
                <w:spacing w:val="-11"/>
                <w:sz w:val="18"/>
              </w:rPr>
              <w:t xml:space="preserve"> </w:t>
            </w:r>
            <w:r w:rsidRPr="00E32032">
              <w:rPr>
                <w:color w:val="231F20"/>
                <w:sz w:val="18"/>
              </w:rPr>
              <w:t>the</w:t>
            </w:r>
            <w:r w:rsidRPr="00E32032">
              <w:rPr>
                <w:color w:val="231F20"/>
                <w:spacing w:val="-12"/>
                <w:sz w:val="18"/>
              </w:rPr>
              <w:t xml:space="preserve"> </w:t>
            </w:r>
            <w:r w:rsidRPr="00E32032">
              <w:rPr>
                <w:color w:val="231F20"/>
                <w:sz w:val="18"/>
              </w:rPr>
              <w:t>causes</w:t>
            </w:r>
            <w:r w:rsidRPr="00E32032">
              <w:rPr>
                <w:color w:val="231F20"/>
                <w:spacing w:val="-12"/>
                <w:sz w:val="18"/>
              </w:rPr>
              <w:t xml:space="preserve"> </w:t>
            </w:r>
            <w:r w:rsidRPr="00E32032">
              <w:rPr>
                <w:color w:val="231F20"/>
                <w:sz w:val="18"/>
              </w:rPr>
              <w:t>of</w:t>
            </w:r>
            <w:r w:rsidRPr="00E32032">
              <w:rPr>
                <w:color w:val="231F20"/>
                <w:spacing w:val="-12"/>
                <w:sz w:val="18"/>
              </w:rPr>
              <w:t xml:space="preserve"> </w:t>
            </w:r>
            <w:r w:rsidRPr="00E32032">
              <w:rPr>
                <w:color w:val="231F20"/>
                <w:sz w:val="18"/>
              </w:rPr>
              <w:t>accidents</w:t>
            </w:r>
            <w:r w:rsidRPr="00E32032">
              <w:rPr>
                <w:color w:val="231F20"/>
                <w:spacing w:val="-46"/>
                <w:sz w:val="18"/>
              </w:rPr>
              <w:t xml:space="preserve"> </w:t>
            </w:r>
            <w:r w:rsidRPr="00E32032">
              <w:rPr>
                <w:color w:val="231F20"/>
                <w:sz w:val="18"/>
              </w:rPr>
              <w:t>reflected complete lack of knowledge and traffic sense on part of the</w:t>
            </w:r>
            <w:r w:rsidRPr="00E32032">
              <w:rPr>
                <w:color w:val="231F20"/>
                <w:spacing w:val="1"/>
                <w:sz w:val="18"/>
              </w:rPr>
              <w:t xml:space="preserve"> </w:t>
            </w:r>
            <w:r w:rsidRPr="00E32032">
              <w:rPr>
                <w:color w:val="231F20"/>
                <w:sz w:val="18"/>
              </w:rPr>
              <w:t>driver. This depicts the low quality and standards adopted for testing</w:t>
            </w:r>
            <w:r w:rsidRPr="00E32032">
              <w:rPr>
                <w:color w:val="231F20"/>
                <w:spacing w:val="-46"/>
                <w:sz w:val="18"/>
              </w:rPr>
              <w:t xml:space="preserve"> </w:t>
            </w:r>
            <w:r w:rsidRPr="00E32032">
              <w:rPr>
                <w:color w:val="231F20"/>
                <w:spacing w:val="-1"/>
                <w:sz w:val="18"/>
              </w:rPr>
              <w:t>the</w:t>
            </w:r>
            <w:r w:rsidRPr="00E32032">
              <w:rPr>
                <w:color w:val="231F20"/>
                <w:spacing w:val="-20"/>
                <w:sz w:val="18"/>
              </w:rPr>
              <w:t xml:space="preserve"> </w:t>
            </w:r>
            <w:r w:rsidRPr="00E32032">
              <w:rPr>
                <w:color w:val="231F20"/>
                <w:spacing w:val="-1"/>
                <w:sz w:val="18"/>
              </w:rPr>
              <w:t>drivers</w:t>
            </w:r>
            <w:r w:rsidRPr="00E32032">
              <w:rPr>
                <w:color w:val="231F20"/>
                <w:spacing w:val="-20"/>
                <w:sz w:val="18"/>
              </w:rPr>
              <w:t xml:space="preserve"> </w:t>
            </w:r>
            <w:r w:rsidRPr="00E32032">
              <w:rPr>
                <w:color w:val="231F20"/>
                <w:spacing w:val="-1"/>
                <w:sz w:val="18"/>
              </w:rPr>
              <w:t>before</w:t>
            </w:r>
            <w:r w:rsidRPr="00E32032">
              <w:rPr>
                <w:color w:val="231F20"/>
                <w:spacing w:val="-20"/>
                <w:sz w:val="18"/>
              </w:rPr>
              <w:t xml:space="preserve"> </w:t>
            </w:r>
            <w:r w:rsidRPr="00E32032">
              <w:rPr>
                <w:color w:val="231F20"/>
                <w:sz w:val="18"/>
              </w:rPr>
              <w:t>issuance</w:t>
            </w:r>
            <w:r w:rsidRPr="00E32032">
              <w:rPr>
                <w:color w:val="231F20"/>
                <w:spacing w:val="-20"/>
                <w:sz w:val="18"/>
              </w:rPr>
              <w:t xml:space="preserve"> </w:t>
            </w:r>
            <w:r w:rsidRPr="00E32032">
              <w:rPr>
                <w:color w:val="231F20"/>
                <w:sz w:val="18"/>
              </w:rPr>
              <w:t>of</w:t>
            </w:r>
            <w:r w:rsidRPr="00E32032">
              <w:rPr>
                <w:color w:val="231F20"/>
                <w:spacing w:val="-20"/>
                <w:sz w:val="18"/>
              </w:rPr>
              <w:t xml:space="preserve"> </w:t>
            </w:r>
            <w:r w:rsidRPr="00E32032">
              <w:rPr>
                <w:color w:val="231F20"/>
                <w:sz w:val="18"/>
              </w:rPr>
              <w:t>the</w:t>
            </w:r>
            <w:r w:rsidRPr="00E32032">
              <w:rPr>
                <w:color w:val="231F20"/>
                <w:spacing w:val="-20"/>
                <w:sz w:val="18"/>
              </w:rPr>
              <w:t xml:space="preserve"> </w:t>
            </w:r>
            <w:r w:rsidRPr="00E32032">
              <w:rPr>
                <w:color w:val="231F20"/>
                <w:sz w:val="18"/>
              </w:rPr>
              <w:t>licences.</w:t>
            </w:r>
          </w:p>
          <w:p w14:paraId="747A9A0A" w14:textId="77777777" w:rsidR="004C364A" w:rsidRPr="00E32032" w:rsidRDefault="004C364A" w:rsidP="00235765">
            <w:pPr>
              <w:pStyle w:val="TableParagraph"/>
              <w:rPr>
                <w:rFonts w:ascii="Times New Roman"/>
                <w:sz w:val="18"/>
              </w:rPr>
            </w:pPr>
          </w:p>
          <w:p w14:paraId="1E745A76" w14:textId="77777777" w:rsidR="004C364A" w:rsidRPr="00E32032" w:rsidRDefault="004C364A" w:rsidP="00235765">
            <w:pPr>
              <w:pStyle w:val="TableParagraph"/>
              <w:spacing w:line="256" w:lineRule="auto"/>
              <w:ind w:left="531" w:right="524"/>
              <w:jc w:val="both"/>
              <w:rPr>
                <w:sz w:val="18"/>
              </w:rPr>
            </w:pPr>
            <w:r w:rsidRPr="00E32032">
              <w:rPr>
                <w:color w:val="231F20"/>
                <w:sz w:val="18"/>
              </w:rPr>
              <w:t>The possession of driving licence in Pakistan unfortunately is not</w:t>
            </w:r>
            <w:r w:rsidRPr="00E32032">
              <w:rPr>
                <w:color w:val="231F20"/>
                <w:spacing w:val="1"/>
                <w:sz w:val="18"/>
              </w:rPr>
              <w:t xml:space="preserve"> </w:t>
            </w:r>
            <w:r w:rsidRPr="00E32032">
              <w:rPr>
                <w:color w:val="231F20"/>
                <w:sz w:val="18"/>
              </w:rPr>
              <w:t>synonymous</w:t>
            </w:r>
            <w:r w:rsidRPr="00E32032">
              <w:rPr>
                <w:color w:val="231F20"/>
                <w:spacing w:val="-12"/>
                <w:sz w:val="18"/>
              </w:rPr>
              <w:t xml:space="preserve"> </w:t>
            </w:r>
            <w:r w:rsidRPr="00E32032">
              <w:rPr>
                <w:color w:val="231F20"/>
                <w:sz w:val="18"/>
              </w:rPr>
              <w:t>with</w:t>
            </w:r>
            <w:r w:rsidRPr="00E32032">
              <w:rPr>
                <w:color w:val="231F20"/>
                <w:spacing w:val="-10"/>
                <w:sz w:val="18"/>
              </w:rPr>
              <w:t xml:space="preserve"> </w:t>
            </w:r>
            <w:r w:rsidRPr="00E32032">
              <w:rPr>
                <w:color w:val="231F20"/>
                <w:sz w:val="18"/>
              </w:rPr>
              <w:t>proper</w:t>
            </w:r>
            <w:r w:rsidRPr="00E32032">
              <w:rPr>
                <w:color w:val="231F20"/>
                <w:spacing w:val="-11"/>
                <w:sz w:val="18"/>
              </w:rPr>
              <w:t xml:space="preserve"> </w:t>
            </w:r>
            <w:r w:rsidRPr="00E32032">
              <w:rPr>
                <w:color w:val="231F20"/>
                <w:sz w:val="18"/>
              </w:rPr>
              <w:t>and</w:t>
            </w:r>
            <w:r w:rsidRPr="00E32032">
              <w:rPr>
                <w:color w:val="231F20"/>
                <w:spacing w:val="-10"/>
                <w:sz w:val="18"/>
              </w:rPr>
              <w:t xml:space="preserve"> </w:t>
            </w:r>
            <w:r w:rsidRPr="00E32032">
              <w:rPr>
                <w:color w:val="231F20"/>
                <w:sz w:val="18"/>
              </w:rPr>
              <w:t>careful</w:t>
            </w:r>
            <w:r w:rsidRPr="00E32032">
              <w:rPr>
                <w:color w:val="231F20"/>
                <w:spacing w:val="-11"/>
                <w:sz w:val="18"/>
              </w:rPr>
              <w:t xml:space="preserve"> </w:t>
            </w:r>
            <w:r w:rsidRPr="00E32032">
              <w:rPr>
                <w:color w:val="231F20"/>
                <w:sz w:val="18"/>
              </w:rPr>
              <w:t>driving</w:t>
            </w:r>
            <w:r w:rsidRPr="00E32032">
              <w:rPr>
                <w:color w:val="231F20"/>
                <w:spacing w:val="-11"/>
                <w:sz w:val="18"/>
              </w:rPr>
              <w:t xml:space="preserve"> </w:t>
            </w:r>
            <w:r w:rsidRPr="00E32032">
              <w:rPr>
                <w:color w:val="231F20"/>
                <w:sz w:val="18"/>
              </w:rPr>
              <w:t>as</w:t>
            </w:r>
            <w:r w:rsidRPr="00E32032">
              <w:rPr>
                <w:color w:val="231F20"/>
                <w:spacing w:val="-11"/>
                <w:sz w:val="18"/>
              </w:rPr>
              <w:t xml:space="preserve"> </w:t>
            </w:r>
            <w:r w:rsidRPr="00E32032">
              <w:rPr>
                <w:color w:val="231F20"/>
                <w:sz w:val="18"/>
              </w:rPr>
              <w:t>the</w:t>
            </w:r>
            <w:r w:rsidRPr="00E32032">
              <w:rPr>
                <w:color w:val="231F20"/>
                <w:spacing w:val="-11"/>
                <w:sz w:val="18"/>
              </w:rPr>
              <w:t xml:space="preserve"> </w:t>
            </w:r>
            <w:r w:rsidRPr="00E32032">
              <w:rPr>
                <w:color w:val="231F20"/>
                <w:sz w:val="18"/>
              </w:rPr>
              <w:t>licences</w:t>
            </w:r>
            <w:r w:rsidRPr="00E32032">
              <w:rPr>
                <w:color w:val="231F20"/>
                <w:spacing w:val="-11"/>
                <w:sz w:val="18"/>
              </w:rPr>
              <w:t xml:space="preserve"> </w:t>
            </w:r>
            <w:r w:rsidRPr="00E32032">
              <w:rPr>
                <w:color w:val="231F20"/>
                <w:sz w:val="18"/>
              </w:rPr>
              <w:t>are</w:t>
            </w:r>
            <w:r w:rsidRPr="00E32032">
              <w:rPr>
                <w:color w:val="231F20"/>
                <w:spacing w:val="-11"/>
                <w:sz w:val="18"/>
              </w:rPr>
              <w:t xml:space="preserve"> </w:t>
            </w:r>
            <w:r w:rsidRPr="00E32032">
              <w:rPr>
                <w:color w:val="231F20"/>
                <w:sz w:val="18"/>
              </w:rPr>
              <w:t>issued</w:t>
            </w:r>
            <w:r w:rsidRPr="00E32032">
              <w:rPr>
                <w:color w:val="231F20"/>
                <w:spacing w:val="-47"/>
                <w:sz w:val="18"/>
              </w:rPr>
              <w:t xml:space="preserve"> </w:t>
            </w:r>
            <w:r w:rsidRPr="00E32032">
              <w:rPr>
                <w:color w:val="231F20"/>
                <w:spacing w:val="-1"/>
                <w:sz w:val="18"/>
              </w:rPr>
              <w:t>without</w:t>
            </w:r>
            <w:r w:rsidRPr="00E32032">
              <w:rPr>
                <w:color w:val="231F20"/>
                <w:spacing w:val="-16"/>
                <w:sz w:val="18"/>
              </w:rPr>
              <w:t xml:space="preserve"> </w:t>
            </w:r>
            <w:r w:rsidRPr="00E32032">
              <w:rPr>
                <w:color w:val="231F20"/>
                <w:spacing w:val="-1"/>
                <w:sz w:val="18"/>
              </w:rPr>
              <w:t>testing</w:t>
            </w:r>
            <w:r w:rsidRPr="00E32032">
              <w:rPr>
                <w:color w:val="231F20"/>
                <w:spacing w:val="-18"/>
                <w:sz w:val="18"/>
              </w:rPr>
              <w:t xml:space="preserve"> </w:t>
            </w:r>
            <w:r w:rsidRPr="00E32032">
              <w:rPr>
                <w:color w:val="231F20"/>
                <w:sz w:val="18"/>
              </w:rPr>
              <w:t>the</w:t>
            </w:r>
            <w:r w:rsidRPr="00E32032">
              <w:rPr>
                <w:color w:val="231F20"/>
                <w:spacing w:val="-17"/>
                <w:sz w:val="18"/>
              </w:rPr>
              <w:t xml:space="preserve"> </w:t>
            </w:r>
            <w:r w:rsidRPr="00E32032">
              <w:rPr>
                <w:color w:val="231F20"/>
                <w:sz w:val="18"/>
              </w:rPr>
              <w:t>requisite</w:t>
            </w:r>
            <w:r w:rsidRPr="00E32032">
              <w:rPr>
                <w:color w:val="231F20"/>
                <w:spacing w:val="-16"/>
                <w:sz w:val="18"/>
              </w:rPr>
              <w:t xml:space="preserve"> </w:t>
            </w:r>
            <w:r w:rsidRPr="00E32032">
              <w:rPr>
                <w:color w:val="231F20"/>
                <w:sz w:val="18"/>
              </w:rPr>
              <w:t>knowledge</w:t>
            </w:r>
            <w:r w:rsidRPr="00E32032">
              <w:rPr>
                <w:color w:val="231F20"/>
                <w:spacing w:val="-17"/>
                <w:sz w:val="18"/>
              </w:rPr>
              <w:t xml:space="preserve"> </w:t>
            </w:r>
            <w:r w:rsidRPr="00E32032">
              <w:rPr>
                <w:color w:val="231F20"/>
                <w:sz w:val="18"/>
              </w:rPr>
              <w:t>and</w:t>
            </w:r>
            <w:r w:rsidRPr="00E32032">
              <w:rPr>
                <w:color w:val="231F20"/>
                <w:spacing w:val="-17"/>
                <w:sz w:val="18"/>
              </w:rPr>
              <w:t xml:space="preserve"> </w:t>
            </w:r>
            <w:r w:rsidRPr="00E32032">
              <w:rPr>
                <w:color w:val="231F20"/>
                <w:sz w:val="18"/>
              </w:rPr>
              <w:t>skills</w:t>
            </w:r>
            <w:r w:rsidRPr="00E32032">
              <w:rPr>
                <w:color w:val="231F20"/>
                <w:spacing w:val="-17"/>
                <w:sz w:val="18"/>
              </w:rPr>
              <w:t xml:space="preserve"> </w:t>
            </w:r>
            <w:r w:rsidRPr="00E32032">
              <w:rPr>
                <w:color w:val="231F20"/>
                <w:sz w:val="18"/>
              </w:rPr>
              <w:t>and</w:t>
            </w:r>
            <w:r w:rsidRPr="00E32032">
              <w:rPr>
                <w:color w:val="231F20"/>
                <w:spacing w:val="-16"/>
                <w:sz w:val="18"/>
              </w:rPr>
              <w:t xml:space="preserve"> </w:t>
            </w:r>
            <w:r w:rsidRPr="00E32032">
              <w:rPr>
                <w:color w:val="231F20"/>
                <w:sz w:val="18"/>
              </w:rPr>
              <w:t>without</w:t>
            </w:r>
            <w:r w:rsidRPr="00E32032">
              <w:rPr>
                <w:color w:val="231F20"/>
                <w:spacing w:val="-16"/>
                <w:sz w:val="18"/>
              </w:rPr>
              <w:t xml:space="preserve"> </w:t>
            </w:r>
            <w:r w:rsidRPr="00E32032">
              <w:rPr>
                <w:color w:val="231F20"/>
                <w:sz w:val="18"/>
              </w:rPr>
              <w:t>taking</w:t>
            </w:r>
            <w:r w:rsidRPr="00E32032">
              <w:rPr>
                <w:color w:val="231F20"/>
                <w:spacing w:val="-16"/>
                <w:sz w:val="18"/>
              </w:rPr>
              <w:t xml:space="preserve"> </w:t>
            </w:r>
            <w:r w:rsidRPr="00E32032">
              <w:rPr>
                <w:color w:val="231F20"/>
                <w:sz w:val="18"/>
              </w:rPr>
              <w:t>a</w:t>
            </w:r>
            <w:r w:rsidRPr="00E32032">
              <w:rPr>
                <w:color w:val="231F20"/>
                <w:spacing w:val="-46"/>
                <w:sz w:val="18"/>
              </w:rPr>
              <w:t xml:space="preserve"> </w:t>
            </w:r>
            <w:r w:rsidRPr="00E32032">
              <w:rPr>
                <w:color w:val="231F20"/>
                <w:spacing w:val="-1"/>
                <w:sz w:val="18"/>
              </w:rPr>
              <w:t>proper</w:t>
            </w:r>
            <w:r w:rsidRPr="00E32032">
              <w:rPr>
                <w:color w:val="231F20"/>
                <w:spacing w:val="-20"/>
                <w:sz w:val="18"/>
              </w:rPr>
              <w:t xml:space="preserve"> </w:t>
            </w:r>
            <w:r w:rsidRPr="00E32032">
              <w:rPr>
                <w:color w:val="231F20"/>
                <w:spacing w:val="-1"/>
                <w:sz w:val="18"/>
              </w:rPr>
              <w:t>theoretical</w:t>
            </w:r>
            <w:r w:rsidRPr="00E32032">
              <w:rPr>
                <w:color w:val="231F20"/>
                <w:spacing w:val="-20"/>
                <w:sz w:val="18"/>
              </w:rPr>
              <w:t xml:space="preserve"> </w:t>
            </w:r>
            <w:r w:rsidRPr="00E32032">
              <w:rPr>
                <w:color w:val="231F20"/>
                <w:spacing w:val="-1"/>
                <w:sz w:val="18"/>
              </w:rPr>
              <w:t>and</w:t>
            </w:r>
            <w:r w:rsidRPr="00E32032">
              <w:rPr>
                <w:color w:val="231F20"/>
                <w:spacing w:val="-20"/>
                <w:sz w:val="18"/>
              </w:rPr>
              <w:t xml:space="preserve"> </w:t>
            </w:r>
            <w:r w:rsidRPr="00E32032">
              <w:rPr>
                <w:color w:val="231F20"/>
                <w:sz w:val="18"/>
              </w:rPr>
              <w:t>practical</w:t>
            </w:r>
            <w:r w:rsidRPr="00E32032">
              <w:rPr>
                <w:color w:val="231F20"/>
                <w:spacing w:val="-20"/>
                <w:sz w:val="18"/>
              </w:rPr>
              <w:t xml:space="preserve"> </w:t>
            </w:r>
            <w:r w:rsidRPr="00E32032">
              <w:rPr>
                <w:color w:val="231F20"/>
                <w:sz w:val="18"/>
              </w:rPr>
              <w:t>driving</w:t>
            </w:r>
            <w:r w:rsidRPr="00E32032">
              <w:rPr>
                <w:color w:val="231F20"/>
                <w:spacing w:val="-20"/>
                <w:sz w:val="18"/>
              </w:rPr>
              <w:t xml:space="preserve"> </w:t>
            </w:r>
            <w:r w:rsidRPr="00E32032">
              <w:rPr>
                <w:color w:val="231F20"/>
                <w:sz w:val="18"/>
              </w:rPr>
              <w:t>test</w:t>
            </w:r>
            <w:r w:rsidRPr="00E32032">
              <w:rPr>
                <w:color w:val="231F20"/>
                <w:spacing w:val="-22"/>
                <w:sz w:val="18"/>
              </w:rPr>
              <w:t xml:space="preserve"> </w:t>
            </w:r>
            <w:r w:rsidRPr="00E32032">
              <w:rPr>
                <w:color w:val="231F20"/>
                <w:sz w:val="18"/>
              </w:rPr>
              <w:t>of</w:t>
            </w:r>
            <w:r w:rsidRPr="00E32032">
              <w:rPr>
                <w:color w:val="231F20"/>
                <w:spacing w:val="-20"/>
                <w:sz w:val="18"/>
              </w:rPr>
              <w:t xml:space="preserve"> </w:t>
            </w:r>
            <w:r w:rsidRPr="00E32032">
              <w:rPr>
                <w:color w:val="231F20"/>
                <w:sz w:val="18"/>
              </w:rPr>
              <w:t>the</w:t>
            </w:r>
            <w:r w:rsidRPr="00E32032">
              <w:rPr>
                <w:color w:val="231F20"/>
                <w:spacing w:val="-20"/>
                <w:sz w:val="18"/>
              </w:rPr>
              <w:t xml:space="preserve"> </w:t>
            </w:r>
            <w:r w:rsidRPr="00E32032">
              <w:rPr>
                <w:color w:val="231F20"/>
                <w:sz w:val="18"/>
              </w:rPr>
              <w:t>licence</w:t>
            </w:r>
            <w:r w:rsidRPr="00E32032">
              <w:rPr>
                <w:color w:val="231F20"/>
                <w:spacing w:val="-20"/>
                <w:sz w:val="18"/>
              </w:rPr>
              <w:t xml:space="preserve"> </w:t>
            </w:r>
            <w:r w:rsidRPr="00E32032">
              <w:rPr>
                <w:color w:val="231F20"/>
                <w:sz w:val="18"/>
              </w:rPr>
              <w:t>seekers.</w:t>
            </w:r>
          </w:p>
          <w:p w14:paraId="70BF18D6" w14:textId="77777777" w:rsidR="004C364A" w:rsidRPr="00E32032" w:rsidRDefault="004C364A" w:rsidP="00235765">
            <w:pPr>
              <w:pStyle w:val="TableParagraph"/>
              <w:rPr>
                <w:rFonts w:ascii="Times New Roman"/>
                <w:sz w:val="18"/>
              </w:rPr>
            </w:pPr>
          </w:p>
          <w:p w14:paraId="6E28BDE1" w14:textId="77777777" w:rsidR="004C364A" w:rsidRPr="00E32032" w:rsidRDefault="004C364A" w:rsidP="00235765">
            <w:pPr>
              <w:pStyle w:val="TableParagraph"/>
              <w:spacing w:line="256" w:lineRule="auto"/>
              <w:ind w:left="530" w:right="523"/>
              <w:jc w:val="both"/>
              <w:rPr>
                <w:sz w:val="18"/>
              </w:rPr>
            </w:pPr>
            <w:r w:rsidRPr="00E32032">
              <w:rPr>
                <w:color w:val="231F20"/>
                <w:sz w:val="18"/>
              </w:rPr>
              <w:t>It is in this backdrop that the NH&amp;MP has established a licencing</w:t>
            </w:r>
            <w:r w:rsidRPr="00E32032">
              <w:rPr>
                <w:color w:val="231F20"/>
                <w:spacing w:val="1"/>
                <w:sz w:val="18"/>
              </w:rPr>
              <w:t xml:space="preserve"> </w:t>
            </w:r>
            <w:r w:rsidRPr="00E32032">
              <w:rPr>
                <w:color w:val="231F20"/>
                <w:sz w:val="18"/>
              </w:rPr>
              <w:t>authority,</w:t>
            </w:r>
            <w:r w:rsidRPr="00E32032">
              <w:rPr>
                <w:color w:val="231F20"/>
                <w:spacing w:val="1"/>
                <w:sz w:val="18"/>
              </w:rPr>
              <w:t xml:space="preserve"> </w:t>
            </w:r>
            <w:r w:rsidRPr="00E32032">
              <w:rPr>
                <w:color w:val="231F20"/>
                <w:sz w:val="18"/>
              </w:rPr>
              <w:t>as</w:t>
            </w:r>
            <w:r w:rsidRPr="00E32032">
              <w:rPr>
                <w:color w:val="231F20"/>
                <w:spacing w:val="1"/>
                <w:sz w:val="18"/>
              </w:rPr>
              <w:t xml:space="preserve"> </w:t>
            </w:r>
            <w:r w:rsidRPr="00E32032">
              <w:rPr>
                <w:color w:val="231F20"/>
                <w:sz w:val="18"/>
              </w:rPr>
              <w:t>mandated</w:t>
            </w:r>
            <w:r w:rsidRPr="00E32032">
              <w:rPr>
                <w:color w:val="231F20"/>
                <w:spacing w:val="1"/>
                <w:sz w:val="18"/>
              </w:rPr>
              <w:t xml:space="preserve"> </w:t>
            </w:r>
            <w:r w:rsidRPr="00E32032">
              <w:rPr>
                <w:color w:val="231F20"/>
                <w:sz w:val="18"/>
              </w:rPr>
              <w:t>by</w:t>
            </w:r>
            <w:r w:rsidRPr="00E32032">
              <w:rPr>
                <w:color w:val="231F20"/>
                <w:spacing w:val="1"/>
                <w:sz w:val="18"/>
              </w:rPr>
              <w:t xml:space="preserve"> </w:t>
            </w:r>
            <w:r w:rsidRPr="00E32032">
              <w:rPr>
                <w:color w:val="231F20"/>
                <w:sz w:val="18"/>
              </w:rPr>
              <w:t>NHSO-2000,</w:t>
            </w:r>
            <w:r w:rsidRPr="00E32032">
              <w:rPr>
                <w:color w:val="231F20"/>
                <w:spacing w:val="1"/>
                <w:sz w:val="18"/>
              </w:rPr>
              <w:t xml:space="preserve"> </w:t>
            </w:r>
            <w:r w:rsidRPr="00E32032">
              <w:rPr>
                <w:color w:val="231F20"/>
                <w:sz w:val="18"/>
              </w:rPr>
              <w:t>with</w:t>
            </w:r>
            <w:r w:rsidRPr="00E32032">
              <w:rPr>
                <w:color w:val="231F20"/>
                <w:spacing w:val="1"/>
                <w:sz w:val="18"/>
              </w:rPr>
              <w:t xml:space="preserve"> </w:t>
            </w:r>
            <w:r w:rsidRPr="00E32032">
              <w:rPr>
                <w:color w:val="231F20"/>
                <w:sz w:val="18"/>
              </w:rPr>
              <w:t>the</w:t>
            </w:r>
            <w:r w:rsidRPr="00E32032">
              <w:rPr>
                <w:color w:val="231F20"/>
                <w:spacing w:val="1"/>
                <w:sz w:val="18"/>
              </w:rPr>
              <w:t xml:space="preserve"> </w:t>
            </w:r>
            <w:r w:rsidRPr="00E32032">
              <w:rPr>
                <w:color w:val="231F20"/>
                <w:sz w:val="18"/>
              </w:rPr>
              <w:t>aim</w:t>
            </w:r>
            <w:r w:rsidRPr="00E32032">
              <w:rPr>
                <w:color w:val="231F20"/>
                <w:spacing w:val="1"/>
                <w:sz w:val="18"/>
              </w:rPr>
              <w:t xml:space="preserve"> </w:t>
            </w:r>
            <w:r w:rsidRPr="00E32032">
              <w:rPr>
                <w:color w:val="231F20"/>
                <w:sz w:val="18"/>
              </w:rPr>
              <w:t>to</w:t>
            </w:r>
            <w:r w:rsidRPr="00E32032">
              <w:rPr>
                <w:color w:val="231F20"/>
                <w:spacing w:val="1"/>
                <w:sz w:val="18"/>
              </w:rPr>
              <w:t xml:space="preserve"> </w:t>
            </w:r>
            <w:r w:rsidRPr="00E32032">
              <w:rPr>
                <w:color w:val="231F20"/>
                <w:sz w:val="18"/>
              </w:rPr>
              <w:t>raise</w:t>
            </w:r>
            <w:r w:rsidRPr="00E32032">
              <w:rPr>
                <w:color w:val="231F20"/>
                <w:spacing w:val="1"/>
                <w:sz w:val="18"/>
              </w:rPr>
              <w:t xml:space="preserve"> </w:t>
            </w:r>
            <w:r w:rsidRPr="00E32032">
              <w:rPr>
                <w:color w:val="231F20"/>
                <w:sz w:val="18"/>
              </w:rPr>
              <w:t>the</w:t>
            </w:r>
            <w:r w:rsidRPr="00E32032">
              <w:rPr>
                <w:color w:val="231F20"/>
                <w:spacing w:val="-46"/>
                <w:sz w:val="18"/>
              </w:rPr>
              <w:t xml:space="preserve"> </w:t>
            </w:r>
            <w:r w:rsidRPr="00E32032">
              <w:rPr>
                <w:color w:val="231F20"/>
                <w:sz w:val="18"/>
              </w:rPr>
              <w:t>standards</w:t>
            </w:r>
            <w:r w:rsidRPr="00E32032">
              <w:rPr>
                <w:color w:val="231F20"/>
                <w:spacing w:val="-4"/>
                <w:sz w:val="18"/>
              </w:rPr>
              <w:t xml:space="preserve"> </w:t>
            </w:r>
            <w:r w:rsidRPr="00E32032">
              <w:rPr>
                <w:color w:val="231F20"/>
                <w:sz w:val="18"/>
              </w:rPr>
              <w:t>of</w:t>
            </w:r>
            <w:r w:rsidRPr="00E32032">
              <w:rPr>
                <w:color w:val="231F20"/>
                <w:spacing w:val="-3"/>
                <w:sz w:val="18"/>
              </w:rPr>
              <w:t xml:space="preserve"> </w:t>
            </w:r>
            <w:r w:rsidRPr="00E32032">
              <w:rPr>
                <w:color w:val="231F20"/>
                <w:sz w:val="18"/>
              </w:rPr>
              <w:t>licencing</w:t>
            </w:r>
            <w:r w:rsidRPr="00E32032">
              <w:rPr>
                <w:color w:val="231F20"/>
                <w:spacing w:val="-5"/>
                <w:sz w:val="18"/>
              </w:rPr>
              <w:t xml:space="preserve"> </w:t>
            </w:r>
            <w:r w:rsidRPr="00E32032">
              <w:rPr>
                <w:color w:val="231F20"/>
                <w:sz w:val="18"/>
              </w:rPr>
              <w:t>in</w:t>
            </w:r>
            <w:r w:rsidRPr="00E32032">
              <w:rPr>
                <w:color w:val="231F20"/>
                <w:spacing w:val="-3"/>
                <w:sz w:val="18"/>
              </w:rPr>
              <w:t xml:space="preserve"> </w:t>
            </w:r>
            <w:r w:rsidRPr="00E32032">
              <w:rPr>
                <w:color w:val="231F20"/>
                <w:sz w:val="18"/>
              </w:rPr>
              <w:t>Pakistan.</w:t>
            </w:r>
            <w:r w:rsidRPr="00E32032">
              <w:rPr>
                <w:color w:val="231F20"/>
                <w:spacing w:val="-3"/>
                <w:sz w:val="18"/>
              </w:rPr>
              <w:t xml:space="preserve"> </w:t>
            </w:r>
            <w:r w:rsidRPr="00E32032">
              <w:rPr>
                <w:color w:val="231F20"/>
                <w:sz w:val="18"/>
              </w:rPr>
              <w:t>NH&amp;MP</w:t>
            </w:r>
            <w:r w:rsidRPr="00E32032">
              <w:rPr>
                <w:color w:val="231F20"/>
                <w:spacing w:val="-4"/>
                <w:sz w:val="18"/>
              </w:rPr>
              <w:t xml:space="preserve"> </w:t>
            </w:r>
            <w:r w:rsidRPr="00E32032">
              <w:rPr>
                <w:color w:val="231F20"/>
                <w:sz w:val="18"/>
              </w:rPr>
              <w:t>driving</w:t>
            </w:r>
            <w:r w:rsidRPr="00E32032">
              <w:rPr>
                <w:color w:val="231F20"/>
                <w:spacing w:val="-3"/>
                <w:sz w:val="18"/>
              </w:rPr>
              <w:t xml:space="preserve"> </w:t>
            </w:r>
            <w:r w:rsidRPr="00E32032">
              <w:rPr>
                <w:color w:val="231F20"/>
                <w:sz w:val="18"/>
              </w:rPr>
              <w:t>licences</w:t>
            </w:r>
            <w:r w:rsidRPr="00E32032">
              <w:rPr>
                <w:color w:val="231F20"/>
                <w:spacing w:val="-3"/>
                <w:sz w:val="18"/>
              </w:rPr>
              <w:t xml:space="preserve"> </w:t>
            </w:r>
            <w:r w:rsidRPr="00E32032">
              <w:rPr>
                <w:color w:val="231F20"/>
                <w:sz w:val="18"/>
              </w:rPr>
              <w:t>are</w:t>
            </w:r>
            <w:r w:rsidRPr="00E32032">
              <w:rPr>
                <w:color w:val="231F20"/>
                <w:spacing w:val="-3"/>
                <w:sz w:val="18"/>
              </w:rPr>
              <w:t xml:space="preserve"> </w:t>
            </w:r>
            <w:r w:rsidRPr="00E32032">
              <w:rPr>
                <w:color w:val="231F20"/>
                <w:sz w:val="18"/>
              </w:rPr>
              <w:t>issued</w:t>
            </w:r>
            <w:r w:rsidRPr="00E32032">
              <w:rPr>
                <w:color w:val="231F20"/>
                <w:spacing w:val="-46"/>
                <w:sz w:val="18"/>
              </w:rPr>
              <w:t xml:space="preserve"> </w:t>
            </w:r>
            <w:r w:rsidRPr="00E32032">
              <w:rPr>
                <w:color w:val="231F20"/>
                <w:sz w:val="18"/>
              </w:rPr>
              <w:t>after the applicants qualify the theoretical and practical driving tests.</w:t>
            </w:r>
            <w:r w:rsidRPr="00E32032">
              <w:rPr>
                <w:color w:val="231F20"/>
                <w:spacing w:val="-46"/>
                <w:sz w:val="18"/>
              </w:rPr>
              <w:t xml:space="preserve"> </w:t>
            </w:r>
            <w:r w:rsidRPr="00E32032">
              <w:rPr>
                <w:color w:val="231F20"/>
                <w:sz w:val="18"/>
              </w:rPr>
              <w:t>The</w:t>
            </w:r>
            <w:r w:rsidRPr="00E32032">
              <w:rPr>
                <w:color w:val="231F20"/>
                <w:spacing w:val="-10"/>
                <w:sz w:val="18"/>
              </w:rPr>
              <w:t xml:space="preserve"> </w:t>
            </w:r>
            <w:r w:rsidRPr="00E32032">
              <w:rPr>
                <w:color w:val="231F20"/>
                <w:sz w:val="18"/>
              </w:rPr>
              <w:t>theoretical</w:t>
            </w:r>
            <w:r w:rsidRPr="00E32032">
              <w:rPr>
                <w:color w:val="231F20"/>
                <w:spacing w:val="-10"/>
                <w:sz w:val="18"/>
              </w:rPr>
              <w:t xml:space="preserve"> </w:t>
            </w:r>
            <w:r w:rsidRPr="00E32032">
              <w:rPr>
                <w:color w:val="231F20"/>
                <w:sz w:val="18"/>
              </w:rPr>
              <w:t>test</w:t>
            </w:r>
            <w:r w:rsidRPr="00E32032">
              <w:rPr>
                <w:color w:val="231F20"/>
                <w:spacing w:val="-11"/>
                <w:sz w:val="18"/>
              </w:rPr>
              <w:t xml:space="preserve"> </w:t>
            </w:r>
            <w:r w:rsidRPr="00E32032">
              <w:rPr>
                <w:color w:val="231F20"/>
                <w:sz w:val="18"/>
              </w:rPr>
              <w:t>assesses</w:t>
            </w:r>
            <w:r w:rsidRPr="00E32032">
              <w:rPr>
                <w:color w:val="231F20"/>
                <w:spacing w:val="-10"/>
                <w:sz w:val="18"/>
              </w:rPr>
              <w:t xml:space="preserve"> </w:t>
            </w:r>
            <w:r w:rsidRPr="00E32032">
              <w:rPr>
                <w:color w:val="231F20"/>
                <w:sz w:val="18"/>
              </w:rPr>
              <w:t>the</w:t>
            </w:r>
            <w:r w:rsidRPr="00E32032">
              <w:rPr>
                <w:color w:val="231F20"/>
                <w:spacing w:val="-9"/>
                <w:sz w:val="18"/>
              </w:rPr>
              <w:t xml:space="preserve"> </w:t>
            </w:r>
            <w:r w:rsidRPr="00E32032">
              <w:rPr>
                <w:color w:val="231F20"/>
                <w:sz w:val="18"/>
              </w:rPr>
              <w:t>knowledge</w:t>
            </w:r>
            <w:r w:rsidRPr="00E32032">
              <w:rPr>
                <w:color w:val="231F20"/>
                <w:spacing w:val="-10"/>
                <w:sz w:val="18"/>
              </w:rPr>
              <w:t xml:space="preserve"> </w:t>
            </w:r>
            <w:r w:rsidRPr="00E32032">
              <w:rPr>
                <w:color w:val="231F20"/>
                <w:sz w:val="18"/>
              </w:rPr>
              <w:t>of</w:t>
            </w:r>
            <w:r w:rsidRPr="00E32032">
              <w:rPr>
                <w:color w:val="231F20"/>
                <w:spacing w:val="-9"/>
                <w:sz w:val="18"/>
              </w:rPr>
              <w:t xml:space="preserve"> </w:t>
            </w:r>
            <w:r w:rsidRPr="00E32032">
              <w:rPr>
                <w:color w:val="231F20"/>
                <w:sz w:val="18"/>
              </w:rPr>
              <w:t>traffic</w:t>
            </w:r>
            <w:r w:rsidRPr="00E32032">
              <w:rPr>
                <w:color w:val="231F20"/>
                <w:spacing w:val="-10"/>
                <w:sz w:val="18"/>
              </w:rPr>
              <w:t xml:space="preserve"> </w:t>
            </w:r>
            <w:r w:rsidRPr="00E32032">
              <w:rPr>
                <w:color w:val="231F20"/>
                <w:sz w:val="18"/>
              </w:rPr>
              <w:t>laws/rules</w:t>
            </w:r>
            <w:r w:rsidRPr="00E32032">
              <w:rPr>
                <w:color w:val="231F20"/>
                <w:spacing w:val="-9"/>
                <w:sz w:val="18"/>
              </w:rPr>
              <w:t xml:space="preserve"> </w:t>
            </w:r>
            <w:r w:rsidRPr="00E32032">
              <w:rPr>
                <w:color w:val="231F20"/>
                <w:sz w:val="18"/>
              </w:rPr>
              <w:t>of</w:t>
            </w:r>
            <w:r w:rsidRPr="00E32032">
              <w:rPr>
                <w:color w:val="231F20"/>
                <w:spacing w:val="-10"/>
                <w:sz w:val="18"/>
              </w:rPr>
              <w:t xml:space="preserve"> </w:t>
            </w:r>
            <w:r w:rsidRPr="00E32032">
              <w:rPr>
                <w:color w:val="231F20"/>
                <w:sz w:val="18"/>
              </w:rPr>
              <w:t>the</w:t>
            </w:r>
            <w:r w:rsidRPr="00E32032">
              <w:rPr>
                <w:color w:val="231F20"/>
                <w:spacing w:val="-46"/>
                <w:sz w:val="18"/>
              </w:rPr>
              <w:t xml:space="preserve"> </w:t>
            </w:r>
            <w:r w:rsidRPr="00E32032">
              <w:rPr>
                <w:color w:val="231F20"/>
                <w:sz w:val="18"/>
              </w:rPr>
              <w:t>candidate while practical test examines his/her practical expertise in</w:t>
            </w:r>
            <w:r w:rsidRPr="00E32032">
              <w:rPr>
                <w:color w:val="231F20"/>
                <w:spacing w:val="-46"/>
                <w:sz w:val="18"/>
              </w:rPr>
              <w:t xml:space="preserve"> </w:t>
            </w:r>
            <w:r w:rsidRPr="00E32032">
              <w:rPr>
                <w:color w:val="231F20"/>
                <w:spacing w:val="-1"/>
                <w:sz w:val="18"/>
              </w:rPr>
              <w:t>driving.</w:t>
            </w:r>
            <w:r w:rsidRPr="00E32032">
              <w:rPr>
                <w:color w:val="231F20"/>
                <w:spacing w:val="-9"/>
                <w:sz w:val="18"/>
              </w:rPr>
              <w:t xml:space="preserve"> </w:t>
            </w:r>
            <w:r w:rsidRPr="00E32032">
              <w:rPr>
                <w:color w:val="231F20"/>
                <w:spacing w:val="-1"/>
                <w:sz w:val="18"/>
              </w:rPr>
              <w:t>To</w:t>
            </w:r>
            <w:r w:rsidRPr="00E32032">
              <w:rPr>
                <w:color w:val="231F20"/>
                <w:spacing w:val="-9"/>
                <w:sz w:val="18"/>
              </w:rPr>
              <w:t xml:space="preserve"> </w:t>
            </w:r>
            <w:r w:rsidRPr="00E32032">
              <w:rPr>
                <w:color w:val="231F20"/>
                <w:spacing w:val="-1"/>
                <w:sz w:val="18"/>
              </w:rPr>
              <w:t>facilitate</w:t>
            </w:r>
            <w:r w:rsidRPr="00E32032">
              <w:rPr>
                <w:color w:val="231F20"/>
                <w:spacing w:val="-10"/>
                <w:sz w:val="18"/>
              </w:rPr>
              <w:t xml:space="preserve"> </w:t>
            </w:r>
            <w:r w:rsidRPr="00E32032">
              <w:rPr>
                <w:color w:val="231F20"/>
                <w:spacing w:val="-1"/>
                <w:sz w:val="18"/>
              </w:rPr>
              <w:t>applicants</w:t>
            </w:r>
            <w:r w:rsidRPr="00E32032">
              <w:rPr>
                <w:color w:val="231F20"/>
                <w:spacing w:val="-9"/>
                <w:sz w:val="18"/>
              </w:rPr>
              <w:t xml:space="preserve"> </w:t>
            </w:r>
            <w:r w:rsidRPr="00E32032">
              <w:rPr>
                <w:color w:val="231F20"/>
                <w:spacing w:val="-1"/>
                <w:sz w:val="18"/>
              </w:rPr>
              <w:t>in</w:t>
            </w:r>
            <w:r w:rsidRPr="00E32032">
              <w:rPr>
                <w:color w:val="231F20"/>
                <w:spacing w:val="-8"/>
                <w:sz w:val="18"/>
              </w:rPr>
              <w:t xml:space="preserve"> </w:t>
            </w:r>
            <w:r w:rsidRPr="00E32032">
              <w:rPr>
                <w:color w:val="231F20"/>
                <w:spacing w:val="-1"/>
                <w:sz w:val="18"/>
              </w:rPr>
              <w:t>attaining</w:t>
            </w:r>
            <w:r w:rsidRPr="00E32032">
              <w:rPr>
                <w:color w:val="231F20"/>
                <w:spacing w:val="-9"/>
                <w:sz w:val="18"/>
              </w:rPr>
              <w:t xml:space="preserve"> </w:t>
            </w:r>
            <w:r w:rsidRPr="00E32032">
              <w:rPr>
                <w:color w:val="231F20"/>
                <w:sz w:val="18"/>
              </w:rPr>
              <w:t>the</w:t>
            </w:r>
            <w:r w:rsidRPr="00E32032">
              <w:rPr>
                <w:color w:val="231F20"/>
                <w:spacing w:val="-8"/>
                <w:sz w:val="18"/>
              </w:rPr>
              <w:t xml:space="preserve"> </w:t>
            </w:r>
            <w:r w:rsidRPr="00E32032">
              <w:rPr>
                <w:color w:val="231F20"/>
                <w:sz w:val="18"/>
              </w:rPr>
              <w:t>required</w:t>
            </w:r>
            <w:r w:rsidRPr="00E32032">
              <w:rPr>
                <w:color w:val="231F20"/>
                <w:spacing w:val="-9"/>
                <w:sz w:val="18"/>
              </w:rPr>
              <w:t xml:space="preserve"> </w:t>
            </w:r>
            <w:r w:rsidRPr="00E32032">
              <w:rPr>
                <w:color w:val="231F20"/>
                <w:sz w:val="18"/>
              </w:rPr>
              <w:t>expertise,</w:t>
            </w:r>
            <w:r w:rsidRPr="00E32032">
              <w:rPr>
                <w:color w:val="231F20"/>
                <w:spacing w:val="-8"/>
                <w:sz w:val="18"/>
              </w:rPr>
              <w:t xml:space="preserve"> </w:t>
            </w:r>
            <w:r w:rsidRPr="00E32032">
              <w:rPr>
                <w:color w:val="231F20"/>
                <w:sz w:val="18"/>
              </w:rPr>
              <w:t>this</w:t>
            </w:r>
            <w:r w:rsidRPr="00E32032">
              <w:rPr>
                <w:color w:val="231F20"/>
                <w:spacing w:val="-46"/>
                <w:sz w:val="18"/>
              </w:rPr>
              <w:t xml:space="preserve"> </w:t>
            </w:r>
            <w:r w:rsidRPr="00E32032">
              <w:rPr>
                <w:color w:val="231F20"/>
                <w:sz w:val="18"/>
              </w:rPr>
              <w:t>Practical Test Guide book has been compiled to help them prepare</w:t>
            </w:r>
            <w:r w:rsidRPr="00E32032">
              <w:rPr>
                <w:color w:val="231F20"/>
                <w:spacing w:val="1"/>
                <w:sz w:val="18"/>
              </w:rPr>
              <w:t xml:space="preserve"> </w:t>
            </w:r>
            <w:r w:rsidRPr="00E32032">
              <w:rPr>
                <w:color w:val="231F20"/>
                <w:sz w:val="18"/>
              </w:rPr>
              <w:t>better for the tests. The book gives a guideline to the candidates for</w:t>
            </w:r>
            <w:r w:rsidRPr="00E32032">
              <w:rPr>
                <w:color w:val="231F20"/>
                <w:spacing w:val="1"/>
                <w:sz w:val="18"/>
              </w:rPr>
              <w:t xml:space="preserve"> </w:t>
            </w:r>
            <w:r w:rsidRPr="00E32032">
              <w:rPr>
                <w:color w:val="231F20"/>
                <w:sz w:val="18"/>
              </w:rPr>
              <w:t>what</w:t>
            </w:r>
            <w:r w:rsidRPr="00E32032">
              <w:rPr>
                <w:color w:val="231F20"/>
                <w:spacing w:val="-21"/>
                <w:sz w:val="18"/>
              </w:rPr>
              <w:t xml:space="preserve"> </w:t>
            </w:r>
            <w:r w:rsidRPr="00E32032">
              <w:rPr>
                <w:color w:val="231F20"/>
                <w:sz w:val="18"/>
              </w:rPr>
              <w:t>is</w:t>
            </w:r>
            <w:r w:rsidRPr="00E32032">
              <w:rPr>
                <w:color w:val="231F20"/>
                <w:spacing w:val="-20"/>
                <w:sz w:val="18"/>
              </w:rPr>
              <w:t xml:space="preserve"> </w:t>
            </w:r>
            <w:r w:rsidRPr="00E32032">
              <w:rPr>
                <w:color w:val="231F20"/>
                <w:sz w:val="18"/>
              </w:rPr>
              <w:t>expected</w:t>
            </w:r>
            <w:r w:rsidRPr="00E32032">
              <w:rPr>
                <w:color w:val="231F20"/>
                <w:spacing w:val="-22"/>
                <w:sz w:val="18"/>
              </w:rPr>
              <w:t xml:space="preserve"> </w:t>
            </w:r>
            <w:r w:rsidRPr="00E32032">
              <w:rPr>
                <w:color w:val="231F20"/>
                <w:sz w:val="18"/>
              </w:rPr>
              <w:t>from</w:t>
            </w:r>
            <w:r w:rsidRPr="00E32032">
              <w:rPr>
                <w:color w:val="231F20"/>
                <w:spacing w:val="-20"/>
                <w:sz w:val="18"/>
              </w:rPr>
              <w:t xml:space="preserve"> </w:t>
            </w:r>
            <w:r w:rsidRPr="00E32032">
              <w:rPr>
                <w:color w:val="231F20"/>
                <w:sz w:val="18"/>
              </w:rPr>
              <w:t>them</w:t>
            </w:r>
            <w:r w:rsidRPr="00E32032">
              <w:rPr>
                <w:color w:val="231F20"/>
                <w:spacing w:val="-20"/>
                <w:sz w:val="18"/>
              </w:rPr>
              <w:t xml:space="preserve"> </w:t>
            </w:r>
            <w:r w:rsidRPr="00E32032">
              <w:rPr>
                <w:color w:val="231F20"/>
                <w:sz w:val="18"/>
              </w:rPr>
              <w:t>in</w:t>
            </w:r>
            <w:r w:rsidRPr="00E32032">
              <w:rPr>
                <w:color w:val="231F20"/>
                <w:spacing w:val="-20"/>
                <w:sz w:val="18"/>
              </w:rPr>
              <w:t xml:space="preserve"> </w:t>
            </w:r>
            <w:r w:rsidRPr="00E32032">
              <w:rPr>
                <w:color w:val="231F20"/>
                <w:sz w:val="18"/>
              </w:rPr>
              <w:t>the</w:t>
            </w:r>
            <w:r w:rsidRPr="00E32032">
              <w:rPr>
                <w:color w:val="231F20"/>
                <w:spacing w:val="-20"/>
                <w:sz w:val="18"/>
              </w:rPr>
              <w:t xml:space="preserve"> </w:t>
            </w:r>
            <w:r w:rsidRPr="00E32032">
              <w:rPr>
                <w:color w:val="231F20"/>
                <w:sz w:val="18"/>
              </w:rPr>
              <w:t>test.</w:t>
            </w:r>
          </w:p>
          <w:p w14:paraId="2C094F8F" w14:textId="77777777" w:rsidR="004C364A" w:rsidRPr="00E32032" w:rsidRDefault="004C364A" w:rsidP="00235765">
            <w:pPr>
              <w:pStyle w:val="TableParagraph"/>
              <w:rPr>
                <w:rFonts w:ascii="Times New Roman"/>
                <w:sz w:val="18"/>
              </w:rPr>
            </w:pPr>
          </w:p>
          <w:p w14:paraId="7C3DED4C" w14:textId="77777777" w:rsidR="004C364A" w:rsidRPr="00E32032" w:rsidRDefault="004C364A" w:rsidP="00235765">
            <w:pPr>
              <w:pStyle w:val="TableParagraph"/>
              <w:spacing w:line="256" w:lineRule="auto"/>
              <w:ind w:left="530" w:right="523" w:firstLine="39"/>
              <w:jc w:val="both"/>
              <w:rPr>
                <w:sz w:val="18"/>
              </w:rPr>
            </w:pPr>
            <w:r w:rsidRPr="00E32032">
              <w:rPr>
                <w:color w:val="231F20"/>
                <w:spacing w:val="-1"/>
                <w:sz w:val="18"/>
              </w:rPr>
              <w:t>I</w:t>
            </w:r>
            <w:r w:rsidRPr="00E32032">
              <w:rPr>
                <w:color w:val="231F20"/>
                <w:spacing w:val="-11"/>
                <w:sz w:val="18"/>
              </w:rPr>
              <w:t xml:space="preserve"> </w:t>
            </w:r>
            <w:r w:rsidRPr="00E32032">
              <w:rPr>
                <w:color w:val="231F20"/>
                <w:spacing w:val="-1"/>
                <w:sz w:val="18"/>
              </w:rPr>
              <w:t>hope</w:t>
            </w:r>
            <w:r w:rsidRPr="00E32032">
              <w:rPr>
                <w:color w:val="231F20"/>
                <w:spacing w:val="-11"/>
                <w:sz w:val="18"/>
              </w:rPr>
              <w:t xml:space="preserve"> </w:t>
            </w:r>
            <w:r w:rsidRPr="00E32032">
              <w:rPr>
                <w:color w:val="231F20"/>
                <w:sz w:val="18"/>
              </w:rPr>
              <w:t>this</w:t>
            </w:r>
            <w:r w:rsidRPr="00E32032">
              <w:rPr>
                <w:color w:val="231F20"/>
                <w:spacing w:val="-11"/>
                <w:sz w:val="18"/>
              </w:rPr>
              <w:t xml:space="preserve"> </w:t>
            </w:r>
            <w:r w:rsidRPr="00E32032">
              <w:rPr>
                <w:color w:val="231F20"/>
                <w:sz w:val="18"/>
              </w:rPr>
              <w:t>book</w:t>
            </w:r>
            <w:r w:rsidRPr="00E32032">
              <w:rPr>
                <w:color w:val="231F20"/>
                <w:spacing w:val="-10"/>
                <w:sz w:val="18"/>
              </w:rPr>
              <w:t xml:space="preserve"> </w:t>
            </w:r>
            <w:r w:rsidRPr="00E32032">
              <w:rPr>
                <w:color w:val="231F20"/>
                <w:sz w:val="18"/>
              </w:rPr>
              <w:t>would</w:t>
            </w:r>
            <w:r w:rsidRPr="00E32032">
              <w:rPr>
                <w:color w:val="231F20"/>
                <w:spacing w:val="-11"/>
                <w:sz w:val="18"/>
              </w:rPr>
              <w:t xml:space="preserve"> </w:t>
            </w:r>
            <w:r w:rsidRPr="00E32032">
              <w:rPr>
                <w:color w:val="231F20"/>
                <w:sz w:val="18"/>
              </w:rPr>
              <w:t>facilitate</w:t>
            </w:r>
            <w:r w:rsidRPr="00E32032">
              <w:rPr>
                <w:color w:val="231F20"/>
                <w:spacing w:val="-12"/>
                <w:sz w:val="18"/>
              </w:rPr>
              <w:t xml:space="preserve"> </w:t>
            </w:r>
            <w:r w:rsidRPr="00E32032">
              <w:rPr>
                <w:color w:val="231F20"/>
                <w:sz w:val="18"/>
              </w:rPr>
              <w:t>the</w:t>
            </w:r>
            <w:r w:rsidRPr="00E32032">
              <w:rPr>
                <w:color w:val="231F20"/>
                <w:spacing w:val="-10"/>
                <w:sz w:val="18"/>
              </w:rPr>
              <w:t xml:space="preserve"> </w:t>
            </w:r>
            <w:r w:rsidRPr="00E32032">
              <w:rPr>
                <w:color w:val="231F20"/>
                <w:sz w:val="18"/>
              </w:rPr>
              <w:t>citizens/applicants</w:t>
            </w:r>
            <w:r w:rsidRPr="00E32032">
              <w:rPr>
                <w:color w:val="231F20"/>
                <w:spacing w:val="-10"/>
                <w:sz w:val="18"/>
              </w:rPr>
              <w:t xml:space="preserve"> </w:t>
            </w:r>
            <w:r w:rsidRPr="00E32032">
              <w:rPr>
                <w:color w:val="231F20"/>
                <w:sz w:val="18"/>
              </w:rPr>
              <w:t>to</w:t>
            </w:r>
            <w:r w:rsidRPr="00E32032">
              <w:rPr>
                <w:color w:val="231F20"/>
                <w:spacing w:val="-12"/>
                <w:sz w:val="18"/>
              </w:rPr>
              <w:t xml:space="preserve"> </w:t>
            </w:r>
            <w:r w:rsidRPr="00E32032">
              <w:rPr>
                <w:color w:val="231F20"/>
                <w:sz w:val="18"/>
              </w:rPr>
              <w:t>prepare</w:t>
            </w:r>
            <w:r w:rsidRPr="00E32032">
              <w:rPr>
                <w:color w:val="231F20"/>
                <w:spacing w:val="-11"/>
                <w:sz w:val="18"/>
              </w:rPr>
              <w:t xml:space="preserve"> </w:t>
            </w:r>
            <w:r w:rsidRPr="00E32032">
              <w:rPr>
                <w:color w:val="231F20"/>
                <w:sz w:val="18"/>
              </w:rPr>
              <w:t>for</w:t>
            </w:r>
            <w:r w:rsidRPr="00E32032">
              <w:rPr>
                <w:color w:val="231F20"/>
                <w:spacing w:val="-46"/>
                <w:sz w:val="18"/>
              </w:rPr>
              <w:t xml:space="preserve"> </w:t>
            </w:r>
            <w:r w:rsidRPr="00E32032">
              <w:rPr>
                <w:color w:val="231F20"/>
                <w:sz w:val="18"/>
              </w:rPr>
              <w:t>their</w:t>
            </w:r>
            <w:r w:rsidRPr="00E32032">
              <w:rPr>
                <w:color w:val="231F20"/>
                <w:spacing w:val="1"/>
                <w:sz w:val="18"/>
              </w:rPr>
              <w:t xml:space="preserve"> </w:t>
            </w:r>
            <w:r w:rsidRPr="00E32032">
              <w:rPr>
                <w:color w:val="231F20"/>
                <w:sz w:val="18"/>
              </w:rPr>
              <w:t>practical</w:t>
            </w:r>
            <w:r w:rsidRPr="00E32032">
              <w:rPr>
                <w:color w:val="231F20"/>
                <w:spacing w:val="1"/>
                <w:sz w:val="18"/>
              </w:rPr>
              <w:t xml:space="preserve"> </w:t>
            </w:r>
            <w:r w:rsidRPr="00E32032">
              <w:rPr>
                <w:color w:val="231F20"/>
                <w:sz w:val="18"/>
              </w:rPr>
              <w:t>test</w:t>
            </w:r>
            <w:r w:rsidRPr="00E32032">
              <w:rPr>
                <w:color w:val="231F20"/>
                <w:spacing w:val="1"/>
                <w:sz w:val="18"/>
              </w:rPr>
              <w:t xml:space="preserve"> </w:t>
            </w:r>
            <w:r w:rsidRPr="00E32032">
              <w:rPr>
                <w:color w:val="231F20"/>
                <w:sz w:val="18"/>
              </w:rPr>
              <w:t>and</w:t>
            </w:r>
            <w:r w:rsidRPr="00E32032">
              <w:rPr>
                <w:color w:val="231F20"/>
                <w:spacing w:val="1"/>
                <w:sz w:val="18"/>
              </w:rPr>
              <w:t xml:space="preserve"> </w:t>
            </w:r>
            <w:r w:rsidRPr="00E32032">
              <w:rPr>
                <w:color w:val="231F20"/>
                <w:sz w:val="18"/>
              </w:rPr>
              <w:t>to</w:t>
            </w:r>
            <w:r w:rsidRPr="00E32032">
              <w:rPr>
                <w:color w:val="231F20"/>
                <w:spacing w:val="1"/>
                <w:sz w:val="18"/>
              </w:rPr>
              <w:t xml:space="preserve"> </w:t>
            </w:r>
            <w:r w:rsidRPr="00E32032">
              <w:rPr>
                <w:color w:val="231F20"/>
                <w:sz w:val="18"/>
              </w:rPr>
              <w:t>improve</w:t>
            </w:r>
            <w:r w:rsidRPr="00E32032">
              <w:rPr>
                <w:color w:val="231F20"/>
                <w:spacing w:val="1"/>
                <w:sz w:val="18"/>
              </w:rPr>
              <w:t xml:space="preserve"> </w:t>
            </w:r>
            <w:r w:rsidRPr="00E32032">
              <w:rPr>
                <w:color w:val="231F20"/>
                <w:sz w:val="18"/>
              </w:rPr>
              <w:t>their</w:t>
            </w:r>
            <w:r w:rsidRPr="00E32032">
              <w:rPr>
                <w:color w:val="231F20"/>
                <w:spacing w:val="1"/>
                <w:sz w:val="18"/>
              </w:rPr>
              <w:t xml:space="preserve"> </w:t>
            </w:r>
            <w:r w:rsidRPr="00E32032">
              <w:rPr>
                <w:color w:val="231F20"/>
                <w:sz w:val="18"/>
              </w:rPr>
              <w:t>driving</w:t>
            </w:r>
            <w:r w:rsidRPr="00E32032">
              <w:rPr>
                <w:color w:val="231F20"/>
                <w:spacing w:val="1"/>
                <w:sz w:val="18"/>
              </w:rPr>
              <w:t xml:space="preserve"> </w:t>
            </w:r>
            <w:r w:rsidRPr="00E32032">
              <w:rPr>
                <w:color w:val="231F20"/>
                <w:sz w:val="18"/>
              </w:rPr>
              <w:t>expertise.</w:t>
            </w:r>
            <w:r w:rsidRPr="00E32032">
              <w:rPr>
                <w:color w:val="231F20"/>
                <w:spacing w:val="1"/>
                <w:sz w:val="18"/>
              </w:rPr>
              <w:t xml:space="preserve"> </w:t>
            </w:r>
            <w:r w:rsidRPr="00E32032">
              <w:rPr>
                <w:color w:val="231F20"/>
                <w:sz w:val="18"/>
              </w:rPr>
              <w:t>Better</w:t>
            </w:r>
            <w:r w:rsidRPr="00E32032">
              <w:rPr>
                <w:color w:val="231F20"/>
                <w:spacing w:val="-46"/>
                <w:sz w:val="18"/>
              </w:rPr>
              <w:t xml:space="preserve"> </w:t>
            </w:r>
            <w:r w:rsidRPr="00E32032">
              <w:rPr>
                <w:color w:val="231F20"/>
                <w:sz w:val="18"/>
              </w:rPr>
              <w:t>quality of drivers would ensure more disciplined traffic on Highways</w:t>
            </w:r>
            <w:r w:rsidRPr="00E32032">
              <w:rPr>
                <w:color w:val="231F20"/>
                <w:spacing w:val="1"/>
                <w:sz w:val="18"/>
              </w:rPr>
              <w:t xml:space="preserve"> </w:t>
            </w:r>
            <w:r w:rsidRPr="00E32032">
              <w:rPr>
                <w:color w:val="231F20"/>
                <w:sz w:val="18"/>
              </w:rPr>
              <w:t>and would help us achieve our ultimate objective of making road</w:t>
            </w:r>
            <w:r w:rsidRPr="00E32032">
              <w:rPr>
                <w:color w:val="231F20"/>
                <w:spacing w:val="1"/>
                <w:sz w:val="18"/>
              </w:rPr>
              <w:t xml:space="preserve"> </w:t>
            </w:r>
            <w:r w:rsidRPr="00E32032">
              <w:rPr>
                <w:color w:val="231F20"/>
                <w:sz w:val="18"/>
              </w:rPr>
              <w:t>journey</w:t>
            </w:r>
            <w:r w:rsidRPr="00E32032">
              <w:rPr>
                <w:color w:val="231F20"/>
                <w:spacing w:val="-21"/>
                <w:sz w:val="18"/>
              </w:rPr>
              <w:t xml:space="preserve"> </w:t>
            </w:r>
            <w:r w:rsidRPr="00E32032">
              <w:rPr>
                <w:color w:val="231F20"/>
                <w:sz w:val="18"/>
              </w:rPr>
              <w:t>safe</w:t>
            </w:r>
            <w:r w:rsidRPr="00E32032">
              <w:rPr>
                <w:color w:val="231F20"/>
                <w:spacing w:val="-20"/>
                <w:sz w:val="18"/>
              </w:rPr>
              <w:t xml:space="preserve"> </w:t>
            </w:r>
            <w:r w:rsidRPr="00E32032">
              <w:rPr>
                <w:color w:val="231F20"/>
                <w:sz w:val="18"/>
              </w:rPr>
              <w:t>and</w:t>
            </w:r>
            <w:r w:rsidRPr="00E32032">
              <w:rPr>
                <w:color w:val="231F20"/>
                <w:spacing w:val="-20"/>
                <w:sz w:val="18"/>
              </w:rPr>
              <w:t xml:space="preserve"> </w:t>
            </w:r>
            <w:r w:rsidRPr="00E32032">
              <w:rPr>
                <w:color w:val="231F20"/>
                <w:sz w:val="18"/>
              </w:rPr>
              <w:t>secure.</w:t>
            </w:r>
          </w:p>
          <w:p w14:paraId="6EC58055" w14:textId="77777777" w:rsidR="004C364A" w:rsidRPr="00E32032" w:rsidRDefault="004C364A" w:rsidP="00235765">
            <w:pPr>
              <w:pStyle w:val="TableParagraph"/>
              <w:rPr>
                <w:rFonts w:ascii="Times New Roman"/>
                <w:sz w:val="18"/>
              </w:rPr>
            </w:pPr>
          </w:p>
          <w:p w14:paraId="29D9234F" w14:textId="77777777" w:rsidR="004C364A" w:rsidRPr="00E32032" w:rsidRDefault="004C364A" w:rsidP="00235765">
            <w:pPr>
              <w:pStyle w:val="TableParagraph"/>
              <w:rPr>
                <w:rFonts w:ascii="Times New Roman"/>
                <w:sz w:val="18"/>
              </w:rPr>
            </w:pPr>
          </w:p>
          <w:p w14:paraId="0A2C4CDE" w14:textId="77777777" w:rsidR="004C364A" w:rsidRPr="00E32032" w:rsidRDefault="004C364A" w:rsidP="00235765">
            <w:pPr>
              <w:pStyle w:val="TableParagraph"/>
              <w:ind w:left="3349"/>
              <w:rPr>
                <w:b/>
                <w:sz w:val="18"/>
              </w:rPr>
            </w:pPr>
            <w:r w:rsidRPr="00E32032">
              <w:rPr>
                <w:b/>
                <w:color w:val="231F20"/>
                <w:sz w:val="18"/>
              </w:rPr>
              <w:t>(ZULFIQAR</w:t>
            </w:r>
            <w:r w:rsidRPr="00E32032">
              <w:rPr>
                <w:b/>
                <w:color w:val="231F20"/>
                <w:spacing w:val="-11"/>
                <w:sz w:val="18"/>
              </w:rPr>
              <w:t xml:space="preserve"> </w:t>
            </w:r>
            <w:r w:rsidRPr="00E32032">
              <w:rPr>
                <w:b/>
                <w:color w:val="231F20"/>
                <w:sz w:val="18"/>
              </w:rPr>
              <w:t>AHMAD</w:t>
            </w:r>
            <w:r w:rsidRPr="00E32032">
              <w:rPr>
                <w:b/>
                <w:color w:val="231F20"/>
                <w:spacing w:val="-11"/>
                <w:sz w:val="18"/>
              </w:rPr>
              <w:t xml:space="preserve"> </w:t>
            </w:r>
            <w:r w:rsidRPr="00E32032">
              <w:rPr>
                <w:b/>
                <w:color w:val="231F20"/>
                <w:sz w:val="18"/>
              </w:rPr>
              <w:t>CHEEMA)</w:t>
            </w:r>
            <w:r w:rsidRPr="00E32032">
              <w:rPr>
                <w:b/>
                <w:color w:val="231F20"/>
                <w:spacing w:val="-10"/>
                <w:sz w:val="18"/>
              </w:rPr>
              <w:t xml:space="preserve"> </w:t>
            </w:r>
            <w:r w:rsidRPr="00E32032">
              <w:rPr>
                <w:b/>
                <w:color w:val="231F20"/>
                <w:sz w:val="18"/>
              </w:rPr>
              <w:t>PSP,</w:t>
            </w:r>
            <w:r w:rsidRPr="00E32032">
              <w:rPr>
                <w:b/>
                <w:color w:val="231F20"/>
                <w:spacing w:val="-11"/>
                <w:sz w:val="18"/>
              </w:rPr>
              <w:t xml:space="preserve"> </w:t>
            </w:r>
            <w:r w:rsidRPr="00E32032">
              <w:rPr>
                <w:b/>
                <w:color w:val="231F20"/>
                <w:sz w:val="18"/>
              </w:rPr>
              <w:t>TI</w:t>
            </w:r>
          </w:p>
          <w:p w14:paraId="608D98D8" w14:textId="77777777" w:rsidR="004C364A" w:rsidRPr="00E32032" w:rsidRDefault="004C364A" w:rsidP="00235765">
            <w:pPr>
              <w:pStyle w:val="TableParagraph"/>
              <w:spacing w:before="18"/>
              <w:ind w:left="4328"/>
              <w:rPr>
                <w:b/>
                <w:sz w:val="18"/>
              </w:rPr>
            </w:pPr>
            <w:r w:rsidRPr="00E32032">
              <w:rPr>
                <w:b/>
                <w:color w:val="231F20"/>
                <w:sz w:val="18"/>
              </w:rPr>
              <w:t>Inspector</w:t>
            </w:r>
            <w:r w:rsidRPr="00E32032">
              <w:rPr>
                <w:b/>
                <w:color w:val="231F20"/>
                <w:spacing w:val="-6"/>
                <w:sz w:val="18"/>
              </w:rPr>
              <w:t xml:space="preserve"> </w:t>
            </w:r>
            <w:r w:rsidRPr="00E32032">
              <w:rPr>
                <w:b/>
                <w:color w:val="231F20"/>
                <w:sz w:val="18"/>
              </w:rPr>
              <w:t>General,</w:t>
            </w:r>
            <w:r w:rsidRPr="00E32032">
              <w:rPr>
                <w:b/>
                <w:color w:val="231F20"/>
                <w:spacing w:val="-5"/>
                <w:sz w:val="18"/>
              </w:rPr>
              <w:t xml:space="preserve"> </w:t>
            </w:r>
            <w:r w:rsidRPr="00E32032">
              <w:rPr>
                <w:b/>
                <w:color w:val="231F20"/>
                <w:sz w:val="18"/>
              </w:rPr>
              <w:t>NH&amp;MP</w:t>
            </w:r>
          </w:p>
        </w:tc>
      </w:tr>
    </w:tbl>
    <w:p w14:paraId="728D891C" w14:textId="77777777" w:rsidR="004C364A" w:rsidRDefault="004C364A" w:rsidP="004C364A">
      <w:pPr>
        <w:pStyle w:val="BodyText"/>
        <w:spacing w:before="10"/>
        <w:rPr>
          <w:sz w:val="25"/>
        </w:rPr>
      </w:pPr>
    </w:p>
    <w:p w14:paraId="3AD1DD00" w14:textId="77777777" w:rsidR="004C364A" w:rsidRDefault="004C364A" w:rsidP="004C364A">
      <w:pPr>
        <w:sectPr w:rsidR="004C364A" w:rsidSect="00E32032">
          <w:pgSz w:w="12240" w:h="15840"/>
          <w:pgMar w:top="709" w:right="1720" w:bottom="280" w:left="1720" w:header="720" w:footer="720" w:gutter="0"/>
          <w:cols w:space="720"/>
        </w:sectPr>
      </w:pPr>
    </w:p>
    <w:p w14:paraId="20181D26" w14:textId="77777777" w:rsidR="004C364A" w:rsidRDefault="004C364A" w:rsidP="004C364A">
      <w:pPr>
        <w:pStyle w:val="BodyText"/>
        <w:spacing w:before="4"/>
        <w:rPr>
          <w:sz w:val="17"/>
        </w:rPr>
      </w:pPr>
    </w:p>
    <w:p w14:paraId="5822ED9B" w14:textId="77777777" w:rsidR="004C364A" w:rsidRDefault="004C364A" w:rsidP="004C364A">
      <w:pPr>
        <w:pStyle w:val="BodyText"/>
        <w:spacing w:before="10"/>
        <w:rPr>
          <w:sz w:val="25"/>
        </w:rPr>
      </w:pPr>
      <w:r>
        <w:rPr>
          <w:noProof/>
          <w:lang w:val="en-GB" w:eastAsia="en-GB"/>
        </w:rPr>
        <mc:AlternateContent>
          <mc:Choice Requires="wpg">
            <w:drawing>
              <wp:anchor distT="0" distB="0" distL="114300" distR="114300" simplePos="0" relativeHeight="251659264" behindDoc="1" locked="0" layoutInCell="1" allowOverlap="1" wp14:anchorId="41C19508" wp14:editId="3A7F3098">
                <wp:simplePos x="0" y="0"/>
                <wp:positionH relativeFrom="page">
                  <wp:posOffset>1756410</wp:posOffset>
                </wp:positionH>
                <wp:positionV relativeFrom="page">
                  <wp:posOffset>1377950</wp:posOffset>
                </wp:positionV>
                <wp:extent cx="4254500" cy="147320"/>
                <wp:effectExtent l="0" t="0" r="0" b="0"/>
                <wp:wrapNone/>
                <wp:docPr id="75"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76" name="Picture 4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 name="Picture 4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 name="Picture 4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3718873" id="Group 75" o:spid="_x0000_s1026" style="position:absolute;margin-left:138.3pt;margin-top:108.5pt;width:335pt;height:11.6pt;z-index:-251657216;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2"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">
                  <v:imagedata r:id="rId16" o:title=""/>
                </v:shape>
                <v:shape id="Picture 43"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">
                  <v:imagedata r:id="rId17" o:title=""/>
                </v:shape>
                <v:shape id="Picture 44"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">
                  <v:imagedata r:id="rId17"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4C364A" w14:paraId="226B1264"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4F0232FE" w14:textId="77777777" w:rsidR="004C364A" w:rsidRDefault="004C364A" w:rsidP="00235765">
            <w:pPr>
              <w:pStyle w:val="TableParagraph"/>
              <w:rPr>
                <w:rFonts w:ascii="Times New Roman"/>
                <w:sz w:val="20"/>
              </w:rPr>
            </w:pPr>
          </w:p>
        </w:tc>
      </w:tr>
      <w:tr w:rsidR="004C364A" w14:paraId="00841764" w14:textId="77777777" w:rsidTr="00235765">
        <w:trPr>
          <w:trHeight w:val="215"/>
        </w:trPr>
        <w:tc>
          <w:tcPr>
            <w:tcW w:w="550" w:type="dxa"/>
            <w:tcBorders>
              <w:left w:val="single" w:sz="2" w:space="0" w:color="231F20"/>
            </w:tcBorders>
            <w:shd w:val="clear" w:color="auto" w:fill="6DCFF6"/>
          </w:tcPr>
          <w:p w14:paraId="00AD5130" w14:textId="77777777" w:rsidR="004C364A" w:rsidRDefault="004C364A" w:rsidP="00235765">
            <w:pPr>
              <w:pStyle w:val="TableParagraph"/>
              <w:rPr>
                <w:rFonts w:ascii="Times New Roman"/>
                <w:sz w:val="14"/>
              </w:rPr>
            </w:pPr>
          </w:p>
        </w:tc>
        <w:tc>
          <w:tcPr>
            <w:tcW w:w="6459" w:type="dxa"/>
          </w:tcPr>
          <w:p w14:paraId="14103D29" w14:textId="77777777" w:rsidR="004C364A" w:rsidRDefault="004C364A" w:rsidP="00235765">
            <w:pPr>
              <w:pStyle w:val="TableParagraph"/>
              <w:spacing w:before="24" w:line="171" w:lineRule="exact"/>
              <w:ind w:left="1249"/>
              <w:rPr>
                <w:b/>
                <w:sz w:val="16"/>
              </w:rPr>
            </w:pPr>
            <w:bookmarkStart w:id="157" w:name="Page_7"/>
            <w:bookmarkEnd w:id="157"/>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4E071381" w14:textId="77777777" w:rsidR="004C364A" w:rsidRDefault="004C364A" w:rsidP="00235765">
            <w:pPr>
              <w:pStyle w:val="TableParagraph"/>
              <w:rPr>
                <w:rFonts w:ascii="Times New Roman"/>
                <w:sz w:val="14"/>
              </w:rPr>
            </w:pPr>
          </w:p>
        </w:tc>
      </w:tr>
      <w:tr w:rsidR="004C364A" w14:paraId="3FA60623" w14:textId="77777777" w:rsidTr="00235765">
        <w:trPr>
          <w:trHeight w:val="80"/>
        </w:trPr>
        <w:tc>
          <w:tcPr>
            <w:tcW w:w="7559" w:type="dxa"/>
            <w:gridSpan w:val="3"/>
            <w:tcBorders>
              <w:left w:val="single" w:sz="2" w:space="0" w:color="231F20"/>
              <w:bottom w:val="single" w:sz="2" w:space="0" w:color="231F20"/>
              <w:right w:val="single" w:sz="2" w:space="0" w:color="231F20"/>
            </w:tcBorders>
            <w:shd w:val="clear" w:color="auto" w:fill="FFFCDF"/>
          </w:tcPr>
          <w:p w14:paraId="6682191D" w14:textId="77777777" w:rsidR="004C364A" w:rsidRPr="00E32032" w:rsidRDefault="004C364A" w:rsidP="00235765">
            <w:pPr>
              <w:pStyle w:val="TableParagraph"/>
              <w:spacing w:before="97" w:line="550" w:lineRule="atLeast"/>
              <w:ind w:left="539" w:right="1477" w:firstLine="972"/>
              <w:rPr>
                <w:b/>
                <w:sz w:val="20"/>
              </w:rPr>
            </w:pPr>
            <w:r w:rsidRPr="00E32032">
              <w:rPr>
                <w:b/>
                <w:color w:val="231F20"/>
                <w:sz w:val="20"/>
              </w:rPr>
              <w:t>GUIDE</w:t>
            </w:r>
            <w:r w:rsidRPr="00E32032">
              <w:rPr>
                <w:b/>
                <w:color w:val="231F20"/>
                <w:spacing w:val="-10"/>
                <w:sz w:val="20"/>
              </w:rPr>
              <w:t xml:space="preserve"> </w:t>
            </w:r>
            <w:r w:rsidRPr="00E32032">
              <w:rPr>
                <w:b/>
                <w:color w:val="231F20"/>
                <w:sz w:val="20"/>
              </w:rPr>
              <w:t>FOR</w:t>
            </w:r>
            <w:r w:rsidRPr="00E32032">
              <w:rPr>
                <w:b/>
                <w:color w:val="231F20"/>
                <w:spacing w:val="-9"/>
                <w:sz w:val="20"/>
              </w:rPr>
              <w:t xml:space="preserve"> </w:t>
            </w:r>
            <w:r w:rsidRPr="00E32032">
              <w:rPr>
                <w:b/>
                <w:color w:val="231F20"/>
                <w:sz w:val="20"/>
              </w:rPr>
              <w:t>PRACTICAL</w:t>
            </w:r>
            <w:r w:rsidRPr="00E32032">
              <w:rPr>
                <w:b/>
                <w:color w:val="231F20"/>
                <w:spacing w:val="-9"/>
                <w:sz w:val="20"/>
              </w:rPr>
              <w:t xml:space="preserve"> </w:t>
            </w:r>
            <w:r w:rsidRPr="00E32032">
              <w:rPr>
                <w:b/>
                <w:color w:val="231F20"/>
                <w:sz w:val="20"/>
              </w:rPr>
              <w:t>DRIVING</w:t>
            </w:r>
            <w:r w:rsidRPr="00E32032">
              <w:rPr>
                <w:b/>
                <w:color w:val="231F20"/>
                <w:spacing w:val="-9"/>
                <w:sz w:val="20"/>
              </w:rPr>
              <w:t xml:space="preserve"> </w:t>
            </w:r>
            <w:r w:rsidRPr="00E32032">
              <w:rPr>
                <w:b/>
                <w:color w:val="231F20"/>
                <w:sz w:val="20"/>
              </w:rPr>
              <w:t>TEST</w:t>
            </w:r>
            <w:r w:rsidRPr="00E32032">
              <w:rPr>
                <w:b/>
                <w:color w:val="231F20"/>
                <w:spacing w:val="-10"/>
                <w:sz w:val="20"/>
              </w:rPr>
              <w:t xml:space="preserve"> </w:t>
            </w:r>
            <w:r w:rsidRPr="00E32032">
              <w:rPr>
                <w:b/>
                <w:color w:val="231F20"/>
                <w:sz w:val="20"/>
              </w:rPr>
              <w:t>PART-I</w:t>
            </w:r>
            <w:r w:rsidRPr="00E32032">
              <w:rPr>
                <w:b/>
                <w:color w:val="231F20"/>
                <w:spacing w:val="-45"/>
                <w:sz w:val="20"/>
              </w:rPr>
              <w:t xml:space="preserve"> </w:t>
            </w:r>
            <w:r w:rsidRPr="00E32032">
              <w:rPr>
                <w:b/>
                <w:color w:val="231F20"/>
                <w:sz w:val="20"/>
              </w:rPr>
              <w:t>GENERAL</w:t>
            </w:r>
            <w:r w:rsidRPr="00E32032">
              <w:rPr>
                <w:b/>
                <w:color w:val="231F20"/>
                <w:spacing w:val="-21"/>
                <w:sz w:val="20"/>
              </w:rPr>
              <w:t xml:space="preserve"> </w:t>
            </w:r>
            <w:r w:rsidRPr="00E32032">
              <w:rPr>
                <w:b/>
                <w:color w:val="231F20"/>
                <w:sz w:val="20"/>
              </w:rPr>
              <w:t>INFORMATION</w:t>
            </w:r>
          </w:p>
          <w:p w14:paraId="280A59CF" w14:textId="77777777" w:rsidR="004C364A" w:rsidRPr="00E32032" w:rsidRDefault="004C364A" w:rsidP="00235765">
            <w:pPr>
              <w:pStyle w:val="TableParagraph"/>
              <w:spacing w:before="8" w:line="276" w:lineRule="exact"/>
              <w:ind w:left="539" w:right="515" w:firstLine="29"/>
              <w:jc w:val="both"/>
              <w:rPr>
                <w:sz w:val="20"/>
              </w:rPr>
            </w:pPr>
            <w:r w:rsidRPr="00E32032">
              <w:rPr>
                <w:color w:val="231F20"/>
                <w:sz w:val="20"/>
              </w:rPr>
              <w:t>The</w:t>
            </w:r>
            <w:r w:rsidRPr="00E32032">
              <w:rPr>
                <w:color w:val="231F20"/>
                <w:spacing w:val="3"/>
                <w:sz w:val="20"/>
              </w:rPr>
              <w:t xml:space="preserve"> </w:t>
            </w:r>
            <w:r w:rsidRPr="00E32032">
              <w:rPr>
                <w:color w:val="231F20"/>
                <w:sz w:val="20"/>
              </w:rPr>
              <w:t>f</w:t>
            </w:r>
            <w:r w:rsidRPr="00E32032">
              <w:rPr>
                <w:color w:val="231F20"/>
                <w:spacing w:val="-4"/>
                <w:sz w:val="20"/>
              </w:rPr>
              <w:t>r</w:t>
            </w:r>
            <w:r w:rsidRPr="00E32032">
              <w:rPr>
                <w:color w:val="231F20"/>
                <w:sz w:val="20"/>
              </w:rPr>
              <w:t>esh</w:t>
            </w:r>
            <w:r w:rsidRPr="00E32032">
              <w:rPr>
                <w:color w:val="231F20"/>
                <w:spacing w:val="3"/>
                <w:sz w:val="20"/>
              </w:rPr>
              <w:t xml:space="preserve"> </w:t>
            </w:r>
            <w:r w:rsidRPr="00E32032">
              <w:rPr>
                <w:color w:val="231F20"/>
                <w:w w:val="99"/>
                <w:sz w:val="20"/>
              </w:rPr>
              <w:t>applicant</w:t>
            </w:r>
            <w:r w:rsidRPr="00E32032">
              <w:rPr>
                <w:color w:val="231F20"/>
                <w:spacing w:val="3"/>
                <w:sz w:val="20"/>
              </w:rPr>
              <w:t xml:space="preserve"> </w:t>
            </w:r>
            <w:r w:rsidRPr="00E32032">
              <w:rPr>
                <w:color w:val="231F20"/>
                <w:sz w:val="20"/>
              </w:rPr>
              <w:t>h</w:t>
            </w:r>
            <w:r w:rsidRPr="00E32032">
              <w:rPr>
                <w:color w:val="231F20"/>
                <w:spacing w:val="-5"/>
                <w:sz w:val="20"/>
              </w:rPr>
              <w:t>a</w:t>
            </w:r>
            <w:r w:rsidRPr="00E32032">
              <w:rPr>
                <w:color w:val="231F20"/>
                <w:sz w:val="20"/>
              </w:rPr>
              <w:t>ving</w:t>
            </w:r>
            <w:r w:rsidRPr="00E32032">
              <w:rPr>
                <w:color w:val="231F20"/>
                <w:spacing w:val="3"/>
                <w:sz w:val="20"/>
              </w:rPr>
              <w:t xml:space="preserve"> </w:t>
            </w:r>
            <w:r w:rsidRPr="00E32032">
              <w:rPr>
                <w:color w:val="231F20"/>
                <w:sz w:val="20"/>
              </w:rPr>
              <w:t>passed</w:t>
            </w:r>
            <w:r w:rsidRPr="00E32032">
              <w:rPr>
                <w:color w:val="231F20"/>
                <w:spacing w:val="3"/>
                <w:sz w:val="20"/>
              </w:rPr>
              <w:t xml:space="preserve"> </w:t>
            </w:r>
            <w:r w:rsidRPr="00E32032">
              <w:rPr>
                <w:color w:val="231F20"/>
                <w:sz w:val="20"/>
              </w:rPr>
              <w:t>the</w:t>
            </w:r>
            <w:r w:rsidRPr="00E32032">
              <w:rPr>
                <w:color w:val="231F20"/>
                <w:spacing w:val="3"/>
                <w:sz w:val="20"/>
              </w:rPr>
              <w:t xml:space="preserve"> </w:t>
            </w:r>
            <w:r w:rsidRPr="00E32032">
              <w:rPr>
                <w:color w:val="231F20"/>
                <w:sz w:val="20"/>
              </w:rPr>
              <w:t>theo</w:t>
            </w:r>
            <w:r w:rsidRPr="00E32032">
              <w:rPr>
                <w:color w:val="231F20"/>
                <w:spacing w:val="-4"/>
                <w:sz w:val="20"/>
              </w:rPr>
              <w:t>r</w:t>
            </w:r>
            <w:r w:rsidRPr="00E32032">
              <w:rPr>
                <w:color w:val="231F20"/>
                <w:sz w:val="20"/>
              </w:rPr>
              <w:t>etical</w:t>
            </w:r>
            <w:r w:rsidRPr="00E32032">
              <w:rPr>
                <w:color w:val="231F20"/>
                <w:spacing w:val="3"/>
                <w:sz w:val="20"/>
              </w:rPr>
              <w:t xml:space="preserve"> </w:t>
            </w:r>
            <w:r w:rsidRPr="00E32032">
              <w:rPr>
                <w:color w:val="231F20"/>
                <w:w w:val="99"/>
                <w:sz w:val="20"/>
              </w:rPr>
              <w:t>test</w:t>
            </w:r>
            <w:r w:rsidRPr="00E32032">
              <w:rPr>
                <w:color w:val="231F20"/>
                <w:spacing w:val="-1"/>
                <w:sz w:val="20"/>
              </w:rPr>
              <w:t xml:space="preserve"> </w:t>
            </w:r>
            <w:r w:rsidRPr="00E32032">
              <w:rPr>
                <w:color w:val="231F20"/>
                <w:sz w:val="20"/>
              </w:rPr>
              <w:t>will</w:t>
            </w:r>
            <w:r w:rsidRPr="00E32032">
              <w:rPr>
                <w:color w:val="231F20"/>
                <w:spacing w:val="5"/>
                <w:sz w:val="20"/>
              </w:rPr>
              <w:t xml:space="preserve"> </w:t>
            </w:r>
            <w:r w:rsidRPr="00E32032">
              <w:rPr>
                <w:color w:val="231F20"/>
                <w:sz w:val="20"/>
              </w:rPr>
              <w:t xml:space="preserve">appear </w:t>
            </w:r>
            <w:r w:rsidRPr="00E32032">
              <w:rPr>
                <w:color w:val="231F20"/>
                <w:spacing w:val="-1"/>
                <w:sz w:val="20"/>
              </w:rPr>
              <w:t>for</w:t>
            </w:r>
            <w:r w:rsidRPr="00E32032">
              <w:rPr>
                <w:color w:val="231F20"/>
                <w:spacing w:val="-11"/>
                <w:sz w:val="20"/>
              </w:rPr>
              <w:t xml:space="preserve"> </w:t>
            </w:r>
            <w:r w:rsidRPr="00E32032">
              <w:rPr>
                <w:color w:val="231F20"/>
                <w:spacing w:val="-1"/>
                <w:sz w:val="20"/>
              </w:rPr>
              <w:t>practical</w:t>
            </w:r>
            <w:r w:rsidRPr="00E32032">
              <w:rPr>
                <w:color w:val="231F20"/>
                <w:spacing w:val="-11"/>
                <w:sz w:val="20"/>
              </w:rPr>
              <w:t xml:space="preserve"> </w:t>
            </w:r>
            <w:r w:rsidRPr="00E32032">
              <w:rPr>
                <w:color w:val="231F20"/>
                <w:spacing w:val="-1"/>
                <w:sz w:val="20"/>
              </w:rPr>
              <w:t>driving</w:t>
            </w:r>
            <w:r w:rsidRPr="00E32032">
              <w:rPr>
                <w:color w:val="231F20"/>
                <w:spacing w:val="-11"/>
                <w:sz w:val="20"/>
              </w:rPr>
              <w:t xml:space="preserve"> </w:t>
            </w:r>
            <w:r w:rsidRPr="00E32032">
              <w:rPr>
                <w:color w:val="231F20"/>
                <w:spacing w:val="-1"/>
                <w:sz w:val="20"/>
              </w:rPr>
              <w:t>test</w:t>
            </w:r>
            <w:r w:rsidRPr="00E32032">
              <w:rPr>
                <w:color w:val="231F20"/>
                <w:spacing w:val="-13"/>
                <w:sz w:val="20"/>
              </w:rPr>
              <w:t xml:space="preserve"> </w:t>
            </w:r>
            <w:r w:rsidRPr="00E32032">
              <w:rPr>
                <w:color w:val="231F20"/>
                <w:sz w:val="20"/>
              </w:rPr>
              <w:t>part-I</w:t>
            </w:r>
            <w:r w:rsidRPr="00E32032">
              <w:rPr>
                <w:color w:val="231F20"/>
                <w:spacing w:val="-11"/>
                <w:sz w:val="20"/>
              </w:rPr>
              <w:t xml:space="preserve"> </w:t>
            </w:r>
            <w:r w:rsidRPr="00E32032">
              <w:rPr>
                <w:color w:val="231F20"/>
                <w:sz w:val="20"/>
              </w:rPr>
              <w:t>after</w:t>
            </w:r>
            <w:r w:rsidRPr="00E32032">
              <w:rPr>
                <w:color w:val="231F20"/>
                <w:spacing w:val="-13"/>
                <w:sz w:val="20"/>
              </w:rPr>
              <w:t xml:space="preserve"> </w:t>
            </w:r>
            <w:r w:rsidRPr="00E32032">
              <w:rPr>
                <w:color w:val="231F20"/>
                <w:sz w:val="20"/>
              </w:rPr>
              <w:t>a</w:t>
            </w:r>
            <w:r w:rsidRPr="00E32032">
              <w:rPr>
                <w:color w:val="231F20"/>
                <w:spacing w:val="-11"/>
                <w:sz w:val="20"/>
              </w:rPr>
              <w:t xml:space="preserve"> </w:t>
            </w:r>
            <w:r w:rsidRPr="00E32032">
              <w:rPr>
                <w:color w:val="231F20"/>
                <w:sz w:val="20"/>
              </w:rPr>
              <w:t>period</w:t>
            </w:r>
            <w:r w:rsidRPr="00E32032">
              <w:rPr>
                <w:color w:val="231F20"/>
                <w:spacing w:val="-11"/>
                <w:sz w:val="20"/>
              </w:rPr>
              <w:t xml:space="preserve"> </w:t>
            </w:r>
            <w:r w:rsidRPr="00E32032">
              <w:rPr>
                <w:color w:val="231F20"/>
                <w:sz w:val="20"/>
              </w:rPr>
              <w:t>of</w:t>
            </w:r>
            <w:r w:rsidRPr="00E32032">
              <w:rPr>
                <w:color w:val="231F20"/>
                <w:spacing w:val="-11"/>
                <w:sz w:val="20"/>
              </w:rPr>
              <w:t xml:space="preserve"> </w:t>
            </w:r>
            <w:r w:rsidRPr="00E32032">
              <w:rPr>
                <w:color w:val="231F20"/>
                <w:sz w:val="20"/>
              </w:rPr>
              <w:t>42</w:t>
            </w:r>
            <w:r w:rsidRPr="00E32032">
              <w:rPr>
                <w:color w:val="231F20"/>
                <w:spacing w:val="-11"/>
                <w:sz w:val="20"/>
              </w:rPr>
              <w:t xml:space="preserve"> </w:t>
            </w:r>
            <w:r w:rsidRPr="00E32032">
              <w:rPr>
                <w:color w:val="231F20"/>
                <w:sz w:val="20"/>
              </w:rPr>
              <w:t>days</w:t>
            </w:r>
            <w:r w:rsidRPr="00E32032">
              <w:rPr>
                <w:color w:val="231F20"/>
                <w:spacing w:val="-11"/>
                <w:sz w:val="20"/>
              </w:rPr>
              <w:t xml:space="preserve"> </w:t>
            </w:r>
            <w:r w:rsidRPr="00E32032">
              <w:rPr>
                <w:color w:val="231F20"/>
                <w:sz w:val="20"/>
              </w:rPr>
              <w:t>while</w:t>
            </w:r>
            <w:r w:rsidRPr="00E32032">
              <w:rPr>
                <w:color w:val="231F20"/>
                <w:spacing w:val="-11"/>
                <w:sz w:val="20"/>
              </w:rPr>
              <w:t xml:space="preserve"> </w:t>
            </w:r>
            <w:r w:rsidRPr="00E32032">
              <w:rPr>
                <w:color w:val="231F20"/>
                <w:sz w:val="20"/>
              </w:rPr>
              <w:t>in</w:t>
            </w:r>
            <w:r w:rsidRPr="00E32032">
              <w:rPr>
                <w:color w:val="231F20"/>
                <w:spacing w:val="-10"/>
                <w:sz w:val="20"/>
              </w:rPr>
              <w:t xml:space="preserve"> </w:t>
            </w:r>
            <w:r w:rsidRPr="00E32032">
              <w:rPr>
                <w:color w:val="231F20"/>
                <w:sz w:val="20"/>
              </w:rPr>
              <w:t>case</w:t>
            </w:r>
            <w:r w:rsidRPr="00E32032">
              <w:rPr>
                <w:color w:val="231F20"/>
                <w:spacing w:val="-11"/>
                <w:sz w:val="20"/>
              </w:rPr>
              <w:t xml:space="preserve"> </w:t>
            </w:r>
            <w:r w:rsidRPr="00E32032">
              <w:rPr>
                <w:color w:val="231F20"/>
                <w:sz w:val="20"/>
              </w:rPr>
              <w:t>of</w:t>
            </w:r>
            <w:r w:rsidRPr="00E32032">
              <w:rPr>
                <w:color w:val="231F20"/>
                <w:spacing w:val="-46"/>
                <w:sz w:val="20"/>
              </w:rPr>
              <w:t xml:space="preserve"> </w:t>
            </w:r>
            <w:r w:rsidRPr="00E32032">
              <w:rPr>
                <w:color w:val="231F20"/>
                <w:sz w:val="20"/>
              </w:rPr>
              <w:t>conversion the applicant can appear for test on the same day or as</w:t>
            </w:r>
            <w:r w:rsidRPr="00E32032">
              <w:rPr>
                <w:color w:val="231F20"/>
                <w:spacing w:val="1"/>
                <w:sz w:val="20"/>
              </w:rPr>
              <w:t xml:space="preserve"> </w:t>
            </w:r>
            <w:r w:rsidRPr="00E32032">
              <w:rPr>
                <w:color w:val="231F20"/>
                <w:sz w:val="20"/>
              </w:rPr>
              <w:t>directed by the examiner. The applicant should bring the following</w:t>
            </w:r>
            <w:r w:rsidRPr="00E32032">
              <w:rPr>
                <w:color w:val="231F20"/>
                <w:spacing w:val="1"/>
                <w:sz w:val="20"/>
              </w:rPr>
              <w:t xml:space="preserve"> </w:t>
            </w:r>
            <w:r w:rsidRPr="00E32032">
              <w:rPr>
                <w:color w:val="231F20"/>
                <w:spacing w:val="-1"/>
                <w:sz w:val="20"/>
              </w:rPr>
              <w:t>documents</w:t>
            </w:r>
            <w:r w:rsidRPr="00E32032">
              <w:rPr>
                <w:color w:val="231F20"/>
                <w:spacing w:val="-20"/>
                <w:sz w:val="20"/>
              </w:rPr>
              <w:t xml:space="preserve"> </w:t>
            </w:r>
            <w:r w:rsidRPr="00E32032">
              <w:rPr>
                <w:color w:val="231F20"/>
                <w:spacing w:val="-1"/>
                <w:sz w:val="20"/>
              </w:rPr>
              <w:t>while</w:t>
            </w:r>
            <w:r w:rsidRPr="00E32032">
              <w:rPr>
                <w:color w:val="231F20"/>
                <w:spacing w:val="-20"/>
                <w:sz w:val="20"/>
              </w:rPr>
              <w:t xml:space="preserve"> </w:t>
            </w:r>
            <w:r w:rsidRPr="00E32032">
              <w:rPr>
                <w:color w:val="231F20"/>
                <w:spacing w:val="-1"/>
                <w:sz w:val="20"/>
              </w:rPr>
              <w:t>appearing</w:t>
            </w:r>
            <w:r w:rsidRPr="00E32032">
              <w:rPr>
                <w:color w:val="231F20"/>
                <w:spacing w:val="-20"/>
                <w:sz w:val="20"/>
              </w:rPr>
              <w:t xml:space="preserve"> </w:t>
            </w:r>
            <w:r w:rsidRPr="00E32032">
              <w:rPr>
                <w:color w:val="231F20"/>
                <w:sz w:val="20"/>
              </w:rPr>
              <w:t>for</w:t>
            </w:r>
            <w:r w:rsidRPr="00E32032">
              <w:rPr>
                <w:color w:val="231F20"/>
                <w:spacing w:val="-20"/>
                <w:sz w:val="20"/>
              </w:rPr>
              <w:t xml:space="preserve"> </w:t>
            </w:r>
            <w:r w:rsidRPr="00E32032">
              <w:rPr>
                <w:color w:val="231F20"/>
                <w:sz w:val="20"/>
              </w:rPr>
              <w:t>practical</w:t>
            </w:r>
            <w:r w:rsidRPr="00E32032">
              <w:rPr>
                <w:color w:val="231F20"/>
                <w:spacing w:val="-20"/>
                <w:sz w:val="20"/>
              </w:rPr>
              <w:t xml:space="preserve"> </w:t>
            </w:r>
            <w:r w:rsidRPr="00E32032">
              <w:rPr>
                <w:color w:val="231F20"/>
                <w:sz w:val="20"/>
              </w:rPr>
              <w:t>driving</w:t>
            </w:r>
            <w:r w:rsidRPr="00E32032">
              <w:rPr>
                <w:color w:val="231F20"/>
                <w:spacing w:val="-19"/>
                <w:sz w:val="20"/>
              </w:rPr>
              <w:t xml:space="preserve"> </w:t>
            </w:r>
            <w:r w:rsidRPr="00E32032">
              <w:rPr>
                <w:color w:val="231F20"/>
                <w:sz w:val="20"/>
              </w:rPr>
              <w:t>test</w:t>
            </w:r>
            <w:r w:rsidRPr="00E32032">
              <w:rPr>
                <w:color w:val="231F20"/>
                <w:spacing w:val="-22"/>
                <w:sz w:val="20"/>
              </w:rPr>
              <w:t xml:space="preserve"> </w:t>
            </w:r>
            <w:r w:rsidRPr="00E32032">
              <w:rPr>
                <w:color w:val="231F20"/>
                <w:sz w:val="20"/>
              </w:rPr>
              <w:t>part-I:</w:t>
            </w:r>
          </w:p>
          <w:p w14:paraId="30242B33" w14:textId="77777777" w:rsidR="004C364A" w:rsidRPr="00E32032" w:rsidRDefault="004C364A" w:rsidP="00235765">
            <w:pPr>
              <w:pStyle w:val="TableParagraph"/>
              <w:spacing w:before="1"/>
              <w:rPr>
                <w:rFonts w:ascii="Times New Roman"/>
                <w:sz w:val="20"/>
              </w:rPr>
            </w:pPr>
          </w:p>
          <w:p w14:paraId="769A0490" w14:textId="77777777" w:rsidR="004C364A" w:rsidRPr="00E32032" w:rsidRDefault="004C364A" w:rsidP="001177CC">
            <w:pPr>
              <w:pStyle w:val="TableParagraph"/>
              <w:numPr>
                <w:ilvl w:val="1"/>
                <w:numId w:val="132"/>
              </w:numPr>
              <w:spacing w:line="292" w:lineRule="exact"/>
              <w:ind w:left="1213"/>
              <w:rPr>
                <w:sz w:val="20"/>
              </w:rPr>
            </w:pPr>
            <w:r w:rsidRPr="00E32032">
              <w:rPr>
                <w:color w:val="231F20"/>
                <w:spacing w:val="-14"/>
                <w:sz w:val="20"/>
              </w:rPr>
              <w:t>V</w:t>
            </w:r>
            <w:r w:rsidRPr="00E32032">
              <w:rPr>
                <w:color w:val="231F20"/>
                <w:sz w:val="20"/>
              </w:rPr>
              <w:t>alid</w:t>
            </w:r>
            <w:r w:rsidRPr="00E32032">
              <w:rPr>
                <w:color w:val="231F20"/>
                <w:spacing w:val="-20"/>
                <w:sz w:val="20"/>
              </w:rPr>
              <w:t xml:space="preserve"> </w:t>
            </w:r>
            <w:r w:rsidRPr="00E32032">
              <w:rPr>
                <w:color w:val="231F20"/>
                <w:sz w:val="20"/>
              </w:rPr>
              <w:t>Original</w:t>
            </w:r>
            <w:r w:rsidRPr="00E32032">
              <w:rPr>
                <w:color w:val="231F20"/>
                <w:spacing w:val="-20"/>
                <w:sz w:val="20"/>
              </w:rPr>
              <w:t xml:space="preserve"> </w:t>
            </w:r>
            <w:r w:rsidRPr="00E32032">
              <w:rPr>
                <w:color w:val="231F20"/>
                <w:sz w:val="20"/>
              </w:rPr>
              <w:t>CNIC</w:t>
            </w:r>
          </w:p>
          <w:p w14:paraId="0DADFBA1" w14:textId="77777777" w:rsidR="004C364A" w:rsidRPr="00E32032" w:rsidRDefault="004C364A" w:rsidP="001177CC">
            <w:pPr>
              <w:pStyle w:val="TableParagraph"/>
              <w:numPr>
                <w:ilvl w:val="1"/>
                <w:numId w:val="132"/>
              </w:numPr>
              <w:spacing w:line="223" w:lineRule="auto"/>
              <w:ind w:left="1213" w:right="2365"/>
              <w:rPr>
                <w:sz w:val="20"/>
              </w:rPr>
            </w:pPr>
            <w:r w:rsidRPr="00E32032">
              <w:rPr>
                <w:color w:val="231F20"/>
                <w:sz w:val="20"/>
              </w:rPr>
              <w:t>Original</w:t>
            </w:r>
            <w:r w:rsidRPr="00E32032">
              <w:rPr>
                <w:color w:val="231F20"/>
                <w:spacing w:val="-20"/>
                <w:sz w:val="20"/>
              </w:rPr>
              <w:t xml:space="preserve"> </w:t>
            </w:r>
            <w:r w:rsidRPr="00E32032">
              <w:rPr>
                <w:color w:val="231F20"/>
                <w:sz w:val="20"/>
              </w:rPr>
              <w:t>Learner</w:t>
            </w:r>
            <w:r w:rsidRPr="00E32032">
              <w:rPr>
                <w:color w:val="231F20"/>
                <w:spacing w:val="-20"/>
                <w:sz w:val="20"/>
              </w:rPr>
              <w:t xml:space="preserve"> </w:t>
            </w:r>
            <w:r w:rsidRPr="00E32032">
              <w:rPr>
                <w:color w:val="231F20"/>
                <w:spacing w:val="-5"/>
                <w:sz w:val="20"/>
              </w:rPr>
              <w:t>P</w:t>
            </w:r>
            <w:r w:rsidRPr="00E32032">
              <w:rPr>
                <w:color w:val="231F20"/>
                <w:sz w:val="20"/>
              </w:rPr>
              <w:t>ermit</w:t>
            </w:r>
            <w:r w:rsidRPr="00E32032">
              <w:rPr>
                <w:color w:val="231F20"/>
                <w:spacing w:val="-20"/>
                <w:sz w:val="20"/>
              </w:rPr>
              <w:t xml:space="preserve"> </w:t>
            </w:r>
            <w:r w:rsidRPr="00E32032">
              <w:rPr>
                <w:color w:val="231F20"/>
                <w:sz w:val="20"/>
              </w:rPr>
              <w:t>issued</w:t>
            </w:r>
            <w:r w:rsidRPr="00E32032">
              <w:rPr>
                <w:color w:val="231F20"/>
                <w:spacing w:val="-20"/>
                <w:sz w:val="20"/>
              </w:rPr>
              <w:t xml:space="preserve"> </w:t>
            </w:r>
            <w:r w:rsidRPr="00E32032">
              <w:rPr>
                <w:color w:val="231F20"/>
                <w:spacing w:val="-4"/>
                <w:w w:val="99"/>
                <w:sz w:val="20"/>
              </w:rPr>
              <w:t>b</w:t>
            </w:r>
            <w:r w:rsidRPr="00E32032">
              <w:rPr>
                <w:color w:val="231F20"/>
                <w:sz w:val="20"/>
              </w:rPr>
              <w:t>y</w:t>
            </w:r>
            <w:r w:rsidRPr="00E32032">
              <w:rPr>
                <w:color w:val="231F20"/>
                <w:spacing w:val="-20"/>
                <w:sz w:val="20"/>
              </w:rPr>
              <w:t xml:space="preserve"> </w:t>
            </w:r>
            <w:r w:rsidRPr="00E32032">
              <w:rPr>
                <w:color w:val="231F20"/>
                <w:sz w:val="20"/>
              </w:rPr>
              <w:t>NH</w:t>
            </w:r>
            <w:r w:rsidRPr="00E32032">
              <w:rPr>
                <w:color w:val="231F20"/>
                <w:spacing w:val="-20"/>
                <w:sz w:val="20"/>
              </w:rPr>
              <w:t xml:space="preserve"> </w:t>
            </w:r>
            <w:r w:rsidRPr="00E32032">
              <w:rPr>
                <w:color w:val="231F20"/>
                <w:sz w:val="20"/>
              </w:rPr>
              <w:t>&amp;</w:t>
            </w:r>
            <w:r w:rsidRPr="00E32032">
              <w:rPr>
                <w:color w:val="231F20"/>
                <w:spacing w:val="-20"/>
                <w:sz w:val="20"/>
              </w:rPr>
              <w:t xml:space="preserve"> </w:t>
            </w:r>
            <w:r w:rsidRPr="00E32032">
              <w:rPr>
                <w:color w:val="231F20"/>
                <w:spacing w:val="-6"/>
                <w:sz w:val="20"/>
              </w:rPr>
              <w:t>MP</w:t>
            </w:r>
            <w:r w:rsidRPr="00E32032">
              <w:rPr>
                <w:color w:val="231F20"/>
                <w:sz w:val="20"/>
              </w:rPr>
              <w:t xml:space="preserve"> </w:t>
            </w:r>
          </w:p>
          <w:p w14:paraId="669B17F1" w14:textId="77777777" w:rsidR="004C364A" w:rsidRPr="00E32032" w:rsidRDefault="004C364A" w:rsidP="00235765">
            <w:pPr>
              <w:pStyle w:val="TableParagraph"/>
              <w:spacing w:line="223" w:lineRule="auto"/>
              <w:ind w:left="1213" w:right="2365"/>
              <w:rPr>
                <w:color w:val="231F20"/>
                <w:spacing w:val="-2"/>
                <w:sz w:val="20"/>
              </w:rPr>
            </w:pPr>
          </w:p>
          <w:p w14:paraId="66F26B30" w14:textId="77777777" w:rsidR="004C364A" w:rsidRPr="00E32032" w:rsidRDefault="004C364A" w:rsidP="001177CC">
            <w:pPr>
              <w:pStyle w:val="TableParagraph"/>
              <w:numPr>
                <w:ilvl w:val="1"/>
                <w:numId w:val="133"/>
              </w:numPr>
              <w:spacing w:line="223" w:lineRule="auto"/>
              <w:ind w:right="2365"/>
              <w:rPr>
                <w:sz w:val="20"/>
              </w:rPr>
            </w:pPr>
            <w:r w:rsidRPr="00E32032">
              <w:rPr>
                <w:color w:val="231F20"/>
                <w:spacing w:val="-2"/>
                <w:sz w:val="20"/>
              </w:rPr>
              <w:t>Result</w:t>
            </w:r>
            <w:r w:rsidRPr="00E32032">
              <w:rPr>
                <w:color w:val="231F20"/>
                <w:spacing w:val="-20"/>
                <w:sz w:val="20"/>
              </w:rPr>
              <w:t xml:space="preserve"> </w:t>
            </w:r>
            <w:r w:rsidRPr="00E32032">
              <w:rPr>
                <w:color w:val="231F20"/>
                <w:spacing w:val="-1"/>
                <w:sz w:val="20"/>
              </w:rPr>
              <w:t>of</w:t>
            </w:r>
            <w:r w:rsidRPr="00E32032">
              <w:rPr>
                <w:color w:val="231F20"/>
                <w:spacing w:val="28"/>
                <w:sz w:val="20"/>
              </w:rPr>
              <w:t xml:space="preserve"> </w:t>
            </w:r>
            <w:r w:rsidRPr="00E32032">
              <w:rPr>
                <w:color w:val="231F20"/>
                <w:spacing w:val="-1"/>
                <w:sz w:val="20"/>
              </w:rPr>
              <w:t>Theoretical</w:t>
            </w:r>
            <w:r w:rsidRPr="00E32032">
              <w:rPr>
                <w:color w:val="231F20"/>
                <w:spacing w:val="-20"/>
                <w:sz w:val="20"/>
              </w:rPr>
              <w:t xml:space="preserve"> </w:t>
            </w:r>
            <w:r w:rsidRPr="00E32032">
              <w:rPr>
                <w:color w:val="231F20"/>
                <w:spacing w:val="-1"/>
                <w:sz w:val="20"/>
              </w:rPr>
              <w:t>Test</w:t>
            </w:r>
          </w:p>
          <w:p w14:paraId="7D070D31" w14:textId="77777777" w:rsidR="004C364A" w:rsidRPr="00E32032" w:rsidRDefault="004C364A" w:rsidP="001177CC">
            <w:pPr>
              <w:pStyle w:val="TableParagraph"/>
              <w:numPr>
                <w:ilvl w:val="1"/>
                <w:numId w:val="133"/>
              </w:numPr>
              <w:spacing w:before="21" w:line="240" w:lineRule="auto"/>
              <w:rPr>
                <w:sz w:val="20"/>
              </w:rPr>
            </w:pPr>
            <w:r w:rsidRPr="00E32032">
              <w:rPr>
                <w:color w:val="231F20"/>
                <w:spacing w:val="-1"/>
                <w:sz w:val="20"/>
              </w:rPr>
              <w:t>Prescribed</w:t>
            </w:r>
            <w:r w:rsidRPr="00E32032">
              <w:rPr>
                <w:color w:val="231F20"/>
                <w:spacing w:val="-20"/>
                <w:sz w:val="20"/>
              </w:rPr>
              <w:t xml:space="preserve"> </w:t>
            </w:r>
            <w:r w:rsidRPr="00E32032">
              <w:rPr>
                <w:color w:val="231F20"/>
                <w:spacing w:val="-1"/>
                <w:sz w:val="20"/>
              </w:rPr>
              <w:t>copy</w:t>
            </w:r>
            <w:r w:rsidRPr="00E32032">
              <w:rPr>
                <w:color w:val="231F20"/>
                <w:spacing w:val="-20"/>
                <w:sz w:val="20"/>
              </w:rPr>
              <w:t xml:space="preserve"> </w:t>
            </w:r>
            <w:r w:rsidRPr="00E32032">
              <w:rPr>
                <w:color w:val="231F20"/>
                <w:spacing w:val="-1"/>
                <w:sz w:val="20"/>
              </w:rPr>
              <w:t>of</w:t>
            </w:r>
            <w:r w:rsidRPr="00E32032">
              <w:rPr>
                <w:color w:val="231F20"/>
                <w:spacing w:val="-20"/>
                <w:sz w:val="20"/>
              </w:rPr>
              <w:t xml:space="preserve"> </w:t>
            </w:r>
            <w:r w:rsidRPr="00E32032">
              <w:rPr>
                <w:color w:val="231F20"/>
                <w:spacing w:val="-1"/>
                <w:sz w:val="20"/>
              </w:rPr>
              <w:t>Highway</w:t>
            </w:r>
            <w:r w:rsidRPr="00E32032">
              <w:rPr>
                <w:color w:val="231F20"/>
                <w:spacing w:val="-19"/>
                <w:sz w:val="20"/>
              </w:rPr>
              <w:t xml:space="preserve"> </w:t>
            </w:r>
            <w:r w:rsidRPr="00E32032">
              <w:rPr>
                <w:color w:val="231F20"/>
                <w:sz w:val="20"/>
              </w:rPr>
              <w:t>code</w:t>
            </w:r>
          </w:p>
          <w:p w14:paraId="1291FB34" w14:textId="77777777" w:rsidR="004C364A" w:rsidRPr="00E32032" w:rsidRDefault="004C364A" w:rsidP="00235765">
            <w:pPr>
              <w:pStyle w:val="TableParagraph"/>
              <w:spacing w:before="7"/>
              <w:rPr>
                <w:rFonts w:ascii="Times New Roman"/>
                <w:sz w:val="20"/>
              </w:rPr>
            </w:pPr>
          </w:p>
          <w:p w14:paraId="055EAAAC" w14:textId="77777777" w:rsidR="004C364A" w:rsidRPr="00E32032" w:rsidRDefault="004C364A" w:rsidP="001177CC">
            <w:pPr>
              <w:pStyle w:val="TableParagraph"/>
              <w:numPr>
                <w:ilvl w:val="0"/>
                <w:numId w:val="134"/>
              </w:numPr>
              <w:spacing w:line="240" w:lineRule="auto"/>
              <w:ind w:right="515"/>
              <w:jc w:val="both"/>
              <w:rPr>
                <w:sz w:val="20"/>
              </w:rPr>
            </w:pPr>
            <w:r w:rsidRPr="00E32032">
              <w:rPr>
                <w:color w:val="231F20"/>
                <w:sz w:val="20"/>
              </w:rPr>
              <w:t>The</w:t>
            </w:r>
            <w:r w:rsidRPr="00E32032">
              <w:rPr>
                <w:color w:val="231F20"/>
                <w:spacing w:val="-1"/>
                <w:sz w:val="20"/>
              </w:rPr>
              <w:t xml:space="preserve"> </w:t>
            </w:r>
            <w:r w:rsidRPr="00E32032">
              <w:rPr>
                <w:color w:val="231F20"/>
                <w:w w:val="99"/>
                <w:sz w:val="20"/>
              </w:rPr>
              <w:t>applicant</w:t>
            </w:r>
            <w:r w:rsidRPr="00E32032">
              <w:rPr>
                <w:color w:val="231F20"/>
                <w:sz w:val="20"/>
              </w:rPr>
              <w:t xml:space="preserve"> </w:t>
            </w:r>
            <w:r w:rsidRPr="00E32032">
              <w:rPr>
                <w:color w:val="231F20"/>
                <w:spacing w:val="-1"/>
                <w:sz w:val="20"/>
              </w:rPr>
              <w:t xml:space="preserve"> </w:t>
            </w:r>
            <w:r w:rsidRPr="00E32032">
              <w:rPr>
                <w:color w:val="231F20"/>
                <w:sz w:val="20"/>
              </w:rPr>
              <w:t xml:space="preserve">shall </w:t>
            </w:r>
            <w:r w:rsidRPr="00E32032">
              <w:rPr>
                <w:color w:val="231F20"/>
                <w:spacing w:val="-2"/>
                <w:sz w:val="20"/>
              </w:rPr>
              <w:t xml:space="preserve"> </w:t>
            </w:r>
            <w:r w:rsidRPr="00E32032">
              <w:rPr>
                <w:color w:val="231F20"/>
                <w:sz w:val="20"/>
              </w:rPr>
              <w:t xml:space="preserve">sign </w:t>
            </w:r>
            <w:r w:rsidRPr="00E32032">
              <w:rPr>
                <w:color w:val="231F20"/>
                <w:spacing w:val="-1"/>
                <w:sz w:val="20"/>
              </w:rPr>
              <w:t xml:space="preserve"> </w:t>
            </w:r>
            <w:r w:rsidRPr="00E32032">
              <w:rPr>
                <w:color w:val="231F20"/>
                <w:w w:val="99"/>
                <w:sz w:val="20"/>
              </w:rPr>
              <w:t>an</w:t>
            </w:r>
            <w:r w:rsidRPr="00E32032">
              <w:rPr>
                <w:color w:val="231F20"/>
                <w:sz w:val="20"/>
              </w:rPr>
              <w:t xml:space="preserve"> </w:t>
            </w:r>
            <w:r w:rsidRPr="00E32032">
              <w:rPr>
                <w:color w:val="231F20"/>
                <w:spacing w:val="-1"/>
                <w:sz w:val="20"/>
              </w:rPr>
              <w:t xml:space="preserve"> </w:t>
            </w:r>
            <w:r w:rsidRPr="00E32032">
              <w:rPr>
                <w:color w:val="231F20"/>
                <w:w w:val="99"/>
                <w:sz w:val="20"/>
              </w:rPr>
              <w:t>undertaking</w:t>
            </w:r>
            <w:r w:rsidRPr="00E32032">
              <w:rPr>
                <w:color w:val="231F20"/>
                <w:sz w:val="20"/>
              </w:rPr>
              <w:t xml:space="preserve"> </w:t>
            </w:r>
            <w:r w:rsidRPr="00E32032">
              <w:rPr>
                <w:color w:val="231F20"/>
                <w:spacing w:val="-1"/>
                <w:sz w:val="20"/>
              </w:rPr>
              <w:t xml:space="preserve"> </w:t>
            </w:r>
            <w:r w:rsidRPr="00E32032">
              <w:rPr>
                <w:color w:val="231F20"/>
                <w:w w:val="99"/>
                <w:sz w:val="20"/>
              </w:rPr>
              <w:t>that</w:t>
            </w:r>
            <w:r w:rsidRPr="00E32032">
              <w:rPr>
                <w:color w:val="231F20"/>
                <w:sz w:val="20"/>
              </w:rPr>
              <w:t xml:space="preserve"> </w:t>
            </w:r>
            <w:r w:rsidRPr="00E32032">
              <w:rPr>
                <w:color w:val="231F20"/>
                <w:spacing w:val="-1"/>
                <w:sz w:val="20"/>
              </w:rPr>
              <w:t xml:space="preserve"> </w:t>
            </w:r>
            <w:r w:rsidRPr="00E32032">
              <w:rPr>
                <w:color w:val="231F20"/>
                <w:sz w:val="20"/>
              </w:rPr>
              <w:t xml:space="preserve">during </w:t>
            </w:r>
            <w:r w:rsidRPr="00E32032">
              <w:rPr>
                <w:color w:val="231F20"/>
                <w:spacing w:val="-1"/>
                <w:sz w:val="20"/>
              </w:rPr>
              <w:t xml:space="preserve"> </w:t>
            </w:r>
            <w:r w:rsidRPr="00E32032">
              <w:rPr>
                <w:color w:val="231F20"/>
                <w:spacing w:val="-2"/>
                <w:sz w:val="20"/>
              </w:rPr>
              <w:t>p</w:t>
            </w:r>
            <w:r w:rsidRPr="00E32032">
              <w:rPr>
                <w:color w:val="231F20"/>
                <w:spacing w:val="-6"/>
                <w:sz w:val="20"/>
              </w:rPr>
              <w:t>r</w:t>
            </w:r>
            <w:r w:rsidRPr="00E32032">
              <w:rPr>
                <w:color w:val="231F20"/>
                <w:spacing w:val="-2"/>
                <w:w w:val="99"/>
                <w:sz w:val="20"/>
              </w:rPr>
              <w:t>actical</w:t>
            </w:r>
            <w:r w:rsidRPr="00E32032">
              <w:rPr>
                <w:color w:val="231F20"/>
                <w:w w:val="99"/>
                <w:sz w:val="20"/>
              </w:rPr>
              <w:t xml:space="preserve"> </w:t>
            </w:r>
            <w:r w:rsidRPr="00E32032">
              <w:rPr>
                <w:color w:val="231F20"/>
                <w:sz w:val="20"/>
              </w:rPr>
              <w:t>driving</w:t>
            </w:r>
            <w:r w:rsidRPr="00E32032">
              <w:rPr>
                <w:color w:val="231F20"/>
                <w:spacing w:val="1"/>
                <w:sz w:val="20"/>
              </w:rPr>
              <w:t xml:space="preserve"> </w:t>
            </w:r>
            <w:r w:rsidRPr="00E32032">
              <w:rPr>
                <w:color w:val="231F20"/>
                <w:sz w:val="20"/>
              </w:rPr>
              <w:t>test</w:t>
            </w:r>
            <w:r w:rsidRPr="00E32032">
              <w:rPr>
                <w:color w:val="231F20"/>
                <w:spacing w:val="1"/>
                <w:sz w:val="20"/>
              </w:rPr>
              <w:t xml:space="preserve"> </w:t>
            </w:r>
            <w:r w:rsidRPr="00E32032">
              <w:rPr>
                <w:color w:val="231F20"/>
                <w:sz w:val="20"/>
              </w:rPr>
              <w:t>he/she</w:t>
            </w:r>
            <w:r w:rsidRPr="00E32032">
              <w:rPr>
                <w:color w:val="231F20"/>
                <w:spacing w:val="1"/>
                <w:sz w:val="20"/>
              </w:rPr>
              <w:t xml:space="preserve"> </w:t>
            </w:r>
            <w:r w:rsidRPr="00E32032">
              <w:rPr>
                <w:color w:val="231F20"/>
                <w:sz w:val="20"/>
              </w:rPr>
              <w:t>will</w:t>
            </w:r>
            <w:r w:rsidRPr="00E32032">
              <w:rPr>
                <w:color w:val="231F20"/>
                <w:spacing w:val="1"/>
                <w:sz w:val="20"/>
              </w:rPr>
              <w:t xml:space="preserve"> </w:t>
            </w:r>
            <w:r w:rsidRPr="00E32032">
              <w:rPr>
                <w:color w:val="231F20"/>
                <w:sz w:val="20"/>
              </w:rPr>
              <w:t>be</w:t>
            </w:r>
            <w:r w:rsidRPr="00E32032">
              <w:rPr>
                <w:color w:val="231F20"/>
                <w:spacing w:val="1"/>
                <w:sz w:val="20"/>
              </w:rPr>
              <w:t xml:space="preserve"> </w:t>
            </w:r>
            <w:r w:rsidRPr="00E32032">
              <w:rPr>
                <w:color w:val="231F20"/>
                <w:sz w:val="20"/>
              </w:rPr>
              <w:t>fully</w:t>
            </w:r>
            <w:r w:rsidRPr="00E32032">
              <w:rPr>
                <w:color w:val="231F20"/>
                <w:spacing w:val="1"/>
                <w:sz w:val="20"/>
              </w:rPr>
              <w:t xml:space="preserve"> </w:t>
            </w:r>
            <w:r w:rsidRPr="00E32032">
              <w:rPr>
                <w:color w:val="231F20"/>
                <w:sz w:val="20"/>
              </w:rPr>
              <w:t>responsible</w:t>
            </w:r>
            <w:r w:rsidRPr="00E32032">
              <w:rPr>
                <w:color w:val="231F20"/>
                <w:spacing w:val="1"/>
                <w:sz w:val="20"/>
              </w:rPr>
              <w:t xml:space="preserve"> </w:t>
            </w:r>
            <w:r w:rsidRPr="00E32032">
              <w:rPr>
                <w:color w:val="231F20"/>
                <w:sz w:val="20"/>
              </w:rPr>
              <w:t>in</w:t>
            </w:r>
            <w:r w:rsidRPr="00E32032">
              <w:rPr>
                <w:color w:val="231F20"/>
                <w:spacing w:val="1"/>
                <w:sz w:val="20"/>
              </w:rPr>
              <w:t xml:space="preserve"> </w:t>
            </w:r>
            <w:r w:rsidRPr="00E32032">
              <w:rPr>
                <w:color w:val="231F20"/>
                <w:sz w:val="20"/>
              </w:rPr>
              <w:t>case</w:t>
            </w:r>
            <w:r w:rsidRPr="00E32032">
              <w:rPr>
                <w:color w:val="231F20"/>
                <w:spacing w:val="1"/>
                <w:sz w:val="20"/>
              </w:rPr>
              <w:t xml:space="preserve"> </w:t>
            </w:r>
            <w:r w:rsidRPr="00E32032">
              <w:rPr>
                <w:color w:val="231F20"/>
                <w:sz w:val="20"/>
              </w:rPr>
              <w:t>of</w:t>
            </w:r>
            <w:r w:rsidRPr="00E32032">
              <w:rPr>
                <w:color w:val="231F20"/>
                <w:spacing w:val="1"/>
                <w:sz w:val="20"/>
              </w:rPr>
              <w:t xml:space="preserve"> </w:t>
            </w:r>
            <w:r w:rsidRPr="00E32032">
              <w:rPr>
                <w:color w:val="231F20"/>
                <w:sz w:val="20"/>
              </w:rPr>
              <w:t>any</w:t>
            </w:r>
            <w:r w:rsidRPr="00E32032">
              <w:rPr>
                <w:color w:val="231F20"/>
                <w:spacing w:val="1"/>
                <w:sz w:val="20"/>
              </w:rPr>
              <w:t xml:space="preserve"> </w:t>
            </w:r>
            <w:r w:rsidRPr="00E32032">
              <w:rPr>
                <w:color w:val="231F20"/>
                <w:sz w:val="20"/>
              </w:rPr>
              <w:t>accident/incident.</w:t>
            </w:r>
          </w:p>
          <w:p w14:paraId="1BC6457B" w14:textId="77777777" w:rsidR="004C364A" w:rsidRPr="00E32032" w:rsidRDefault="004C364A" w:rsidP="00235765">
            <w:pPr>
              <w:pStyle w:val="TableParagraph"/>
              <w:spacing w:before="8"/>
              <w:rPr>
                <w:rFonts w:ascii="Times New Roman"/>
                <w:sz w:val="20"/>
              </w:rPr>
            </w:pPr>
          </w:p>
          <w:p w14:paraId="20642D9E" w14:textId="77777777" w:rsidR="004C364A" w:rsidRPr="00E32032" w:rsidRDefault="004C364A" w:rsidP="001177CC">
            <w:pPr>
              <w:pStyle w:val="TableParagraph"/>
              <w:numPr>
                <w:ilvl w:val="0"/>
                <w:numId w:val="134"/>
              </w:numPr>
              <w:spacing w:line="223" w:lineRule="auto"/>
              <w:ind w:right="516"/>
              <w:jc w:val="both"/>
              <w:rPr>
                <w:sz w:val="20"/>
              </w:rPr>
            </w:pPr>
            <w:r w:rsidRPr="00E32032">
              <w:rPr>
                <w:color w:val="231F20"/>
                <w:sz w:val="20"/>
              </w:rPr>
              <w:t>The</w:t>
            </w:r>
            <w:r w:rsidRPr="00E32032">
              <w:rPr>
                <w:color w:val="231F20"/>
                <w:spacing w:val="-18"/>
                <w:sz w:val="20"/>
              </w:rPr>
              <w:t xml:space="preserve"> </w:t>
            </w:r>
            <w:r w:rsidRPr="00E32032">
              <w:rPr>
                <w:color w:val="231F20"/>
                <w:w w:val="99"/>
                <w:sz w:val="20"/>
              </w:rPr>
              <w:t>applicant</w:t>
            </w:r>
            <w:r w:rsidRPr="00E32032">
              <w:rPr>
                <w:color w:val="231F20"/>
                <w:spacing w:val="-18"/>
                <w:sz w:val="20"/>
              </w:rPr>
              <w:t xml:space="preserve"> </w:t>
            </w:r>
            <w:r w:rsidRPr="00E32032">
              <w:rPr>
                <w:color w:val="231F20"/>
                <w:w w:val="99"/>
                <w:sz w:val="20"/>
              </w:rPr>
              <w:t>can</w:t>
            </w:r>
            <w:r w:rsidRPr="00E32032">
              <w:rPr>
                <w:color w:val="231F20"/>
                <w:spacing w:val="-18"/>
                <w:sz w:val="20"/>
              </w:rPr>
              <w:t xml:space="preserve"> </w:t>
            </w:r>
            <w:r w:rsidRPr="00E32032">
              <w:rPr>
                <w:color w:val="231F20"/>
                <w:sz w:val="20"/>
              </w:rPr>
              <w:t>use</w:t>
            </w:r>
            <w:r w:rsidRPr="00E32032">
              <w:rPr>
                <w:color w:val="231F20"/>
                <w:spacing w:val="-18"/>
                <w:sz w:val="20"/>
              </w:rPr>
              <w:t xml:space="preserve"> </w:t>
            </w:r>
            <w:r w:rsidRPr="00E32032">
              <w:rPr>
                <w:color w:val="231F20"/>
                <w:sz w:val="20"/>
              </w:rPr>
              <w:t>his/her</w:t>
            </w:r>
            <w:r w:rsidRPr="00E32032">
              <w:rPr>
                <w:color w:val="231F20"/>
                <w:spacing w:val="-19"/>
                <w:sz w:val="20"/>
              </w:rPr>
              <w:t xml:space="preserve"> </w:t>
            </w:r>
            <w:r w:rsidRPr="00E32032">
              <w:rPr>
                <w:color w:val="231F20"/>
                <w:w w:val="99"/>
                <w:sz w:val="20"/>
              </w:rPr>
              <w:t>own</w:t>
            </w:r>
            <w:r w:rsidRPr="00E32032">
              <w:rPr>
                <w:color w:val="231F20"/>
                <w:spacing w:val="-19"/>
                <w:sz w:val="20"/>
              </w:rPr>
              <w:t xml:space="preserve"> </w:t>
            </w:r>
            <w:r w:rsidRPr="00E32032">
              <w:rPr>
                <w:color w:val="231F20"/>
                <w:spacing w:val="-5"/>
                <w:sz w:val="20"/>
              </w:rPr>
              <w:t>v</w:t>
            </w:r>
            <w:r w:rsidRPr="00E32032">
              <w:rPr>
                <w:color w:val="231F20"/>
                <w:sz w:val="20"/>
              </w:rPr>
              <w:t>ehicle</w:t>
            </w:r>
            <w:r w:rsidRPr="00E32032">
              <w:rPr>
                <w:color w:val="231F20"/>
                <w:spacing w:val="-18"/>
                <w:sz w:val="20"/>
              </w:rPr>
              <w:t xml:space="preserve"> </w:t>
            </w:r>
            <w:r w:rsidRPr="00E32032">
              <w:rPr>
                <w:color w:val="231F20"/>
                <w:spacing w:val="-3"/>
                <w:sz w:val="20"/>
              </w:rPr>
              <w:t>f</w:t>
            </w:r>
            <w:r w:rsidRPr="00E32032">
              <w:rPr>
                <w:color w:val="231F20"/>
                <w:sz w:val="20"/>
              </w:rPr>
              <w:t>or</w:t>
            </w:r>
            <w:r w:rsidRPr="00E32032">
              <w:rPr>
                <w:color w:val="231F20"/>
                <w:spacing w:val="-18"/>
                <w:sz w:val="20"/>
              </w:rPr>
              <w:t xml:space="preserve"> </w:t>
            </w:r>
            <w:r w:rsidRPr="00E32032">
              <w:rPr>
                <w:color w:val="231F20"/>
                <w:sz w:val="20"/>
              </w:rPr>
              <w:t>undergoing</w:t>
            </w:r>
            <w:r w:rsidRPr="00E32032">
              <w:rPr>
                <w:color w:val="231F20"/>
                <w:spacing w:val="-20"/>
                <w:sz w:val="20"/>
              </w:rPr>
              <w:t xml:space="preserve"> </w:t>
            </w:r>
            <w:r w:rsidRPr="00E32032">
              <w:rPr>
                <w:color w:val="231F20"/>
                <w:spacing w:val="-2"/>
                <w:sz w:val="20"/>
              </w:rPr>
              <w:t>p</w:t>
            </w:r>
            <w:r w:rsidRPr="00E32032">
              <w:rPr>
                <w:color w:val="231F20"/>
                <w:spacing w:val="-6"/>
                <w:sz w:val="20"/>
              </w:rPr>
              <w:t>r</w:t>
            </w:r>
            <w:r w:rsidRPr="00E32032">
              <w:rPr>
                <w:color w:val="231F20"/>
                <w:spacing w:val="-2"/>
                <w:w w:val="99"/>
                <w:sz w:val="20"/>
              </w:rPr>
              <w:t>actical</w:t>
            </w:r>
            <w:r w:rsidRPr="00E32032">
              <w:rPr>
                <w:color w:val="231F20"/>
                <w:w w:val="99"/>
                <w:sz w:val="20"/>
              </w:rPr>
              <w:t xml:space="preserve"> </w:t>
            </w:r>
            <w:r w:rsidRPr="00E32032">
              <w:rPr>
                <w:color w:val="231F20"/>
                <w:w w:val="105"/>
                <w:sz w:val="20"/>
              </w:rPr>
              <w:t>driving</w:t>
            </w:r>
            <w:r w:rsidRPr="00E32032">
              <w:rPr>
                <w:color w:val="231F20"/>
                <w:spacing w:val="-23"/>
                <w:w w:val="105"/>
                <w:sz w:val="20"/>
              </w:rPr>
              <w:t xml:space="preserve"> </w:t>
            </w:r>
            <w:r w:rsidRPr="00E32032">
              <w:rPr>
                <w:color w:val="231F20"/>
                <w:w w:val="105"/>
                <w:sz w:val="20"/>
              </w:rPr>
              <w:t>tests.</w:t>
            </w:r>
          </w:p>
          <w:p w14:paraId="3E36C723" w14:textId="77777777" w:rsidR="004C364A" w:rsidRPr="00E32032" w:rsidRDefault="004C364A" w:rsidP="00235765">
            <w:pPr>
              <w:pStyle w:val="TableParagraph"/>
              <w:spacing w:before="11"/>
              <w:rPr>
                <w:rFonts w:ascii="Times New Roman"/>
                <w:sz w:val="20"/>
              </w:rPr>
            </w:pPr>
          </w:p>
          <w:p w14:paraId="56826128" w14:textId="77777777" w:rsidR="004C364A" w:rsidRPr="00E32032" w:rsidRDefault="004C364A" w:rsidP="001177CC">
            <w:pPr>
              <w:pStyle w:val="TableParagraph"/>
              <w:numPr>
                <w:ilvl w:val="0"/>
                <w:numId w:val="134"/>
              </w:numPr>
              <w:spacing w:line="244" w:lineRule="auto"/>
              <w:ind w:right="514"/>
              <w:jc w:val="both"/>
              <w:rPr>
                <w:sz w:val="20"/>
              </w:rPr>
            </w:pPr>
            <w:r w:rsidRPr="00E32032">
              <w:rPr>
                <w:color w:val="231F20"/>
                <w:sz w:val="20"/>
              </w:rPr>
              <w:t xml:space="preserve">The </w:t>
            </w:r>
            <w:r w:rsidRPr="00E32032">
              <w:rPr>
                <w:color w:val="231F20"/>
                <w:spacing w:val="5"/>
                <w:sz w:val="20"/>
              </w:rPr>
              <w:t xml:space="preserve"> </w:t>
            </w:r>
            <w:r w:rsidRPr="00E32032">
              <w:rPr>
                <w:color w:val="231F20"/>
                <w:w w:val="99"/>
                <w:sz w:val="20"/>
              </w:rPr>
              <w:t>applicant</w:t>
            </w:r>
            <w:r w:rsidRPr="00E32032">
              <w:rPr>
                <w:color w:val="231F20"/>
                <w:sz w:val="20"/>
              </w:rPr>
              <w:t xml:space="preserve"> </w:t>
            </w:r>
            <w:r w:rsidRPr="00E32032">
              <w:rPr>
                <w:color w:val="231F20"/>
                <w:spacing w:val="5"/>
                <w:sz w:val="20"/>
              </w:rPr>
              <w:t xml:space="preserve"> </w:t>
            </w:r>
            <w:r w:rsidRPr="00E32032">
              <w:rPr>
                <w:color w:val="231F20"/>
                <w:sz w:val="20"/>
              </w:rPr>
              <w:t>h</w:t>
            </w:r>
            <w:r w:rsidRPr="00E32032">
              <w:rPr>
                <w:color w:val="231F20"/>
                <w:spacing w:val="-5"/>
                <w:sz w:val="20"/>
              </w:rPr>
              <w:t>a</w:t>
            </w:r>
            <w:r w:rsidRPr="00E32032">
              <w:rPr>
                <w:color w:val="231F20"/>
                <w:sz w:val="20"/>
              </w:rPr>
              <w:t xml:space="preserve">ving </w:t>
            </w:r>
            <w:r w:rsidRPr="00E32032">
              <w:rPr>
                <w:color w:val="231F20"/>
                <w:spacing w:val="5"/>
                <w:sz w:val="20"/>
              </w:rPr>
              <w:t xml:space="preserve"> </w:t>
            </w:r>
            <w:r w:rsidRPr="00E32032">
              <w:rPr>
                <w:color w:val="231F20"/>
                <w:sz w:val="20"/>
              </w:rPr>
              <w:t xml:space="preserve">passed </w:t>
            </w:r>
            <w:r w:rsidRPr="00E32032">
              <w:rPr>
                <w:color w:val="231F20"/>
                <w:spacing w:val="5"/>
                <w:sz w:val="20"/>
              </w:rPr>
              <w:t xml:space="preserve"> </w:t>
            </w:r>
            <w:r w:rsidRPr="00E32032">
              <w:rPr>
                <w:color w:val="231F20"/>
                <w:sz w:val="20"/>
              </w:rPr>
              <w:t>p</w:t>
            </w:r>
            <w:r w:rsidRPr="00E32032">
              <w:rPr>
                <w:color w:val="231F20"/>
                <w:spacing w:val="-4"/>
                <w:sz w:val="20"/>
              </w:rPr>
              <w:t>r</w:t>
            </w:r>
            <w:r w:rsidRPr="00E32032">
              <w:rPr>
                <w:color w:val="231F20"/>
                <w:w w:val="99"/>
                <w:sz w:val="20"/>
              </w:rPr>
              <w:t xml:space="preserve">actical </w:t>
            </w:r>
            <w:r w:rsidRPr="00E32032">
              <w:rPr>
                <w:color w:val="231F20"/>
                <w:spacing w:val="5"/>
                <w:w w:val="99"/>
                <w:sz w:val="20"/>
              </w:rPr>
              <w:t xml:space="preserve"> </w:t>
            </w:r>
            <w:r w:rsidRPr="00E32032">
              <w:rPr>
                <w:color w:val="231F20"/>
                <w:sz w:val="20"/>
              </w:rPr>
              <w:t>dr</w:t>
            </w:r>
            <w:r w:rsidRPr="00E32032">
              <w:rPr>
                <w:color w:val="231F20"/>
                <w:spacing w:val="-5"/>
                <w:sz w:val="20"/>
              </w:rPr>
              <w:t>i</w:t>
            </w:r>
            <w:r w:rsidRPr="00E32032">
              <w:rPr>
                <w:color w:val="231F20"/>
                <w:sz w:val="20"/>
              </w:rPr>
              <w:t xml:space="preserve">ving </w:t>
            </w:r>
            <w:r w:rsidRPr="00E32032">
              <w:rPr>
                <w:color w:val="231F20"/>
                <w:spacing w:val="5"/>
                <w:sz w:val="20"/>
              </w:rPr>
              <w:t xml:space="preserve"> </w:t>
            </w:r>
            <w:r w:rsidRPr="00E32032">
              <w:rPr>
                <w:color w:val="231F20"/>
                <w:w w:val="99"/>
                <w:sz w:val="20"/>
              </w:rPr>
              <w:t>test</w:t>
            </w:r>
            <w:r w:rsidRPr="00E32032">
              <w:rPr>
                <w:color w:val="231F20"/>
                <w:sz w:val="20"/>
              </w:rPr>
              <w:t xml:space="preserve"> </w:t>
            </w:r>
            <w:r w:rsidRPr="00E32032">
              <w:rPr>
                <w:color w:val="231F20"/>
                <w:spacing w:val="3"/>
                <w:sz w:val="20"/>
              </w:rPr>
              <w:t xml:space="preserve"> </w:t>
            </w:r>
            <w:r w:rsidRPr="00E32032">
              <w:rPr>
                <w:color w:val="231F20"/>
                <w:w w:val="99"/>
                <w:sz w:val="20"/>
              </w:rPr>
              <w:t>part-I</w:t>
            </w:r>
            <w:r w:rsidRPr="00E32032">
              <w:rPr>
                <w:color w:val="231F20"/>
                <w:sz w:val="20"/>
              </w:rPr>
              <w:t xml:space="preserve"> </w:t>
            </w:r>
            <w:r w:rsidRPr="00E32032">
              <w:rPr>
                <w:color w:val="231F20"/>
                <w:spacing w:val="5"/>
                <w:sz w:val="20"/>
              </w:rPr>
              <w:t xml:space="preserve"> </w:t>
            </w:r>
            <w:r w:rsidRPr="00E32032">
              <w:rPr>
                <w:color w:val="231F20"/>
                <w:spacing w:val="-4"/>
                <w:w w:val="99"/>
                <w:sz w:val="20"/>
              </w:rPr>
              <w:t>can</w:t>
            </w:r>
            <w:r w:rsidRPr="00E32032">
              <w:rPr>
                <w:color w:val="231F20"/>
                <w:w w:val="99"/>
                <w:sz w:val="20"/>
              </w:rPr>
              <w:t xml:space="preserve"> </w:t>
            </w:r>
            <w:r w:rsidRPr="00E32032">
              <w:rPr>
                <w:color w:val="231F20"/>
                <w:spacing w:val="-1"/>
                <w:sz w:val="20"/>
              </w:rPr>
              <w:t>appear</w:t>
            </w:r>
            <w:r w:rsidRPr="00E32032">
              <w:rPr>
                <w:color w:val="231F20"/>
                <w:spacing w:val="-16"/>
                <w:sz w:val="20"/>
              </w:rPr>
              <w:t xml:space="preserve"> </w:t>
            </w:r>
            <w:r w:rsidRPr="00E32032">
              <w:rPr>
                <w:color w:val="231F20"/>
                <w:spacing w:val="-1"/>
                <w:sz w:val="20"/>
              </w:rPr>
              <w:t>for</w:t>
            </w:r>
            <w:r w:rsidRPr="00E32032">
              <w:rPr>
                <w:color w:val="231F20"/>
                <w:spacing w:val="-16"/>
                <w:sz w:val="20"/>
              </w:rPr>
              <w:t xml:space="preserve"> </w:t>
            </w:r>
            <w:r w:rsidRPr="00E32032">
              <w:rPr>
                <w:color w:val="231F20"/>
                <w:spacing w:val="-1"/>
                <w:sz w:val="20"/>
              </w:rPr>
              <w:t>practical</w:t>
            </w:r>
            <w:r w:rsidRPr="00E32032">
              <w:rPr>
                <w:color w:val="231F20"/>
                <w:spacing w:val="-16"/>
                <w:sz w:val="20"/>
              </w:rPr>
              <w:t xml:space="preserve"> </w:t>
            </w:r>
            <w:r w:rsidRPr="00E32032">
              <w:rPr>
                <w:color w:val="231F20"/>
                <w:spacing w:val="-1"/>
                <w:sz w:val="20"/>
              </w:rPr>
              <w:t>driving</w:t>
            </w:r>
            <w:r w:rsidRPr="00E32032">
              <w:rPr>
                <w:color w:val="231F20"/>
                <w:spacing w:val="-16"/>
                <w:sz w:val="20"/>
              </w:rPr>
              <w:t xml:space="preserve"> </w:t>
            </w:r>
            <w:r w:rsidRPr="00E32032">
              <w:rPr>
                <w:color w:val="231F20"/>
                <w:sz w:val="20"/>
              </w:rPr>
              <w:t>test-II</w:t>
            </w:r>
            <w:r w:rsidRPr="00E32032">
              <w:rPr>
                <w:color w:val="231F20"/>
                <w:spacing w:val="-18"/>
                <w:sz w:val="20"/>
              </w:rPr>
              <w:t xml:space="preserve"> </w:t>
            </w:r>
            <w:r w:rsidRPr="00E32032">
              <w:rPr>
                <w:color w:val="231F20"/>
                <w:sz w:val="20"/>
              </w:rPr>
              <w:t>on</w:t>
            </w:r>
            <w:r w:rsidRPr="00E32032">
              <w:rPr>
                <w:color w:val="231F20"/>
                <w:spacing w:val="-16"/>
                <w:sz w:val="20"/>
              </w:rPr>
              <w:t xml:space="preserve"> </w:t>
            </w:r>
            <w:r w:rsidRPr="00E32032">
              <w:rPr>
                <w:color w:val="231F20"/>
                <w:sz w:val="20"/>
              </w:rPr>
              <w:t>the</w:t>
            </w:r>
            <w:r w:rsidRPr="00E32032">
              <w:rPr>
                <w:color w:val="231F20"/>
                <w:spacing w:val="-16"/>
                <w:sz w:val="20"/>
              </w:rPr>
              <w:t xml:space="preserve"> </w:t>
            </w:r>
            <w:r w:rsidRPr="00E32032">
              <w:rPr>
                <w:color w:val="231F20"/>
                <w:sz w:val="20"/>
              </w:rPr>
              <w:t>same</w:t>
            </w:r>
            <w:r w:rsidRPr="00E32032">
              <w:rPr>
                <w:color w:val="231F20"/>
                <w:spacing w:val="-16"/>
                <w:sz w:val="20"/>
              </w:rPr>
              <w:t xml:space="preserve"> </w:t>
            </w:r>
            <w:r w:rsidRPr="00E32032">
              <w:rPr>
                <w:color w:val="231F20"/>
                <w:sz w:val="20"/>
              </w:rPr>
              <w:t>day</w:t>
            </w:r>
            <w:r w:rsidRPr="00E32032">
              <w:rPr>
                <w:color w:val="231F20"/>
                <w:spacing w:val="-16"/>
                <w:sz w:val="20"/>
              </w:rPr>
              <w:t xml:space="preserve"> </w:t>
            </w:r>
            <w:r w:rsidRPr="00E32032">
              <w:rPr>
                <w:color w:val="231F20"/>
                <w:sz w:val="20"/>
              </w:rPr>
              <w:t>or</w:t>
            </w:r>
            <w:r w:rsidRPr="00E32032">
              <w:rPr>
                <w:color w:val="231F20"/>
                <w:spacing w:val="-16"/>
                <w:sz w:val="20"/>
              </w:rPr>
              <w:t xml:space="preserve"> </w:t>
            </w:r>
            <w:r w:rsidRPr="00E32032">
              <w:rPr>
                <w:color w:val="231F20"/>
                <w:sz w:val="20"/>
              </w:rPr>
              <w:t>as</w:t>
            </w:r>
            <w:r w:rsidRPr="00E32032">
              <w:rPr>
                <w:color w:val="231F20"/>
                <w:spacing w:val="-16"/>
                <w:sz w:val="20"/>
              </w:rPr>
              <w:t xml:space="preserve"> </w:t>
            </w:r>
            <w:r w:rsidRPr="00E32032">
              <w:rPr>
                <w:color w:val="231F20"/>
                <w:sz w:val="20"/>
              </w:rPr>
              <w:t>directed</w:t>
            </w:r>
            <w:r w:rsidRPr="00E32032">
              <w:rPr>
                <w:color w:val="231F20"/>
                <w:spacing w:val="-18"/>
                <w:sz w:val="20"/>
              </w:rPr>
              <w:t xml:space="preserve"> </w:t>
            </w:r>
            <w:r w:rsidRPr="00E32032">
              <w:rPr>
                <w:color w:val="231F20"/>
                <w:sz w:val="20"/>
              </w:rPr>
              <w:t>by</w:t>
            </w:r>
            <w:r w:rsidRPr="00E32032">
              <w:rPr>
                <w:color w:val="231F20"/>
                <w:spacing w:val="-16"/>
                <w:sz w:val="20"/>
              </w:rPr>
              <w:t xml:space="preserve"> </w:t>
            </w:r>
            <w:r w:rsidRPr="00E32032">
              <w:rPr>
                <w:color w:val="231F20"/>
                <w:sz w:val="20"/>
              </w:rPr>
              <w:t>the</w:t>
            </w:r>
            <w:r w:rsidRPr="00E32032">
              <w:rPr>
                <w:color w:val="231F20"/>
                <w:spacing w:val="-46"/>
                <w:sz w:val="20"/>
              </w:rPr>
              <w:t xml:space="preserve"> </w:t>
            </w:r>
            <w:r w:rsidRPr="00E32032">
              <w:rPr>
                <w:color w:val="231F20"/>
                <w:sz w:val="20"/>
              </w:rPr>
              <w:t>examiner</w:t>
            </w:r>
            <w:r w:rsidRPr="00E32032">
              <w:rPr>
                <w:color w:val="231F20"/>
                <w:spacing w:val="-11"/>
                <w:sz w:val="20"/>
              </w:rPr>
              <w:t xml:space="preserve"> </w:t>
            </w:r>
            <w:r w:rsidRPr="00E32032">
              <w:rPr>
                <w:color w:val="231F20"/>
                <w:sz w:val="20"/>
              </w:rPr>
              <w:t>while</w:t>
            </w:r>
            <w:r w:rsidRPr="00E32032">
              <w:rPr>
                <w:color w:val="231F20"/>
                <w:spacing w:val="-11"/>
                <w:sz w:val="20"/>
              </w:rPr>
              <w:t xml:space="preserve"> </w:t>
            </w:r>
            <w:r w:rsidRPr="00E32032">
              <w:rPr>
                <w:color w:val="231F20"/>
                <w:sz w:val="20"/>
              </w:rPr>
              <w:t>those</w:t>
            </w:r>
            <w:r w:rsidRPr="00E32032">
              <w:rPr>
                <w:color w:val="231F20"/>
                <w:spacing w:val="-11"/>
                <w:sz w:val="20"/>
              </w:rPr>
              <w:t xml:space="preserve"> </w:t>
            </w:r>
            <w:r w:rsidRPr="00E32032">
              <w:rPr>
                <w:color w:val="231F20"/>
                <w:sz w:val="20"/>
              </w:rPr>
              <w:t>who</w:t>
            </w:r>
            <w:r w:rsidRPr="00E32032">
              <w:rPr>
                <w:color w:val="231F20"/>
                <w:spacing w:val="-11"/>
                <w:sz w:val="20"/>
              </w:rPr>
              <w:t xml:space="preserve"> </w:t>
            </w:r>
            <w:r w:rsidRPr="00E32032">
              <w:rPr>
                <w:color w:val="231F20"/>
                <w:sz w:val="20"/>
              </w:rPr>
              <w:t>fail</w:t>
            </w:r>
            <w:r w:rsidRPr="00E32032">
              <w:rPr>
                <w:color w:val="231F20"/>
                <w:spacing w:val="-11"/>
                <w:sz w:val="20"/>
              </w:rPr>
              <w:t xml:space="preserve"> </w:t>
            </w:r>
            <w:r w:rsidRPr="00E32032">
              <w:rPr>
                <w:color w:val="231F20"/>
                <w:sz w:val="20"/>
              </w:rPr>
              <w:t>part-I</w:t>
            </w:r>
            <w:r w:rsidRPr="00E32032">
              <w:rPr>
                <w:color w:val="231F20"/>
                <w:spacing w:val="-10"/>
                <w:sz w:val="20"/>
              </w:rPr>
              <w:t xml:space="preserve"> </w:t>
            </w:r>
            <w:r w:rsidRPr="00E32032">
              <w:rPr>
                <w:color w:val="231F20"/>
                <w:sz w:val="20"/>
              </w:rPr>
              <w:t>shall</w:t>
            </w:r>
            <w:r w:rsidRPr="00E32032">
              <w:rPr>
                <w:color w:val="231F20"/>
                <w:spacing w:val="-11"/>
                <w:sz w:val="20"/>
              </w:rPr>
              <w:t xml:space="preserve"> </w:t>
            </w:r>
            <w:r w:rsidRPr="00E32032">
              <w:rPr>
                <w:color w:val="231F20"/>
                <w:sz w:val="20"/>
              </w:rPr>
              <w:t>reappear</w:t>
            </w:r>
            <w:r w:rsidRPr="00E32032">
              <w:rPr>
                <w:color w:val="231F20"/>
                <w:spacing w:val="-10"/>
                <w:sz w:val="20"/>
              </w:rPr>
              <w:t xml:space="preserve"> </w:t>
            </w:r>
            <w:r w:rsidRPr="00E32032">
              <w:rPr>
                <w:color w:val="231F20"/>
                <w:sz w:val="20"/>
              </w:rPr>
              <w:t>for</w:t>
            </w:r>
            <w:r w:rsidRPr="00E32032">
              <w:rPr>
                <w:color w:val="231F20"/>
                <w:spacing w:val="-11"/>
                <w:sz w:val="20"/>
              </w:rPr>
              <w:t xml:space="preserve"> </w:t>
            </w:r>
            <w:r w:rsidRPr="00E32032">
              <w:rPr>
                <w:color w:val="231F20"/>
                <w:sz w:val="20"/>
              </w:rPr>
              <w:t>part-I</w:t>
            </w:r>
            <w:r w:rsidRPr="00E32032">
              <w:rPr>
                <w:color w:val="231F20"/>
                <w:spacing w:val="-10"/>
                <w:sz w:val="20"/>
              </w:rPr>
              <w:t xml:space="preserve"> </w:t>
            </w:r>
            <w:r w:rsidRPr="00E32032">
              <w:rPr>
                <w:color w:val="231F20"/>
                <w:sz w:val="20"/>
              </w:rPr>
              <w:t>test</w:t>
            </w:r>
            <w:r w:rsidRPr="00E32032">
              <w:rPr>
                <w:color w:val="231F20"/>
                <w:spacing w:val="-12"/>
                <w:sz w:val="20"/>
              </w:rPr>
              <w:t xml:space="preserve"> </w:t>
            </w:r>
            <w:r w:rsidRPr="00E32032">
              <w:rPr>
                <w:color w:val="231F20"/>
                <w:sz w:val="20"/>
              </w:rPr>
              <w:t>after</w:t>
            </w:r>
            <w:r w:rsidRPr="00E32032">
              <w:rPr>
                <w:color w:val="231F20"/>
                <w:spacing w:val="-46"/>
                <w:sz w:val="20"/>
              </w:rPr>
              <w:t xml:space="preserve"> </w:t>
            </w:r>
            <w:r w:rsidRPr="00E32032">
              <w:rPr>
                <w:color w:val="231F20"/>
                <w:sz w:val="20"/>
              </w:rPr>
              <w:t>a</w:t>
            </w:r>
            <w:r w:rsidRPr="00E32032">
              <w:rPr>
                <w:color w:val="231F20"/>
                <w:spacing w:val="-21"/>
                <w:sz w:val="20"/>
              </w:rPr>
              <w:t xml:space="preserve"> </w:t>
            </w:r>
            <w:r w:rsidRPr="00E32032">
              <w:rPr>
                <w:color w:val="231F20"/>
                <w:sz w:val="20"/>
              </w:rPr>
              <w:t>period</w:t>
            </w:r>
            <w:r w:rsidRPr="00E32032">
              <w:rPr>
                <w:color w:val="231F20"/>
                <w:spacing w:val="-20"/>
                <w:sz w:val="20"/>
              </w:rPr>
              <w:t xml:space="preserve"> </w:t>
            </w:r>
            <w:r w:rsidRPr="00E32032">
              <w:rPr>
                <w:color w:val="231F20"/>
                <w:sz w:val="20"/>
              </w:rPr>
              <w:t>of</w:t>
            </w:r>
            <w:r w:rsidRPr="00E32032">
              <w:rPr>
                <w:color w:val="231F20"/>
                <w:spacing w:val="-20"/>
                <w:sz w:val="20"/>
              </w:rPr>
              <w:t xml:space="preserve"> </w:t>
            </w:r>
            <w:r w:rsidRPr="00E32032">
              <w:rPr>
                <w:color w:val="231F20"/>
                <w:sz w:val="20"/>
              </w:rPr>
              <w:t>14</w:t>
            </w:r>
            <w:r w:rsidRPr="00E32032">
              <w:rPr>
                <w:color w:val="231F20"/>
                <w:spacing w:val="-20"/>
                <w:sz w:val="20"/>
              </w:rPr>
              <w:t xml:space="preserve"> </w:t>
            </w:r>
            <w:r w:rsidRPr="00E32032">
              <w:rPr>
                <w:color w:val="231F20"/>
                <w:sz w:val="20"/>
              </w:rPr>
              <w:t>days.</w:t>
            </w:r>
          </w:p>
          <w:p w14:paraId="62D61465" w14:textId="77777777" w:rsidR="004C364A" w:rsidRPr="00E32032" w:rsidRDefault="004C364A" w:rsidP="00235765">
            <w:pPr>
              <w:pStyle w:val="TableParagraph"/>
              <w:rPr>
                <w:rFonts w:ascii="Times New Roman"/>
                <w:sz w:val="20"/>
              </w:rPr>
            </w:pPr>
          </w:p>
          <w:p w14:paraId="49D950DD" w14:textId="77777777" w:rsidR="004C364A" w:rsidRPr="00E32032" w:rsidRDefault="004C364A" w:rsidP="00235765">
            <w:pPr>
              <w:pStyle w:val="TableParagraph"/>
              <w:spacing w:before="1" w:line="256" w:lineRule="auto"/>
              <w:ind w:left="538"/>
              <w:rPr>
                <w:b/>
                <w:sz w:val="20"/>
              </w:rPr>
            </w:pPr>
            <w:r w:rsidRPr="00E32032">
              <w:rPr>
                <w:b/>
                <w:color w:val="231F20"/>
                <w:sz w:val="20"/>
              </w:rPr>
              <w:t>THE</w:t>
            </w:r>
            <w:r w:rsidRPr="00E32032">
              <w:rPr>
                <w:b/>
                <w:color w:val="231F20"/>
                <w:spacing w:val="11"/>
                <w:sz w:val="20"/>
              </w:rPr>
              <w:t xml:space="preserve"> </w:t>
            </w:r>
            <w:r w:rsidRPr="00E32032">
              <w:rPr>
                <w:b/>
                <w:color w:val="231F20"/>
                <w:sz w:val="20"/>
              </w:rPr>
              <w:t>PRACTICAL</w:t>
            </w:r>
            <w:r w:rsidRPr="00E32032">
              <w:rPr>
                <w:b/>
                <w:color w:val="231F20"/>
                <w:spacing w:val="11"/>
                <w:sz w:val="20"/>
              </w:rPr>
              <w:t xml:space="preserve"> </w:t>
            </w:r>
            <w:r w:rsidRPr="00E32032">
              <w:rPr>
                <w:b/>
                <w:color w:val="231F20"/>
                <w:sz w:val="20"/>
              </w:rPr>
              <w:t>DRIVING</w:t>
            </w:r>
            <w:r w:rsidRPr="00E32032">
              <w:rPr>
                <w:b/>
                <w:color w:val="231F20"/>
                <w:spacing w:val="11"/>
                <w:sz w:val="20"/>
              </w:rPr>
              <w:t xml:space="preserve"> </w:t>
            </w:r>
            <w:r w:rsidRPr="00E32032">
              <w:rPr>
                <w:b/>
                <w:color w:val="231F20"/>
                <w:sz w:val="20"/>
              </w:rPr>
              <w:t>TEST-I</w:t>
            </w:r>
            <w:r w:rsidRPr="00E32032">
              <w:rPr>
                <w:b/>
                <w:color w:val="231F20"/>
                <w:spacing w:val="11"/>
                <w:sz w:val="20"/>
              </w:rPr>
              <w:t xml:space="preserve"> </w:t>
            </w:r>
            <w:r w:rsidRPr="00E32032">
              <w:rPr>
                <w:b/>
                <w:color w:val="231F20"/>
                <w:sz w:val="20"/>
              </w:rPr>
              <w:t>SHALL</w:t>
            </w:r>
            <w:r w:rsidRPr="00E32032">
              <w:rPr>
                <w:b/>
                <w:color w:val="231F20"/>
                <w:spacing w:val="11"/>
                <w:sz w:val="20"/>
              </w:rPr>
              <w:t xml:space="preserve"> </w:t>
            </w:r>
            <w:r w:rsidRPr="00E32032">
              <w:rPr>
                <w:b/>
                <w:color w:val="231F20"/>
                <w:sz w:val="20"/>
              </w:rPr>
              <w:t>CONSIST</w:t>
            </w:r>
            <w:r w:rsidRPr="00E32032">
              <w:rPr>
                <w:b/>
                <w:color w:val="231F20"/>
                <w:spacing w:val="12"/>
                <w:sz w:val="20"/>
              </w:rPr>
              <w:t xml:space="preserve"> </w:t>
            </w:r>
            <w:r w:rsidRPr="00E32032">
              <w:rPr>
                <w:b/>
                <w:color w:val="231F20"/>
                <w:sz w:val="20"/>
              </w:rPr>
              <w:t>OF</w:t>
            </w:r>
            <w:r w:rsidRPr="00E32032">
              <w:rPr>
                <w:b/>
                <w:color w:val="231F20"/>
                <w:spacing w:val="11"/>
                <w:sz w:val="20"/>
              </w:rPr>
              <w:t xml:space="preserve"> </w:t>
            </w:r>
            <w:r w:rsidRPr="00E32032">
              <w:rPr>
                <w:b/>
                <w:color w:val="231F20"/>
                <w:sz w:val="20"/>
              </w:rPr>
              <w:t>THE</w:t>
            </w:r>
            <w:r w:rsidRPr="00E32032">
              <w:rPr>
                <w:b/>
                <w:color w:val="231F20"/>
                <w:spacing w:val="-46"/>
                <w:sz w:val="20"/>
              </w:rPr>
              <w:t xml:space="preserve"> </w:t>
            </w:r>
            <w:r w:rsidRPr="00E32032">
              <w:rPr>
                <w:b/>
                <w:color w:val="231F20"/>
                <w:sz w:val="20"/>
              </w:rPr>
              <w:t>FOLLOWING;</w:t>
            </w:r>
          </w:p>
          <w:p w14:paraId="310016E3" w14:textId="77777777" w:rsidR="004C364A" w:rsidRPr="00E32032" w:rsidRDefault="004C364A" w:rsidP="00235765">
            <w:pPr>
              <w:pStyle w:val="TableParagraph"/>
              <w:spacing w:before="11"/>
              <w:rPr>
                <w:rFonts w:ascii="Times New Roman"/>
                <w:sz w:val="20"/>
              </w:rPr>
            </w:pPr>
          </w:p>
          <w:p w14:paraId="6B7ACBD1" w14:textId="77777777" w:rsidR="004C364A" w:rsidRPr="00E32032" w:rsidRDefault="004C364A" w:rsidP="001177CC">
            <w:pPr>
              <w:pStyle w:val="TableParagraph"/>
              <w:numPr>
                <w:ilvl w:val="0"/>
                <w:numId w:val="130"/>
              </w:numPr>
              <w:tabs>
                <w:tab w:val="left" w:pos="903"/>
              </w:tabs>
              <w:spacing w:line="240" w:lineRule="auto"/>
              <w:rPr>
                <w:sz w:val="20"/>
              </w:rPr>
            </w:pPr>
            <w:r w:rsidRPr="00E32032">
              <w:rPr>
                <w:color w:val="231F20"/>
                <w:sz w:val="20"/>
              </w:rPr>
              <w:t>INSPECTION</w:t>
            </w:r>
            <w:r w:rsidRPr="00E32032">
              <w:rPr>
                <w:color w:val="231F20"/>
                <w:spacing w:val="-20"/>
                <w:sz w:val="20"/>
              </w:rPr>
              <w:t xml:space="preserve"> </w:t>
            </w:r>
            <w:r w:rsidRPr="00E32032">
              <w:rPr>
                <w:color w:val="231F20"/>
                <w:sz w:val="20"/>
              </w:rPr>
              <w:t>OF</w:t>
            </w:r>
            <w:r w:rsidRPr="00E32032">
              <w:rPr>
                <w:color w:val="231F20"/>
                <w:spacing w:val="-20"/>
                <w:sz w:val="20"/>
              </w:rPr>
              <w:t xml:space="preserve"> </w:t>
            </w:r>
            <w:r w:rsidRPr="00E32032">
              <w:rPr>
                <w:color w:val="231F20"/>
                <w:sz w:val="20"/>
              </w:rPr>
              <w:t>VEHICLE</w:t>
            </w:r>
          </w:p>
          <w:p w14:paraId="60EA0A75" w14:textId="77777777" w:rsidR="004C364A" w:rsidRPr="00E32032" w:rsidRDefault="004C364A" w:rsidP="001177CC">
            <w:pPr>
              <w:pStyle w:val="TableParagraph"/>
              <w:numPr>
                <w:ilvl w:val="0"/>
                <w:numId w:val="130"/>
              </w:numPr>
              <w:tabs>
                <w:tab w:val="left" w:pos="903"/>
              </w:tabs>
              <w:spacing w:before="18" w:line="240" w:lineRule="auto"/>
              <w:rPr>
                <w:sz w:val="20"/>
              </w:rPr>
            </w:pPr>
            <w:r w:rsidRPr="00E32032">
              <w:rPr>
                <w:color w:val="231F20"/>
                <w:sz w:val="20"/>
              </w:rPr>
              <w:t>COCKPIT</w:t>
            </w:r>
            <w:r w:rsidRPr="00E32032">
              <w:rPr>
                <w:color w:val="231F20"/>
                <w:spacing w:val="-21"/>
                <w:sz w:val="20"/>
              </w:rPr>
              <w:t xml:space="preserve"> </w:t>
            </w:r>
            <w:r w:rsidRPr="00E32032">
              <w:rPr>
                <w:color w:val="231F20"/>
                <w:sz w:val="20"/>
              </w:rPr>
              <w:t>DRILL</w:t>
            </w:r>
          </w:p>
          <w:p w14:paraId="0DA01C53" w14:textId="77777777" w:rsidR="004C364A" w:rsidRPr="00E32032" w:rsidRDefault="004C364A" w:rsidP="001177CC">
            <w:pPr>
              <w:pStyle w:val="TableParagraph"/>
              <w:numPr>
                <w:ilvl w:val="0"/>
                <w:numId w:val="130"/>
              </w:numPr>
              <w:tabs>
                <w:tab w:val="left" w:pos="903"/>
              </w:tabs>
              <w:spacing w:before="18" w:line="240" w:lineRule="auto"/>
              <w:rPr>
                <w:sz w:val="20"/>
              </w:rPr>
            </w:pPr>
            <w:r w:rsidRPr="00E32032">
              <w:rPr>
                <w:color w:val="231F20"/>
                <w:spacing w:val="-2"/>
                <w:sz w:val="20"/>
              </w:rPr>
              <w:t>STARTING</w:t>
            </w:r>
            <w:r w:rsidRPr="00E32032">
              <w:rPr>
                <w:color w:val="231F20"/>
                <w:spacing w:val="-19"/>
                <w:sz w:val="20"/>
              </w:rPr>
              <w:t xml:space="preserve"> </w:t>
            </w:r>
            <w:r w:rsidRPr="00E32032">
              <w:rPr>
                <w:color w:val="231F20"/>
                <w:spacing w:val="-2"/>
                <w:sz w:val="20"/>
              </w:rPr>
              <w:t>OF</w:t>
            </w:r>
            <w:r w:rsidRPr="00E32032">
              <w:rPr>
                <w:color w:val="231F20"/>
                <w:spacing w:val="-19"/>
                <w:sz w:val="20"/>
              </w:rPr>
              <w:t xml:space="preserve"> </w:t>
            </w:r>
            <w:r w:rsidRPr="00E32032">
              <w:rPr>
                <w:color w:val="231F20"/>
                <w:spacing w:val="-2"/>
                <w:sz w:val="20"/>
              </w:rPr>
              <w:t>VEHICLE</w:t>
            </w:r>
          </w:p>
          <w:p w14:paraId="526B4C41" w14:textId="77777777" w:rsidR="004C364A" w:rsidRPr="00E32032" w:rsidRDefault="004C364A" w:rsidP="001177CC">
            <w:pPr>
              <w:pStyle w:val="TableParagraph"/>
              <w:numPr>
                <w:ilvl w:val="0"/>
                <w:numId w:val="130"/>
              </w:numPr>
              <w:tabs>
                <w:tab w:val="left" w:pos="903"/>
              </w:tabs>
              <w:spacing w:before="18" w:line="240" w:lineRule="auto"/>
              <w:rPr>
                <w:sz w:val="20"/>
              </w:rPr>
            </w:pPr>
            <w:r w:rsidRPr="00E32032">
              <w:rPr>
                <w:color w:val="231F20"/>
                <w:spacing w:val="-1"/>
                <w:sz w:val="20"/>
              </w:rPr>
              <w:t>VEHICLE</w:t>
            </w:r>
            <w:r w:rsidRPr="00E32032">
              <w:rPr>
                <w:color w:val="231F20"/>
                <w:spacing w:val="-20"/>
                <w:sz w:val="20"/>
              </w:rPr>
              <w:t xml:space="preserve"> </w:t>
            </w:r>
            <w:r w:rsidRPr="00E32032">
              <w:rPr>
                <w:color w:val="231F20"/>
                <w:spacing w:val="-1"/>
                <w:sz w:val="20"/>
              </w:rPr>
              <w:t>UNPARKING</w:t>
            </w:r>
          </w:p>
          <w:p w14:paraId="79594AFA" w14:textId="77777777" w:rsidR="004C364A" w:rsidRPr="00E32032" w:rsidRDefault="004C364A" w:rsidP="001177CC">
            <w:pPr>
              <w:pStyle w:val="TableParagraph"/>
              <w:numPr>
                <w:ilvl w:val="0"/>
                <w:numId w:val="130"/>
              </w:numPr>
              <w:tabs>
                <w:tab w:val="left" w:pos="903"/>
              </w:tabs>
              <w:spacing w:before="18" w:line="240" w:lineRule="auto"/>
              <w:rPr>
                <w:sz w:val="20"/>
              </w:rPr>
            </w:pPr>
            <w:r w:rsidRPr="00E32032">
              <w:rPr>
                <w:color w:val="231F20"/>
                <w:w w:val="95"/>
                <w:sz w:val="20"/>
              </w:rPr>
              <w:t>ROAD</w:t>
            </w:r>
            <w:r w:rsidRPr="00E32032">
              <w:rPr>
                <w:color w:val="231F20"/>
                <w:spacing w:val="-5"/>
                <w:w w:val="95"/>
                <w:sz w:val="20"/>
              </w:rPr>
              <w:t xml:space="preserve"> </w:t>
            </w:r>
            <w:r w:rsidRPr="00E32032">
              <w:rPr>
                <w:color w:val="231F20"/>
                <w:w w:val="95"/>
                <w:sz w:val="20"/>
              </w:rPr>
              <w:t>SENSE</w:t>
            </w:r>
          </w:p>
          <w:p w14:paraId="719E5234" w14:textId="77777777" w:rsidR="004C364A" w:rsidRPr="00E32032" w:rsidRDefault="004C364A" w:rsidP="001177CC">
            <w:pPr>
              <w:pStyle w:val="TableParagraph"/>
              <w:numPr>
                <w:ilvl w:val="0"/>
                <w:numId w:val="130"/>
              </w:numPr>
              <w:tabs>
                <w:tab w:val="left" w:pos="903"/>
              </w:tabs>
              <w:spacing w:before="18" w:line="240" w:lineRule="auto"/>
              <w:rPr>
                <w:sz w:val="20"/>
              </w:rPr>
            </w:pPr>
            <w:r w:rsidRPr="00E32032">
              <w:rPr>
                <w:color w:val="231F20"/>
                <w:spacing w:val="-1"/>
                <w:sz w:val="20"/>
              </w:rPr>
              <w:t>VEHICLE</w:t>
            </w:r>
            <w:r w:rsidRPr="00E32032">
              <w:rPr>
                <w:color w:val="231F20"/>
                <w:spacing w:val="-20"/>
                <w:sz w:val="20"/>
              </w:rPr>
              <w:t xml:space="preserve"> </w:t>
            </w:r>
            <w:r w:rsidRPr="00E32032">
              <w:rPr>
                <w:color w:val="231F20"/>
                <w:sz w:val="20"/>
              </w:rPr>
              <w:t>CONTROL</w:t>
            </w:r>
          </w:p>
          <w:p w14:paraId="61C4789E" w14:textId="77777777" w:rsidR="004C364A" w:rsidRPr="00E32032" w:rsidRDefault="004C364A" w:rsidP="001177CC">
            <w:pPr>
              <w:pStyle w:val="TableParagraph"/>
              <w:numPr>
                <w:ilvl w:val="0"/>
                <w:numId w:val="130"/>
              </w:numPr>
              <w:tabs>
                <w:tab w:val="left" w:pos="903"/>
              </w:tabs>
              <w:spacing w:before="19" w:line="240" w:lineRule="auto"/>
              <w:rPr>
                <w:sz w:val="20"/>
              </w:rPr>
            </w:pPr>
            <w:r w:rsidRPr="00E32032">
              <w:rPr>
                <w:color w:val="231F20"/>
                <w:spacing w:val="-1"/>
                <w:sz w:val="20"/>
              </w:rPr>
              <w:t>SHAPE</w:t>
            </w:r>
            <w:r w:rsidRPr="00E32032">
              <w:rPr>
                <w:color w:val="231F20"/>
                <w:spacing w:val="-20"/>
                <w:sz w:val="20"/>
              </w:rPr>
              <w:t xml:space="preserve"> </w:t>
            </w:r>
            <w:r w:rsidRPr="00E32032">
              <w:rPr>
                <w:color w:val="231F20"/>
                <w:sz w:val="20"/>
              </w:rPr>
              <w:t>TEST</w:t>
            </w:r>
          </w:p>
          <w:p w14:paraId="49543C9C" w14:textId="77777777" w:rsidR="004C364A" w:rsidRPr="00E32032" w:rsidRDefault="004C364A" w:rsidP="00235765">
            <w:pPr>
              <w:pStyle w:val="TableParagraph"/>
              <w:tabs>
                <w:tab w:val="right" w:pos="7042"/>
              </w:tabs>
              <w:spacing w:before="736"/>
              <w:ind w:left="539"/>
              <w:rPr>
                <w:rFonts w:ascii="Arial MT"/>
                <w:sz w:val="20"/>
              </w:rPr>
            </w:pPr>
            <w:hyperlink r:id="rId18">
              <w:r w:rsidRPr="00E32032">
                <w:rPr>
                  <w:rFonts w:ascii="Arial MT"/>
                  <w:color w:val="231F20"/>
                  <w:sz w:val="20"/>
                </w:rPr>
                <w:t>www.nhmp.gov.pk</w:t>
              </w:r>
            </w:hyperlink>
            <w:r w:rsidRPr="00E32032">
              <w:rPr>
                <w:rFonts w:ascii="Arial MT"/>
                <w:color w:val="231F20"/>
                <w:sz w:val="20"/>
              </w:rPr>
              <w:tab/>
              <w:t>01</w:t>
            </w:r>
          </w:p>
        </w:tc>
      </w:tr>
    </w:tbl>
    <w:p w14:paraId="5F4641E8" w14:textId="77777777" w:rsidR="004C364A" w:rsidRDefault="004C364A" w:rsidP="004C364A">
      <w:pPr>
        <w:rPr>
          <w:rFonts w:ascii="Arial MT"/>
          <w:sz w:val="16"/>
        </w:rPr>
        <w:sectPr w:rsidR="004C364A">
          <w:pgSz w:w="12240" w:h="15840"/>
          <w:pgMar w:top="1500" w:right="1720" w:bottom="280" w:left="1720" w:header="720" w:footer="720" w:gutter="0"/>
          <w:cols w:space="720"/>
        </w:sectPr>
      </w:pPr>
    </w:p>
    <w:p w14:paraId="255B4F47" w14:textId="77777777" w:rsidR="004C364A" w:rsidRDefault="004C364A" w:rsidP="004C364A">
      <w:pPr>
        <w:pStyle w:val="BodyText"/>
        <w:spacing w:before="10"/>
        <w:rPr>
          <w:sz w:val="25"/>
        </w:rPr>
      </w:pPr>
      <w:r>
        <w:rPr>
          <w:noProof/>
          <w:lang w:val="en-GB" w:eastAsia="en-GB"/>
        </w:rPr>
        <w:lastRenderedPageBreak/>
        <mc:AlternateContent>
          <mc:Choice Requires="wpg">
            <w:drawing>
              <wp:anchor distT="0" distB="0" distL="114300" distR="114300" simplePos="0" relativeHeight="251660288" behindDoc="1" locked="0" layoutInCell="1" allowOverlap="1" wp14:anchorId="3C780525" wp14:editId="636A32AF">
                <wp:simplePos x="0" y="0"/>
                <wp:positionH relativeFrom="page">
                  <wp:posOffset>1756410</wp:posOffset>
                </wp:positionH>
                <wp:positionV relativeFrom="page">
                  <wp:posOffset>1377950</wp:posOffset>
                </wp:positionV>
                <wp:extent cx="4254500" cy="147320"/>
                <wp:effectExtent l="0" t="0" r="0" b="0"/>
                <wp:wrapNone/>
                <wp:docPr id="69"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70" name="Picture 4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 name="Picture 4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 name="Picture 4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81596A4" id="Group 69" o:spid="_x0000_s1026" style="position:absolute;margin-left:138.3pt;margin-top:108.5pt;width:335pt;height:11.6pt;z-index:-251656192;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">
                <v:shape id="Picture 46"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">
                  <v:imagedata r:id="rId16" o:title=""/>
                </v:shape>
                <v:shape id="Picture 47"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">
                  <v:imagedata r:id="rId17" o:title=""/>
                </v:shape>
                <v:shape id="Picture 48"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">
                  <v:imagedata r:id="rId17"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4C364A" w14:paraId="1C3A1FCE"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3AFD2325" w14:textId="77777777" w:rsidR="004C364A" w:rsidRDefault="004C364A" w:rsidP="00235765">
            <w:pPr>
              <w:pStyle w:val="TableParagraph"/>
              <w:rPr>
                <w:rFonts w:ascii="Times New Roman"/>
                <w:sz w:val="20"/>
              </w:rPr>
            </w:pPr>
          </w:p>
        </w:tc>
      </w:tr>
      <w:tr w:rsidR="004C364A" w14:paraId="31ADE7D3" w14:textId="77777777" w:rsidTr="00235765">
        <w:trPr>
          <w:trHeight w:val="215"/>
        </w:trPr>
        <w:tc>
          <w:tcPr>
            <w:tcW w:w="550" w:type="dxa"/>
            <w:tcBorders>
              <w:left w:val="single" w:sz="2" w:space="0" w:color="231F20"/>
            </w:tcBorders>
            <w:shd w:val="clear" w:color="auto" w:fill="6DCFF6"/>
          </w:tcPr>
          <w:p w14:paraId="7CE2E1BF" w14:textId="77777777" w:rsidR="004C364A" w:rsidRDefault="004C364A" w:rsidP="00235765">
            <w:pPr>
              <w:pStyle w:val="TableParagraph"/>
              <w:rPr>
                <w:rFonts w:ascii="Times New Roman"/>
                <w:sz w:val="14"/>
              </w:rPr>
            </w:pPr>
          </w:p>
        </w:tc>
        <w:tc>
          <w:tcPr>
            <w:tcW w:w="6459" w:type="dxa"/>
          </w:tcPr>
          <w:p w14:paraId="26FB5A45" w14:textId="77777777" w:rsidR="004C364A" w:rsidRDefault="004C364A" w:rsidP="00235765">
            <w:pPr>
              <w:pStyle w:val="TableParagraph"/>
              <w:spacing w:before="24" w:line="171" w:lineRule="exact"/>
              <w:ind w:left="1249"/>
              <w:rPr>
                <w:b/>
                <w:sz w:val="16"/>
              </w:rPr>
            </w:pPr>
            <w:bookmarkStart w:id="158" w:name="Page_8"/>
            <w:bookmarkEnd w:id="158"/>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13C2C28A" w14:textId="77777777" w:rsidR="004C364A" w:rsidRDefault="004C364A" w:rsidP="00235765">
            <w:pPr>
              <w:pStyle w:val="TableParagraph"/>
              <w:rPr>
                <w:rFonts w:ascii="Times New Roman"/>
                <w:sz w:val="14"/>
              </w:rPr>
            </w:pPr>
          </w:p>
        </w:tc>
      </w:tr>
      <w:tr w:rsidR="004C364A" w14:paraId="1904AB4A" w14:textId="77777777" w:rsidTr="00235765">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77A34C43" w14:textId="77777777" w:rsidR="004C364A" w:rsidRDefault="004C364A" w:rsidP="00235765">
            <w:pPr>
              <w:pStyle w:val="TableParagraph"/>
              <w:spacing w:before="7"/>
              <w:rPr>
                <w:rFonts w:ascii="Times New Roman"/>
                <w:sz w:val="26"/>
              </w:rPr>
            </w:pPr>
          </w:p>
          <w:p w14:paraId="4EB19289" w14:textId="77777777" w:rsidR="004C364A" w:rsidRDefault="004C364A" w:rsidP="001177CC">
            <w:pPr>
              <w:pStyle w:val="TableParagraph"/>
              <w:numPr>
                <w:ilvl w:val="0"/>
                <w:numId w:val="129"/>
              </w:numPr>
              <w:tabs>
                <w:tab w:val="left" w:pos="896"/>
              </w:tabs>
              <w:spacing w:line="240" w:lineRule="auto"/>
              <w:rPr>
                <w:b/>
              </w:rPr>
            </w:pPr>
            <w:r>
              <w:rPr>
                <w:b/>
                <w:color w:val="231F20"/>
                <w:spacing w:val="-1"/>
              </w:rPr>
              <w:t>INSPECTION</w:t>
            </w:r>
            <w:r>
              <w:rPr>
                <w:b/>
                <w:color w:val="231F20"/>
                <w:spacing w:val="-19"/>
              </w:rPr>
              <w:t xml:space="preserve"> </w:t>
            </w:r>
            <w:r>
              <w:rPr>
                <w:b/>
                <w:color w:val="231F20"/>
              </w:rPr>
              <w:t>OF</w:t>
            </w:r>
            <w:r>
              <w:rPr>
                <w:b/>
                <w:color w:val="231F20"/>
                <w:spacing w:val="-18"/>
              </w:rPr>
              <w:t xml:space="preserve"> </w:t>
            </w:r>
            <w:r>
              <w:rPr>
                <w:b/>
                <w:color w:val="231F20"/>
              </w:rPr>
              <w:t>VEHICLE:</w:t>
            </w:r>
          </w:p>
          <w:p w14:paraId="0D4F76B4" w14:textId="77777777" w:rsidR="004C364A" w:rsidRDefault="004C364A" w:rsidP="00235765">
            <w:pPr>
              <w:pStyle w:val="TableParagraph"/>
              <w:spacing w:before="7"/>
              <w:rPr>
                <w:rFonts w:ascii="Times New Roman"/>
                <w:sz w:val="25"/>
              </w:rPr>
            </w:pPr>
          </w:p>
          <w:p w14:paraId="3C897E34" w14:textId="77777777" w:rsidR="004C364A" w:rsidRDefault="004C364A" w:rsidP="00235765">
            <w:pPr>
              <w:pStyle w:val="TableParagraph"/>
              <w:spacing w:line="256" w:lineRule="auto"/>
              <w:ind w:left="531" w:right="523"/>
            </w:pPr>
            <w:r>
              <w:rPr>
                <w:color w:val="231F20"/>
              </w:rPr>
              <w:t>First</w:t>
            </w:r>
            <w:r>
              <w:rPr>
                <w:color w:val="231F20"/>
                <w:spacing w:val="34"/>
              </w:rPr>
              <w:t xml:space="preserve"> </w:t>
            </w:r>
            <w:r>
              <w:rPr>
                <w:color w:val="231F20"/>
              </w:rPr>
              <w:t>of</w:t>
            </w:r>
            <w:r>
              <w:rPr>
                <w:color w:val="231F20"/>
                <w:spacing w:val="35"/>
              </w:rPr>
              <w:t xml:space="preserve"> </w:t>
            </w:r>
            <w:r>
              <w:rPr>
                <w:color w:val="231F20"/>
              </w:rPr>
              <w:t>all</w:t>
            </w:r>
            <w:r>
              <w:rPr>
                <w:color w:val="231F20"/>
                <w:spacing w:val="35"/>
              </w:rPr>
              <w:t xml:space="preserve"> </w:t>
            </w:r>
            <w:r>
              <w:rPr>
                <w:color w:val="231F20"/>
              </w:rPr>
              <w:t>the</w:t>
            </w:r>
            <w:r>
              <w:rPr>
                <w:color w:val="231F20"/>
                <w:spacing w:val="36"/>
              </w:rPr>
              <w:t xml:space="preserve"> </w:t>
            </w:r>
            <w:r>
              <w:rPr>
                <w:color w:val="231F20"/>
              </w:rPr>
              <w:t>applicant</w:t>
            </w:r>
            <w:r>
              <w:rPr>
                <w:color w:val="231F20"/>
                <w:spacing w:val="36"/>
              </w:rPr>
              <w:t xml:space="preserve"> </w:t>
            </w:r>
            <w:r>
              <w:rPr>
                <w:color w:val="231F20"/>
              </w:rPr>
              <w:t>is</w:t>
            </w:r>
            <w:r>
              <w:rPr>
                <w:color w:val="231F20"/>
                <w:spacing w:val="34"/>
              </w:rPr>
              <w:t xml:space="preserve"> </w:t>
            </w:r>
            <w:r>
              <w:rPr>
                <w:color w:val="231F20"/>
              </w:rPr>
              <w:t>expected</w:t>
            </w:r>
            <w:r>
              <w:rPr>
                <w:color w:val="231F20"/>
                <w:spacing w:val="34"/>
              </w:rPr>
              <w:t xml:space="preserve"> </w:t>
            </w:r>
            <w:r>
              <w:rPr>
                <w:color w:val="231F20"/>
              </w:rPr>
              <w:t>to</w:t>
            </w:r>
            <w:r>
              <w:rPr>
                <w:color w:val="231F20"/>
                <w:spacing w:val="34"/>
              </w:rPr>
              <w:t xml:space="preserve"> </w:t>
            </w:r>
            <w:r>
              <w:rPr>
                <w:color w:val="231F20"/>
              </w:rPr>
              <w:t>inspect</w:t>
            </w:r>
            <w:r>
              <w:rPr>
                <w:color w:val="231F20"/>
                <w:spacing w:val="36"/>
              </w:rPr>
              <w:t xml:space="preserve"> </w:t>
            </w:r>
            <w:r>
              <w:rPr>
                <w:color w:val="231F20"/>
              </w:rPr>
              <w:t>the</w:t>
            </w:r>
            <w:r>
              <w:rPr>
                <w:color w:val="231F20"/>
                <w:spacing w:val="36"/>
              </w:rPr>
              <w:t xml:space="preserve"> </w:t>
            </w:r>
            <w:r>
              <w:rPr>
                <w:color w:val="231F20"/>
              </w:rPr>
              <w:t>vehicle.</w:t>
            </w:r>
            <w:r>
              <w:rPr>
                <w:color w:val="231F20"/>
                <w:spacing w:val="35"/>
              </w:rPr>
              <w:t xml:space="preserve"> </w:t>
            </w:r>
            <w:r>
              <w:rPr>
                <w:color w:val="231F20"/>
              </w:rPr>
              <w:t>During</w:t>
            </w:r>
            <w:r>
              <w:rPr>
                <w:color w:val="231F20"/>
                <w:spacing w:val="-46"/>
              </w:rPr>
              <w:t xml:space="preserve"> </w:t>
            </w:r>
            <w:r>
              <w:rPr>
                <w:color w:val="231F20"/>
                <w:spacing w:val="-1"/>
              </w:rPr>
              <w:t>inspection</w:t>
            </w:r>
            <w:r>
              <w:rPr>
                <w:color w:val="231F20"/>
                <w:spacing w:val="-20"/>
              </w:rPr>
              <w:t xml:space="preserve"> </w:t>
            </w:r>
            <w:r>
              <w:rPr>
                <w:color w:val="231F20"/>
                <w:spacing w:val="-1"/>
              </w:rPr>
              <w:t>the</w:t>
            </w:r>
            <w:r>
              <w:rPr>
                <w:color w:val="231F20"/>
                <w:spacing w:val="-20"/>
              </w:rPr>
              <w:t xml:space="preserve"> </w:t>
            </w:r>
            <w:r>
              <w:rPr>
                <w:color w:val="231F20"/>
                <w:spacing w:val="-1"/>
              </w:rPr>
              <w:t>following</w:t>
            </w:r>
            <w:r>
              <w:rPr>
                <w:color w:val="231F20"/>
                <w:spacing w:val="-21"/>
              </w:rPr>
              <w:t xml:space="preserve"> </w:t>
            </w:r>
            <w:r>
              <w:rPr>
                <w:color w:val="231F20"/>
              </w:rPr>
              <w:t>things</w:t>
            </w:r>
            <w:r>
              <w:rPr>
                <w:color w:val="231F20"/>
                <w:spacing w:val="-20"/>
              </w:rPr>
              <w:t xml:space="preserve"> </w:t>
            </w:r>
            <w:r>
              <w:rPr>
                <w:color w:val="231F20"/>
              </w:rPr>
              <w:t>are</w:t>
            </w:r>
            <w:r>
              <w:rPr>
                <w:color w:val="231F20"/>
                <w:spacing w:val="-20"/>
              </w:rPr>
              <w:t xml:space="preserve"> </w:t>
            </w:r>
            <w:r>
              <w:rPr>
                <w:color w:val="231F20"/>
              </w:rPr>
              <w:t>expected</w:t>
            </w:r>
            <w:r>
              <w:rPr>
                <w:color w:val="231F20"/>
                <w:spacing w:val="-21"/>
              </w:rPr>
              <w:t xml:space="preserve"> </w:t>
            </w:r>
            <w:r>
              <w:rPr>
                <w:color w:val="231F20"/>
              </w:rPr>
              <w:t>to</w:t>
            </w:r>
            <w:r>
              <w:rPr>
                <w:color w:val="231F20"/>
                <w:spacing w:val="-22"/>
              </w:rPr>
              <w:t xml:space="preserve"> </w:t>
            </w:r>
            <w:r>
              <w:rPr>
                <w:color w:val="231F20"/>
              </w:rPr>
              <w:t>be</w:t>
            </w:r>
            <w:r>
              <w:rPr>
                <w:color w:val="231F20"/>
                <w:spacing w:val="-20"/>
              </w:rPr>
              <w:t xml:space="preserve"> </w:t>
            </w:r>
            <w:r>
              <w:rPr>
                <w:color w:val="231F20"/>
              </w:rPr>
              <w:t>checked;</w:t>
            </w:r>
          </w:p>
          <w:p w14:paraId="01BB6E2E" w14:textId="77777777" w:rsidR="004C364A" w:rsidRDefault="004C364A" w:rsidP="001177CC">
            <w:pPr>
              <w:pStyle w:val="TableParagraph"/>
              <w:numPr>
                <w:ilvl w:val="1"/>
                <w:numId w:val="129"/>
              </w:numPr>
              <w:tabs>
                <w:tab w:val="left" w:pos="1251"/>
                <w:tab w:val="left" w:pos="1252"/>
              </w:tabs>
              <w:spacing w:line="256" w:lineRule="auto"/>
              <w:ind w:right="524"/>
            </w:pPr>
            <w:r>
              <w:rPr>
                <w:color w:val="231F20"/>
              </w:rPr>
              <w:t>Tyres</w:t>
            </w:r>
            <w:r>
              <w:rPr>
                <w:color w:val="231F20"/>
                <w:spacing w:val="-9"/>
              </w:rPr>
              <w:t xml:space="preserve"> </w:t>
            </w:r>
            <w:r>
              <w:rPr>
                <w:color w:val="231F20"/>
              </w:rPr>
              <w:t>should</w:t>
            </w:r>
            <w:r>
              <w:rPr>
                <w:color w:val="231F20"/>
                <w:spacing w:val="-9"/>
              </w:rPr>
              <w:t xml:space="preserve"> </w:t>
            </w:r>
            <w:r>
              <w:rPr>
                <w:color w:val="231F20"/>
              </w:rPr>
              <w:t>be</w:t>
            </w:r>
            <w:r>
              <w:rPr>
                <w:color w:val="231F20"/>
                <w:spacing w:val="-8"/>
              </w:rPr>
              <w:t xml:space="preserve"> </w:t>
            </w:r>
            <w:r>
              <w:rPr>
                <w:color w:val="231F20"/>
              </w:rPr>
              <w:t>checked</w:t>
            </w:r>
            <w:r>
              <w:rPr>
                <w:color w:val="231F20"/>
                <w:spacing w:val="-9"/>
              </w:rPr>
              <w:t xml:space="preserve"> </w:t>
            </w:r>
            <w:r>
              <w:rPr>
                <w:color w:val="231F20"/>
              </w:rPr>
              <w:t>whether</w:t>
            </w:r>
            <w:r>
              <w:rPr>
                <w:color w:val="231F20"/>
                <w:spacing w:val="-9"/>
              </w:rPr>
              <w:t xml:space="preserve"> </w:t>
            </w:r>
            <w:r>
              <w:rPr>
                <w:color w:val="231F20"/>
              </w:rPr>
              <w:t>they</w:t>
            </w:r>
            <w:r>
              <w:rPr>
                <w:color w:val="231F20"/>
                <w:spacing w:val="-8"/>
              </w:rPr>
              <w:t xml:space="preserve"> </w:t>
            </w:r>
            <w:r>
              <w:rPr>
                <w:color w:val="231F20"/>
              </w:rPr>
              <w:t>are</w:t>
            </w:r>
            <w:r>
              <w:rPr>
                <w:color w:val="231F20"/>
                <w:spacing w:val="-8"/>
              </w:rPr>
              <w:t xml:space="preserve"> </w:t>
            </w:r>
            <w:r>
              <w:rPr>
                <w:color w:val="231F20"/>
              </w:rPr>
              <w:t>in</w:t>
            </w:r>
            <w:r>
              <w:rPr>
                <w:color w:val="231F20"/>
                <w:spacing w:val="-8"/>
              </w:rPr>
              <w:t xml:space="preserve"> </w:t>
            </w:r>
            <w:r>
              <w:rPr>
                <w:color w:val="231F20"/>
              </w:rPr>
              <w:t>proper</w:t>
            </w:r>
            <w:r>
              <w:rPr>
                <w:color w:val="231F20"/>
                <w:spacing w:val="-8"/>
              </w:rPr>
              <w:t xml:space="preserve"> </w:t>
            </w:r>
            <w:r>
              <w:rPr>
                <w:color w:val="231F20"/>
              </w:rPr>
              <w:t>condition</w:t>
            </w:r>
            <w:r>
              <w:rPr>
                <w:color w:val="231F20"/>
                <w:spacing w:val="-46"/>
              </w:rPr>
              <w:t xml:space="preserve"> </w:t>
            </w:r>
            <w:r>
              <w:rPr>
                <w:color w:val="231F20"/>
              </w:rPr>
              <w:t>or</w:t>
            </w:r>
            <w:r>
              <w:rPr>
                <w:color w:val="231F20"/>
                <w:spacing w:val="-20"/>
              </w:rPr>
              <w:t xml:space="preserve"> </w:t>
            </w:r>
            <w:r>
              <w:rPr>
                <w:color w:val="231F20"/>
              </w:rPr>
              <w:t>not.</w:t>
            </w:r>
          </w:p>
          <w:p w14:paraId="0E7E93A9" w14:textId="77777777" w:rsidR="004C364A" w:rsidRDefault="004C364A" w:rsidP="001177CC">
            <w:pPr>
              <w:pStyle w:val="TableParagraph"/>
              <w:numPr>
                <w:ilvl w:val="1"/>
                <w:numId w:val="129"/>
              </w:numPr>
              <w:tabs>
                <w:tab w:val="left" w:pos="1281"/>
              </w:tabs>
              <w:spacing w:line="240" w:lineRule="auto"/>
              <w:ind w:left="1280" w:hanging="386"/>
            </w:pPr>
            <w:r>
              <w:rPr>
                <w:color w:val="231F20"/>
                <w:spacing w:val="-2"/>
              </w:rPr>
              <w:t>Spare</w:t>
            </w:r>
            <w:r>
              <w:rPr>
                <w:color w:val="231F20"/>
                <w:spacing w:val="-20"/>
              </w:rPr>
              <w:t xml:space="preserve"> </w:t>
            </w:r>
            <w:r>
              <w:rPr>
                <w:color w:val="231F20"/>
                <w:spacing w:val="-1"/>
              </w:rPr>
              <w:t>tyre</w:t>
            </w:r>
            <w:r>
              <w:rPr>
                <w:color w:val="231F20"/>
                <w:spacing w:val="-20"/>
              </w:rPr>
              <w:t xml:space="preserve"> </w:t>
            </w:r>
            <w:r>
              <w:rPr>
                <w:color w:val="231F20"/>
                <w:spacing w:val="-1"/>
              </w:rPr>
              <w:t>should</w:t>
            </w:r>
            <w:r>
              <w:rPr>
                <w:color w:val="231F20"/>
                <w:spacing w:val="-19"/>
              </w:rPr>
              <w:t xml:space="preserve"> </w:t>
            </w:r>
            <w:r>
              <w:rPr>
                <w:color w:val="231F20"/>
                <w:spacing w:val="-1"/>
              </w:rPr>
              <w:t>also</w:t>
            </w:r>
            <w:r>
              <w:rPr>
                <w:color w:val="231F20"/>
                <w:spacing w:val="-20"/>
              </w:rPr>
              <w:t xml:space="preserve"> </w:t>
            </w:r>
            <w:r>
              <w:rPr>
                <w:color w:val="231F20"/>
                <w:spacing w:val="-1"/>
              </w:rPr>
              <w:t>be</w:t>
            </w:r>
            <w:r>
              <w:rPr>
                <w:color w:val="231F20"/>
                <w:spacing w:val="-19"/>
              </w:rPr>
              <w:t xml:space="preserve"> </w:t>
            </w:r>
            <w:r>
              <w:rPr>
                <w:color w:val="231F20"/>
                <w:spacing w:val="-1"/>
              </w:rPr>
              <w:t>checked</w:t>
            </w:r>
            <w:r>
              <w:rPr>
                <w:color w:val="231F20"/>
                <w:spacing w:val="-20"/>
              </w:rPr>
              <w:t xml:space="preserve"> </w:t>
            </w:r>
            <w:r>
              <w:rPr>
                <w:color w:val="231F20"/>
                <w:spacing w:val="-1"/>
              </w:rPr>
              <w:t>accordingly.</w:t>
            </w:r>
          </w:p>
          <w:p w14:paraId="28F36FAC" w14:textId="77777777" w:rsidR="004C364A" w:rsidRDefault="004C364A" w:rsidP="001177CC">
            <w:pPr>
              <w:pStyle w:val="TableParagraph"/>
              <w:numPr>
                <w:ilvl w:val="1"/>
                <w:numId w:val="129"/>
              </w:numPr>
              <w:tabs>
                <w:tab w:val="left" w:pos="1252"/>
              </w:tabs>
              <w:spacing w:before="18" w:line="256" w:lineRule="auto"/>
              <w:ind w:right="524"/>
            </w:pPr>
            <w:r>
              <w:rPr>
                <w:color w:val="231F20"/>
              </w:rPr>
              <w:t>Head</w:t>
            </w:r>
            <w:r>
              <w:rPr>
                <w:color w:val="231F20"/>
                <w:spacing w:val="-8"/>
              </w:rPr>
              <w:t xml:space="preserve"> </w:t>
            </w:r>
            <w:r>
              <w:rPr>
                <w:color w:val="231F20"/>
              </w:rPr>
              <w:t>lights,</w:t>
            </w:r>
            <w:r>
              <w:rPr>
                <w:color w:val="231F20"/>
                <w:spacing w:val="-8"/>
              </w:rPr>
              <w:t xml:space="preserve"> </w:t>
            </w:r>
            <w:r>
              <w:rPr>
                <w:color w:val="231F20"/>
              </w:rPr>
              <w:t>back</w:t>
            </w:r>
            <w:r>
              <w:rPr>
                <w:color w:val="231F20"/>
                <w:spacing w:val="-6"/>
              </w:rPr>
              <w:t xml:space="preserve"> </w:t>
            </w:r>
            <w:r>
              <w:rPr>
                <w:color w:val="231F20"/>
              </w:rPr>
              <w:t>lights,</w:t>
            </w:r>
            <w:r>
              <w:rPr>
                <w:color w:val="231F20"/>
                <w:spacing w:val="-9"/>
              </w:rPr>
              <w:t xml:space="preserve"> </w:t>
            </w:r>
            <w:r>
              <w:rPr>
                <w:color w:val="231F20"/>
              </w:rPr>
              <w:t>indicators</w:t>
            </w:r>
            <w:r>
              <w:rPr>
                <w:color w:val="231F20"/>
                <w:spacing w:val="-6"/>
              </w:rPr>
              <w:t xml:space="preserve"> </w:t>
            </w:r>
            <w:r>
              <w:rPr>
                <w:color w:val="231F20"/>
              </w:rPr>
              <w:t>should</w:t>
            </w:r>
            <w:r>
              <w:rPr>
                <w:color w:val="231F20"/>
                <w:spacing w:val="-7"/>
              </w:rPr>
              <w:t xml:space="preserve"> </w:t>
            </w:r>
            <w:r>
              <w:rPr>
                <w:color w:val="231F20"/>
              </w:rPr>
              <w:t>be</w:t>
            </w:r>
            <w:r>
              <w:rPr>
                <w:color w:val="231F20"/>
                <w:spacing w:val="-7"/>
              </w:rPr>
              <w:t xml:space="preserve"> </w:t>
            </w:r>
            <w:r>
              <w:rPr>
                <w:color w:val="231F20"/>
              </w:rPr>
              <w:t>checked</w:t>
            </w:r>
            <w:r>
              <w:rPr>
                <w:color w:val="231F20"/>
                <w:spacing w:val="-7"/>
              </w:rPr>
              <w:t xml:space="preserve"> </w:t>
            </w:r>
            <w:r>
              <w:rPr>
                <w:color w:val="231F20"/>
              </w:rPr>
              <w:t>whether</w:t>
            </w:r>
            <w:r>
              <w:rPr>
                <w:color w:val="231F20"/>
                <w:spacing w:val="-45"/>
              </w:rPr>
              <w:t xml:space="preserve"> </w:t>
            </w:r>
            <w:r>
              <w:rPr>
                <w:color w:val="231F20"/>
              </w:rPr>
              <w:t>they</w:t>
            </w:r>
            <w:r>
              <w:rPr>
                <w:color w:val="231F20"/>
                <w:spacing w:val="-21"/>
              </w:rPr>
              <w:t xml:space="preserve"> </w:t>
            </w:r>
            <w:r>
              <w:rPr>
                <w:color w:val="231F20"/>
              </w:rPr>
              <w:t>are</w:t>
            </w:r>
            <w:r>
              <w:rPr>
                <w:color w:val="231F20"/>
                <w:spacing w:val="-20"/>
              </w:rPr>
              <w:t xml:space="preserve"> </w:t>
            </w:r>
            <w:r>
              <w:rPr>
                <w:color w:val="231F20"/>
              </w:rPr>
              <w:t>working</w:t>
            </w:r>
            <w:r>
              <w:rPr>
                <w:color w:val="231F20"/>
                <w:spacing w:val="-21"/>
              </w:rPr>
              <w:t xml:space="preserve"> </w:t>
            </w:r>
            <w:r>
              <w:rPr>
                <w:color w:val="231F20"/>
              </w:rPr>
              <w:t>properly</w:t>
            </w:r>
            <w:r>
              <w:rPr>
                <w:color w:val="231F20"/>
                <w:spacing w:val="-20"/>
              </w:rPr>
              <w:t xml:space="preserve"> </w:t>
            </w:r>
            <w:r>
              <w:rPr>
                <w:color w:val="231F20"/>
              </w:rPr>
              <w:t>or</w:t>
            </w:r>
            <w:r>
              <w:rPr>
                <w:color w:val="231F20"/>
                <w:spacing w:val="-20"/>
              </w:rPr>
              <w:t xml:space="preserve"> </w:t>
            </w:r>
            <w:r>
              <w:rPr>
                <w:color w:val="231F20"/>
              </w:rPr>
              <w:t>not.</w:t>
            </w:r>
          </w:p>
          <w:p w14:paraId="1E0FE996" w14:textId="77777777" w:rsidR="004C364A" w:rsidRDefault="004C364A" w:rsidP="001177CC">
            <w:pPr>
              <w:pStyle w:val="TableParagraph"/>
              <w:numPr>
                <w:ilvl w:val="1"/>
                <w:numId w:val="129"/>
              </w:numPr>
              <w:tabs>
                <w:tab w:val="left" w:pos="1252"/>
              </w:tabs>
              <w:spacing w:line="240" w:lineRule="auto"/>
              <w:ind w:hanging="357"/>
            </w:pPr>
            <w:r>
              <w:rPr>
                <w:color w:val="231F20"/>
                <w:spacing w:val="-1"/>
              </w:rPr>
              <w:t>Engine</w:t>
            </w:r>
            <w:r>
              <w:rPr>
                <w:color w:val="231F20"/>
                <w:spacing w:val="-20"/>
              </w:rPr>
              <w:t xml:space="preserve"> </w:t>
            </w:r>
            <w:r>
              <w:rPr>
                <w:color w:val="231F20"/>
                <w:spacing w:val="-1"/>
              </w:rPr>
              <w:t>oil</w:t>
            </w:r>
            <w:r>
              <w:rPr>
                <w:color w:val="231F20"/>
                <w:spacing w:val="-20"/>
              </w:rPr>
              <w:t xml:space="preserve"> </w:t>
            </w:r>
            <w:r>
              <w:rPr>
                <w:color w:val="231F20"/>
                <w:spacing w:val="-1"/>
              </w:rPr>
              <w:t>level</w:t>
            </w:r>
            <w:r>
              <w:rPr>
                <w:color w:val="231F20"/>
                <w:spacing w:val="-19"/>
              </w:rPr>
              <w:t xml:space="preserve"> </w:t>
            </w:r>
            <w:r>
              <w:rPr>
                <w:color w:val="231F20"/>
                <w:spacing w:val="-1"/>
              </w:rPr>
              <w:t>should</w:t>
            </w:r>
            <w:r>
              <w:rPr>
                <w:color w:val="231F20"/>
                <w:spacing w:val="-20"/>
              </w:rPr>
              <w:t xml:space="preserve"> </w:t>
            </w:r>
            <w:r>
              <w:rPr>
                <w:color w:val="231F20"/>
              </w:rPr>
              <w:t>be</w:t>
            </w:r>
            <w:r>
              <w:rPr>
                <w:color w:val="231F20"/>
                <w:spacing w:val="-19"/>
              </w:rPr>
              <w:t xml:space="preserve"> </w:t>
            </w:r>
            <w:r>
              <w:rPr>
                <w:color w:val="231F20"/>
              </w:rPr>
              <w:t>checked</w:t>
            </w:r>
            <w:r>
              <w:rPr>
                <w:color w:val="231F20"/>
                <w:spacing w:val="-20"/>
              </w:rPr>
              <w:t xml:space="preserve"> </w:t>
            </w:r>
            <w:r>
              <w:rPr>
                <w:color w:val="231F20"/>
              </w:rPr>
              <w:t>through</w:t>
            </w:r>
            <w:r>
              <w:rPr>
                <w:color w:val="231F20"/>
                <w:spacing w:val="-20"/>
              </w:rPr>
              <w:t xml:space="preserve"> </w:t>
            </w:r>
            <w:r>
              <w:rPr>
                <w:color w:val="231F20"/>
              </w:rPr>
              <w:t>oil</w:t>
            </w:r>
            <w:r>
              <w:rPr>
                <w:color w:val="231F20"/>
                <w:spacing w:val="-20"/>
              </w:rPr>
              <w:t xml:space="preserve"> </w:t>
            </w:r>
            <w:r>
              <w:rPr>
                <w:color w:val="231F20"/>
              </w:rPr>
              <w:t>gauge/dipstick.</w:t>
            </w:r>
          </w:p>
          <w:p w14:paraId="6380D9A2" w14:textId="77777777" w:rsidR="004C364A" w:rsidRDefault="004C364A" w:rsidP="001177CC">
            <w:pPr>
              <w:pStyle w:val="TableParagraph"/>
              <w:numPr>
                <w:ilvl w:val="1"/>
                <w:numId w:val="129"/>
              </w:numPr>
              <w:tabs>
                <w:tab w:val="left" w:pos="1252"/>
              </w:tabs>
              <w:spacing w:before="18" w:line="256" w:lineRule="auto"/>
              <w:ind w:right="524"/>
            </w:pPr>
            <w:r>
              <w:rPr>
                <w:color w:val="231F20"/>
              </w:rPr>
              <w:t>The</w:t>
            </w:r>
            <w:r>
              <w:rPr>
                <w:color w:val="231F20"/>
                <w:spacing w:val="14"/>
              </w:rPr>
              <w:t xml:space="preserve"> </w:t>
            </w:r>
            <w:r>
              <w:rPr>
                <w:color w:val="231F20"/>
              </w:rPr>
              <w:t>applicant</w:t>
            </w:r>
            <w:r>
              <w:rPr>
                <w:color w:val="231F20"/>
                <w:spacing w:val="15"/>
              </w:rPr>
              <w:t xml:space="preserve"> </w:t>
            </w:r>
            <w:r>
              <w:rPr>
                <w:color w:val="231F20"/>
              </w:rPr>
              <w:t>should</w:t>
            </w:r>
            <w:r>
              <w:rPr>
                <w:color w:val="231F20"/>
                <w:spacing w:val="14"/>
              </w:rPr>
              <w:t xml:space="preserve"> </w:t>
            </w:r>
            <w:r>
              <w:rPr>
                <w:color w:val="231F20"/>
              </w:rPr>
              <w:t>also</w:t>
            </w:r>
            <w:r>
              <w:rPr>
                <w:color w:val="231F20"/>
                <w:spacing w:val="14"/>
              </w:rPr>
              <w:t xml:space="preserve"> </w:t>
            </w:r>
            <w:r>
              <w:rPr>
                <w:color w:val="231F20"/>
              </w:rPr>
              <w:t>check</w:t>
            </w:r>
            <w:r>
              <w:rPr>
                <w:color w:val="231F20"/>
                <w:spacing w:val="15"/>
              </w:rPr>
              <w:t xml:space="preserve"> </w:t>
            </w:r>
            <w:r>
              <w:rPr>
                <w:color w:val="231F20"/>
              </w:rPr>
              <w:t>whether</w:t>
            </w:r>
            <w:r>
              <w:rPr>
                <w:color w:val="231F20"/>
                <w:spacing w:val="14"/>
              </w:rPr>
              <w:t xml:space="preserve"> </w:t>
            </w:r>
            <w:r>
              <w:rPr>
                <w:color w:val="231F20"/>
              </w:rPr>
              <w:t>the</w:t>
            </w:r>
            <w:r>
              <w:rPr>
                <w:color w:val="231F20"/>
                <w:spacing w:val="15"/>
              </w:rPr>
              <w:t xml:space="preserve"> </w:t>
            </w:r>
            <w:r>
              <w:rPr>
                <w:color w:val="231F20"/>
              </w:rPr>
              <w:t>vehicle</w:t>
            </w:r>
            <w:r>
              <w:rPr>
                <w:color w:val="231F20"/>
                <w:spacing w:val="14"/>
              </w:rPr>
              <w:t xml:space="preserve"> </w:t>
            </w:r>
            <w:r>
              <w:rPr>
                <w:color w:val="231F20"/>
              </w:rPr>
              <w:t>has</w:t>
            </w:r>
            <w:r>
              <w:rPr>
                <w:color w:val="231F20"/>
                <w:spacing w:val="-46"/>
              </w:rPr>
              <w:t xml:space="preserve"> </w:t>
            </w:r>
            <w:r>
              <w:rPr>
                <w:color w:val="231F20"/>
              </w:rPr>
              <w:t>sufficient</w:t>
            </w:r>
            <w:r>
              <w:rPr>
                <w:color w:val="231F20"/>
                <w:spacing w:val="-20"/>
              </w:rPr>
              <w:t xml:space="preserve"> </w:t>
            </w:r>
            <w:r>
              <w:rPr>
                <w:color w:val="231F20"/>
              </w:rPr>
              <w:t>fuel</w:t>
            </w:r>
            <w:r>
              <w:rPr>
                <w:color w:val="231F20"/>
                <w:spacing w:val="-20"/>
              </w:rPr>
              <w:t xml:space="preserve"> </w:t>
            </w:r>
            <w:r>
              <w:rPr>
                <w:color w:val="231F20"/>
              </w:rPr>
              <w:t>or</w:t>
            </w:r>
            <w:r>
              <w:rPr>
                <w:color w:val="231F20"/>
                <w:spacing w:val="-20"/>
              </w:rPr>
              <w:t xml:space="preserve"> </w:t>
            </w:r>
            <w:r>
              <w:rPr>
                <w:color w:val="231F20"/>
              </w:rPr>
              <w:t>not.</w:t>
            </w:r>
          </w:p>
          <w:p w14:paraId="612A1A41" w14:textId="77777777" w:rsidR="004C364A" w:rsidRDefault="004C364A" w:rsidP="00235765">
            <w:pPr>
              <w:pStyle w:val="TableParagraph"/>
              <w:rPr>
                <w:rFonts w:ascii="Times New Roman"/>
                <w:sz w:val="24"/>
              </w:rPr>
            </w:pPr>
          </w:p>
          <w:p w14:paraId="273E19DD" w14:textId="77777777" w:rsidR="004C364A" w:rsidRDefault="004C364A" w:rsidP="001177CC">
            <w:pPr>
              <w:pStyle w:val="TableParagraph"/>
              <w:numPr>
                <w:ilvl w:val="0"/>
                <w:numId w:val="129"/>
              </w:numPr>
              <w:tabs>
                <w:tab w:val="left" w:pos="896"/>
              </w:tabs>
              <w:spacing w:line="240" w:lineRule="auto"/>
              <w:rPr>
                <w:b/>
              </w:rPr>
            </w:pPr>
            <w:r>
              <w:rPr>
                <w:b/>
                <w:color w:val="231F20"/>
                <w:spacing w:val="-1"/>
              </w:rPr>
              <w:t>COCKPIT</w:t>
            </w:r>
            <w:r>
              <w:rPr>
                <w:b/>
                <w:color w:val="231F20"/>
                <w:spacing w:val="-20"/>
              </w:rPr>
              <w:t xml:space="preserve"> </w:t>
            </w:r>
            <w:r>
              <w:rPr>
                <w:b/>
                <w:color w:val="231F20"/>
              </w:rPr>
              <w:t>DRILL:</w:t>
            </w:r>
          </w:p>
          <w:p w14:paraId="1472FC7E" w14:textId="77777777" w:rsidR="004C364A" w:rsidRDefault="004C364A" w:rsidP="00235765">
            <w:pPr>
              <w:pStyle w:val="TableParagraph"/>
              <w:spacing w:before="7"/>
              <w:rPr>
                <w:rFonts w:ascii="Times New Roman"/>
                <w:sz w:val="25"/>
              </w:rPr>
            </w:pPr>
          </w:p>
          <w:p w14:paraId="1A4D3303" w14:textId="77777777" w:rsidR="004C364A" w:rsidRDefault="004C364A" w:rsidP="00235765">
            <w:pPr>
              <w:pStyle w:val="TableParagraph"/>
              <w:spacing w:line="256" w:lineRule="auto"/>
              <w:ind w:left="531" w:right="524"/>
              <w:jc w:val="both"/>
            </w:pPr>
            <w:r>
              <w:rPr>
                <w:color w:val="231F20"/>
                <w:spacing w:val="-1"/>
              </w:rPr>
              <w:t>After</w:t>
            </w:r>
            <w:r>
              <w:rPr>
                <w:color w:val="231F20"/>
                <w:spacing w:val="-13"/>
              </w:rPr>
              <w:t xml:space="preserve"> </w:t>
            </w:r>
            <w:r>
              <w:rPr>
                <w:color w:val="231F20"/>
                <w:spacing w:val="-1"/>
              </w:rPr>
              <w:t>inspection</w:t>
            </w:r>
            <w:r>
              <w:rPr>
                <w:color w:val="231F20"/>
                <w:spacing w:val="-11"/>
              </w:rPr>
              <w:t xml:space="preserve"> </w:t>
            </w:r>
            <w:r>
              <w:rPr>
                <w:color w:val="231F20"/>
                <w:spacing w:val="-1"/>
              </w:rPr>
              <w:t>of</w:t>
            </w:r>
            <w:r>
              <w:rPr>
                <w:color w:val="231F20"/>
                <w:spacing w:val="-11"/>
              </w:rPr>
              <w:t xml:space="preserve"> </w:t>
            </w:r>
            <w:r>
              <w:rPr>
                <w:color w:val="231F20"/>
                <w:spacing w:val="-1"/>
              </w:rPr>
              <w:t>vehicle,</w:t>
            </w:r>
            <w:r>
              <w:rPr>
                <w:color w:val="231F20"/>
                <w:spacing w:val="-10"/>
              </w:rPr>
              <w:t xml:space="preserve"> </w:t>
            </w:r>
            <w:r>
              <w:rPr>
                <w:color w:val="231F20"/>
              </w:rPr>
              <w:t>the</w:t>
            </w:r>
            <w:r>
              <w:rPr>
                <w:color w:val="231F20"/>
                <w:spacing w:val="-11"/>
              </w:rPr>
              <w:t xml:space="preserve"> </w:t>
            </w:r>
            <w:r>
              <w:rPr>
                <w:color w:val="231F20"/>
              </w:rPr>
              <w:t>applicant</w:t>
            </w:r>
            <w:r>
              <w:rPr>
                <w:color w:val="231F20"/>
                <w:spacing w:val="-11"/>
              </w:rPr>
              <w:t xml:space="preserve"> </w:t>
            </w:r>
            <w:r>
              <w:rPr>
                <w:color w:val="231F20"/>
              </w:rPr>
              <w:t>should</w:t>
            </w:r>
            <w:r>
              <w:rPr>
                <w:color w:val="231F20"/>
                <w:spacing w:val="-11"/>
              </w:rPr>
              <w:t xml:space="preserve"> </w:t>
            </w:r>
            <w:r>
              <w:rPr>
                <w:color w:val="231F20"/>
              </w:rPr>
              <w:t>sit</w:t>
            </w:r>
            <w:r>
              <w:rPr>
                <w:color w:val="231F20"/>
                <w:spacing w:val="-10"/>
              </w:rPr>
              <w:t xml:space="preserve"> </w:t>
            </w:r>
            <w:r>
              <w:rPr>
                <w:color w:val="231F20"/>
              </w:rPr>
              <w:t>in</w:t>
            </w:r>
            <w:r>
              <w:rPr>
                <w:color w:val="231F20"/>
                <w:spacing w:val="-11"/>
              </w:rPr>
              <w:t xml:space="preserve"> </w:t>
            </w:r>
            <w:r>
              <w:rPr>
                <w:color w:val="231F20"/>
              </w:rPr>
              <w:t>the</w:t>
            </w:r>
            <w:r>
              <w:rPr>
                <w:color w:val="231F20"/>
                <w:spacing w:val="-11"/>
              </w:rPr>
              <w:t xml:space="preserve"> </w:t>
            </w:r>
            <w:r>
              <w:rPr>
                <w:color w:val="231F20"/>
              </w:rPr>
              <w:t>vehicle</w:t>
            </w:r>
            <w:r>
              <w:rPr>
                <w:color w:val="231F20"/>
                <w:spacing w:val="-11"/>
              </w:rPr>
              <w:t xml:space="preserve"> </w:t>
            </w:r>
            <w:r>
              <w:rPr>
                <w:color w:val="231F20"/>
              </w:rPr>
              <w:t>and</w:t>
            </w:r>
            <w:r>
              <w:rPr>
                <w:color w:val="231F20"/>
                <w:spacing w:val="-10"/>
              </w:rPr>
              <w:t xml:space="preserve"> </w:t>
            </w:r>
            <w:r>
              <w:rPr>
                <w:color w:val="231F20"/>
              </w:rPr>
              <w:t>is</w:t>
            </w:r>
            <w:r>
              <w:rPr>
                <w:color w:val="231F20"/>
                <w:spacing w:val="-46"/>
              </w:rPr>
              <w:t xml:space="preserve"> </w:t>
            </w:r>
            <w:r>
              <w:rPr>
                <w:color w:val="231F20"/>
              </w:rPr>
              <w:t>expected to follow the cockpit drill procedure. In cockpit drill, the</w:t>
            </w:r>
            <w:r>
              <w:rPr>
                <w:color w:val="231F20"/>
                <w:spacing w:val="1"/>
              </w:rPr>
              <w:t xml:space="preserve"> </w:t>
            </w:r>
            <w:r>
              <w:rPr>
                <w:color w:val="231F20"/>
                <w:spacing w:val="-1"/>
              </w:rPr>
              <w:t>following</w:t>
            </w:r>
            <w:r>
              <w:rPr>
                <w:color w:val="231F20"/>
                <w:spacing w:val="-21"/>
              </w:rPr>
              <w:t xml:space="preserve"> </w:t>
            </w:r>
            <w:r>
              <w:rPr>
                <w:color w:val="231F20"/>
                <w:spacing w:val="-1"/>
              </w:rPr>
              <w:t>steps</w:t>
            </w:r>
            <w:r>
              <w:rPr>
                <w:color w:val="231F20"/>
                <w:spacing w:val="-22"/>
              </w:rPr>
              <w:t xml:space="preserve"> </w:t>
            </w:r>
            <w:r>
              <w:rPr>
                <w:color w:val="231F20"/>
                <w:spacing w:val="-1"/>
              </w:rPr>
              <w:t>are</w:t>
            </w:r>
            <w:r>
              <w:rPr>
                <w:color w:val="231F20"/>
                <w:spacing w:val="-20"/>
              </w:rPr>
              <w:t xml:space="preserve"> </w:t>
            </w:r>
            <w:r>
              <w:rPr>
                <w:color w:val="231F20"/>
                <w:spacing w:val="-1"/>
              </w:rPr>
              <w:t>required</w:t>
            </w:r>
            <w:r>
              <w:rPr>
                <w:color w:val="231F20"/>
                <w:spacing w:val="-20"/>
              </w:rPr>
              <w:t xml:space="preserve"> </w:t>
            </w:r>
            <w:r>
              <w:rPr>
                <w:color w:val="231F20"/>
                <w:spacing w:val="-1"/>
              </w:rPr>
              <w:t>to</w:t>
            </w:r>
            <w:r>
              <w:rPr>
                <w:color w:val="231F20"/>
                <w:spacing w:val="-22"/>
              </w:rPr>
              <w:t xml:space="preserve"> </w:t>
            </w:r>
            <w:r>
              <w:rPr>
                <w:color w:val="231F20"/>
              </w:rPr>
              <w:t>be</w:t>
            </w:r>
            <w:r>
              <w:rPr>
                <w:color w:val="231F20"/>
                <w:spacing w:val="-20"/>
              </w:rPr>
              <w:t xml:space="preserve"> </w:t>
            </w:r>
            <w:r>
              <w:rPr>
                <w:color w:val="231F20"/>
              </w:rPr>
              <w:t>followed</w:t>
            </w:r>
            <w:r>
              <w:rPr>
                <w:color w:val="231F20"/>
                <w:spacing w:val="-20"/>
              </w:rPr>
              <w:t xml:space="preserve"> </w:t>
            </w:r>
            <w:r>
              <w:rPr>
                <w:color w:val="231F20"/>
              </w:rPr>
              <w:t>by</w:t>
            </w:r>
            <w:r>
              <w:rPr>
                <w:color w:val="231F20"/>
                <w:spacing w:val="-20"/>
              </w:rPr>
              <w:t xml:space="preserve"> </w:t>
            </w:r>
            <w:r>
              <w:rPr>
                <w:color w:val="231F20"/>
              </w:rPr>
              <w:t>the</w:t>
            </w:r>
            <w:r>
              <w:rPr>
                <w:color w:val="231F20"/>
                <w:spacing w:val="-20"/>
              </w:rPr>
              <w:t xml:space="preserve"> </w:t>
            </w:r>
            <w:r>
              <w:rPr>
                <w:color w:val="231F20"/>
              </w:rPr>
              <w:t>applicants;</w:t>
            </w:r>
          </w:p>
          <w:p w14:paraId="1EAAA746" w14:textId="77777777" w:rsidR="004C364A" w:rsidRDefault="004C364A" w:rsidP="00235765">
            <w:pPr>
              <w:pStyle w:val="TableParagraph"/>
              <w:rPr>
                <w:rFonts w:ascii="Times New Roman"/>
                <w:sz w:val="24"/>
              </w:rPr>
            </w:pPr>
          </w:p>
          <w:p w14:paraId="13DFF037" w14:textId="77777777" w:rsidR="004C364A" w:rsidRDefault="004C364A" w:rsidP="001177CC">
            <w:pPr>
              <w:pStyle w:val="TableParagraph"/>
              <w:numPr>
                <w:ilvl w:val="1"/>
                <w:numId w:val="129"/>
              </w:numPr>
              <w:tabs>
                <w:tab w:val="left" w:pos="1251"/>
                <w:tab w:val="left" w:pos="1252"/>
              </w:tabs>
              <w:spacing w:line="256" w:lineRule="auto"/>
              <w:ind w:right="524"/>
            </w:pPr>
            <w:r>
              <w:rPr>
                <w:color w:val="231F20"/>
                <w:spacing w:val="-1"/>
              </w:rPr>
              <w:t>Ensure</w:t>
            </w:r>
            <w:r>
              <w:rPr>
                <w:color w:val="231F20"/>
                <w:spacing w:val="-15"/>
              </w:rPr>
              <w:t xml:space="preserve"> </w:t>
            </w:r>
            <w:r>
              <w:rPr>
                <w:color w:val="231F20"/>
                <w:spacing w:val="-1"/>
              </w:rPr>
              <w:t>that</w:t>
            </w:r>
            <w:r>
              <w:rPr>
                <w:color w:val="231F20"/>
                <w:spacing w:val="-14"/>
              </w:rPr>
              <w:t xml:space="preserve"> </w:t>
            </w:r>
            <w:r>
              <w:rPr>
                <w:color w:val="231F20"/>
                <w:spacing w:val="-1"/>
              </w:rPr>
              <w:t>all</w:t>
            </w:r>
            <w:r>
              <w:rPr>
                <w:color w:val="231F20"/>
                <w:spacing w:val="-15"/>
              </w:rPr>
              <w:t xml:space="preserve"> </w:t>
            </w:r>
            <w:r>
              <w:rPr>
                <w:color w:val="231F20"/>
              </w:rPr>
              <w:t>the</w:t>
            </w:r>
            <w:r>
              <w:rPr>
                <w:color w:val="231F20"/>
                <w:spacing w:val="-15"/>
              </w:rPr>
              <w:t xml:space="preserve"> </w:t>
            </w:r>
            <w:r>
              <w:rPr>
                <w:color w:val="231F20"/>
              </w:rPr>
              <w:t>doors</w:t>
            </w:r>
            <w:r>
              <w:rPr>
                <w:color w:val="231F20"/>
                <w:spacing w:val="-15"/>
              </w:rPr>
              <w:t xml:space="preserve"> </w:t>
            </w:r>
            <w:r>
              <w:rPr>
                <w:color w:val="231F20"/>
              </w:rPr>
              <w:t>are</w:t>
            </w:r>
            <w:r>
              <w:rPr>
                <w:color w:val="231F20"/>
                <w:spacing w:val="-15"/>
              </w:rPr>
              <w:t xml:space="preserve"> </w:t>
            </w:r>
            <w:r>
              <w:rPr>
                <w:color w:val="231F20"/>
              </w:rPr>
              <w:t>closed.</w:t>
            </w:r>
            <w:r>
              <w:rPr>
                <w:color w:val="231F20"/>
                <w:spacing w:val="-15"/>
              </w:rPr>
              <w:t xml:space="preserve"> </w:t>
            </w:r>
            <w:r>
              <w:rPr>
                <w:color w:val="231F20"/>
              </w:rPr>
              <w:t>If</w:t>
            </w:r>
            <w:r>
              <w:rPr>
                <w:color w:val="231F20"/>
                <w:spacing w:val="-15"/>
              </w:rPr>
              <w:t xml:space="preserve"> </w:t>
            </w:r>
            <w:r>
              <w:rPr>
                <w:color w:val="231F20"/>
              </w:rPr>
              <w:t>any</w:t>
            </w:r>
            <w:r>
              <w:rPr>
                <w:color w:val="231F20"/>
                <w:spacing w:val="-15"/>
              </w:rPr>
              <w:t xml:space="preserve"> </w:t>
            </w:r>
            <w:r>
              <w:rPr>
                <w:color w:val="231F20"/>
              </w:rPr>
              <w:t>of</w:t>
            </w:r>
            <w:r>
              <w:rPr>
                <w:color w:val="231F20"/>
                <w:spacing w:val="-15"/>
              </w:rPr>
              <w:t xml:space="preserve"> </w:t>
            </w:r>
            <w:r>
              <w:rPr>
                <w:color w:val="231F20"/>
              </w:rPr>
              <w:t>the</w:t>
            </w:r>
            <w:r>
              <w:rPr>
                <w:color w:val="231F20"/>
                <w:spacing w:val="-14"/>
              </w:rPr>
              <w:t xml:space="preserve"> </w:t>
            </w:r>
            <w:r>
              <w:rPr>
                <w:color w:val="231F20"/>
              </w:rPr>
              <w:t>door</w:t>
            </w:r>
            <w:r>
              <w:rPr>
                <w:color w:val="231F20"/>
                <w:spacing w:val="-15"/>
              </w:rPr>
              <w:t xml:space="preserve"> </w:t>
            </w:r>
            <w:r>
              <w:rPr>
                <w:color w:val="231F20"/>
              </w:rPr>
              <w:t>is</w:t>
            </w:r>
            <w:r>
              <w:rPr>
                <w:color w:val="231F20"/>
                <w:spacing w:val="-15"/>
              </w:rPr>
              <w:t xml:space="preserve"> </w:t>
            </w:r>
            <w:r>
              <w:rPr>
                <w:color w:val="231F20"/>
              </w:rPr>
              <w:t>open</w:t>
            </w:r>
            <w:r>
              <w:rPr>
                <w:color w:val="231F20"/>
                <w:spacing w:val="-15"/>
              </w:rPr>
              <w:t xml:space="preserve"> </w:t>
            </w:r>
            <w:r>
              <w:rPr>
                <w:color w:val="231F20"/>
              </w:rPr>
              <w:t>or</w:t>
            </w:r>
            <w:r>
              <w:rPr>
                <w:color w:val="231F20"/>
                <w:spacing w:val="-46"/>
              </w:rPr>
              <w:t xml:space="preserve"> </w:t>
            </w:r>
            <w:r>
              <w:rPr>
                <w:color w:val="231F20"/>
                <w:spacing w:val="-1"/>
              </w:rPr>
              <w:t>half</w:t>
            </w:r>
            <w:r>
              <w:rPr>
                <w:color w:val="231F20"/>
                <w:spacing w:val="-20"/>
              </w:rPr>
              <w:t xml:space="preserve"> </w:t>
            </w:r>
            <w:r>
              <w:rPr>
                <w:color w:val="231F20"/>
                <w:spacing w:val="-1"/>
              </w:rPr>
              <w:t>closed,</w:t>
            </w:r>
            <w:r>
              <w:rPr>
                <w:color w:val="231F20"/>
                <w:spacing w:val="-20"/>
              </w:rPr>
              <w:t xml:space="preserve"> </w:t>
            </w: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spacing w:val="-1"/>
              </w:rPr>
              <w:t>should</w:t>
            </w:r>
            <w:r>
              <w:rPr>
                <w:color w:val="231F20"/>
                <w:spacing w:val="-20"/>
              </w:rPr>
              <w:t xml:space="preserve"> </w:t>
            </w:r>
            <w:r>
              <w:rPr>
                <w:color w:val="231F20"/>
              </w:rPr>
              <w:t>close</w:t>
            </w:r>
            <w:r>
              <w:rPr>
                <w:color w:val="231F20"/>
                <w:spacing w:val="-20"/>
              </w:rPr>
              <w:t xml:space="preserve"> </w:t>
            </w:r>
            <w:r>
              <w:rPr>
                <w:color w:val="231F20"/>
              </w:rPr>
              <w:t>it</w:t>
            </w:r>
            <w:r>
              <w:rPr>
                <w:color w:val="231F20"/>
                <w:spacing w:val="-20"/>
              </w:rPr>
              <w:t xml:space="preserve"> </w:t>
            </w:r>
            <w:r>
              <w:rPr>
                <w:color w:val="231F20"/>
              </w:rPr>
              <w:t>properly.</w:t>
            </w:r>
          </w:p>
          <w:p w14:paraId="110F21E9" w14:textId="77777777" w:rsidR="004C364A" w:rsidRDefault="004C364A" w:rsidP="001177CC">
            <w:pPr>
              <w:pStyle w:val="TableParagraph"/>
              <w:numPr>
                <w:ilvl w:val="1"/>
                <w:numId w:val="129"/>
              </w:numPr>
              <w:tabs>
                <w:tab w:val="left" w:pos="1252"/>
              </w:tabs>
              <w:spacing w:line="256" w:lineRule="auto"/>
              <w:ind w:right="524"/>
            </w:pPr>
            <w:r>
              <w:rPr>
                <w:color w:val="231F20"/>
              </w:rPr>
              <w:t>The</w:t>
            </w:r>
            <w:r>
              <w:rPr>
                <w:color w:val="231F20"/>
                <w:spacing w:val="-8"/>
              </w:rPr>
              <w:t xml:space="preserve"> </w:t>
            </w:r>
            <w:r>
              <w:rPr>
                <w:color w:val="231F20"/>
              </w:rPr>
              <w:t>applicant</w:t>
            </w:r>
            <w:r>
              <w:rPr>
                <w:color w:val="231F20"/>
                <w:spacing w:val="-8"/>
              </w:rPr>
              <w:t xml:space="preserve"> </w:t>
            </w:r>
            <w:r>
              <w:rPr>
                <w:color w:val="231F20"/>
              </w:rPr>
              <w:t>should</w:t>
            </w:r>
            <w:r>
              <w:rPr>
                <w:color w:val="231F20"/>
                <w:spacing w:val="-8"/>
              </w:rPr>
              <w:t xml:space="preserve"> </w:t>
            </w:r>
            <w:r>
              <w:rPr>
                <w:color w:val="231F20"/>
              </w:rPr>
              <w:t>adjust</w:t>
            </w:r>
            <w:r>
              <w:rPr>
                <w:color w:val="231F20"/>
                <w:spacing w:val="-8"/>
              </w:rPr>
              <w:t xml:space="preserve"> </w:t>
            </w:r>
            <w:r>
              <w:rPr>
                <w:color w:val="231F20"/>
              </w:rPr>
              <w:t>seat</w:t>
            </w:r>
            <w:r>
              <w:rPr>
                <w:color w:val="231F20"/>
                <w:spacing w:val="-8"/>
              </w:rPr>
              <w:t xml:space="preserve"> </w:t>
            </w:r>
            <w:r>
              <w:rPr>
                <w:color w:val="231F20"/>
              </w:rPr>
              <w:t>as</w:t>
            </w:r>
            <w:r>
              <w:rPr>
                <w:color w:val="231F20"/>
                <w:spacing w:val="-8"/>
              </w:rPr>
              <w:t xml:space="preserve"> </w:t>
            </w:r>
            <w:r>
              <w:rPr>
                <w:color w:val="231F20"/>
              </w:rPr>
              <w:t>per</w:t>
            </w:r>
            <w:r>
              <w:rPr>
                <w:color w:val="231F20"/>
                <w:spacing w:val="-8"/>
              </w:rPr>
              <w:t xml:space="preserve"> </w:t>
            </w:r>
            <w:r>
              <w:rPr>
                <w:color w:val="231F20"/>
              </w:rPr>
              <w:t>his/her</w:t>
            </w:r>
            <w:r>
              <w:rPr>
                <w:color w:val="231F20"/>
                <w:spacing w:val="-8"/>
              </w:rPr>
              <w:t xml:space="preserve"> </w:t>
            </w:r>
            <w:r>
              <w:rPr>
                <w:color w:val="231F20"/>
              </w:rPr>
              <w:t>convenience,</w:t>
            </w:r>
            <w:r>
              <w:rPr>
                <w:color w:val="231F20"/>
                <w:spacing w:val="-8"/>
              </w:rPr>
              <w:t xml:space="preserve"> </w:t>
            </w:r>
            <w:r>
              <w:rPr>
                <w:color w:val="231F20"/>
              </w:rPr>
              <w:t>if</w:t>
            </w:r>
            <w:r>
              <w:rPr>
                <w:color w:val="231F20"/>
                <w:spacing w:val="-46"/>
              </w:rPr>
              <w:t xml:space="preserve"> </w:t>
            </w:r>
            <w:r>
              <w:rPr>
                <w:color w:val="231F20"/>
              </w:rPr>
              <w:t>required.</w:t>
            </w:r>
          </w:p>
          <w:p w14:paraId="0C949667" w14:textId="77777777" w:rsidR="004C364A" w:rsidRDefault="004C364A" w:rsidP="001177CC">
            <w:pPr>
              <w:pStyle w:val="TableParagraph"/>
              <w:numPr>
                <w:ilvl w:val="1"/>
                <w:numId w:val="129"/>
              </w:numPr>
              <w:tabs>
                <w:tab w:val="left" w:pos="1281"/>
              </w:tabs>
              <w:spacing w:line="256" w:lineRule="auto"/>
              <w:ind w:right="524"/>
            </w:pPr>
            <w:r>
              <w:rPr>
                <w:color w:val="231F20"/>
              </w:rPr>
              <w:t>The</w:t>
            </w:r>
            <w:r>
              <w:rPr>
                <w:color w:val="231F20"/>
                <w:spacing w:val="19"/>
              </w:rPr>
              <w:t xml:space="preserve"> </w:t>
            </w:r>
            <w:r>
              <w:rPr>
                <w:color w:val="231F20"/>
              </w:rPr>
              <w:t>applicant</w:t>
            </w:r>
            <w:r>
              <w:rPr>
                <w:color w:val="231F20"/>
                <w:spacing w:val="19"/>
              </w:rPr>
              <w:t xml:space="preserve"> </w:t>
            </w:r>
            <w:r>
              <w:rPr>
                <w:color w:val="231F20"/>
              </w:rPr>
              <w:t>should</w:t>
            </w:r>
            <w:r>
              <w:rPr>
                <w:color w:val="231F20"/>
                <w:spacing w:val="19"/>
              </w:rPr>
              <w:t xml:space="preserve"> </w:t>
            </w:r>
            <w:r>
              <w:rPr>
                <w:color w:val="231F20"/>
              </w:rPr>
              <w:t>adjust</w:t>
            </w:r>
            <w:r>
              <w:rPr>
                <w:color w:val="231F20"/>
                <w:spacing w:val="19"/>
              </w:rPr>
              <w:t xml:space="preserve"> </w:t>
            </w:r>
            <w:r>
              <w:rPr>
                <w:color w:val="231F20"/>
              </w:rPr>
              <w:t>side</w:t>
            </w:r>
            <w:r>
              <w:rPr>
                <w:color w:val="231F20"/>
                <w:spacing w:val="19"/>
              </w:rPr>
              <w:t xml:space="preserve"> </w:t>
            </w:r>
            <w:r>
              <w:rPr>
                <w:color w:val="231F20"/>
              </w:rPr>
              <w:t>mirrors</w:t>
            </w:r>
            <w:r>
              <w:rPr>
                <w:color w:val="231F20"/>
                <w:spacing w:val="19"/>
              </w:rPr>
              <w:t xml:space="preserve"> </w:t>
            </w:r>
            <w:r>
              <w:rPr>
                <w:color w:val="231F20"/>
              </w:rPr>
              <w:t>and</w:t>
            </w:r>
            <w:r>
              <w:rPr>
                <w:color w:val="231F20"/>
                <w:spacing w:val="19"/>
              </w:rPr>
              <w:t xml:space="preserve"> </w:t>
            </w:r>
            <w:r>
              <w:rPr>
                <w:color w:val="231F20"/>
              </w:rPr>
              <w:t>back</w:t>
            </w:r>
            <w:r>
              <w:rPr>
                <w:color w:val="231F20"/>
                <w:spacing w:val="19"/>
              </w:rPr>
              <w:t xml:space="preserve"> </w:t>
            </w:r>
            <w:r>
              <w:rPr>
                <w:color w:val="231F20"/>
              </w:rPr>
              <w:t>view</w:t>
            </w:r>
            <w:r>
              <w:rPr>
                <w:color w:val="231F20"/>
                <w:spacing w:val="-46"/>
              </w:rPr>
              <w:t xml:space="preserve"> </w:t>
            </w:r>
            <w:r>
              <w:rPr>
                <w:color w:val="231F20"/>
                <w:spacing w:val="-1"/>
              </w:rPr>
              <w:t>mirror</w:t>
            </w:r>
            <w:r>
              <w:rPr>
                <w:color w:val="231F20"/>
                <w:spacing w:val="-20"/>
              </w:rPr>
              <w:t xml:space="preserve"> </w:t>
            </w:r>
            <w:r>
              <w:rPr>
                <w:color w:val="231F20"/>
                <w:spacing w:val="-1"/>
              </w:rPr>
              <w:t>of</w:t>
            </w:r>
            <w:r>
              <w:rPr>
                <w:color w:val="231F20"/>
                <w:spacing w:val="-20"/>
              </w:rPr>
              <w:t xml:space="preserve"> </w:t>
            </w:r>
            <w:r>
              <w:rPr>
                <w:color w:val="231F20"/>
                <w:spacing w:val="-1"/>
              </w:rPr>
              <w:t>the</w:t>
            </w:r>
            <w:r>
              <w:rPr>
                <w:color w:val="231F20"/>
                <w:spacing w:val="-20"/>
              </w:rPr>
              <w:t xml:space="preserve"> </w:t>
            </w:r>
            <w:r>
              <w:rPr>
                <w:color w:val="231F20"/>
                <w:spacing w:val="-1"/>
              </w:rPr>
              <w:t>vehicle</w:t>
            </w:r>
            <w:r>
              <w:rPr>
                <w:color w:val="231F20"/>
                <w:spacing w:val="-20"/>
              </w:rPr>
              <w:t xml:space="preserve"> </w:t>
            </w:r>
            <w:r>
              <w:rPr>
                <w:color w:val="231F20"/>
              </w:rPr>
              <w:t>according</w:t>
            </w:r>
            <w:r>
              <w:rPr>
                <w:color w:val="231F20"/>
                <w:spacing w:val="-20"/>
              </w:rPr>
              <w:t xml:space="preserve"> </w:t>
            </w:r>
            <w:r>
              <w:rPr>
                <w:color w:val="231F20"/>
              </w:rPr>
              <w:t>to</w:t>
            </w:r>
            <w:r>
              <w:rPr>
                <w:color w:val="231F20"/>
                <w:spacing w:val="-21"/>
              </w:rPr>
              <w:t xml:space="preserve"> </w:t>
            </w:r>
            <w:r>
              <w:rPr>
                <w:color w:val="231F20"/>
              </w:rPr>
              <w:t>his/her</w:t>
            </w:r>
            <w:r>
              <w:rPr>
                <w:color w:val="231F20"/>
                <w:spacing w:val="-20"/>
              </w:rPr>
              <w:t xml:space="preserve"> </w:t>
            </w:r>
            <w:r>
              <w:rPr>
                <w:color w:val="231F20"/>
              </w:rPr>
              <w:t>seat</w:t>
            </w:r>
            <w:r>
              <w:rPr>
                <w:color w:val="231F20"/>
                <w:spacing w:val="-20"/>
              </w:rPr>
              <w:t xml:space="preserve"> </w:t>
            </w:r>
            <w:r>
              <w:rPr>
                <w:color w:val="231F20"/>
              </w:rPr>
              <w:t>position.</w:t>
            </w:r>
          </w:p>
          <w:p w14:paraId="3B5AAE15" w14:textId="77777777" w:rsidR="004C364A" w:rsidRDefault="004C364A" w:rsidP="001177CC">
            <w:pPr>
              <w:pStyle w:val="TableParagraph"/>
              <w:numPr>
                <w:ilvl w:val="0"/>
                <w:numId w:val="128"/>
              </w:numPr>
              <w:tabs>
                <w:tab w:val="left" w:pos="1252"/>
              </w:tabs>
              <w:spacing w:line="256" w:lineRule="auto"/>
              <w:ind w:right="525"/>
            </w:pPr>
            <w:r>
              <w:rPr>
                <w:color w:val="231F20"/>
              </w:rPr>
              <w:t>After</w:t>
            </w:r>
            <w:r>
              <w:rPr>
                <w:color w:val="231F20"/>
                <w:spacing w:val="4"/>
              </w:rPr>
              <w:t xml:space="preserve"> </w:t>
            </w:r>
            <w:r>
              <w:rPr>
                <w:color w:val="231F20"/>
              </w:rPr>
              <w:t>seat,</w:t>
            </w:r>
            <w:r>
              <w:rPr>
                <w:color w:val="231F20"/>
                <w:spacing w:val="7"/>
              </w:rPr>
              <w:t xml:space="preserve"> </w:t>
            </w:r>
            <w:r>
              <w:rPr>
                <w:color w:val="231F20"/>
              </w:rPr>
              <w:t>steering</w:t>
            </w:r>
            <w:r>
              <w:rPr>
                <w:color w:val="231F20"/>
                <w:spacing w:val="7"/>
              </w:rPr>
              <w:t xml:space="preserve"> </w:t>
            </w:r>
            <w:r>
              <w:rPr>
                <w:color w:val="231F20"/>
              </w:rPr>
              <w:t>and</w:t>
            </w:r>
            <w:r>
              <w:rPr>
                <w:color w:val="231F20"/>
                <w:spacing w:val="7"/>
              </w:rPr>
              <w:t xml:space="preserve"> </w:t>
            </w:r>
            <w:r>
              <w:rPr>
                <w:color w:val="231F20"/>
              </w:rPr>
              <w:t>mirrors</w:t>
            </w:r>
            <w:r>
              <w:rPr>
                <w:color w:val="231F20"/>
                <w:spacing w:val="6"/>
              </w:rPr>
              <w:t xml:space="preserve"> </w:t>
            </w:r>
            <w:r>
              <w:rPr>
                <w:color w:val="231F20"/>
              </w:rPr>
              <w:t>adjustment,</w:t>
            </w:r>
            <w:r>
              <w:rPr>
                <w:color w:val="231F20"/>
                <w:spacing w:val="7"/>
              </w:rPr>
              <w:t xml:space="preserve"> </w:t>
            </w:r>
            <w:r>
              <w:rPr>
                <w:color w:val="231F20"/>
              </w:rPr>
              <w:t>the</w:t>
            </w:r>
            <w:r>
              <w:rPr>
                <w:color w:val="231F20"/>
                <w:spacing w:val="7"/>
              </w:rPr>
              <w:t xml:space="preserve"> </w:t>
            </w:r>
            <w:r>
              <w:rPr>
                <w:color w:val="231F20"/>
              </w:rPr>
              <w:t>applicant</w:t>
            </w:r>
            <w:r>
              <w:rPr>
                <w:color w:val="231F20"/>
                <w:spacing w:val="-46"/>
              </w:rPr>
              <w:t xml:space="preserve"> </w:t>
            </w:r>
            <w:r>
              <w:rPr>
                <w:color w:val="231F20"/>
              </w:rPr>
              <w:t>should</w:t>
            </w:r>
            <w:r>
              <w:rPr>
                <w:color w:val="231F20"/>
                <w:spacing w:val="-20"/>
              </w:rPr>
              <w:t xml:space="preserve"> </w:t>
            </w:r>
            <w:r>
              <w:rPr>
                <w:color w:val="231F20"/>
              </w:rPr>
              <w:t>wear</w:t>
            </w:r>
            <w:r>
              <w:rPr>
                <w:color w:val="231F20"/>
                <w:spacing w:val="-20"/>
              </w:rPr>
              <w:t xml:space="preserve"> </w:t>
            </w:r>
            <w:r>
              <w:rPr>
                <w:color w:val="231F20"/>
              </w:rPr>
              <w:t>seat</w:t>
            </w:r>
            <w:r>
              <w:rPr>
                <w:color w:val="231F20"/>
                <w:spacing w:val="-20"/>
              </w:rPr>
              <w:t xml:space="preserve"> </w:t>
            </w:r>
            <w:r>
              <w:rPr>
                <w:color w:val="231F20"/>
              </w:rPr>
              <w:t>belt.</w:t>
            </w:r>
          </w:p>
          <w:p w14:paraId="20D52C1B" w14:textId="77777777" w:rsidR="004C364A" w:rsidRDefault="004C364A" w:rsidP="001177CC">
            <w:pPr>
              <w:pStyle w:val="TableParagraph"/>
              <w:numPr>
                <w:ilvl w:val="0"/>
                <w:numId w:val="128"/>
              </w:numPr>
              <w:tabs>
                <w:tab w:val="left" w:pos="1251"/>
              </w:tabs>
              <w:spacing w:line="256" w:lineRule="auto"/>
              <w:ind w:right="525"/>
            </w:pPr>
            <w:r>
              <w:rPr>
                <w:color w:val="231F20"/>
              </w:rPr>
              <w:t>Before</w:t>
            </w:r>
            <w:r>
              <w:rPr>
                <w:color w:val="231F20"/>
                <w:spacing w:val="25"/>
              </w:rPr>
              <w:t xml:space="preserve"> </w:t>
            </w:r>
            <w:r>
              <w:rPr>
                <w:color w:val="231F20"/>
              </w:rPr>
              <w:t>starting</w:t>
            </w:r>
            <w:r>
              <w:rPr>
                <w:color w:val="231F20"/>
                <w:spacing w:val="72"/>
              </w:rPr>
              <w:t xml:space="preserve"> </w:t>
            </w:r>
            <w:r>
              <w:rPr>
                <w:color w:val="231F20"/>
              </w:rPr>
              <w:t>of</w:t>
            </w:r>
            <w:r>
              <w:rPr>
                <w:color w:val="231F20"/>
                <w:spacing w:val="72"/>
              </w:rPr>
              <w:t xml:space="preserve"> </w:t>
            </w:r>
            <w:r>
              <w:rPr>
                <w:color w:val="231F20"/>
              </w:rPr>
              <w:t>vehicle,</w:t>
            </w:r>
            <w:r>
              <w:rPr>
                <w:color w:val="231F20"/>
                <w:spacing w:val="72"/>
              </w:rPr>
              <w:t xml:space="preserve"> </w:t>
            </w:r>
            <w:r>
              <w:rPr>
                <w:color w:val="231F20"/>
              </w:rPr>
              <w:t>the</w:t>
            </w:r>
            <w:r>
              <w:rPr>
                <w:color w:val="231F20"/>
                <w:spacing w:val="72"/>
              </w:rPr>
              <w:t xml:space="preserve"> </w:t>
            </w:r>
            <w:r>
              <w:rPr>
                <w:color w:val="231F20"/>
              </w:rPr>
              <w:t>applicant</w:t>
            </w:r>
            <w:r>
              <w:rPr>
                <w:color w:val="231F20"/>
                <w:spacing w:val="72"/>
              </w:rPr>
              <w:t xml:space="preserve"> </w:t>
            </w:r>
            <w:r>
              <w:rPr>
                <w:color w:val="231F20"/>
              </w:rPr>
              <w:t>should</w:t>
            </w:r>
            <w:r>
              <w:rPr>
                <w:color w:val="231F20"/>
                <w:spacing w:val="72"/>
              </w:rPr>
              <w:t xml:space="preserve"> </w:t>
            </w:r>
            <w:r>
              <w:rPr>
                <w:color w:val="231F20"/>
              </w:rPr>
              <w:t>make</w:t>
            </w:r>
            <w:r>
              <w:rPr>
                <w:color w:val="231F20"/>
                <w:spacing w:val="-46"/>
              </w:rPr>
              <w:t xml:space="preserve"> </w:t>
            </w:r>
            <w:r>
              <w:rPr>
                <w:color w:val="231F20"/>
                <w:spacing w:val="-2"/>
              </w:rPr>
              <w:t>sure</w:t>
            </w:r>
            <w:r>
              <w:rPr>
                <w:color w:val="231F20"/>
                <w:spacing w:val="-20"/>
              </w:rPr>
              <w:t xml:space="preserve"> </w:t>
            </w:r>
            <w:r>
              <w:rPr>
                <w:color w:val="231F20"/>
                <w:spacing w:val="-1"/>
              </w:rPr>
              <w:t>that</w:t>
            </w:r>
            <w:r>
              <w:rPr>
                <w:color w:val="231F20"/>
                <w:spacing w:val="-20"/>
              </w:rPr>
              <w:t xml:space="preserve"> </w:t>
            </w:r>
            <w:r>
              <w:rPr>
                <w:color w:val="231F20"/>
                <w:spacing w:val="-1"/>
              </w:rPr>
              <w:t>the</w:t>
            </w:r>
            <w:r>
              <w:rPr>
                <w:color w:val="231F20"/>
                <w:spacing w:val="-20"/>
              </w:rPr>
              <w:t xml:space="preserve"> </w:t>
            </w:r>
            <w:r>
              <w:rPr>
                <w:color w:val="231F20"/>
                <w:spacing w:val="-1"/>
              </w:rPr>
              <w:t>hand</w:t>
            </w:r>
            <w:r>
              <w:rPr>
                <w:color w:val="231F20"/>
                <w:spacing w:val="-20"/>
              </w:rPr>
              <w:t xml:space="preserve"> </w:t>
            </w:r>
            <w:r>
              <w:rPr>
                <w:color w:val="231F20"/>
                <w:spacing w:val="-1"/>
              </w:rPr>
              <w:t>brake</w:t>
            </w:r>
            <w:r>
              <w:rPr>
                <w:color w:val="231F20"/>
                <w:spacing w:val="-20"/>
              </w:rPr>
              <w:t xml:space="preserve"> </w:t>
            </w:r>
            <w:r>
              <w:rPr>
                <w:color w:val="231F20"/>
                <w:spacing w:val="-1"/>
              </w:rPr>
              <w:t>is</w:t>
            </w:r>
            <w:r>
              <w:rPr>
                <w:color w:val="231F20"/>
                <w:spacing w:val="-20"/>
              </w:rPr>
              <w:t xml:space="preserve"> </w:t>
            </w:r>
            <w:r>
              <w:rPr>
                <w:color w:val="231F20"/>
                <w:spacing w:val="-1"/>
              </w:rPr>
              <w:t>applied</w:t>
            </w:r>
            <w:r>
              <w:rPr>
                <w:color w:val="231F20"/>
                <w:spacing w:val="-20"/>
              </w:rPr>
              <w:t xml:space="preserve"> </w:t>
            </w:r>
            <w:r>
              <w:rPr>
                <w:color w:val="231F20"/>
                <w:spacing w:val="-1"/>
              </w:rPr>
              <w:t>properly.</w:t>
            </w:r>
          </w:p>
          <w:p w14:paraId="2D09BE6F" w14:textId="77777777" w:rsidR="004C364A" w:rsidRDefault="004C364A" w:rsidP="00235765">
            <w:pPr>
              <w:pStyle w:val="TableParagraph"/>
              <w:rPr>
                <w:rFonts w:ascii="Times New Roman"/>
                <w:sz w:val="24"/>
              </w:rPr>
            </w:pPr>
          </w:p>
          <w:p w14:paraId="69DB6BC2" w14:textId="77777777" w:rsidR="004C364A" w:rsidRDefault="004C364A" w:rsidP="001177CC">
            <w:pPr>
              <w:pStyle w:val="TableParagraph"/>
              <w:numPr>
                <w:ilvl w:val="0"/>
                <w:numId w:val="127"/>
              </w:numPr>
              <w:tabs>
                <w:tab w:val="left" w:pos="895"/>
              </w:tabs>
              <w:spacing w:line="240" w:lineRule="auto"/>
              <w:rPr>
                <w:b/>
              </w:rPr>
            </w:pPr>
            <w:r>
              <w:rPr>
                <w:b/>
                <w:color w:val="231F20"/>
                <w:spacing w:val="-3"/>
              </w:rPr>
              <w:t>STARTING</w:t>
            </w:r>
            <w:r>
              <w:rPr>
                <w:b/>
                <w:color w:val="231F20"/>
                <w:spacing w:val="-19"/>
              </w:rPr>
              <w:t xml:space="preserve"> </w:t>
            </w:r>
            <w:r>
              <w:rPr>
                <w:b/>
                <w:color w:val="231F20"/>
                <w:spacing w:val="-2"/>
              </w:rPr>
              <w:t>OF</w:t>
            </w:r>
            <w:r>
              <w:rPr>
                <w:b/>
                <w:color w:val="231F20"/>
                <w:spacing w:val="-19"/>
              </w:rPr>
              <w:t xml:space="preserve"> </w:t>
            </w:r>
            <w:r>
              <w:rPr>
                <w:b/>
                <w:color w:val="231F20"/>
                <w:spacing w:val="-2"/>
              </w:rPr>
              <w:t>VEHICLE:</w:t>
            </w:r>
          </w:p>
          <w:p w14:paraId="21C1DD9A" w14:textId="77777777" w:rsidR="004C364A" w:rsidRDefault="004C364A" w:rsidP="00235765">
            <w:pPr>
              <w:pStyle w:val="TableParagraph"/>
              <w:spacing w:before="7"/>
              <w:rPr>
                <w:rFonts w:ascii="Times New Roman"/>
                <w:sz w:val="25"/>
              </w:rPr>
            </w:pPr>
          </w:p>
          <w:p w14:paraId="255F148B" w14:textId="77777777" w:rsidR="004C364A" w:rsidRDefault="004C364A" w:rsidP="001177CC">
            <w:pPr>
              <w:pStyle w:val="TableParagraph"/>
              <w:numPr>
                <w:ilvl w:val="1"/>
                <w:numId w:val="127"/>
              </w:numPr>
              <w:tabs>
                <w:tab w:val="left" w:pos="1279"/>
                <w:tab w:val="left" w:pos="1280"/>
              </w:tabs>
              <w:spacing w:line="240" w:lineRule="auto"/>
              <w:ind w:hanging="386"/>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rPr>
              <w:t>should</w:t>
            </w:r>
            <w:r>
              <w:rPr>
                <w:color w:val="231F20"/>
                <w:spacing w:val="-20"/>
              </w:rPr>
              <w:t xml:space="preserve"> </w:t>
            </w:r>
            <w:r>
              <w:rPr>
                <w:color w:val="231F20"/>
              </w:rPr>
              <w:t>make</w:t>
            </w:r>
            <w:r>
              <w:rPr>
                <w:color w:val="231F20"/>
                <w:spacing w:val="-20"/>
              </w:rPr>
              <w:t xml:space="preserve"> </w:t>
            </w:r>
            <w:r>
              <w:rPr>
                <w:color w:val="231F20"/>
              </w:rPr>
              <w:t>sure</w:t>
            </w:r>
            <w:r>
              <w:rPr>
                <w:color w:val="231F20"/>
                <w:spacing w:val="-20"/>
              </w:rPr>
              <w:t xml:space="preserve"> </w:t>
            </w:r>
            <w:r>
              <w:rPr>
                <w:color w:val="231F20"/>
              </w:rPr>
              <w:t>the</w:t>
            </w:r>
            <w:r>
              <w:rPr>
                <w:color w:val="231F20"/>
                <w:spacing w:val="-20"/>
              </w:rPr>
              <w:t xml:space="preserve"> </w:t>
            </w:r>
            <w:r>
              <w:rPr>
                <w:color w:val="231F20"/>
              </w:rPr>
              <w:t>gear</w:t>
            </w:r>
            <w:r>
              <w:rPr>
                <w:color w:val="231F20"/>
                <w:spacing w:val="-20"/>
              </w:rPr>
              <w:t xml:space="preserve"> </w:t>
            </w:r>
            <w:r>
              <w:rPr>
                <w:color w:val="231F20"/>
              </w:rPr>
              <w:t>is</w:t>
            </w:r>
            <w:r>
              <w:rPr>
                <w:color w:val="231F20"/>
                <w:spacing w:val="-20"/>
              </w:rPr>
              <w:t xml:space="preserve"> </w:t>
            </w:r>
            <w:r>
              <w:rPr>
                <w:color w:val="231F20"/>
              </w:rPr>
              <w:t>in</w:t>
            </w:r>
            <w:r>
              <w:rPr>
                <w:color w:val="231F20"/>
                <w:spacing w:val="-20"/>
              </w:rPr>
              <w:t xml:space="preserve"> </w:t>
            </w:r>
            <w:r>
              <w:rPr>
                <w:color w:val="231F20"/>
              </w:rPr>
              <w:t>neutral</w:t>
            </w:r>
            <w:r>
              <w:rPr>
                <w:color w:val="231F20"/>
                <w:spacing w:val="-20"/>
              </w:rPr>
              <w:t xml:space="preserve"> </w:t>
            </w:r>
            <w:r>
              <w:rPr>
                <w:color w:val="231F20"/>
              </w:rPr>
              <w:t>position.</w:t>
            </w:r>
          </w:p>
          <w:p w14:paraId="4BA3E9CB" w14:textId="77777777" w:rsidR="004C364A" w:rsidRDefault="004C364A" w:rsidP="001177CC">
            <w:pPr>
              <w:pStyle w:val="TableParagraph"/>
              <w:numPr>
                <w:ilvl w:val="1"/>
                <w:numId w:val="127"/>
              </w:numPr>
              <w:tabs>
                <w:tab w:val="left" w:pos="1251"/>
              </w:tabs>
              <w:spacing w:before="18" w:line="256" w:lineRule="auto"/>
              <w:ind w:left="1250" w:right="523" w:hanging="356"/>
            </w:pPr>
            <w:r>
              <w:rPr>
                <w:color w:val="231F20"/>
              </w:rPr>
              <w:t>Clutch</w:t>
            </w:r>
            <w:r>
              <w:rPr>
                <w:color w:val="231F20"/>
                <w:spacing w:val="24"/>
              </w:rPr>
              <w:t xml:space="preserve"> </w:t>
            </w:r>
            <w:r>
              <w:rPr>
                <w:color w:val="231F20"/>
              </w:rPr>
              <w:t>should</w:t>
            </w:r>
            <w:r>
              <w:rPr>
                <w:color w:val="231F20"/>
                <w:spacing w:val="23"/>
              </w:rPr>
              <w:t xml:space="preserve"> </w:t>
            </w:r>
            <w:r>
              <w:rPr>
                <w:color w:val="231F20"/>
              </w:rPr>
              <w:t>be</w:t>
            </w:r>
            <w:r>
              <w:rPr>
                <w:color w:val="231F20"/>
                <w:spacing w:val="24"/>
              </w:rPr>
              <w:t xml:space="preserve"> </w:t>
            </w:r>
            <w:r>
              <w:rPr>
                <w:color w:val="231F20"/>
              </w:rPr>
              <w:t>pressed</w:t>
            </w:r>
            <w:r>
              <w:rPr>
                <w:color w:val="231F20"/>
                <w:spacing w:val="23"/>
              </w:rPr>
              <w:t xml:space="preserve"> </w:t>
            </w:r>
            <w:r>
              <w:rPr>
                <w:color w:val="231F20"/>
              </w:rPr>
              <w:t>and</w:t>
            </w:r>
            <w:r>
              <w:rPr>
                <w:color w:val="231F20"/>
                <w:spacing w:val="24"/>
              </w:rPr>
              <w:t xml:space="preserve"> </w:t>
            </w:r>
            <w:r>
              <w:rPr>
                <w:color w:val="231F20"/>
              </w:rPr>
              <w:t>checked</w:t>
            </w:r>
            <w:r>
              <w:rPr>
                <w:color w:val="231F20"/>
                <w:spacing w:val="24"/>
              </w:rPr>
              <w:t xml:space="preserve"> </w:t>
            </w:r>
            <w:r>
              <w:rPr>
                <w:color w:val="231F20"/>
              </w:rPr>
              <w:t>properly</w:t>
            </w:r>
            <w:r>
              <w:rPr>
                <w:color w:val="231F20"/>
                <w:spacing w:val="24"/>
              </w:rPr>
              <w:t xml:space="preserve"> </w:t>
            </w:r>
            <w:r>
              <w:rPr>
                <w:color w:val="231F20"/>
              </w:rPr>
              <w:t>prior</w:t>
            </w:r>
            <w:r>
              <w:rPr>
                <w:color w:val="231F20"/>
                <w:spacing w:val="23"/>
              </w:rPr>
              <w:t xml:space="preserve"> </w:t>
            </w:r>
            <w:r>
              <w:rPr>
                <w:color w:val="231F20"/>
              </w:rPr>
              <w:t>to</w:t>
            </w:r>
            <w:r>
              <w:rPr>
                <w:color w:val="231F20"/>
                <w:spacing w:val="-46"/>
              </w:rPr>
              <w:t xml:space="preserve"> </w:t>
            </w:r>
            <w:r>
              <w:rPr>
                <w:color w:val="231F20"/>
              </w:rPr>
              <w:t>switching</w:t>
            </w:r>
            <w:r>
              <w:rPr>
                <w:color w:val="231F20"/>
                <w:spacing w:val="-21"/>
              </w:rPr>
              <w:t xml:space="preserve"> </w:t>
            </w:r>
            <w:r>
              <w:rPr>
                <w:color w:val="231F20"/>
              </w:rPr>
              <w:t>on</w:t>
            </w:r>
            <w:r>
              <w:rPr>
                <w:color w:val="231F20"/>
                <w:spacing w:val="-20"/>
              </w:rPr>
              <w:t xml:space="preserve"> </w:t>
            </w:r>
            <w:r>
              <w:rPr>
                <w:color w:val="231F20"/>
              </w:rPr>
              <w:t>the</w:t>
            </w:r>
            <w:r>
              <w:rPr>
                <w:color w:val="231F20"/>
                <w:spacing w:val="-20"/>
              </w:rPr>
              <w:t xml:space="preserve"> </w:t>
            </w:r>
            <w:r>
              <w:rPr>
                <w:color w:val="231F20"/>
              </w:rPr>
              <w:t>ignition</w:t>
            </w:r>
            <w:r>
              <w:rPr>
                <w:color w:val="231F20"/>
                <w:spacing w:val="-20"/>
              </w:rPr>
              <w:t xml:space="preserve"> </w:t>
            </w:r>
            <w:r>
              <w:rPr>
                <w:color w:val="231F20"/>
              </w:rPr>
              <w:t>switch.</w:t>
            </w:r>
          </w:p>
          <w:p w14:paraId="6A4CEDA8" w14:textId="77777777" w:rsidR="004C364A" w:rsidRDefault="004C364A" w:rsidP="001177CC">
            <w:pPr>
              <w:pStyle w:val="TableParagraph"/>
              <w:numPr>
                <w:ilvl w:val="1"/>
                <w:numId w:val="127"/>
              </w:numPr>
              <w:tabs>
                <w:tab w:val="left" w:pos="1296"/>
              </w:tabs>
              <w:spacing w:line="256" w:lineRule="auto"/>
              <w:ind w:left="1250" w:right="525" w:hanging="356"/>
            </w:pPr>
            <w:r>
              <w:tab/>
            </w:r>
            <w:r>
              <w:rPr>
                <w:color w:val="231F20"/>
              </w:rPr>
              <w:t>The</w:t>
            </w:r>
            <w:r>
              <w:rPr>
                <w:color w:val="231F20"/>
                <w:spacing w:val="-6"/>
              </w:rPr>
              <w:t xml:space="preserve"> </w:t>
            </w:r>
            <w:r>
              <w:rPr>
                <w:color w:val="231F20"/>
              </w:rPr>
              <w:t>applicant</w:t>
            </w:r>
            <w:r>
              <w:rPr>
                <w:color w:val="231F20"/>
                <w:spacing w:val="-5"/>
              </w:rPr>
              <w:t xml:space="preserve"> </w:t>
            </w:r>
            <w:r>
              <w:rPr>
                <w:color w:val="231F20"/>
              </w:rPr>
              <w:t>should</w:t>
            </w:r>
            <w:r>
              <w:rPr>
                <w:color w:val="231F20"/>
                <w:spacing w:val="-5"/>
              </w:rPr>
              <w:t xml:space="preserve"> </w:t>
            </w:r>
            <w:r>
              <w:rPr>
                <w:color w:val="231F20"/>
              </w:rPr>
              <w:t>then</w:t>
            </w:r>
            <w:r>
              <w:rPr>
                <w:color w:val="231F20"/>
                <w:spacing w:val="-6"/>
              </w:rPr>
              <w:t xml:space="preserve"> </w:t>
            </w:r>
            <w:r>
              <w:rPr>
                <w:color w:val="231F20"/>
              </w:rPr>
              <w:t>switch</w:t>
            </w:r>
            <w:r>
              <w:rPr>
                <w:color w:val="231F20"/>
                <w:spacing w:val="-5"/>
              </w:rPr>
              <w:t xml:space="preserve"> </w:t>
            </w:r>
            <w:r>
              <w:rPr>
                <w:color w:val="231F20"/>
              </w:rPr>
              <w:t>on</w:t>
            </w:r>
            <w:r>
              <w:rPr>
                <w:color w:val="231F20"/>
                <w:spacing w:val="-5"/>
              </w:rPr>
              <w:t xml:space="preserve"> </w:t>
            </w:r>
            <w:r>
              <w:rPr>
                <w:color w:val="231F20"/>
              </w:rPr>
              <w:t>the</w:t>
            </w:r>
            <w:r>
              <w:rPr>
                <w:color w:val="231F20"/>
                <w:spacing w:val="-6"/>
              </w:rPr>
              <w:t xml:space="preserve"> </w:t>
            </w:r>
            <w:r>
              <w:rPr>
                <w:color w:val="231F20"/>
              </w:rPr>
              <w:t>ignition</w:t>
            </w:r>
            <w:r>
              <w:rPr>
                <w:color w:val="231F20"/>
                <w:spacing w:val="-5"/>
              </w:rPr>
              <w:t xml:space="preserve"> </w:t>
            </w:r>
            <w:r>
              <w:rPr>
                <w:color w:val="231F20"/>
              </w:rPr>
              <w:t>and</w:t>
            </w:r>
            <w:r>
              <w:rPr>
                <w:color w:val="231F20"/>
                <w:spacing w:val="-5"/>
              </w:rPr>
              <w:t xml:space="preserve"> </w:t>
            </w:r>
            <w:r>
              <w:rPr>
                <w:color w:val="231F20"/>
              </w:rPr>
              <w:t>start</w:t>
            </w:r>
            <w:r>
              <w:rPr>
                <w:color w:val="231F20"/>
                <w:spacing w:val="-6"/>
              </w:rPr>
              <w:t xml:space="preserve"> </w:t>
            </w:r>
            <w:r>
              <w:rPr>
                <w:color w:val="231F20"/>
              </w:rPr>
              <w:t>the</w:t>
            </w:r>
            <w:r>
              <w:rPr>
                <w:color w:val="231F20"/>
                <w:spacing w:val="-45"/>
              </w:rPr>
              <w:t xml:space="preserve"> </w:t>
            </w:r>
            <w:r>
              <w:rPr>
                <w:color w:val="231F20"/>
              </w:rPr>
              <w:t>vehicle</w:t>
            </w:r>
            <w:r>
              <w:rPr>
                <w:color w:val="231F20"/>
                <w:spacing w:val="-21"/>
              </w:rPr>
              <w:t xml:space="preserve"> </w:t>
            </w:r>
            <w:r>
              <w:rPr>
                <w:color w:val="231F20"/>
              </w:rPr>
              <w:t>engine.</w:t>
            </w:r>
          </w:p>
          <w:p w14:paraId="244628DD" w14:textId="77777777" w:rsidR="004C364A" w:rsidRDefault="004C364A" w:rsidP="00235765">
            <w:pPr>
              <w:pStyle w:val="TableParagraph"/>
              <w:rPr>
                <w:rFonts w:ascii="Times New Roman"/>
              </w:rPr>
            </w:pPr>
          </w:p>
          <w:p w14:paraId="329A702A" w14:textId="77777777" w:rsidR="004C364A" w:rsidRDefault="004C364A" w:rsidP="00235765">
            <w:pPr>
              <w:pStyle w:val="TableParagraph"/>
              <w:spacing w:before="7"/>
              <w:rPr>
                <w:rFonts w:ascii="Times New Roman"/>
                <w:sz w:val="23"/>
              </w:rPr>
            </w:pPr>
          </w:p>
          <w:p w14:paraId="69CDD8D7" w14:textId="77777777" w:rsidR="004C364A" w:rsidRDefault="004C364A" w:rsidP="00235765">
            <w:pPr>
              <w:pStyle w:val="TableParagraph"/>
              <w:tabs>
                <w:tab w:val="left" w:pos="5741"/>
              </w:tabs>
              <w:ind w:left="524"/>
              <w:jc w:val="both"/>
              <w:rPr>
                <w:rFonts w:ascii="Arial MT"/>
                <w:sz w:val="16"/>
              </w:rPr>
            </w:pPr>
            <w:r>
              <w:rPr>
                <w:rFonts w:ascii="Arial MT"/>
                <w:color w:val="231F20"/>
                <w:sz w:val="16"/>
              </w:rPr>
              <w:t>02</w:t>
            </w:r>
            <w:r>
              <w:rPr>
                <w:rFonts w:ascii="Arial MT"/>
                <w:color w:val="231F20"/>
                <w:sz w:val="16"/>
              </w:rPr>
              <w:tab/>
            </w:r>
            <w:hyperlink r:id="rId19">
              <w:r>
                <w:rPr>
                  <w:rFonts w:ascii="Arial MT"/>
                  <w:color w:val="231F20"/>
                  <w:sz w:val="16"/>
                </w:rPr>
                <w:t>www.nhmp.gov.pk</w:t>
              </w:r>
            </w:hyperlink>
          </w:p>
        </w:tc>
      </w:tr>
    </w:tbl>
    <w:p w14:paraId="632C0109" w14:textId="77777777" w:rsidR="004C364A" w:rsidRDefault="004C364A" w:rsidP="004C364A">
      <w:pPr>
        <w:rPr>
          <w:rFonts w:ascii="Arial MT"/>
          <w:sz w:val="16"/>
        </w:rPr>
        <w:sectPr w:rsidR="004C364A">
          <w:pgSz w:w="12240" w:h="15840"/>
          <w:pgMar w:top="1500" w:right="1720" w:bottom="280" w:left="1720" w:header="720" w:footer="720" w:gutter="0"/>
          <w:cols w:space="720"/>
        </w:sectPr>
      </w:pPr>
    </w:p>
    <w:p w14:paraId="2A30973A" w14:textId="77777777" w:rsidR="004C364A" w:rsidRDefault="004C364A" w:rsidP="004C364A">
      <w:pPr>
        <w:pStyle w:val="BodyText"/>
        <w:spacing w:before="10"/>
        <w:rPr>
          <w:sz w:val="25"/>
        </w:rPr>
      </w:pPr>
      <w:r>
        <w:rPr>
          <w:noProof/>
          <w:lang w:val="en-GB" w:eastAsia="en-GB"/>
        </w:rPr>
        <w:lastRenderedPageBreak/>
        <mc:AlternateContent>
          <mc:Choice Requires="wpg">
            <w:drawing>
              <wp:anchor distT="0" distB="0" distL="114300" distR="114300" simplePos="0" relativeHeight="251661312" behindDoc="1" locked="0" layoutInCell="1" allowOverlap="1" wp14:anchorId="7C274008" wp14:editId="08D078A8">
                <wp:simplePos x="0" y="0"/>
                <wp:positionH relativeFrom="page">
                  <wp:posOffset>1756410</wp:posOffset>
                </wp:positionH>
                <wp:positionV relativeFrom="page">
                  <wp:posOffset>1377950</wp:posOffset>
                </wp:positionV>
                <wp:extent cx="4254500" cy="147320"/>
                <wp:effectExtent l="0" t="0" r="0" b="0"/>
                <wp:wrapNone/>
                <wp:docPr id="65"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66" name="Picture 5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 name="Picture 5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 name="Picture 5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F30BFBF" id="Group 65" o:spid="_x0000_s1026" style="position:absolute;margin-left:138.3pt;margin-top:108.5pt;width:335pt;height:11.6pt;z-index:-251655168;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">
                <v:shape id="Picture 50"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">
                  <v:imagedata r:id="rId16" o:title=""/>
                </v:shape>
                <v:shape id="Picture 51"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">
                  <v:imagedata r:id="rId17" o:title=""/>
                </v:shape>
                <v:shape id="Picture 52"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">
                  <v:imagedata r:id="rId17"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4C364A" w14:paraId="4D5FAA79"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2526678F" w14:textId="77777777" w:rsidR="004C364A" w:rsidRDefault="004C364A" w:rsidP="00235765">
            <w:pPr>
              <w:pStyle w:val="TableParagraph"/>
              <w:rPr>
                <w:rFonts w:ascii="Times New Roman"/>
                <w:sz w:val="20"/>
              </w:rPr>
            </w:pPr>
          </w:p>
        </w:tc>
      </w:tr>
      <w:tr w:rsidR="004C364A" w14:paraId="1AE729A8" w14:textId="77777777" w:rsidTr="00235765">
        <w:trPr>
          <w:trHeight w:val="215"/>
        </w:trPr>
        <w:tc>
          <w:tcPr>
            <w:tcW w:w="550" w:type="dxa"/>
            <w:tcBorders>
              <w:left w:val="single" w:sz="2" w:space="0" w:color="231F20"/>
            </w:tcBorders>
            <w:shd w:val="clear" w:color="auto" w:fill="6DCFF6"/>
          </w:tcPr>
          <w:p w14:paraId="6A1BAF68" w14:textId="77777777" w:rsidR="004C364A" w:rsidRDefault="004C364A" w:rsidP="00235765">
            <w:pPr>
              <w:pStyle w:val="TableParagraph"/>
              <w:rPr>
                <w:rFonts w:ascii="Times New Roman"/>
                <w:sz w:val="14"/>
              </w:rPr>
            </w:pPr>
          </w:p>
        </w:tc>
        <w:tc>
          <w:tcPr>
            <w:tcW w:w="6459" w:type="dxa"/>
          </w:tcPr>
          <w:p w14:paraId="4325259D" w14:textId="77777777" w:rsidR="004C364A" w:rsidRDefault="004C364A" w:rsidP="00235765">
            <w:pPr>
              <w:pStyle w:val="TableParagraph"/>
              <w:spacing w:before="24" w:line="171" w:lineRule="exact"/>
              <w:ind w:left="1249"/>
              <w:rPr>
                <w:b/>
                <w:sz w:val="16"/>
              </w:rPr>
            </w:pPr>
            <w:bookmarkStart w:id="159" w:name="Page_9"/>
            <w:bookmarkEnd w:id="159"/>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0320C30B" w14:textId="77777777" w:rsidR="004C364A" w:rsidRDefault="004C364A" w:rsidP="00235765">
            <w:pPr>
              <w:pStyle w:val="TableParagraph"/>
              <w:rPr>
                <w:rFonts w:ascii="Times New Roman"/>
                <w:sz w:val="14"/>
              </w:rPr>
            </w:pPr>
          </w:p>
        </w:tc>
      </w:tr>
      <w:tr w:rsidR="004C364A" w14:paraId="6204F125" w14:textId="77777777" w:rsidTr="00235765">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3135CF67" w14:textId="77777777" w:rsidR="004C364A" w:rsidRDefault="004C364A" w:rsidP="00235765">
            <w:pPr>
              <w:pStyle w:val="TableParagraph"/>
              <w:spacing w:before="1"/>
              <w:rPr>
                <w:rFonts w:ascii="Times New Roman"/>
              </w:rPr>
            </w:pPr>
          </w:p>
          <w:p w14:paraId="786263D4" w14:textId="77777777" w:rsidR="004C364A" w:rsidRDefault="004C364A" w:rsidP="00235765">
            <w:pPr>
              <w:pStyle w:val="TableParagraph"/>
              <w:spacing w:line="256" w:lineRule="auto"/>
              <w:ind w:left="1251" w:right="524" w:hanging="356"/>
              <w:jc w:val="both"/>
            </w:pPr>
            <w:r>
              <w:rPr>
                <w:color w:val="231F20"/>
              </w:rPr>
              <w:t>iv)</w:t>
            </w:r>
            <w:r>
              <w:rPr>
                <w:color w:val="231F20"/>
                <w:spacing w:val="1"/>
              </w:rPr>
              <w:t xml:space="preserve"> </w:t>
            </w:r>
            <w:r>
              <w:rPr>
                <w:color w:val="231F20"/>
              </w:rPr>
              <w:t>The</w:t>
            </w:r>
            <w:r>
              <w:rPr>
                <w:color w:val="231F20"/>
                <w:spacing w:val="1"/>
              </w:rPr>
              <w:t xml:space="preserve"> </w:t>
            </w:r>
            <w:r>
              <w:rPr>
                <w:color w:val="231F20"/>
              </w:rPr>
              <w:t>ignition</w:t>
            </w:r>
            <w:r>
              <w:rPr>
                <w:color w:val="231F20"/>
                <w:spacing w:val="1"/>
              </w:rPr>
              <w:t xml:space="preserve"> </w:t>
            </w:r>
            <w:r>
              <w:rPr>
                <w:color w:val="231F20"/>
              </w:rPr>
              <w:t>attempt</w:t>
            </w:r>
            <w:r>
              <w:rPr>
                <w:color w:val="231F20"/>
                <w:spacing w:val="1"/>
              </w:rPr>
              <w:t xml:space="preserve"> </w:t>
            </w:r>
            <w:r>
              <w:rPr>
                <w:color w:val="231F20"/>
              </w:rPr>
              <w:t>must</w:t>
            </w:r>
            <w:r>
              <w:rPr>
                <w:color w:val="231F20"/>
                <w:spacing w:val="1"/>
              </w:rPr>
              <w:t xml:space="preserve"> </w:t>
            </w:r>
            <w:r>
              <w:rPr>
                <w:color w:val="231F20"/>
              </w:rPr>
              <w:t>be</w:t>
            </w:r>
            <w:r>
              <w:rPr>
                <w:color w:val="231F20"/>
                <w:spacing w:val="1"/>
              </w:rPr>
              <w:t xml:space="preserve"> </w:t>
            </w:r>
            <w:r>
              <w:rPr>
                <w:color w:val="231F20"/>
              </w:rPr>
              <w:t>balanced</w:t>
            </w:r>
            <w:r>
              <w:rPr>
                <w:color w:val="231F20"/>
                <w:spacing w:val="1"/>
              </w:rPr>
              <w:t xml:space="preserve"> </w:t>
            </w:r>
            <w:r>
              <w:rPr>
                <w:color w:val="231F20"/>
              </w:rPr>
              <w:t>and</w:t>
            </w:r>
            <w:r>
              <w:rPr>
                <w:color w:val="231F20"/>
                <w:spacing w:val="1"/>
              </w:rPr>
              <w:t xml:space="preserve"> </w:t>
            </w:r>
            <w:r>
              <w:rPr>
                <w:color w:val="231F20"/>
              </w:rPr>
              <w:t>controlled.</w:t>
            </w:r>
            <w:r>
              <w:rPr>
                <w:color w:val="231F20"/>
                <w:spacing w:val="1"/>
              </w:rPr>
              <w:t xml:space="preserve"> </w:t>
            </w:r>
            <w:r>
              <w:rPr>
                <w:color w:val="231F20"/>
              </w:rPr>
              <w:t>It</w:t>
            </w:r>
            <w:r>
              <w:rPr>
                <w:color w:val="231F20"/>
                <w:spacing w:val="1"/>
              </w:rPr>
              <w:t xml:space="preserve"> </w:t>
            </w:r>
            <w:r>
              <w:rPr>
                <w:color w:val="231F20"/>
                <w:spacing w:val="-1"/>
              </w:rPr>
              <w:t>should</w:t>
            </w:r>
            <w:r>
              <w:rPr>
                <w:color w:val="231F20"/>
                <w:spacing w:val="-20"/>
              </w:rPr>
              <w:t xml:space="preserve"> </w:t>
            </w:r>
            <w:r>
              <w:rPr>
                <w:color w:val="231F20"/>
              </w:rPr>
              <w:t>neither</w:t>
            </w:r>
            <w:r>
              <w:rPr>
                <w:color w:val="231F20"/>
                <w:spacing w:val="-20"/>
              </w:rPr>
              <w:t xml:space="preserve"> </w:t>
            </w:r>
            <w:r>
              <w:rPr>
                <w:color w:val="231F20"/>
              </w:rPr>
              <w:t>be</w:t>
            </w:r>
            <w:r>
              <w:rPr>
                <w:color w:val="231F20"/>
                <w:spacing w:val="-20"/>
              </w:rPr>
              <w:t xml:space="preserve"> </w:t>
            </w:r>
            <w:r>
              <w:rPr>
                <w:color w:val="231F20"/>
              </w:rPr>
              <w:t>unnecessarily</w:t>
            </w:r>
            <w:r>
              <w:rPr>
                <w:color w:val="231F20"/>
                <w:spacing w:val="-20"/>
              </w:rPr>
              <w:t xml:space="preserve"> </w:t>
            </w:r>
            <w:r>
              <w:rPr>
                <w:color w:val="231F20"/>
              </w:rPr>
              <w:t>long</w:t>
            </w:r>
            <w:r>
              <w:rPr>
                <w:color w:val="231F20"/>
                <w:spacing w:val="-20"/>
              </w:rPr>
              <w:t xml:space="preserve"> </w:t>
            </w:r>
            <w:r>
              <w:rPr>
                <w:color w:val="231F20"/>
              </w:rPr>
              <w:t>nor</w:t>
            </w:r>
            <w:r>
              <w:rPr>
                <w:color w:val="231F20"/>
                <w:spacing w:val="-20"/>
              </w:rPr>
              <w:t xml:space="preserve"> </w:t>
            </w:r>
            <w:r>
              <w:rPr>
                <w:color w:val="231F20"/>
              </w:rPr>
              <w:t>too</w:t>
            </w:r>
            <w:r>
              <w:rPr>
                <w:color w:val="231F20"/>
                <w:spacing w:val="-22"/>
              </w:rPr>
              <w:t xml:space="preserve"> </w:t>
            </w:r>
            <w:r>
              <w:rPr>
                <w:color w:val="231F20"/>
              </w:rPr>
              <w:t>short.</w:t>
            </w:r>
          </w:p>
          <w:p w14:paraId="719CABCE" w14:textId="77777777" w:rsidR="004C364A" w:rsidRDefault="004C364A" w:rsidP="00235765">
            <w:pPr>
              <w:pStyle w:val="TableParagraph"/>
              <w:rPr>
                <w:rFonts w:ascii="Times New Roman"/>
                <w:sz w:val="24"/>
              </w:rPr>
            </w:pPr>
          </w:p>
          <w:p w14:paraId="2277FE57" w14:textId="77777777" w:rsidR="004C364A" w:rsidRDefault="004C364A" w:rsidP="001177CC">
            <w:pPr>
              <w:pStyle w:val="TableParagraph"/>
              <w:numPr>
                <w:ilvl w:val="0"/>
                <w:numId w:val="126"/>
              </w:numPr>
              <w:tabs>
                <w:tab w:val="left" w:pos="896"/>
              </w:tabs>
              <w:spacing w:line="240" w:lineRule="auto"/>
              <w:rPr>
                <w:b/>
              </w:rPr>
            </w:pPr>
            <w:r>
              <w:rPr>
                <w:b/>
                <w:color w:val="231F20"/>
                <w:spacing w:val="-2"/>
              </w:rPr>
              <w:t>VEHICLE</w:t>
            </w:r>
            <w:r>
              <w:rPr>
                <w:b/>
                <w:color w:val="231F20"/>
                <w:spacing w:val="-19"/>
              </w:rPr>
              <w:t xml:space="preserve"> </w:t>
            </w:r>
            <w:r>
              <w:rPr>
                <w:b/>
                <w:color w:val="231F20"/>
                <w:spacing w:val="-1"/>
              </w:rPr>
              <w:t>UN-PARKING:</w:t>
            </w:r>
          </w:p>
          <w:p w14:paraId="706516DC" w14:textId="77777777" w:rsidR="004C364A" w:rsidRDefault="004C364A" w:rsidP="00235765">
            <w:pPr>
              <w:pStyle w:val="TableParagraph"/>
              <w:spacing w:before="7"/>
              <w:rPr>
                <w:rFonts w:ascii="Times New Roman"/>
                <w:sz w:val="25"/>
              </w:rPr>
            </w:pPr>
          </w:p>
          <w:p w14:paraId="712AEC28" w14:textId="77777777" w:rsidR="004C364A" w:rsidRDefault="004C364A" w:rsidP="001177CC">
            <w:pPr>
              <w:pStyle w:val="TableParagraph"/>
              <w:numPr>
                <w:ilvl w:val="1"/>
                <w:numId w:val="126"/>
              </w:numPr>
              <w:tabs>
                <w:tab w:val="left" w:pos="1304"/>
              </w:tabs>
              <w:spacing w:line="256" w:lineRule="auto"/>
              <w:ind w:right="524" w:hanging="356"/>
              <w:jc w:val="both"/>
            </w:pPr>
            <w:r>
              <w:tab/>
            </w:r>
            <w:r>
              <w:rPr>
                <w:color w:val="231F20"/>
              </w:rPr>
              <w:t>After starting the vehicle, the applicant is required to reverse</w:t>
            </w:r>
            <w:r>
              <w:rPr>
                <w:color w:val="231F20"/>
                <w:spacing w:val="-46"/>
              </w:rPr>
              <w:t xml:space="preserve"> </w:t>
            </w:r>
            <w:r>
              <w:rPr>
                <w:color w:val="231F20"/>
                <w:spacing w:val="-1"/>
              </w:rPr>
              <w:t>the</w:t>
            </w:r>
            <w:r>
              <w:rPr>
                <w:color w:val="231F20"/>
                <w:spacing w:val="-20"/>
              </w:rPr>
              <w:t xml:space="preserve"> </w:t>
            </w:r>
            <w:r>
              <w:rPr>
                <w:color w:val="231F20"/>
                <w:spacing w:val="-1"/>
              </w:rPr>
              <w:t>vehicle</w:t>
            </w:r>
            <w:r>
              <w:rPr>
                <w:color w:val="231F20"/>
                <w:spacing w:val="-20"/>
              </w:rPr>
              <w:t xml:space="preserve"> </w:t>
            </w:r>
            <w:r>
              <w:rPr>
                <w:color w:val="231F20"/>
                <w:spacing w:val="-1"/>
              </w:rPr>
              <w:t>from</w:t>
            </w:r>
            <w:r>
              <w:rPr>
                <w:color w:val="231F20"/>
                <w:spacing w:val="-20"/>
              </w:rPr>
              <w:t xml:space="preserve"> </w:t>
            </w:r>
            <w:r>
              <w:rPr>
                <w:color w:val="231F20"/>
              </w:rPr>
              <w:t>parking</w:t>
            </w:r>
            <w:r>
              <w:rPr>
                <w:color w:val="231F20"/>
                <w:spacing w:val="-21"/>
              </w:rPr>
              <w:t xml:space="preserve"> </w:t>
            </w:r>
            <w:r>
              <w:rPr>
                <w:color w:val="231F20"/>
              </w:rPr>
              <w:t>space</w:t>
            </w:r>
            <w:r>
              <w:rPr>
                <w:color w:val="231F20"/>
                <w:spacing w:val="-20"/>
              </w:rPr>
              <w:t xml:space="preserve"> </w:t>
            </w:r>
            <w:r>
              <w:rPr>
                <w:color w:val="231F20"/>
              </w:rPr>
              <w:t>and</w:t>
            </w:r>
            <w:r>
              <w:rPr>
                <w:color w:val="231F20"/>
                <w:spacing w:val="-20"/>
              </w:rPr>
              <w:t xml:space="preserve"> </w:t>
            </w:r>
            <w:r>
              <w:rPr>
                <w:color w:val="231F20"/>
              </w:rPr>
              <w:t>bring</w:t>
            </w:r>
            <w:r>
              <w:rPr>
                <w:color w:val="231F20"/>
                <w:spacing w:val="-20"/>
              </w:rPr>
              <w:t xml:space="preserve"> </w:t>
            </w:r>
            <w:r>
              <w:rPr>
                <w:color w:val="231F20"/>
              </w:rPr>
              <w:t>it</w:t>
            </w:r>
            <w:r>
              <w:rPr>
                <w:color w:val="231F20"/>
                <w:spacing w:val="-20"/>
              </w:rPr>
              <w:t xml:space="preserve"> </w:t>
            </w:r>
            <w:r>
              <w:rPr>
                <w:color w:val="231F20"/>
              </w:rPr>
              <w:t>to</w:t>
            </w:r>
            <w:r>
              <w:rPr>
                <w:color w:val="231F20"/>
                <w:spacing w:val="-22"/>
              </w:rPr>
              <w:t xml:space="preserve"> </w:t>
            </w:r>
            <w:r>
              <w:rPr>
                <w:color w:val="231F20"/>
              </w:rPr>
              <w:t>driving</w:t>
            </w:r>
            <w:r>
              <w:rPr>
                <w:color w:val="231F20"/>
                <w:spacing w:val="-20"/>
              </w:rPr>
              <w:t xml:space="preserve"> </w:t>
            </w:r>
            <w:r>
              <w:rPr>
                <w:color w:val="231F20"/>
              </w:rPr>
              <w:t>lane.</w:t>
            </w:r>
          </w:p>
          <w:p w14:paraId="16B2ACA6" w14:textId="77777777" w:rsidR="004C364A" w:rsidRDefault="004C364A" w:rsidP="001177CC">
            <w:pPr>
              <w:pStyle w:val="TableParagraph"/>
              <w:numPr>
                <w:ilvl w:val="1"/>
                <w:numId w:val="126"/>
              </w:numPr>
              <w:tabs>
                <w:tab w:val="left" w:pos="1252"/>
              </w:tabs>
              <w:spacing w:line="256" w:lineRule="auto"/>
              <w:ind w:right="524" w:hanging="356"/>
              <w:jc w:val="both"/>
            </w:pPr>
            <w:r>
              <w:rPr>
                <w:color w:val="231F20"/>
              </w:rPr>
              <w:t>The applicant should use proper indicator while turning the</w:t>
            </w:r>
            <w:r>
              <w:rPr>
                <w:color w:val="231F20"/>
                <w:spacing w:val="1"/>
              </w:rPr>
              <w:t xml:space="preserve"> </w:t>
            </w:r>
            <w:r>
              <w:rPr>
                <w:color w:val="231F20"/>
              </w:rPr>
              <w:t>vehicle in reverse. For instance, if the applicant is turning the</w:t>
            </w:r>
            <w:r>
              <w:rPr>
                <w:color w:val="231F20"/>
                <w:spacing w:val="1"/>
              </w:rPr>
              <w:t xml:space="preserve"> </w:t>
            </w:r>
            <w:r>
              <w:rPr>
                <w:color w:val="231F20"/>
              </w:rPr>
              <w:t>vehicle to the left side in reverse, he/she should use left side</w:t>
            </w:r>
            <w:r>
              <w:rPr>
                <w:color w:val="231F20"/>
                <w:spacing w:val="1"/>
              </w:rPr>
              <w:t xml:space="preserve"> </w:t>
            </w:r>
            <w:r>
              <w:rPr>
                <w:color w:val="231F20"/>
              </w:rPr>
              <w:t>indicator.</w:t>
            </w:r>
          </w:p>
          <w:p w14:paraId="5F96285B" w14:textId="77777777" w:rsidR="004C364A" w:rsidRDefault="004C364A" w:rsidP="001177CC">
            <w:pPr>
              <w:pStyle w:val="TableParagraph"/>
              <w:numPr>
                <w:ilvl w:val="1"/>
                <w:numId w:val="126"/>
              </w:numPr>
              <w:tabs>
                <w:tab w:val="left" w:pos="1252"/>
              </w:tabs>
              <w:spacing w:line="256" w:lineRule="auto"/>
              <w:ind w:right="522" w:hanging="356"/>
              <w:jc w:val="both"/>
            </w:pPr>
            <w:r>
              <w:rPr>
                <w:color w:val="231F20"/>
              </w:rPr>
              <w:t>The</w:t>
            </w:r>
            <w:r>
              <w:rPr>
                <w:color w:val="231F20"/>
                <w:spacing w:val="-3"/>
              </w:rPr>
              <w:t xml:space="preserve"> </w:t>
            </w:r>
            <w:r>
              <w:rPr>
                <w:color w:val="231F20"/>
              </w:rPr>
              <w:t>applicant</w:t>
            </w:r>
            <w:r>
              <w:rPr>
                <w:color w:val="231F20"/>
                <w:spacing w:val="-6"/>
              </w:rPr>
              <w:t xml:space="preserve"> </w:t>
            </w:r>
            <w:r>
              <w:rPr>
                <w:color w:val="231F20"/>
              </w:rPr>
              <w:t>is</w:t>
            </w:r>
            <w:r>
              <w:rPr>
                <w:color w:val="231F20"/>
                <w:spacing w:val="-3"/>
              </w:rPr>
              <w:t xml:space="preserve"> </w:t>
            </w:r>
            <w:r>
              <w:rPr>
                <w:color w:val="231F20"/>
              </w:rPr>
              <w:t>expected</w:t>
            </w:r>
            <w:r>
              <w:rPr>
                <w:color w:val="231F20"/>
                <w:spacing w:val="-5"/>
              </w:rPr>
              <w:t xml:space="preserve"> </w:t>
            </w:r>
            <w:r>
              <w:rPr>
                <w:color w:val="231F20"/>
              </w:rPr>
              <w:t>to</w:t>
            </w:r>
            <w:r>
              <w:rPr>
                <w:color w:val="231F20"/>
                <w:spacing w:val="-6"/>
              </w:rPr>
              <w:t xml:space="preserve"> </w:t>
            </w:r>
            <w:r>
              <w:rPr>
                <w:color w:val="231F20"/>
              </w:rPr>
              <w:t>make</w:t>
            </w:r>
            <w:r>
              <w:rPr>
                <w:color w:val="231F20"/>
                <w:spacing w:val="-3"/>
              </w:rPr>
              <w:t xml:space="preserve"> </w:t>
            </w:r>
            <w:r>
              <w:rPr>
                <w:color w:val="231F20"/>
              </w:rPr>
              <w:t>proper</w:t>
            </w:r>
            <w:r>
              <w:rPr>
                <w:color w:val="231F20"/>
                <w:spacing w:val="-3"/>
              </w:rPr>
              <w:t xml:space="preserve"> </w:t>
            </w:r>
            <w:r>
              <w:rPr>
                <w:color w:val="231F20"/>
              </w:rPr>
              <w:t>/</w:t>
            </w:r>
            <w:r>
              <w:rPr>
                <w:color w:val="231F20"/>
                <w:spacing w:val="-5"/>
              </w:rPr>
              <w:t xml:space="preserve"> </w:t>
            </w:r>
            <w:r>
              <w:rPr>
                <w:color w:val="231F20"/>
              </w:rPr>
              <w:t>appropriate</w:t>
            </w:r>
            <w:r>
              <w:rPr>
                <w:color w:val="231F20"/>
                <w:spacing w:val="-6"/>
              </w:rPr>
              <w:t xml:space="preserve"> </w:t>
            </w:r>
            <w:r>
              <w:rPr>
                <w:color w:val="231F20"/>
              </w:rPr>
              <w:t>use</w:t>
            </w:r>
            <w:r>
              <w:rPr>
                <w:color w:val="231F20"/>
                <w:spacing w:val="-3"/>
              </w:rPr>
              <w:t xml:space="preserve"> </w:t>
            </w:r>
            <w:r>
              <w:rPr>
                <w:color w:val="231F20"/>
              </w:rPr>
              <w:t>of</w:t>
            </w:r>
            <w:r>
              <w:rPr>
                <w:color w:val="231F20"/>
                <w:spacing w:val="-46"/>
              </w:rPr>
              <w:t xml:space="preserve"> </w:t>
            </w:r>
            <w:r>
              <w:rPr>
                <w:color w:val="231F20"/>
              </w:rPr>
              <w:t>side/back</w:t>
            </w:r>
            <w:r>
              <w:rPr>
                <w:color w:val="231F20"/>
                <w:spacing w:val="-21"/>
              </w:rPr>
              <w:t xml:space="preserve"> </w:t>
            </w:r>
            <w:r>
              <w:rPr>
                <w:color w:val="231F20"/>
              </w:rPr>
              <w:t>mirror.</w:t>
            </w:r>
          </w:p>
          <w:p w14:paraId="1E9712E9" w14:textId="77777777" w:rsidR="004C364A" w:rsidRDefault="004C364A" w:rsidP="00235765">
            <w:pPr>
              <w:pStyle w:val="TableParagraph"/>
              <w:rPr>
                <w:rFonts w:ascii="Times New Roman"/>
                <w:sz w:val="24"/>
              </w:rPr>
            </w:pPr>
          </w:p>
          <w:p w14:paraId="24BD450B" w14:textId="77777777" w:rsidR="004C364A" w:rsidRDefault="004C364A" w:rsidP="001177CC">
            <w:pPr>
              <w:pStyle w:val="TableParagraph"/>
              <w:numPr>
                <w:ilvl w:val="0"/>
                <w:numId w:val="126"/>
              </w:numPr>
              <w:tabs>
                <w:tab w:val="left" w:pos="896"/>
              </w:tabs>
              <w:spacing w:line="240" w:lineRule="auto"/>
              <w:rPr>
                <w:b/>
              </w:rPr>
            </w:pPr>
            <w:r>
              <w:rPr>
                <w:b/>
                <w:color w:val="231F20"/>
                <w:spacing w:val="-2"/>
              </w:rPr>
              <w:t>ROAD</w:t>
            </w:r>
            <w:r>
              <w:rPr>
                <w:b/>
                <w:color w:val="231F20"/>
                <w:spacing w:val="-19"/>
              </w:rPr>
              <w:t xml:space="preserve"> </w:t>
            </w:r>
            <w:r>
              <w:rPr>
                <w:b/>
                <w:color w:val="231F20"/>
                <w:spacing w:val="-2"/>
              </w:rPr>
              <w:t>SENSE:</w:t>
            </w:r>
          </w:p>
          <w:p w14:paraId="0C0E8D04" w14:textId="77777777" w:rsidR="004C364A" w:rsidRDefault="004C364A" w:rsidP="00235765">
            <w:pPr>
              <w:pStyle w:val="TableParagraph"/>
              <w:spacing w:before="6"/>
              <w:rPr>
                <w:rFonts w:ascii="Times New Roman"/>
                <w:sz w:val="25"/>
              </w:rPr>
            </w:pPr>
          </w:p>
          <w:p w14:paraId="25449A03" w14:textId="77777777" w:rsidR="004C364A" w:rsidRDefault="004C364A" w:rsidP="001177CC">
            <w:pPr>
              <w:pStyle w:val="TableParagraph"/>
              <w:numPr>
                <w:ilvl w:val="1"/>
                <w:numId w:val="126"/>
              </w:numPr>
              <w:tabs>
                <w:tab w:val="left" w:pos="1252"/>
              </w:tabs>
              <w:spacing w:before="1" w:line="256" w:lineRule="auto"/>
              <w:ind w:right="524" w:hanging="356"/>
              <w:jc w:val="both"/>
            </w:pPr>
            <w:r>
              <w:rPr>
                <w:color w:val="231F20"/>
              </w:rPr>
              <w:t>The</w:t>
            </w:r>
            <w:r>
              <w:rPr>
                <w:color w:val="231F20"/>
                <w:spacing w:val="-5"/>
              </w:rPr>
              <w:t xml:space="preserve"> </w:t>
            </w:r>
            <w:r>
              <w:rPr>
                <w:color w:val="231F20"/>
              </w:rPr>
              <w:t>applicant</w:t>
            </w:r>
            <w:r>
              <w:rPr>
                <w:color w:val="231F20"/>
                <w:spacing w:val="-5"/>
              </w:rPr>
              <w:t xml:space="preserve"> </w:t>
            </w:r>
            <w:r>
              <w:rPr>
                <w:color w:val="231F20"/>
              </w:rPr>
              <w:t>should</w:t>
            </w:r>
            <w:r>
              <w:rPr>
                <w:color w:val="231F20"/>
                <w:spacing w:val="-4"/>
              </w:rPr>
              <w:t xml:space="preserve"> </w:t>
            </w:r>
            <w:r>
              <w:rPr>
                <w:color w:val="231F20"/>
              </w:rPr>
              <w:t>follow</w:t>
            </w:r>
            <w:r>
              <w:rPr>
                <w:color w:val="231F20"/>
                <w:spacing w:val="-6"/>
              </w:rPr>
              <w:t xml:space="preserve"> </w:t>
            </w:r>
            <w:r>
              <w:rPr>
                <w:color w:val="231F20"/>
              </w:rPr>
              <w:t>traffic</w:t>
            </w:r>
            <w:r>
              <w:rPr>
                <w:color w:val="231F20"/>
                <w:spacing w:val="-4"/>
              </w:rPr>
              <w:t xml:space="preserve"> </w:t>
            </w:r>
            <w:r>
              <w:rPr>
                <w:color w:val="231F20"/>
              </w:rPr>
              <w:t>rules</w:t>
            </w:r>
            <w:r>
              <w:rPr>
                <w:color w:val="231F20"/>
                <w:spacing w:val="-5"/>
              </w:rPr>
              <w:t xml:space="preserve"> </w:t>
            </w:r>
            <w:r>
              <w:rPr>
                <w:color w:val="231F20"/>
              </w:rPr>
              <w:t>and</w:t>
            </w:r>
            <w:r>
              <w:rPr>
                <w:color w:val="231F20"/>
                <w:spacing w:val="-4"/>
              </w:rPr>
              <w:t xml:space="preserve"> </w:t>
            </w:r>
            <w:r>
              <w:rPr>
                <w:color w:val="231F20"/>
              </w:rPr>
              <w:t>drive</w:t>
            </w:r>
            <w:r>
              <w:rPr>
                <w:color w:val="231F20"/>
                <w:spacing w:val="-5"/>
              </w:rPr>
              <w:t xml:space="preserve"> </w:t>
            </w:r>
            <w:r>
              <w:rPr>
                <w:color w:val="231F20"/>
              </w:rPr>
              <w:t>as</w:t>
            </w:r>
            <w:r>
              <w:rPr>
                <w:color w:val="231F20"/>
                <w:spacing w:val="-4"/>
              </w:rPr>
              <w:t xml:space="preserve"> </w:t>
            </w:r>
            <w:r>
              <w:rPr>
                <w:color w:val="231F20"/>
              </w:rPr>
              <w:t>if</w:t>
            </w:r>
            <w:r>
              <w:rPr>
                <w:color w:val="231F20"/>
                <w:spacing w:val="-5"/>
              </w:rPr>
              <w:t xml:space="preserve"> </w:t>
            </w:r>
            <w:r>
              <w:rPr>
                <w:color w:val="231F20"/>
              </w:rPr>
              <w:t>he/she</w:t>
            </w:r>
            <w:r>
              <w:rPr>
                <w:color w:val="231F20"/>
                <w:spacing w:val="-46"/>
              </w:rPr>
              <w:t xml:space="preserve"> </w:t>
            </w:r>
            <w:r>
              <w:rPr>
                <w:color w:val="231F20"/>
              </w:rPr>
              <w:t>is</w:t>
            </w:r>
            <w:r>
              <w:rPr>
                <w:color w:val="231F20"/>
                <w:spacing w:val="-21"/>
              </w:rPr>
              <w:t xml:space="preserve"> </w:t>
            </w:r>
            <w:r>
              <w:rPr>
                <w:color w:val="231F20"/>
              </w:rPr>
              <w:t>in</w:t>
            </w:r>
            <w:r>
              <w:rPr>
                <w:color w:val="231F20"/>
                <w:spacing w:val="-20"/>
              </w:rPr>
              <w:t xml:space="preserve"> </w:t>
            </w:r>
            <w:r>
              <w:rPr>
                <w:color w:val="231F20"/>
              </w:rPr>
              <w:t>real</w:t>
            </w:r>
            <w:r>
              <w:rPr>
                <w:color w:val="231F20"/>
                <w:spacing w:val="-20"/>
              </w:rPr>
              <w:t xml:space="preserve"> </w:t>
            </w:r>
            <w:r>
              <w:rPr>
                <w:color w:val="231F20"/>
              </w:rPr>
              <w:t>life</w:t>
            </w:r>
            <w:r>
              <w:rPr>
                <w:color w:val="231F20"/>
                <w:spacing w:val="-20"/>
              </w:rPr>
              <w:t xml:space="preserve"> </w:t>
            </w:r>
            <w:r>
              <w:rPr>
                <w:color w:val="231F20"/>
              </w:rPr>
              <w:t>traffic</w:t>
            </w:r>
            <w:r>
              <w:rPr>
                <w:color w:val="231F20"/>
                <w:spacing w:val="-20"/>
              </w:rPr>
              <w:t xml:space="preserve"> </w:t>
            </w:r>
            <w:r>
              <w:rPr>
                <w:color w:val="231F20"/>
              </w:rPr>
              <w:t>environment.</w:t>
            </w:r>
          </w:p>
          <w:p w14:paraId="53D52A79" w14:textId="77777777" w:rsidR="004C364A" w:rsidRDefault="004C364A" w:rsidP="001177CC">
            <w:pPr>
              <w:pStyle w:val="TableParagraph"/>
              <w:numPr>
                <w:ilvl w:val="1"/>
                <w:numId w:val="126"/>
              </w:numPr>
              <w:tabs>
                <w:tab w:val="left" w:pos="1252"/>
              </w:tabs>
              <w:spacing w:line="240" w:lineRule="auto"/>
              <w:ind w:hanging="357"/>
              <w:jc w:val="both"/>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rPr>
              <w:t>should</w:t>
            </w:r>
            <w:r>
              <w:rPr>
                <w:color w:val="231F20"/>
                <w:spacing w:val="-19"/>
              </w:rPr>
              <w:t xml:space="preserve"> </w:t>
            </w:r>
            <w:r>
              <w:rPr>
                <w:color w:val="231F20"/>
              </w:rPr>
              <w:t>observe</w:t>
            </w:r>
            <w:r>
              <w:rPr>
                <w:color w:val="231F20"/>
                <w:spacing w:val="-20"/>
              </w:rPr>
              <w:t xml:space="preserve"> </w:t>
            </w:r>
            <w:r>
              <w:rPr>
                <w:color w:val="231F20"/>
              </w:rPr>
              <w:t>all</w:t>
            </w:r>
            <w:r>
              <w:rPr>
                <w:color w:val="231F20"/>
                <w:spacing w:val="-19"/>
              </w:rPr>
              <w:t xml:space="preserve"> </w:t>
            </w:r>
            <w:r>
              <w:rPr>
                <w:color w:val="231F20"/>
              </w:rPr>
              <w:t>traffic</w:t>
            </w:r>
            <w:r>
              <w:rPr>
                <w:color w:val="231F20"/>
                <w:spacing w:val="-20"/>
              </w:rPr>
              <w:t xml:space="preserve"> </w:t>
            </w:r>
            <w:r>
              <w:rPr>
                <w:color w:val="231F20"/>
              </w:rPr>
              <w:t>signs</w:t>
            </w:r>
            <w:r>
              <w:rPr>
                <w:color w:val="231F20"/>
                <w:spacing w:val="-20"/>
              </w:rPr>
              <w:t xml:space="preserve"> </w:t>
            </w:r>
            <w:r>
              <w:rPr>
                <w:color w:val="231F20"/>
              </w:rPr>
              <w:t>and</w:t>
            </w:r>
            <w:r>
              <w:rPr>
                <w:color w:val="231F20"/>
                <w:spacing w:val="-19"/>
              </w:rPr>
              <w:t xml:space="preserve"> </w:t>
            </w:r>
            <w:r>
              <w:rPr>
                <w:color w:val="231F20"/>
              </w:rPr>
              <w:t>rules.</w:t>
            </w:r>
          </w:p>
          <w:p w14:paraId="33CB4571" w14:textId="77777777" w:rsidR="004C364A" w:rsidRDefault="004C364A" w:rsidP="001177CC">
            <w:pPr>
              <w:pStyle w:val="TableParagraph"/>
              <w:numPr>
                <w:ilvl w:val="1"/>
                <w:numId w:val="126"/>
              </w:numPr>
              <w:tabs>
                <w:tab w:val="left" w:pos="1252"/>
              </w:tabs>
              <w:spacing w:before="18" w:line="256" w:lineRule="auto"/>
              <w:ind w:right="523" w:hanging="356"/>
              <w:jc w:val="both"/>
            </w:pPr>
            <w:r>
              <w:rPr>
                <w:color w:val="231F20"/>
              </w:rPr>
              <w:t>The applicant should join road after observing the traffic flow</w:t>
            </w:r>
            <w:r>
              <w:rPr>
                <w:color w:val="231F20"/>
                <w:spacing w:val="-46"/>
              </w:rPr>
              <w:t xml:space="preserve"> </w:t>
            </w:r>
            <w:r>
              <w:rPr>
                <w:color w:val="231F20"/>
              </w:rPr>
              <w:t>and</w:t>
            </w:r>
            <w:r>
              <w:rPr>
                <w:color w:val="231F20"/>
                <w:spacing w:val="-20"/>
              </w:rPr>
              <w:t xml:space="preserve"> </w:t>
            </w:r>
            <w:r>
              <w:rPr>
                <w:color w:val="231F20"/>
              </w:rPr>
              <w:t>signals</w:t>
            </w:r>
            <w:r>
              <w:rPr>
                <w:color w:val="231F20"/>
                <w:spacing w:val="-20"/>
              </w:rPr>
              <w:t xml:space="preserve"> </w:t>
            </w:r>
            <w:r>
              <w:rPr>
                <w:color w:val="231F20"/>
              </w:rPr>
              <w:t>etc.</w:t>
            </w:r>
          </w:p>
          <w:p w14:paraId="1833BF98" w14:textId="77777777" w:rsidR="004C364A" w:rsidRDefault="004C364A" w:rsidP="001177CC">
            <w:pPr>
              <w:pStyle w:val="TableParagraph"/>
              <w:numPr>
                <w:ilvl w:val="1"/>
                <w:numId w:val="126"/>
              </w:numPr>
              <w:tabs>
                <w:tab w:val="left" w:pos="1252"/>
              </w:tabs>
              <w:spacing w:line="256" w:lineRule="auto"/>
              <w:ind w:right="523" w:hanging="356"/>
              <w:jc w:val="both"/>
            </w:pPr>
            <w:r>
              <w:rPr>
                <w:color w:val="231F20"/>
              </w:rPr>
              <w:t>Wrong/dangerous</w:t>
            </w:r>
            <w:r>
              <w:rPr>
                <w:color w:val="231F20"/>
                <w:spacing w:val="1"/>
              </w:rPr>
              <w:t xml:space="preserve"> </w:t>
            </w:r>
            <w:r>
              <w:rPr>
                <w:color w:val="231F20"/>
              </w:rPr>
              <w:t>joining</w:t>
            </w:r>
            <w:r>
              <w:rPr>
                <w:color w:val="231F20"/>
                <w:spacing w:val="1"/>
              </w:rPr>
              <w:t xml:space="preserve"> </w:t>
            </w:r>
            <w:r>
              <w:rPr>
                <w:color w:val="231F20"/>
              </w:rPr>
              <w:t>of</w:t>
            </w:r>
            <w:r>
              <w:rPr>
                <w:color w:val="231F20"/>
                <w:spacing w:val="1"/>
              </w:rPr>
              <w:t xml:space="preserve"> </w:t>
            </w:r>
            <w:r>
              <w:rPr>
                <w:color w:val="231F20"/>
              </w:rPr>
              <w:t>road</w:t>
            </w:r>
            <w:r>
              <w:rPr>
                <w:color w:val="231F20"/>
                <w:spacing w:val="1"/>
              </w:rPr>
              <w:t xml:space="preserve"> </w:t>
            </w:r>
            <w:r>
              <w:rPr>
                <w:color w:val="231F20"/>
              </w:rPr>
              <w:t>would</w:t>
            </w:r>
            <w:r>
              <w:rPr>
                <w:color w:val="231F20"/>
                <w:spacing w:val="1"/>
              </w:rPr>
              <w:t xml:space="preserve"> </w:t>
            </w:r>
            <w:r>
              <w:rPr>
                <w:color w:val="231F20"/>
              </w:rPr>
              <w:t>result</w:t>
            </w:r>
            <w:r>
              <w:rPr>
                <w:color w:val="231F20"/>
                <w:spacing w:val="1"/>
              </w:rPr>
              <w:t xml:space="preserve"> </w:t>
            </w:r>
            <w:r>
              <w:rPr>
                <w:color w:val="231F20"/>
              </w:rPr>
              <w:t>in</w:t>
            </w:r>
            <w:r>
              <w:rPr>
                <w:color w:val="231F20"/>
                <w:spacing w:val="1"/>
              </w:rPr>
              <w:t xml:space="preserve"> </w:t>
            </w:r>
            <w:r>
              <w:rPr>
                <w:color w:val="231F20"/>
              </w:rPr>
              <w:t>straight</w:t>
            </w:r>
            <w:r>
              <w:rPr>
                <w:color w:val="231F20"/>
                <w:spacing w:val="-46"/>
              </w:rPr>
              <w:t xml:space="preserve"> </w:t>
            </w:r>
            <w:r>
              <w:rPr>
                <w:color w:val="231F20"/>
              </w:rPr>
              <w:t>disqualification.</w:t>
            </w:r>
          </w:p>
          <w:p w14:paraId="1449DEE5" w14:textId="77777777" w:rsidR="004C364A" w:rsidRDefault="004C364A" w:rsidP="001177CC">
            <w:pPr>
              <w:pStyle w:val="TableParagraph"/>
              <w:numPr>
                <w:ilvl w:val="1"/>
                <w:numId w:val="126"/>
              </w:numPr>
              <w:tabs>
                <w:tab w:val="left" w:pos="1252"/>
              </w:tabs>
              <w:spacing w:line="256" w:lineRule="auto"/>
              <w:ind w:right="524" w:hanging="356"/>
              <w:jc w:val="both"/>
            </w:pPr>
            <w:r>
              <w:rPr>
                <w:color w:val="231F20"/>
              </w:rPr>
              <w:t>The applicant should drive in one lane. He/ She may change</w:t>
            </w:r>
            <w:r>
              <w:rPr>
                <w:color w:val="231F20"/>
                <w:spacing w:val="1"/>
              </w:rPr>
              <w:t xml:space="preserve"> </w:t>
            </w:r>
            <w:r>
              <w:rPr>
                <w:color w:val="231F20"/>
                <w:spacing w:val="-1"/>
              </w:rPr>
              <w:t>lane</w:t>
            </w:r>
            <w:r>
              <w:rPr>
                <w:color w:val="231F20"/>
                <w:spacing w:val="-20"/>
              </w:rPr>
              <w:t xml:space="preserve"> </w:t>
            </w:r>
            <w:r>
              <w:rPr>
                <w:color w:val="231F20"/>
                <w:spacing w:val="-1"/>
              </w:rPr>
              <w:t>after</w:t>
            </w:r>
            <w:r>
              <w:rPr>
                <w:color w:val="231F20"/>
                <w:spacing w:val="-22"/>
              </w:rPr>
              <w:t xml:space="preserve"> </w:t>
            </w:r>
            <w:r>
              <w:rPr>
                <w:color w:val="231F20"/>
                <w:spacing w:val="-1"/>
              </w:rPr>
              <w:t>properly</w:t>
            </w:r>
            <w:r>
              <w:rPr>
                <w:color w:val="231F20"/>
                <w:spacing w:val="-20"/>
              </w:rPr>
              <w:t xml:space="preserve"> </w:t>
            </w:r>
            <w:r>
              <w:rPr>
                <w:color w:val="231F20"/>
                <w:spacing w:val="-1"/>
              </w:rPr>
              <w:t>giving</w:t>
            </w:r>
            <w:r>
              <w:rPr>
                <w:color w:val="231F20"/>
                <w:spacing w:val="-20"/>
              </w:rPr>
              <w:t xml:space="preserve"> </w:t>
            </w:r>
            <w:r>
              <w:rPr>
                <w:color w:val="231F20"/>
              </w:rPr>
              <w:t>indicator</w:t>
            </w:r>
            <w:r>
              <w:rPr>
                <w:color w:val="231F20"/>
                <w:spacing w:val="-22"/>
              </w:rPr>
              <w:t xml:space="preserve"> </w:t>
            </w:r>
            <w:r>
              <w:rPr>
                <w:color w:val="231F20"/>
              </w:rPr>
              <w:t>before</w:t>
            </w:r>
            <w:r>
              <w:rPr>
                <w:color w:val="231F20"/>
                <w:spacing w:val="-20"/>
              </w:rPr>
              <w:t xml:space="preserve"> </w:t>
            </w:r>
            <w:r>
              <w:rPr>
                <w:color w:val="231F20"/>
              </w:rPr>
              <w:t>turning.</w:t>
            </w:r>
          </w:p>
          <w:p w14:paraId="70F8C544" w14:textId="77777777" w:rsidR="004C364A" w:rsidRDefault="004C364A" w:rsidP="001177CC">
            <w:pPr>
              <w:pStyle w:val="TableParagraph"/>
              <w:numPr>
                <w:ilvl w:val="1"/>
                <w:numId w:val="126"/>
              </w:numPr>
              <w:tabs>
                <w:tab w:val="left" w:pos="1252"/>
              </w:tabs>
              <w:spacing w:line="256" w:lineRule="auto"/>
              <w:ind w:right="524" w:hanging="356"/>
              <w:jc w:val="both"/>
            </w:pPr>
            <w:r>
              <w:rPr>
                <w:color w:val="231F20"/>
              </w:rPr>
              <w:t>The applicant should use indicators properly and well in time</w:t>
            </w:r>
            <w:r>
              <w:rPr>
                <w:color w:val="231F20"/>
                <w:spacing w:val="-46"/>
              </w:rPr>
              <w:t xml:space="preserve"> </w:t>
            </w:r>
            <w:r>
              <w:rPr>
                <w:color w:val="231F20"/>
                <w:spacing w:val="-1"/>
              </w:rPr>
              <w:t>before</w:t>
            </w:r>
            <w:r>
              <w:rPr>
                <w:color w:val="231F20"/>
                <w:spacing w:val="-20"/>
              </w:rPr>
              <w:t xml:space="preserve"> </w:t>
            </w:r>
            <w:r>
              <w:rPr>
                <w:color w:val="231F20"/>
                <w:spacing w:val="-1"/>
              </w:rPr>
              <w:t>taking</w:t>
            </w:r>
            <w:r>
              <w:rPr>
                <w:color w:val="231F20"/>
                <w:spacing w:val="-20"/>
              </w:rPr>
              <w:t xml:space="preserve"> </w:t>
            </w:r>
            <w:r>
              <w:rPr>
                <w:color w:val="231F20"/>
              </w:rPr>
              <w:t>any</w:t>
            </w:r>
            <w:r>
              <w:rPr>
                <w:color w:val="231F20"/>
                <w:spacing w:val="-20"/>
              </w:rPr>
              <w:t xml:space="preserve"> </w:t>
            </w:r>
            <w:r>
              <w:rPr>
                <w:color w:val="231F20"/>
              </w:rPr>
              <w:t>turn</w:t>
            </w:r>
            <w:r>
              <w:rPr>
                <w:color w:val="231F20"/>
                <w:spacing w:val="-20"/>
              </w:rPr>
              <w:t xml:space="preserve"> </w:t>
            </w:r>
            <w:r>
              <w:rPr>
                <w:color w:val="231F20"/>
              </w:rPr>
              <w:t>or</w:t>
            </w:r>
            <w:r>
              <w:rPr>
                <w:color w:val="231F20"/>
                <w:spacing w:val="-20"/>
              </w:rPr>
              <w:t xml:space="preserve"> </w:t>
            </w:r>
            <w:r>
              <w:rPr>
                <w:color w:val="231F20"/>
              </w:rPr>
              <w:t>changing</w:t>
            </w:r>
            <w:r>
              <w:rPr>
                <w:color w:val="231F20"/>
                <w:spacing w:val="-20"/>
              </w:rPr>
              <w:t xml:space="preserve"> </w:t>
            </w:r>
            <w:r>
              <w:rPr>
                <w:color w:val="231F20"/>
              </w:rPr>
              <w:t>lane.</w:t>
            </w:r>
          </w:p>
          <w:p w14:paraId="12B4A5E3" w14:textId="77777777" w:rsidR="004C364A" w:rsidRDefault="004C364A" w:rsidP="001177CC">
            <w:pPr>
              <w:pStyle w:val="TableParagraph"/>
              <w:numPr>
                <w:ilvl w:val="1"/>
                <w:numId w:val="126"/>
              </w:numPr>
              <w:tabs>
                <w:tab w:val="left" w:pos="1281"/>
              </w:tabs>
              <w:spacing w:line="256" w:lineRule="auto"/>
              <w:ind w:left="1250" w:right="524" w:hanging="356"/>
              <w:jc w:val="both"/>
            </w:pPr>
            <w:r>
              <w:rPr>
                <w:color w:val="231F20"/>
              </w:rPr>
              <w:t>At a roundabout, the applicant should enter the roundabout</w:t>
            </w:r>
            <w:r>
              <w:rPr>
                <w:color w:val="231F20"/>
                <w:spacing w:val="1"/>
              </w:rPr>
              <w:t xml:space="preserve"> </w:t>
            </w:r>
            <w:r>
              <w:rPr>
                <w:color w:val="231F20"/>
              </w:rPr>
              <w:t>after</w:t>
            </w:r>
            <w:r>
              <w:rPr>
                <w:color w:val="231F20"/>
                <w:spacing w:val="-6"/>
              </w:rPr>
              <w:t xml:space="preserve"> </w:t>
            </w:r>
            <w:r>
              <w:rPr>
                <w:color w:val="231F20"/>
              </w:rPr>
              <w:t>observing</w:t>
            </w:r>
            <w:r>
              <w:rPr>
                <w:color w:val="231F20"/>
                <w:spacing w:val="-4"/>
              </w:rPr>
              <w:t xml:space="preserve"> </w:t>
            </w:r>
            <w:r>
              <w:rPr>
                <w:color w:val="231F20"/>
              </w:rPr>
              <w:t>the</w:t>
            </w:r>
            <w:r>
              <w:rPr>
                <w:color w:val="231F20"/>
                <w:spacing w:val="-4"/>
              </w:rPr>
              <w:t xml:space="preserve"> </w:t>
            </w:r>
            <w:r>
              <w:rPr>
                <w:color w:val="231F20"/>
              </w:rPr>
              <w:t>traffic</w:t>
            </w:r>
            <w:r>
              <w:rPr>
                <w:color w:val="231F20"/>
                <w:spacing w:val="-5"/>
              </w:rPr>
              <w:t xml:space="preserve"> </w:t>
            </w:r>
            <w:r>
              <w:rPr>
                <w:color w:val="231F20"/>
              </w:rPr>
              <w:t>patiently.</w:t>
            </w:r>
            <w:r>
              <w:rPr>
                <w:color w:val="231F20"/>
                <w:spacing w:val="-4"/>
              </w:rPr>
              <w:t xml:space="preserve"> </w:t>
            </w:r>
            <w:r>
              <w:rPr>
                <w:color w:val="231F20"/>
              </w:rPr>
              <w:t>He</w:t>
            </w:r>
            <w:r>
              <w:rPr>
                <w:color w:val="231F20"/>
                <w:spacing w:val="-4"/>
              </w:rPr>
              <w:t xml:space="preserve"> </w:t>
            </w:r>
            <w:r>
              <w:rPr>
                <w:color w:val="231F20"/>
              </w:rPr>
              <w:t>who</w:t>
            </w:r>
            <w:r>
              <w:rPr>
                <w:color w:val="231F20"/>
                <w:spacing w:val="-4"/>
              </w:rPr>
              <w:t xml:space="preserve"> </w:t>
            </w:r>
            <w:r>
              <w:rPr>
                <w:color w:val="231F20"/>
              </w:rPr>
              <w:t>is</w:t>
            </w:r>
            <w:r>
              <w:rPr>
                <w:color w:val="231F20"/>
                <w:spacing w:val="-4"/>
              </w:rPr>
              <w:t xml:space="preserve"> </w:t>
            </w:r>
            <w:r>
              <w:rPr>
                <w:color w:val="231F20"/>
              </w:rPr>
              <w:t>on</w:t>
            </w:r>
            <w:r>
              <w:rPr>
                <w:color w:val="231F20"/>
                <w:spacing w:val="-4"/>
              </w:rPr>
              <w:t xml:space="preserve"> </w:t>
            </w:r>
            <w:r>
              <w:rPr>
                <w:color w:val="231F20"/>
              </w:rPr>
              <w:t>the</w:t>
            </w:r>
            <w:r>
              <w:rPr>
                <w:color w:val="231F20"/>
                <w:spacing w:val="-4"/>
              </w:rPr>
              <w:t xml:space="preserve"> </w:t>
            </w:r>
            <w:r>
              <w:rPr>
                <w:color w:val="231F20"/>
              </w:rPr>
              <w:t>right</w:t>
            </w:r>
            <w:r>
              <w:rPr>
                <w:color w:val="231F20"/>
                <w:spacing w:val="-4"/>
              </w:rPr>
              <w:t xml:space="preserve"> </w:t>
            </w:r>
            <w:r>
              <w:rPr>
                <w:color w:val="231F20"/>
              </w:rPr>
              <w:t>has</w:t>
            </w:r>
            <w:r>
              <w:rPr>
                <w:color w:val="231F20"/>
                <w:spacing w:val="-46"/>
              </w:rPr>
              <w:t xml:space="preserve"> </w:t>
            </w:r>
            <w:r>
              <w:rPr>
                <w:color w:val="231F20"/>
                <w:spacing w:val="-1"/>
              </w:rPr>
              <w:t>the</w:t>
            </w:r>
            <w:r>
              <w:rPr>
                <w:color w:val="231F20"/>
                <w:spacing w:val="-20"/>
              </w:rPr>
              <w:t xml:space="preserve"> </w:t>
            </w:r>
            <w:r>
              <w:rPr>
                <w:color w:val="231F20"/>
                <w:spacing w:val="-1"/>
              </w:rPr>
              <w:t>right</w:t>
            </w:r>
            <w:r>
              <w:rPr>
                <w:color w:val="231F20"/>
                <w:spacing w:val="-21"/>
              </w:rPr>
              <w:t xml:space="preserve"> </w:t>
            </w:r>
            <w:r>
              <w:rPr>
                <w:color w:val="231F20"/>
                <w:spacing w:val="-1"/>
              </w:rPr>
              <w:t>of</w:t>
            </w:r>
            <w:r>
              <w:rPr>
                <w:color w:val="231F20"/>
                <w:spacing w:val="-20"/>
              </w:rPr>
              <w:t xml:space="preserve"> </w:t>
            </w:r>
            <w:r>
              <w:rPr>
                <w:color w:val="231F20"/>
                <w:spacing w:val="-1"/>
              </w:rPr>
              <w:t>way</w:t>
            </w:r>
            <w:r>
              <w:rPr>
                <w:color w:val="231F20"/>
                <w:spacing w:val="-20"/>
              </w:rPr>
              <w:t xml:space="preserve"> </w:t>
            </w:r>
            <w:r>
              <w:rPr>
                <w:color w:val="231F20"/>
              </w:rPr>
              <w:t>in</w:t>
            </w:r>
            <w:r>
              <w:rPr>
                <w:color w:val="231F20"/>
                <w:spacing w:val="-20"/>
              </w:rPr>
              <w:t xml:space="preserve"> </w:t>
            </w:r>
            <w:r>
              <w:rPr>
                <w:color w:val="231F20"/>
              </w:rPr>
              <w:t>the</w:t>
            </w:r>
            <w:r>
              <w:rPr>
                <w:color w:val="231F20"/>
                <w:spacing w:val="-20"/>
              </w:rPr>
              <w:t xml:space="preserve"> </w:t>
            </w:r>
            <w:r>
              <w:rPr>
                <w:color w:val="231F20"/>
              </w:rPr>
              <w:t>roundabout.</w:t>
            </w:r>
          </w:p>
          <w:p w14:paraId="374CA366" w14:textId="77777777" w:rsidR="004C364A" w:rsidRDefault="004C364A" w:rsidP="001177CC">
            <w:pPr>
              <w:pStyle w:val="TableParagraph"/>
              <w:numPr>
                <w:ilvl w:val="1"/>
                <w:numId w:val="126"/>
              </w:numPr>
              <w:tabs>
                <w:tab w:val="left" w:pos="1322"/>
              </w:tabs>
              <w:spacing w:line="256" w:lineRule="auto"/>
              <w:ind w:left="1250" w:right="523" w:hanging="356"/>
              <w:jc w:val="both"/>
            </w:pPr>
            <w:r>
              <w:rPr>
                <w:color w:val="231F20"/>
              </w:rPr>
              <w:t>The applicant should use proper lane in the round about. For</w:t>
            </w:r>
            <w:r>
              <w:rPr>
                <w:color w:val="231F20"/>
                <w:spacing w:val="-46"/>
              </w:rPr>
              <w:t xml:space="preserve"> </w:t>
            </w:r>
            <w:r>
              <w:rPr>
                <w:color w:val="231F20"/>
              </w:rPr>
              <w:t>instance, if the applicant intends to go straight, he/she should</w:t>
            </w:r>
            <w:r>
              <w:rPr>
                <w:color w:val="231F20"/>
                <w:spacing w:val="-46"/>
              </w:rPr>
              <w:t xml:space="preserve"> </w:t>
            </w:r>
            <w:r>
              <w:rPr>
                <w:color w:val="231F20"/>
              </w:rPr>
              <w:t>use</w:t>
            </w:r>
            <w:r>
              <w:rPr>
                <w:color w:val="231F20"/>
                <w:spacing w:val="-2"/>
              </w:rPr>
              <w:t xml:space="preserve"> </w:t>
            </w:r>
            <w:r>
              <w:rPr>
                <w:color w:val="231F20"/>
              </w:rPr>
              <w:t>the</w:t>
            </w:r>
            <w:r>
              <w:rPr>
                <w:color w:val="231F20"/>
                <w:spacing w:val="-5"/>
              </w:rPr>
              <w:t xml:space="preserve"> </w:t>
            </w:r>
            <w:r>
              <w:rPr>
                <w:color w:val="231F20"/>
              </w:rPr>
              <w:t>left</w:t>
            </w:r>
            <w:r>
              <w:rPr>
                <w:color w:val="231F20"/>
                <w:spacing w:val="-3"/>
              </w:rPr>
              <w:t xml:space="preserve"> </w:t>
            </w:r>
            <w:r>
              <w:rPr>
                <w:color w:val="231F20"/>
              </w:rPr>
              <w:t>lane.</w:t>
            </w:r>
            <w:r>
              <w:rPr>
                <w:color w:val="231F20"/>
                <w:spacing w:val="-2"/>
              </w:rPr>
              <w:t xml:space="preserve"> </w:t>
            </w:r>
            <w:r>
              <w:rPr>
                <w:color w:val="231F20"/>
              </w:rPr>
              <w:t>If</w:t>
            </w:r>
            <w:r>
              <w:rPr>
                <w:color w:val="231F20"/>
                <w:spacing w:val="-5"/>
              </w:rPr>
              <w:t xml:space="preserve"> </w:t>
            </w:r>
            <w:r>
              <w:rPr>
                <w:color w:val="231F20"/>
              </w:rPr>
              <w:t>he</w:t>
            </w:r>
            <w:r>
              <w:rPr>
                <w:color w:val="231F20"/>
                <w:spacing w:val="-1"/>
              </w:rPr>
              <w:t xml:space="preserve"> </w:t>
            </w:r>
            <w:r>
              <w:rPr>
                <w:color w:val="231F20"/>
              </w:rPr>
              <w:t>/she</w:t>
            </w:r>
            <w:r>
              <w:rPr>
                <w:color w:val="231F20"/>
                <w:spacing w:val="-2"/>
              </w:rPr>
              <w:t xml:space="preserve"> </w:t>
            </w:r>
            <w:r>
              <w:rPr>
                <w:color w:val="231F20"/>
              </w:rPr>
              <w:t>intends</w:t>
            </w:r>
            <w:r>
              <w:rPr>
                <w:color w:val="231F20"/>
                <w:spacing w:val="-5"/>
              </w:rPr>
              <w:t xml:space="preserve"> </w:t>
            </w:r>
            <w:r>
              <w:rPr>
                <w:color w:val="231F20"/>
              </w:rPr>
              <w:t>to</w:t>
            </w:r>
            <w:r>
              <w:rPr>
                <w:color w:val="231F20"/>
                <w:spacing w:val="-4"/>
              </w:rPr>
              <w:t xml:space="preserve"> </w:t>
            </w:r>
            <w:r>
              <w:rPr>
                <w:color w:val="231F20"/>
              </w:rPr>
              <w:t>go</w:t>
            </w:r>
            <w:r>
              <w:rPr>
                <w:color w:val="231F20"/>
                <w:spacing w:val="-2"/>
              </w:rPr>
              <w:t xml:space="preserve"> </w:t>
            </w:r>
            <w:r>
              <w:rPr>
                <w:color w:val="231F20"/>
              </w:rPr>
              <w:t>to</w:t>
            </w:r>
            <w:r>
              <w:rPr>
                <w:color w:val="231F20"/>
                <w:spacing w:val="-2"/>
              </w:rPr>
              <w:t xml:space="preserve"> </w:t>
            </w:r>
            <w:r>
              <w:rPr>
                <w:color w:val="231F20"/>
              </w:rPr>
              <w:t>the</w:t>
            </w:r>
            <w:r>
              <w:rPr>
                <w:color w:val="231F20"/>
                <w:spacing w:val="-4"/>
              </w:rPr>
              <w:t xml:space="preserve"> </w:t>
            </w:r>
            <w:r>
              <w:rPr>
                <w:color w:val="231F20"/>
              </w:rPr>
              <w:t>right</w:t>
            </w:r>
            <w:r>
              <w:rPr>
                <w:color w:val="231F20"/>
                <w:spacing w:val="-5"/>
              </w:rPr>
              <w:t xml:space="preserve"> </w:t>
            </w:r>
            <w:r>
              <w:rPr>
                <w:color w:val="231F20"/>
              </w:rPr>
              <w:t>side,</w:t>
            </w:r>
            <w:r>
              <w:rPr>
                <w:color w:val="231F20"/>
                <w:spacing w:val="-3"/>
              </w:rPr>
              <w:t xml:space="preserve"> </w:t>
            </w:r>
            <w:r>
              <w:rPr>
                <w:color w:val="231F20"/>
              </w:rPr>
              <w:t>right</w:t>
            </w:r>
            <w:r>
              <w:rPr>
                <w:color w:val="231F20"/>
                <w:spacing w:val="-47"/>
              </w:rPr>
              <w:t xml:space="preserve"> </w:t>
            </w:r>
            <w:r>
              <w:rPr>
                <w:color w:val="231F20"/>
              </w:rPr>
              <w:t>lane</w:t>
            </w:r>
            <w:r>
              <w:rPr>
                <w:color w:val="231F20"/>
                <w:spacing w:val="-20"/>
              </w:rPr>
              <w:t xml:space="preserve"> </w:t>
            </w:r>
            <w:r>
              <w:rPr>
                <w:color w:val="231F20"/>
              </w:rPr>
              <w:t>should</w:t>
            </w:r>
            <w:r>
              <w:rPr>
                <w:color w:val="231F20"/>
                <w:spacing w:val="-20"/>
              </w:rPr>
              <w:t xml:space="preserve"> </w:t>
            </w:r>
            <w:r>
              <w:rPr>
                <w:color w:val="231F20"/>
              </w:rPr>
              <w:t>be</w:t>
            </w:r>
            <w:r>
              <w:rPr>
                <w:color w:val="231F20"/>
                <w:spacing w:val="-20"/>
              </w:rPr>
              <w:t xml:space="preserve"> </w:t>
            </w:r>
            <w:r>
              <w:rPr>
                <w:color w:val="231F20"/>
              </w:rPr>
              <w:t>used.</w:t>
            </w:r>
          </w:p>
          <w:p w14:paraId="122540CC" w14:textId="77777777" w:rsidR="004C364A" w:rsidRDefault="004C364A" w:rsidP="00235765">
            <w:pPr>
              <w:pStyle w:val="TableParagraph"/>
              <w:spacing w:line="256" w:lineRule="auto"/>
              <w:ind w:left="1250" w:right="526" w:hanging="356"/>
              <w:jc w:val="both"/>
            </w:pPr>
            <w:r>
              <w:rPr>
                <w:color w:val="231F20"/>
                <w:spacing w:val="-1"/>
              </w:rPr>
              <w:t>xi)</w:t>
            </w:r>
            <w:r>
              <w:rPr>
                <w:color w:val="231F20"/>
                <w:spacing w:val="42"/>
              </w:rPr>
              <w:t xml:space="preserve"> </w:t>
            </w:r>
            <w:r>
              <w:rPr>
                <w:color w:val="231F20"/>
                <w:spacing w:val="-1"/>
              </w:rPr>
              <w:t>He/she</w:t>
            </w:r>
            <w:r>
              <w:rPr>
                <w:color w:val="231F20"/>
                <w:spacing w:val="-16"/>
              </w:rPr>
              <w:t xml:space="preserve"> </w:t>
            </w:r>
            <w:r>
              <w:rPr>
                <w:color w:val="231F20"/>
                <w:spacing w:val="-1"/>
              </w:rPr>
              <w:t>shall</w:t>
            </w:r>
            <w:r>
              <w:rPr>
                <w:color w:val="231F20"/>
                <w:spacing w:val="-16"/>
              </w:rPr>
              <w:t xml:space="preserve"> </w:t>
            </w:r>
            <w:r>
              <w:rPr>
                <w:color w:val="231F20"/>
                <w:spacing w:val="-1"/>
              </w:rPr>
              <w:t>use</w:t>
            </w:r>
            <w:r>
              <w:rPr>
                <w:color w:val="231F20"/>
                <w:spacing w:val="-16"/>
              </w:rPr>
              <w:t xml:space="preserve"> </w:t>
            </w:r>
            <w:r>
              <w:rPr>
                <w:color w:val="231F20"/>
              </w:rPr>
              <w:t>the</w:t>
            </w:r>
            <w:r>
              <w:rPr>
                <w:color w:val="231F20"/>
                <w:spacing w:val="-16"/>
              </w:rPr>
              <w:t xml:space="preserve"> </w:t>
            </w:r>
            <w:r>
              <w:rPr>
                <w:color w:val="231F20"/>
              </w:rPr>
              <w:t>proper</w:t>
            </w:r>
            <w:r>
              <w:rPr>
                <w:color w:val="231F20"/>
                <w:spacing w:val="-16"/>
              </w:rPr>
              <w:t xml:space="preserve"> </w:t>
            </w:r>
            <w:r>
              <w:rPr>
                <w:color w:val="231F20"/>
              </w:rPr>
              <w:t>indicators</w:t>
            </w:r>
            <w:r>
              <w:rPr>
                <w:color w:val="231F20"/>
                <w:spacing w:val="-16"/>
              </w:rPr>
              <w:t xml:space="preserve"> </w:t>
            </w:r>
            <w:r>
              <w:rPr>
                <w:color w:val="231F20"/>
              </w:rPr>
              <w:t>while</w:t>
            </w:r>
            <w:r>
              <w:rPr>
                <w:color w:val="231F20"/>
                <w:spacing w:val="-16"/>
              </w:rPr>
              <w:t xml:space="preserve"> </w:t>
            </w:r>
            <w:r>
              <w:rPr>
                <w:color w:val="231F20"/>
              </w:rPr>
              <w:t>entering</w:t>
            </w:r>
            <w:r>
              <w:rPr>
                <w:color w:val="231F20"/>
                <w:spacing w:val="-16"/>
              </w:rPr>
              <w:t xml:space="preserve"> </w:t>
            </w:r>
            <w:r>
              <w:rPr>
                <w:color w:val="231F20"/>
              </w:rPr>
              <w:t>/</w:t>
            </w:r>
            <w:r>
              <w:rPr>
                <w:color w:val="231F20"/>
                <w:spacing w:val="-16"/>
              </w:rPr>
              <w:t xml:space="preserve"> </w:t>
            </w:r>
            <w:r>
              <w:rPr>
                <w:color w:val="231F20"/>
              </w:rPr>
              <w:t>leaving</w:t>
            </w:r>
            <w:r>
              <w:rPr>
                <w:color w:val="231F20"/>
                <w:spacing w:val="-47"/>
              </w:rPr>
              <w:t xml:space="preserve"> </w:t>
            </w:r>
            <w:r>
              <w:rPr>
                <w:color w:val="231F20"/>
              </w:rPr>
              <w:t>the</w:t>
            </w:r>
            <w:r>
              <w:rPr>
                <w:color w:val="231F20"/>
                <w:spacing w:val="-20"/>
              </w:rPr>
              <w:t xml:space="preserve"> </w:t>
            </w:r>
            <w:r>
              <w:rPr>
                <w:color w:val="231F20"/>
              </w:rPr>
              <w:t>roundabout.</w:t>
            </w:r>
          </w:p>
          <w:p w14:paraId="3A338330" w14:textId="77777777" w:rsidR="004C364A" w:rsidRDefault="004C364A" w:rsidP="00235765">
            <w:pPr>
              <w:pStyle w:val="TableParagraph"/>
              <w:ind w:left="895"/>
              <w:jc w:val="both"/>
            </w:pPr>
            <w:r>
              <w:rPr>
                <w:color w:val="231F20"/>
                <w:spacing w:val="-1"/>
              </w:rPr>
              <w:t>x)</w:t>
            </w:r>
            <w:r>
              <w:rPr>
                <w:color w:val="231F20"/>
                <w:spacing w:val="100"/>
              </w:rPr>
              <w:t xml:space="preserve"> </w:t>
            </w:r>
            <w:r>
              <w:rPr>
                <w:color w:val="231F20"/>
                <w:spacing w:val="-1"/>
              </w:rPr>
              <w:t>Violating</w:t>
            </w:r>
            <w:r>
              <w:rPr>
                <w:color w:val="231F20"/>
                <w:spacing w:val="-20"/>
              </w:rPr>
              <w:t xml:space="preserve"> </w:t>
            </w:r>
            <w:r>
              <w:rPr>
                <w:color w:val="231F20"/>
                <w:spacing w:val="-1"/>
              </w:rPr>
              <w:t>the</w:t>
            </w:r>
            <w:r>
              <w:rPr>
                <w:color w:val="231F20"/>
                <w:spacing w:val="-20"/>
              </w:rPr>
              <w:t xml:space="preserve"> </w:t>
            </w:r>
            <w:r>
              <w:rPr>
                <w:color w:val="231F20"/>
              </w:rPr>
              <w:t>right</w:t>
            </w:r>
            <w:r>
              <w:rPr>
                <w:color w:val="231F20"/>
                <w:spacing w:val="-21"/>
              </w:rPr>
              <w:t xml:space="preserve"> </w:t>
            </w:r>
            <w:r>
              <w:rPr>
                <w:color w:val="231F20"/>
              </w:rPr>
              <w:t>of</w:t>
            </w:r>
            <w:r>
              <w:rPr>
                <w:color w:val="231F20"/>
                <w:spacing w:val="-20"/>
              </w:rPr>
              <w:t xml:space="preserve"> </w:t>
            </w:r>
            <w:r>
              <w:rPr>
                <w:color w:val="231F20"/>
              </w:rPr>
              <w:t>way</w:t>
            </w:r>
            <w:r>
              <w:rPr>
                <w:color w:val="231F20"/>
                <w:spacing w:val="-20"/>
              </w:rPr>
              <w:t xml:space="preserve"> </w:t>
            </w:r>
            <w:r>
              <w:rPr>
                <w:color w:val="231F20"/>
              </w:rPr>
              <w:t>shall</w:t>
            </w:r>
            <w:r>
              <w:rPr>
                <w:color w:val="231F20"/>
                <w:spacing w:val="-20"/>
              </w:rPr>
              <w:t xml:space="preserve"> </w:t>
            </w:r>
            <w:r>
              <w:rPr>
                <w:color w:val="231F20"/>
              </w:rPr>
              <w:t>be</w:t>
            </w:r>
            <w:r>
              <w:rPr>
                <w:color w:val="231F20"/>
                <w:spacing w:val="-20"/>
              </w:rPr>
              <w:t xml:space="preserve"> </w:t>
            </w:r>
            <w:r>
              <w:rPr>
                <w:color w:val="231F20"/>
              </w:rPr>
              <w:t>straight</w:t>
            </w:r>
            <w:r>
              <w:rPr>
                <w:color w:val="231F20"/>
                <w:spacing w:val="-21"/>
              </w:rPr>
              <w:t xml:space="preserve"> </w:t>
            </w:r>
            <w:r>
              <w:rPr>
                <w:color w:val="231F20"/>
              </w:rPr>
              <w:t>disqualification.</w:t>
            </w:r>
          </w:p>
          <w:p w14:paraId="653CA14D" w14:textId="77777777" w:rsidR="004C364A" w:rsidRDefault="004C364A" w:rsidP="00235765">
            <w:pPr>
              <w:pStyle w:val="TableParagraph"/>
              <w:tabs>
                <w:tab w:val="right" w:pos="7034"/>
              </w:tabs>
              <w:spacing w:before="595"/>
              <w:ind w:left="531"/>
              <w:rPr>
                <w:rFonts w:ascii="Arial MT"/>
                <w:sz w:val="16"/>
              </w:rPr>
            </w:pPr>
            <w:hyperlink r:id="rId20">
              <w:r>
                <w:rPr>
                  <w:rFonts w:ascii="Arial MT"/>
                  <w:color w:val="231F20"/>
                  <w:sz w:val="16"/>
                </w:rPr>
                <w:t>www.nhmp.gov.pk</w:t>
              </w:r>
            </w:hyperlink>
            <w:r>
              <w:rPr>
                <w:rFonts w:ascii="Arial MT"/>
                <w:color w:val="231F20"/>
                <w:sz w:val="16"/>
              </w:rPr>
              <w:tab/>
              <w:t>03</w:t>
            </w:r>
          </w:p>
        </w:tc>
      </w:tr>
    </w:tbl>
    <w:p w14:paraId="72A4010A" w14:textId="77777777" w:rsidR="004C364A" w:rsidRDefault="004C364A" w:rsidP="004C364A">
      <w:pPr>
        <w:rPr>
          <w:rFonts w:ascii="Arial MT"/>
          <w:sz w:val="16"/>
        </w:rPr>
        <w:sectPr w:rsidR="004C364A">
          <w:pgSz w:w="12240" w:h="15840"/>
          <w:pgMar w:top="1500" w:right="1720" w:bottom="280" w:left="1720" w:header="720" w:footer="720" w:gutter="0"/>
          <w:cols w:space="720"/>
        </w:sectPr>
      </w:pPr>
    </w:p>
    <w:p w14:paraId="18C8CC5B" w14:textId="77777777" w:rsidR="004C364A" w:rsidRDefault="004C364A" w:rsidP="004C364A">
      <w:pPr>
        <w:pStyle w:val="BodyText"/>
        <w:ind w:left="617"/>
        <w:rPr>
          <w:rFonts w:ascii="Arial MT"/>
          <w:sz w:val="20"/>
        </w:rPr>
      </w:pPr>
      <w:r>
        <w:rPr>
          <w:rFonts w:ascii="Arial MT"/>
          <w:noProof/>
          <w:sz w:val="20"/>
          <w:lang w:val="en-GB" w:eastAsia="en-GB"/>
        </w:rPr>
        <w:lastRenderedPageBreak/>
        <mc:AlternateContent>
          <mc:Choice Requires="wpg">
            <w:drawing>
              <wp:inline distT="0" distB="0" distL="0" distR="0" wp14:anchorId="40B18159" wp14:editId="74BC15A3">
                <wp:extent cx="4803775" cy="7775575"/>
                <wp:effectExtent l="7620" t="6985" r="8255" b="8890"/>
                <wp:docPr id="3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3775" cy="7775575"/>
                          <a:chOff x="0" y="0"/>
                          <a:chExt cx="7565" cy="12245"/>
                        </a:xfrm>
                      </wpg:grpSpPr>
                      <wps:wsp>
                        <wps:cNvPr id="36" name="Rectangle 15"/>
                        <wps:cNvSpPr>
                          <a:spLocks noChangeArrowheads="1"/>
                        </wps:cNvSpPr>
                        <wps:spPr bwMode="auto">
                          <a:xfrm>
                            <a:off x="2" y="2"/>
                            <a:ext cx="7560" cy="12240"/>
                          </a:xfrm>
                          <a:prstGeom prst="rect">
                            <a:avLst/>
                          </a:prstGeom>
                          <a:solidFill>
                            <a:srgbClr val="FFFC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16"/>
                        <wps:cNvSpPr>
                          <a:spLocks noChangeArrowheads="1"/>
                        </wps:cNvSpPr>
                        <wps:spPr bwMode="auto">
                          <a:xfrm>
                            <a:off x="2" y="2"/>
                            <a:ext cx="7560" cy="12240"/>
                          </a:xfrm>
                          <a:prstGeom prst="rect">
                            <a:avLst/>
                          </a:prstGeom>
                          <a:noFill/>
                          <a:ln w="2743">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8" name="Picture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552" y="379"/>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 name="AutoShape 18"/>
                        <wps:cNvSpPr>
                          <a:spLocks/>
                        </wps:cNvSpPr>
                        <wps:spPr bwMode="auto">
                          <a:xfrm>
                            <a:off x="2" y="379"/>
                            <a:ext cx="7560" cy="216"/>
                          </a:xfrm>
                          <a:custGeom>
                            <a:avLst/>
                            <a:gdLst>
                              <a:gd name="T0" fmla="+- 0 552 2"/>
                              <a:gd name="T1" fmla="*/ T0 w 7560"/>
                              <a:gd name="T2" fmla="+- 0 379 379"/>
                              <a:gd name="T3" fmla="*/ 379 h 216"/>
                              <a:gd name="T4" fmla="+- 0 2 2"/>
                              <a:gd name="T5" fmla="*/ T4 w 7560"/>
                              <a:gd name="T6" fmla="+- 0 379 379"/>
                              <a:gd name="T7" fmla="*/ 379 h 216"/>
                              <a:gd name="T8" fmla="+- 0 2 2"/>
                              <a:gd name="T9" fmla="*/ T8 w 7560"/>
                              <a:gd name="T10" fmla="+- 0 595 379"/>
                              <a:gd name="T11" fmla="*/ 595 h 216"/>
                              <a:gd name="T12" fmla="+- 0 552 2"/>
                              <a:gd name="T13" fmla="*/ T12 w 7560"/>
                              <a:gd name="T14" fmla="+- 0 595 379"/>
                              <a:gd name="T15" fmla="*/ 595 h 216"/>
                              <a:gd name="T16" fmla="+- 0 552 2"/>
                              <a:gd name="T17" fmla="*/ T16 w 7560"/>
                              <a:gd name="T18" fmla="+- 0 379 379"/>
                              <a:gd name="T19" fmla="*/ 379 h 216"/>
                              <a:gd name="T20" fmla="+- 0 7562 2"/>
                              <a:gd name="T21" fmla="*/ T20 w 7560"/>
                              <a:gd name="T22" fmla="+- 0 379 379"/>
                              <a:gd name="T23" fmla="*/ 379 h 216"/>
                              <a:gd name="T24" fmla="+- 0 7012 2"/>
                              <a:gd name="T25" fmla="*/ T24 w 7560"/>
                              <a:gd name="T26" fmla="+- 0 379 379"/>
                              <a:gd name="T27" fmla="*/ 379 h 216"/>
                              <a:gd name="T28" fmla="+- 0 7012 2"/>
                              <a:gd name="T29" fmla="*/ T28 w 7560"/>
                              <a:gd name="T30" fmla="+- 0 595 379"/>
                              <a:gd name="T31" fmla="*/ 595 h 216"/>
                              <a:gd name="T32" fmla="+- 0 7562 2"/>
                              <a:gd name="T33" fmla="*/ T32 w 7560"/>
                              <a:gd name="T34" fmla="+- 0 595 379"/>
                              <a:gd name="T35" fmla="*/ 595 h 216"/>
                              <a:gd name="T36" fmla="+- 0 7562 2"/>
                              <a:gd name="T37" fmla="*/ T36 w 7560"/>
                              <a:gd name="T38" fmla="+- 0 379 379"/>
                              <a:gd name="T39" fmla="*/ 379 h 2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560" h="216">
                                <a:moveTo>
                                  <a:pt x="550" y="0"/>
                                </a:moveTo>
                                <a:lnTo>
                                  <a:pt x="0" y="0"/>
                                </a:lnTo>
                                <a:lnTo>
                                  <a:pt x="0" y="216"/>
                                </a:lnTo>
                                <a:lnTo>
                                  <a:pt x="550" y="216"/>
                                </a:lnTo>
                                <a:lnTo>
                                  <a:pt x="550" y="0"/>
                                </a:lnTo>
                                <a:close/>
                                <a:moveTo>
                                  <a:pt x="7560" y="0"/>
                                </a:moveTo>
                                <a:lnTo>
                                  <a:pt x="7010" y="0"/>
                                </a:lnTo>
                                <a:lnTo>
                                  <a:pt x="7010" y="216"/>
                                </a:lnTo>
                                <a:lnTo>
                                  <a:pt x="7560" y="216"/>
                                </a:lnTo>
                                <a:lnTo>
                                  <a:pt x="7560" y="0"/>
                                </a:lnTo>
                                <a:close/>
                              </a:path>
                            </a:pathLst>
                          </a:custGeom>
                          <a:solidFill>
                            <a:srgbClr val="6DCFF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427" y="372"/>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6896" y="372"/>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1235" y="1770"/>
                            <a:ext cx="2329" cy="1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Picture 2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1241" y="4302"/>
                            <a:ext cx="2395" cy="19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4" name="Rectangle 23"/>
                        <wps:cNvSpPr>
                          <a:spLocks noChangeArrowheads="1"/>
                        </wps:cNvSpPr>
                        <wps:spPr bwMode="auto">
                          <a:xfrm>
                            <a:off x="1991" y="3302"/>
                            <a:ext cx="187" cy="1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Text Box 24"/>
                        <wps:cNvSpPr txBox="1">
                          <a:spLocks noChangeArrowheads="1"/>
                        </wps:cNvSpPr>
                        <wps:spPr bwMode="auto">
                          <a:xfrm>
                            <a:off x="898" y="940"/>
                            <a:ext cx="6152" cy="1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BF6C1A" w14:textId="77777777" w:rsidR="004C364A" w:rsidRDefault="004C364A" w:rsidP="004C364A">
                              <w:pPr>
                                <w:spacing w:line="220" w:lineRule="exact"/>
                              </w:pPr>
                              <w:bookmarkStart w:id="160" w:name="Page_11"/>
                              <w:bookmarkEnd w:id="160"/>
                              <w:r>
                                <w:rPr>
                                  <w:color w:val="231F20"/>
                                </w:rPr>
                                <w:t>iii)</w:t>
                              </w:r>
                              <w:r>
                                <w:rPr>
                                  <w:color w:val="231F20"/>
                                  <w:spacing w:val="36"/>
                                </w:rPr>
                                <w:t xml:space="preserve"> </w:t>
                              </w:r>
                              <w:r>
                                <w:rPr>
                                  <w:color w:val="231F20"/>
                                </w:rPr>
                                <w:t>After</w:t>
                              </w:r>
                              <w:r>
                                <w:rPr>
                                  <w:color w:val="231F20"/>
                                  <w:spacing w:val="36"/>
                                </w:rPr>
                                <w:t xml:space="preserve"> </w:t>
                              </w:r>
                              <w:r>
                                <w:rPr>
                                  <w:color w:val="231F20"/>
                                </w:rPr>
                                <w:t>“L”</w:t>
                              </w:r>
                              <w:r>
                                <w:rPr>
                                  <w:color w:val="231F20"/>
                                  <w:spacing w:val="38"/>
                                </w:rPr>
                                <w:t xml:space="preserve"> </w:t>
                              </w:r>
                              <w:r>
                                <w:rPr>
                                  <w:color w:val="231F20"/>
                                </w:rPr>
                                <w:t>shape</w:t>
                              </w:r>
                              <w:r>
                                <w:rPr>
                                  <w:color w:val="231F20"/>
                                  <w:spacing w:val="38"/>
                                </w:rPr>
                                <w:t xml:space="preserve"> </w:t>
                              </w:r>
                              <w:r>
                                <w:rPr>
                                  <w:color w:val="231F20"/>
                                </w:rPr>
                                <w:t>and</w:t>
                              </w:r>
                              <w:r>
                                <w:rPr>
                                  <w:color w:val="231F20"/>
                                  <w:spacing w:val="38"/>
                                </w:rPr>
                                <w:t xml:space="preserve"> </w:t>
                              </w:r>
                              <w:r>
                                <w:rPr>
                                  <w:color w:val="231F20"/>
                                </w:rPr>
                                <w:t>parallel</w:t>
                              </w:r>
                              <w:r>
                                <w:rPr>
                                  <w:color w:val="231F20"/>
                                  <w:spacing w:val="38"/>
                                </w:rPr>
                                <w:t xml:space="preserve"> </w:t>
                              </w:r>
                              <w:r>
                                <w:rPr>
                                  <w:color w:val="231F20"/>
                                </w:rPr>
                                <w:t>parking,</w:t>
                              </w:r>
                              <w:r>
                                <w:rPr>
                                  <w:color w:val="231F20"/>
                                  <w:spacing w:val="36"/>
                                </w:rPr>
                                <w:t xml:space="preserve"> </w:t>
                              </w:r>
                              <w:r>
                                <w:rPr>
                                  <w:color w:val="231F20"/>
                                </w:rPr>
                                <w:t>the</w:t>
                              </w:r>
                              <w:r>
                                <w:rPr>
                                  <w:color w:val="231F20"/>
                                  <w:spacing w:val="38"/>
                                </w:rPr>
                                <w:t xml:space="preserve"> </w:t>
                              </w:r>
                              <w:r>
                                <w:rPr>
                                  <w:color w:val="231F20"/>
                                </w:rPr>
                                <w:t>applicant</w:t>
                              </w:r>
                              <w:r>
                                <w:rPr>
                                  <w:color w:val="231F20"/>
                                  <w:spacing w:val="38"/>
                                </w:rPr>
                                <w:t xml:space="preserve"> </w:t>
                              </w:r>
                              <w:r>
                                <w:rPr>
                                  <w:color w:val="231F20"/>
                                </w:rPr>
                                <w:t>shall</w:t>
                              </w:r>
                              <w:r>
                                <w:rPr>
                                  <w:color w:val="231F20"/>
                                  <w:spacing w:val="38"/>
                                </w:rPr>
                                <w:t xml:space="preserve"> </w:t>
                              </w:r>
                              <w:r>
                                <w:rPr>
                                  <w:color w:val="231F20"/>
                                </w:rPr>
                                <w:t>be</w:t>
                              </w:r>
                            </w:p>
                            <w:p w14:paraId="10A3137D" w14:textId="77777777" w:rsidR="004C364A" w:rsidRDefault="004C364A" w:rsidP="004C364A">
                              <w:pPr>
                                <w:spacing w:before="18" w:line="256" w:lineRule="auto"/>
                                <w:ind w:left="355" w:right="8"/>
                              </w:pPr>
                              <w:r>
                                <w:rPr>
                                  <w:color w:val="231F20"/>
                                </w:rPr>
                                <w:t>asked</w:t>
                              </w:r>
                              <w:r>
                                <w:rPr>
                                  <w:color w:val="231F20"/>
                                  <w:spacing w:val="-4"/>
                                </w:rPr>
                                <w:t xml:space="preserve"> </w:t>
                              </w:r>
                              <w:r>
                                <w:rPr>
                                  <w:color w:val="231F20"/>
                                </w:rPr>
                                <w:t>to</w:t>
                              </w:r>
                              <w:r>
                                <w:rPr>
                                  <w:color w:val="231F20"/>
                                  <w:spacing w:val="-6"/>
                                </w:rPr>
                                <w:t xml:space="preserve"> </w:t>
                              </w:r>
                              <w:r>
                                <w:rPr>
                                  <w:color w:val="231F20"/>
                                </w:rPr>
                                <w:t>go</w:t>
                              </w:r>
                              <w:r>
                                <w:rPr>
                                  <w:color w:val="231F20"/>
                                  <w:spacing w:val="-4"/>
                                </w:rPr>
                                <w:t xml:space="preserve"> </w:t>
                              </w:r>
                              <w:r>
                                <w:rPr>
                                  <w:color w:val="231F20"/>
                                </w:rPr>
                                <w:t>through</w:t>
                              </w:r>
                              <w:r>
                                <w:rPr>
                                  <w:color w:val="231F20"/>
                                  <w:spacing w:val="-5"/>
                                </w:rPr>
                                <w:t xml:space="preserve"> </w:t>
                              </w:r>
                              <w:r>
                                <w:rPr>
                                  <w:color w:val="231F20"/>
                                </w:rPr>
                                <w:t>the</w:t>
                              </w:r>
                              <w:r>
                                <w:rPr>
                                  <w:color w:val="231F20"/>
                                  <w:spacing w:val="-4"/>
                                </w:rPr>
                                <w:t xml:space="preserve"> </w:t>
                              </w:r>
                              <w:r>
                                <w:rPr>
                                  <w:color w:val="231F20"/>
                                </w:rPr>
                                <w:t>“?”</w:t>
                              </w:r>
                              <w:r>
                                <w:rPr>
                                  <w:color w:val="231F20"/>
                                  <w:spacing w:val="-3"/>
                                </w:rPr>
                                <w:t xml:space="preserve"> </w:t>
                              </w:r>
                              <w:r>
                                <w:rPr>
                                  <w:color w:val="231F20"/>
                                </w:rPr>
                                <w:t>shape</w:t>
                              </w:r>
                              <w:r>
                                <w:rPr>
                                  <w:color w:val="231F20"/>
                                  <w:spacing w:val="-4"/>
                                </w:rPr>
                                <w:t xml:space="preserve"> </w:t>
                              </w:r>
                              <w:r>
                                <w:rPr>
                                  <w:color w:val="231F20"/>
                                </w:rPr>
                                <w:t>test.</w:t>
                              </w:r>
                              <w:r>
                                <w:rPr>
                                  <w:color w:val="231F20"/>
                                  <w:spacing w:val="-2"/>
                                </w:rPr>
                                <w:t xml:space="preserve"> </w:t>
                              </w:r>
                              <w:r>
                                <w:rPr>
                                  <w:color w:val="231F20"/>
                                </w:rPr>
                                <w:t>Time</w:t>
                              </w:r>
                              <w:r>
                                <w:rPr>
                                  <w:color w:val="231F20"/>
                                  <w:spacing w:val="-5"/>
                                </w:rPr>
                                <w:t xml:space="preserve"> </w:t>
                              </w:r>
                              <w:r>
                                <w:rPr>
                                  <w:color w:val="231F20"/>
                                </w:rPr>
                                <w:t>limit</w:t>
                              </w:r>
                              <w:r>
                                <w:rPr>
                                  <w:color w:val="231F20"/>
                                  <w:spacing w:val="-4"/>
                                </w:rPr>
                                <w:t xml:space="preserve"> </w:t>
                              </w:r>
                              <w:r>
                                <w:rPr>
                                  <w:color w:val="231F20"/>
                                </w:rPr>
                                <w:t>for</w:t>
                              </w:r>
                              <w:r>
                                <w:rPr>
                                  <w:color w:val="231F20"/>
                                  <w:spacing w:val="-4"/>
                                </w:rPr>
                                <w:t xml:space="preserve"> </w:t>
                              </w:r>
                              <w:r>
                                <w:rPr>
                                  <w:color w:val="231F20"/>
                                </w:rPr>
                                <w:t>“?”</w:t>
                              </w:r>
                              <w:r>
                                <w:rPr>
                                  <w:color w:val="231F20"/>
                                  <w:spacing w:val="-3"/>
                                </w:rPr>
                                <w:t xml:space="preserve"> </w:t>
                              </w:r>
                              <w:r>
                                <w:rPr>
                                  <w:color w:val="231F20"/>
                                </w:rPr>
                                <w:t>shape</w:t>
                              </w:r>
                              <w:r>
                                <w:rPr>
                                  <w:color w:val="231F20"/>
                                  <w:spacing w:val="-46"/>
                                </w:rPr>
                                <w:t xml:space="preserve"> </w:t>
                              </w:r>
                              <w:r>
                                <w:rPr>
                                  <w:color w:val="231F20"/>
                                </w:rPr>
                                <w:t>will</w:t>
                              </w:r>
                              <w:r>
                                <w:rPr>
                                  <w:color w:val="231F20"/>
                                  <w:spacing w:val="-20"/>
                                </w:rPr>
                                <w:t xml:space="preserve"> </w:t>
                              </w:r>
                              <w:r>
                                <w:rPr>
                                  <w:color w:val="231F20"/>
                                </w:rPr>
                                <w:t>be</w:t>
                              </w:r>
                              <w:r>
                                <w:rPr>
                                  <w:color w:val="231F20"/>
                                  <w:spacing w:val="-20"/>
                                </w:rPr>
                                <w:t xml:space="preserve"> </w:t>
                              </w:r>
                              <w:r>
                                <w:rPr>
                                  <w:color w:val="231F20"/>
                                </w:rPr>
                                <w:t>03</w:t>
                              </w:r>
                              <w:r>
                                <w:rPr>
                                  <w:color w:val="231F20"/>
                                  <w:spacing w:val="-20"/>
                                </w:rPr>
                                <w:t xml:space="preserve"> </w:t>
                              </w:r>
                              <w:r>
                                <w:rPr>
                                  <w:color w:val="231F20"/>
                                </w:rPr>
                                <w:t>minutes.</w:t>
                              </w:r>
                            </w:p>
                            <w:p w14:paraId="5B2F6791" w14:textId="77777777" w:rsidR="004C364A" w:rsidRDefault="004C364A" w:rsidP="004C364A">
                              <w:pPr>
                                <w:spacing w:before="118"/>
                                <w:ind w:right="1297"/>
                                <w:jc w:val="center"/>
                                <w:rPr>
                                  <w:b/>
                                  <w:sz w:val="15"/>
                                </w:rPr>
                              </w:pPr>
                              <w:r>
                                <w:rPr>
                                  <w:b/>
                                  <w:color w:val="231F20"/>
                                  <w:spacing w:val="-6"/>
                                  <w:w w:val="105"/>
                                  <w:sz w:val="15"/>
                                  <w:shd w:val="clear" w:color="auto" w:fill="FFFFFF"/>
                                </w:rPr>
                                <w:t xml:space="preserve"> </w:t>
                              </w:r>
                              <w:r>
                                <w:rPr>
                                  <w:b/>
                                  <w:color w:val="231F20"/>
                                  <w:w w:val="105"/>
                                  <w:sz w:val="15"/>
                                  <w:shd w:val="clear" w:color="auto" w:fill="FFFFFF"/>
                                </w:rPr>
                                <w:t>2</w:t>
                              </w:r>
                              <w:r>
                                <w:rPr>
                                  <w:b/>
                                  <w:color w:val="231F20"/>
                                  <w:spacing w:val="19"/>
                                  <w:sz w:val="15"/>
                                  <w:shd w:val="clear" w:color="auto" w:fill="FFFFFF"/>
                                </w:rPr>
                                <w:t xml:space="preserve"> </w:t>
                              </w:r>
                            </w:p>
                          </w:txbxContent>
                        </wps:txbx>
                        <wps:bodyPr rot="0" vert="horz" wrap="square" lIns="0" tIns="0" rIns="0" bIns="0" anchor="t" anchorCtr="0" upright="1">
                          <a:noAutofit/>
                        </wps:bodyPr>
                      </wps:wsp>
                      <wps:wsp>
                        <wps:cNvPr id="46" name="Text Box 25"/>
                        <wps:cNvSpPr txBox="1">
                          <a:spLocks noChangeArrowheads="1"/>
                        </wps:cNvSpPr>
                        <wps:spPr bwMode="auto">
                          <a:xfrm>
                            <a:off x="898" y="3272"/>
                            <a:ext cx="6154" cy="13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AE314E" w14:textId="77777777" w:rsidR="004C364A" w:rsidRDefault="004C364A" w:rsidP="004C364A">
                              <w:pPr>
                                <w:spacing w:line="144" w:lineRule="exact"/>
                                <w:ind w:left="1153"/>
                                <w:rPr>
                                  <w:b/>
                                  <w:sz w:val="14"/>
                                </w:rPr>
                              </w:pPr>
                              <w:r>
                                <w:rPr>
                                  <w:b/>
                                  <w:color w:val="231F20"/>
                                  <w:w w:val="105"/>
                                  <w:sz w:val="14"/>
                                </w:rPr>
                                <w:t>1</w:t>
                              </w:r>
                            </w:p>
                            <w:p w14:paraId="11A630E4" w14:textId="77777777" w:rsidR="004C364A" w:rsidRDefault="004C364A" w:rsidP="004C364A">
                              <w:pPr>
                                <w:rPr>
                                  <w:b/>
                                  <w:sz w:val="14"/>
                                </w:rPr>
                              </w:pPr>
                            </w:p>
                            <w:p w14:paraId="2FAE4D1B" w14:textId="77777777" w:rsidR="004C364A" w:rsidRDefault="004C364A" w:rsidP="004C364A">
                              <w:pPr>
                                <w:spacing w:before="83" w:line="256" w:lineRule="auto"/>
                                <w:ind w:left="355" w:hanging="356"/>
                              </w:pPr>
                              <w:r>
                                <w:rPr>
                                  <w:color w:val="231F20"/>
                                </w:rPr>
                                <w:t>iv) After “?” shape test, the applicant shall be asked to go through</w:t>
                              </w:r>
                              <w:r>
                                <w:rPr>
                                  <w:color w:val="231F20"/>
                                  <w:spacing w:val="1"/>
                                </w:rPr>
                                <w:t xml:space="preserve"> </w:t>
                              </w:r>
                              <w:r>
                                <w:rPr>
                                  <w:color w:val="231F20"/>
                                  <w:w w:val="95"/>
                                </w:rPr>
                                <w:t>“S”</w:t>
                              </w:r>
                              <w:r>
                                <w:rPr>
                                  <w:color w:val="231F20"/>
                                  <w:spacing w:val="-10"/>
                                  <w:w w:val="95"/>
                                </w:rPr>
                                <w:t xml:space="preserve"> </w:t>
                              </w:r>
                              <w:r>
                                <w:rPr>
                                  <w:color w:val="231F20"/>
                                  <w:w w:val="95"/>
                                </w:rPr>
                                <w:t>shape</w:t>
                              </w:r>
                              <w:r>
                                <w:rPr>
                                  <w:color w:val="231F20"/>
                                  <w:spacing w:val="-11"/>
                                  <w:w w:val="95"/>
                                </w:rPr>
                                <w:t xml:space="preserve"> </w:t>
                              </w:r>
                              <w:r>
                                <w:rPr>
                                  <w:color w:val="231F20"/>
                                  <w:w w:val="95"/>
                                </w:rPr>
                                <w:t>test.</w:t>
                              </w:r>
                              <w:r>
                                <w:rPr>
                                  <w:color w:val="231F20"/>
                                  <w:spacing w:val="-8"/>
                                  <w:w w:val="95"/>
                                </w:rPr>
                                <w:t xml:space="preserve"> </w:t>
                              </w:r>
                              <w:r>
                                <w:rPr>
                                  <w:color w:val="231F20"/>
                                  <w:w w:val="95"/>
                                </w:rPr>
                                <w:t>Time</w:t>
                              </w:r>
                              <w:r>
                                <w:rPr>
                                  <w:color w:val="231F20"/>
                                  <w:spacing w:val="-10"/>
                                  <w:w w:val="95"/>
                                </w:rPr>
                                <w:t xml:space="preserve"> </w:t>
                              </w:r>
                              <w:r>
                                <w:rPr>
                                  <w:color w:val="231F20"/>
                                  <w:w w:val="95"/>
                                </w:rPr>
                                <w:t>limit</w:t>
                              </w:r>
                              <w:r>
                                <w:rPr>
                                  <w:color w:val="231F20"/>
                                  <w:spacing w:val="-10"/>
                                  <w:w w:val="95"/>
                                </w:rPr>
                                <w:t xml:space="preserve"> </w:t>
                              </w:r>
                              <w:r>
                                <w:rPr>
                                  <w:color w:val="231F20"/>
                                  <w:w w:val="95"/>
                                </w:rPr>
                                <w:t>for</w:t>
                              </w:r>
                              <w:r>
                                <w:rPr>
                                  <w:color w:val="231F20"/>
                                  <w:spacing w:val="-10"/>
                                  <w:w w:val="95"/>
                                </w:rPr>
                                <w:t xml:space="preserve"> </w:t>
                              </w:r>
                              <w:r>
                                <w:rPr>
                                  <w:color w:val="231F20"/>
                                  <w:w w:val="95"/>
                                </w:rPr>
                                <w:t>“S”</w:t>
                              </w:r>
                              <w:r>
                                <w:rPr>
                                  <w:color w:val="231F20"/>
                                  <w:spacing w:val="-10"/>
                                  <w:w w:val="95"/>
                                </w:rPr>
                                <w:t xml:space="preserve"> </w:t>
                              </w:r>
                              <w:r>
                                <w:rPr>
                                  <w:color w:val="231F20"/>
                                  <w:w w:val="95"/>
                                </w:rPr>
                                <w:t>shape</w:t>
                              </w:r>
                              <w:r>
                                <w:rPr>
                                  <w:color w:val="231F20"/>
                                  <w:spacing w:val="-10"/>
                                  <w:w w:val="95"/>
                                </w:rPr>
                                <w:t xml:space="preserve"> </w:t>
                              </w:r>
                              <w:r>
                                <w:rPr>
                                  <w:color w:val="231F20"/>
                                  <w:w w:val="95"/>
                                </w:rPr>
                                <w:t>will</w:t>
                              </w:r>
                              <w:r>
                                <w:rPr>
                                  <w:color w:val="231F20"/>
                                  <w:spacing w:val="-10"/>
                                  <w:w w:val="95"/>
                                </w:rPr>
                                <w:t xml:space="preserve"> </w:t>
                              </w:r>
                              <w:r>
                                <w:rPr>
                                  <w:color w:val="231F20"/>
                                  <w:w w:val="95"/>
                                </w:rPr>
                                <w:t>be</w:t>
                              </w:r>
                              <w:r>
                                <w:rPr>
                                  <w:color w:val="231F20"/>
                                  <w:spacing w:val="-10"/>
                                  <w:w w:val="95"/>
                                </w:rPr>
                                <w:t xml:space="preserve"> </w:t>
                              </w:r>
                              <w:r>
                                <w:rPr>
                                  <w:color w:val="231F20"/>
                                  <w:w w:val="95"/>
                                </w:rPr>
                                <w:t>03</w:t>
                              </w:r>
                              <w:r>
                                <w:rPr>
                                  <w:color w:val="231F20"/>
                                  <w:spacing w:val="-10"/>
                                  <w:w w:val="95"/>
                                </w:rPr>
                                <w:t xml:space="preserve"> </w:t>
                              </w:r>
                              <w:r>
                                <w:rPr>
                                  <w:color w:val="231F20"/>
                                  <w:w w:val="95"/>
                                </w:rPr>
                                <w:t>minutes.</w:t>
                              </w:r>
                            </w:p>
                            <w:p w14:paraId="4CD0DA14" w14:textId="77777777" w:rsidR="004C364A" w:rsidRDefault="004C364A" w:rsidP="004C364A">
                              <w:pPr>
                                <w:spacing w:before="9"/>
                                <w:rPr>
                                  <w:sz w:val="20"/>
                                </w:rPr>
                              </w:pPr>
                            </w:p>
                            <w:p w14:paraId="034AFFDF" w14:textId="77777777" w:rsidR="004C364A" w:rsidRDefault="004C364A" w:rsidP="004C364A">
                              <w:pPr>
                                <w:spacing w:before="1"/>
                                <w:ind w:left="2044"/>
                                <w:rPr>
                                  <w:b/>
                                  <w:sz w:val="18"/>
                                </w:rPr>
                              </w:pPr>
                              <w:r>
                                <w:rPr>
                                  <w:b/>
                                  <w:color w:val="231F20"/>
                                  <w:w w:val="99"/>
                                  <w:sz w:val="18"/>
                                  <w:shd w:val="clear" w:color="auto" w:fill="FFFFFF"/>
                                </w:rPr>
                                <w:t xml:space="preserve"> </w:t>
                              </w:r>
                              <w:r>
                                <w:rPr>
                                  <w:b/>
                                  <w:color w:val="231F20"/>
                                  <w:spacing w:val="23"/>
                                  <w:sz w:val="18"/>
                                  <w:shd w:val="clear" w:color="auto" w:fill="FFFFFF"/>
                                </w:rPr>
                                <w:t xml:space="preserve"> </w:t>
                              </w:r>
                              <w:r>
                                <w:rPr>
                                  <w:b/>
                                  <w:color w:val="231F20"/>
                                  <w:sz w:val="18"/>
                                  <w:shd w:val="clear" w:color="auto" w:fill="FFFFFF"/>
                                </w:rPr>
                                <w:t xml:space="preserve">2 </w:t>
                              </w:r>
                              <w:r>
                                <w:rPr>
                                  <w:b/>
                                  <w:color w:val="231F20"/>
                                  <w:spacing w:val="-25"/>
                                  <w:sz w:val="18"/>
                                  <w:shd w:val="clear" w:color="auto" w:fill="FFFFFF"/>
                                </w:rPr>
                                <w:t xml:space="preserve"> </w:t>
                              </w:r>
                            </w:p>
                          </w:txbxContent>
                        </wps:txbx>
                        <wps:bodyPr rot="0" vert="horz" wrap="square" lIns="0" tIns="0" rIns="0" bIns="0" anchor="t" anchorCtr="0" upright="1">
                          <a:noAutofit/>
                        </wps:bodyPr>
                      </wps:wsp>
                      <wps:wsp>
                        <wps:cNvPr id="47" name="Text Box 26"/>
                        <wps:cNvSpPr txBox="1">
                          <a:spLocks noChangeArrowheads="1"/>
                        </wps:cNvSpPr>
                        <wps:spPr bwMode="auto">
                          <a:xfrm>
                            <a:off x="1710" y="5700"/>
                            <a:ext cx="22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D6287B" w14:textId="77777777" w:rsidR="004C364A" w:rsidRDefault="004C364A" w:rsidP="004C364A">
                              <w:pPr>
                                <w:spacing w:line="178" w:lineRule="exact"/>
                                <w:rPr>
                                  <w:b/>
                                  <w:sz w:val="18"/>
                                </w:rPr>
                              </w:pPr>
                              <w:r>
                                <w:rPr>
                                  <w:b/>
                                  <w:color w:val="231F20"/>
                                  <w:spacing w:val="-12"/>
                                  <w:w w:val="99"/>
                                  <w:sz w:val="18"/>
                                  <w:shd w:val="clear" w:color="auto" w:fill="FFFFFF"/>
                                </w:rPr>
                                <w:t xml:space="preserve"> </w:t>
                              </w:r>
                              <w:r>
                                <w:rPr>
                                  <w:b/>
                                  <w:color w:val="231F20"/>
                                  <w:sz w:val="18"/>
                                  <w:shd w:val="clear" w:color="auto" w:fill="FFFFFF"/>
                                </w:rPr>
                                <w:t>1</w:t>
                              </w:r>
                              <w:r>
                                <w:rPr>
                                  <w:b/>
                                  <w:color w:val="231F20"/>
                                  <w:spacing w:val="15"/>
                                  <w:sz w:val="18"/>
                                  <w:shd w:val="clear" w:color="auto" w:fill="FFFFFF"/>
                                </w:rPr>
                                <w:t xml:space="preserve"> </w:t>
                              </w:r>
                            </w:p>
                          </w:txbxContent>
                        </wps:txbx>
                        <wps:bodyPr rot="0" vert="horz" wrap="square" lIns="0" tIns="0" rIns="0" bIns="0" anchor="t" anchorCtr="0" upright="1">
                          <a:noAutofit/>
                        </wps:bodyPr>
                      </wps:wsp>
                      <wps:wsp>
                        <wps:cNvPr id="48" name="Text Box 27"/>
                        <wps:cNvSpPr txBox="1">
                          <a:spLocks noChangeArrowheads="1"/>
                        </wps:cNvSpPr>
                        <wps:spPr bwMode="auto">
                          <a:xfrm>
                            <a:off x="533" y="6459"/>
                            <a:ext cx="6517" cy="4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483B1" w14:textId="77777777" w:rsidR="004C364A" w:rsidRDefault="004C364A" w:rsidP="001177CC">
                              <w:pPr>
                                <w:widowControl w:val="0"/>
                                <w:numPr>
                                  <w:ilvl w:val="0"/>
                                  <w:numId w:val="125"/>
                                </w:numPr>
                                <w:tabs>
                                  <w:tab w:val="left" w:pos="721"/>
                                </w:tabs>
                                <w:autoSpaceDE w:val="0"/>
                                <w:autoSpaceDN w:val="0"/>
                                <w:spacing w:after="0" w:line="220" w:lineRule="exact"/>
                                <w:ind w:hanging="357"/>
                                <w:jc w:val="left"/>
                              </w:pPr>
                              <w:r>
                                <w:rPr>
                                  <w:color w:val="231F20"/>
                                </w:rPr>
                                <w:t>Touching</w:t>
                              </w:r>
                              <w:r>
                                <w:rPr>
                                  <w:color w:val="231F20"/>
                                  <w:spacing w:val="96"/>
                                </w:rPr>
                                <w:t xml:space="preserve"> </w:t>
                              </w:r>
                              <w:r>
                                <w:rPr>
                                  <w:color w:val="231F20"/>
                                </w:rPr>
                                <w:t xml:space="preserve">any   cone,   crossing  </w:t>
                              </w:r>
                              <w:r>
                                <w:rPr>
                                  <w:color w:val="231F20"/>
                                  <w:spacing w:val="2"/>
                                </w:rPr>
                                <w:t xml:space="preserve"> </w:t>
                              </w:r>
                              <w:r>
                                <w:rPr>
                                  <w:color w:val="231F20"/>
                                </w:rPr>
                                <w:t xml:space="preserve">line,  </w:t>
                              </w:r>
                              <w:r>
                                <w:rPr>
                                  <w:color w:val="231F20"/>
                                  <w:spacing w:val="1"/>
                                </w:rPr>
                                <w:t xml:space="preserve"> </w:t>
                              </w:r>
                              <w:r>
                                <w:rPr>
                                  <w:color w:val="231F20"/>
                                </w:rPr>
                                <w:t>exceeding</w:t>
                              </w:r>
                              <w:r>
                                <w:rPr>
                                  <w:color w:val="231F20"/>
                                  <w:spacing w:val="96"/>
                                </w:rPr>
                                <w:t xml:space="preserve"> </w:t>
                              </w:r>
                              <w:r>
                                <w:rPr>
                                  <w:color w:val="231F20"/>
                                </w:rPr>
                                <w:t>time   limit,</w:t>
                              </w:r>
                            </w:p>
                            <w:p w14:paraId="3FDCD978" w14:textId="77777777" w:rsidR="004C364A" w:rsidRDefault="004C364A" w:rsidP="004C364A">
                              <w:pPr>
                                <w:spacing w:before="18" w:line="256" w:lineRule="auto"/>
                                <w:ind w:left="720"/>
                              </w:pPr>
                              <w:r>
                                <w:rPr>
                                  <w:color w:val="231F20"/>
                                </w:rPr>
                                <w:t>adjusting</w:t>
                              </w:r>
                              <w:r>
                                <w:rPr>
                                  <w:color w:val="231F20"/>
                                  <w:spacing w:val="38"/>
                                </w:rPr>
                                <w:t xml:space="preserve"> </w:t>
                              </w:r>
                              <w:r>
                                <w:rPr>
                                  <w:color w:val="231F20"/>
                                </w:rPr>
                                <w:t>vehicle</w:t>
                              </w:r>
                              <w:r>
                                <w:rPr>
                                  <w:color w:val="231F20"/>
                                  <w:spacing w:val="5"/>
                                </w:rPr>
                                <w:t xml:space="preserve"> </w:t>
                              </w:r>
                              <w:r>
                                <w:rPr>
                                  <w:color w:val="231F20"/>
                                </w:rPr>
                                <w:t>more</w:t>
                              </w:r>
                              <w:r>
                                <w:rPr>
                                  <w:color w:val="231F20"/>
                                  <w:spacing w:val="5"/>
                                </w:rPr>
                                <w:t xml:space="preserve"> </w:t>
                              </w:r>
                              <w:r>
                                <w:rPr>
                                  <w:color w:val="231F20"/>
                                </w:rPr>
                                <w:t>than</w:t>
                              </w:r>
                              <w:r>
                                <w:rPr>
                                  <w:color w:val="231F20"/>
                                  <w:spacing w:val="6"/>
                                </w:rPr>
                                <w:t xml:space="preserve"> </w:t>
                              </w:r>
                              <w:r>
                                <w:rPr>
                                  <w:color w:val="231F20"/>
                                </w:rPr>
                                <w:t>once</w:t>
                              </w:r>
                              <w:r>
                                <w:rPr>
                                  <w:color w:val="231F20"/>
                                  <w:spacing w:val="5"/>
                                </w:rPr>
                                <w:t xml:space="preserve"> </w:t>
                              </w:r>
                              <w:r>
                                <w:rPr>
                                  <w:color w:val="231F20"/>
                                </w:rPr>
                                <w:t>shall</w:t>
                              </w:r>
                              <w:r>
                                <w:rPr>
                                  <w:color w:val="231F20"/>
                                  <w:spacing w:val="5"/>
                                </w:rPr>
                                <w:t xml:space="preserve"> </w:t>
                              </w:r>
                              <w:r>
                                <w:rPr>
                                  <w:color w:val="231F20"/>
                                </w:rPr>
                                <w:t>be</w:t>
                              </w:r>
                              <w:r>
                                <w:rPr>
                                  <w:color w:val="231F20"/>
                                  <w:spacing w:val="5"/>
                                </w:rPr>
                                <w:t xml:space="preserve"> </w:t>
                              </w:r>
                              <w:r>
                                <w:rPr>
                                  <w:color w:val="231F20"/>
                                </w:rPr>
                                <w:t>straight</w:t>
                              </w:r>
                              <w:r>
                                <w:rPr>
                                  <w:color w:val="231F20"/>
                                  <w:spacing w:val="1"/>
                                </w:rPr>
                                <w:t xml:space="preserve"> </w:t>
                              </w:r>
                              <w:r>
                                <w:rPr>
                                  <w:color w:val="231F20"/>
                                </w:rPr>
                                <w:t>disqualification.</w:t>
                              </w:r>
                            </w:p>
                            <w:p w14:paraId="168FA4F7" w14:textId="77777777" w:rsidR="004C364A" w:rsidRDefault="004C364A" w:rsidP="001177CC">
                              <w:pPr>
                                <w:widowControl w:val="0"/>
                                <w:numPr>
                                  <w:ilvl w:val="0"/>
                                  <w:numId w:val="125"/>
                                </w:numPr>
                                <w:tabs>
                                  <w:tab w:val="left" w:pos="721"/>
                                </w:tabs>
                                <w:autoSpaceDE w:val="0"/>
                                <w:autoSpaceDN w:val="0"/>
                                <w:spacing w:after="0" w:line="256" w:lineRule="auto"/>
                                <w:ind w:right="18"/>
                                <w:jc w:val="left"/>
                              </w:pPr>
                              <w:r>
                                <w:rPr>
                                  <w:color w:val="231F20"/>
                                </w:rPr>
                                <w:t>“L”</w:t>
                              </w:r>
                              <w:r>
                                <w:rPr>
                                  <w:color w:val="231F20"/>
                                  <w:spacing w:val="1"/>
                                </w:rPr>
                                <w:t xml:space="preserve"> </w:t>
                              </w:r>
                              <w:r>
                                <w:rPr>
                                  <w:color w:val="231F20"/>
                                </w:rPr>
                                <w:t>shape</w:t>
                              </w:r>
                              <w:r>
                                <w:rPr>
                                  <w:color w:val="231F20"/>
                                  <w:spacing w:val="1"/>
                                </w:rPr>
                                <w:t xml:space="preserve"> </w:t>
                              </w:r>
                              <w:r>
                                <w:rPr>
                                  <w:color w:val="231F20"/>
                                </w:rPr>
                                <w:t>test</w:t>
                              </w:r>
                              <w:r>
                                <w:rPr>
                                  <w:color w:val="231F20"/>
                                  <w:spacing w:val="1"/>
                                </w:rPr>
                                <w:t xml:space="preserve"> </w:t>
                              </w:r>
                              <w:r>
                                <w:rPr>
                                  <w:color w:val="231F20"/>
                                </w:rPr>
                                <w:t>and</w:t>
                              </w:r>
                              <w:r>
                                <w:rPr>
                                  <w:color w:val="231F20"/>
                                  <w:spacing w:val="1"/>
                                </w:rPr>
                                <w:t xml:space="preserve"> </w:t>
                              </w:r>
                              <w:r>
                                <w:rPr>
                                  <w:color w:val="231F20"/>
                                </w:rPr>
                                <w:t>parallel</w:t>
                              </w:r>
                              <w:r>
                                <w:rPr>
                                  <w:color w:val="231F20"/>
                                  <w:spacing w:val="1"/>
                                </w:rPr>
                                <w:t xml:space="preserve"> </w:t>
                              </w:r>
                              <w:r>
                                <w:rPr>
                                  <w:color w:val="231F20"/>
                                </w:rPr>
                                <w:t>parking</w:t>
                              </w:r>
                              <w:r>
                                <w:rPr>
                                  <w:color w:val="231F20"/>
                                  <w:spacing w:val="1"/>
                                </w:rPr>
                                <w:t xml:space="preserve"> </w:t>
                              </w:r>
                              <w:r>
                                <w:rPr>
                                  <w:color w:val="231F20"/>
                                </w:rPr>
                                <w:t>test</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for</w:t>
                              </w:r>
                              <w:r>
                                <w:rPr>
                                  <w:color w:val="231F20"/>
                                  <w:spacing w:val="1"/>
                                </w:rPr>
                                <w:t xml:space="preserve"> </w:t>
                              </w:r>
                              <w:r>
                                <w:rPr>
                                  <w:color w:val="231F20"/>
                                </w:rPr>
                                <w:t>all</w:t>
                              </w:r>
                              <w:r>
                                <w:rPr>
                                  <w:color w:val="231F20"/>
                                  <w:spacing w:val="1"/>
                                </w:rPr>
                                <w:t xml:space="preserve"> </w:t>
                              </w:r>
                              <w:r>
                                <w:rPr>
                                  <w:color w:val="231F20"/>
                                  <w:spacing w:val="-2"/>
                                </w:rPr>
                                <w:t>M.CAR/JEEP/LTV/LTV-PSV</w:t>
                              </w:r>
                              <w:r>
                                <w:rPr>
                                  <w:color w:val="231F20"/>
                                  <w:spacing w:val="-20"/>
                                </w:rPr>
                                <w:t xml:space="preserve"> </w:t>
                              </w:r>
                              <w:r>
                                <w:rPr>
                                  <w:color w:val="231F20"/>
                                  <w:spacing w:val="-1"/>
                                </w:rPr>
                                <w:t>applicants.</w:t>
                              </w:r>
                            </w:p>
                            <w:p w14:paraId="1FB85F70" w14:textId="77777777" w:rsidR="004C364A" w:rsidRDefault="004C364A" w:rsidP="001177CC">
                              <w:pPr>
                                <w:widowControl w:val="0"/>
                                <w:numPr>
                                  <w:ilvl w:val="0"/>
                                  <w:numId w:val="125"/>
                                </w:numPr>
                                <w:tabs>
                                  <w:tab w:val="left" w:pos="750"/>
                                </w:tabs>
                                <w:autoSpaceDE w:val="0"/>
                                <w:autoSpaceDN w:val="0"/>
                                <w:spacing w:after="0" w:line="256" w:lineRule="auto"/>
                                <w:ind w:left="364" w:right="839" w:firstLine="0"/>
                                <w:jc w:val="left"/>
                              </w:pPr>
                              <w:r>
                                <w:rPr>
                                  <w:color w:val="231F20"/>
                                  <w:w w:val="95"/>
                                </w:rPr>
                                <w:t>“?”</w:t>
                              </w:r>
                              <w:r>
                                <w:rPr>
                                  <w:color w:val="231F20"/>
                                  <w:spacing w:val="1"/>
                                  <w:w w:val="95"/>
                                </w:rPr>
                                <w:t xml:space="preserve"> </w:t>
                              </w:r>
                              <w:r>
                                <w:rPr>
                                  <w:color w:val="231F20"/>
                                  <w:w w:val="95"/>
                                </w:rPr>
                                <w:t>shape</w:t>
                              </w:r>
                              <w:r>
                                <w:rPr>
                                  <w:color w:val="231F20"/>
                                  <w:spacing w:val="2"/>
                                  <w:w w:val="95"/>
                                </w:rPr>
                                <w:t xml:space="preserve"> </w:t>
                              </w:r>
                              <w:r>
                                <w:rPr>
                                  <w:color w:val="231F20"/>
                                  <w:w w:val="95"/>
                                </w:rPr>
                                <w:t>test</w:t>
                              </w:r>
                              <w:r>
                                <w:rPr>
                                  <w:color w:val="231F20"/>
                                  <w:spacing w:val="-2"/>
                                  <w:w w:val="95"/>
                                </w:rPr>
                                <w:t xml:space="preserve"> </w:t>
                              </w:r>
                              <w:r>
                                <w:rPr>
                                  <w:color w:val="231F20"/>
                                  <w:w w:val="95"/>
                                </w:rPr>
                                <w:t>will</w:t>
                              </w:r>
                              <w:r>
                                <w:rPr>
                                  <w:color w:val="231F20"/>
                                  <w:spacing w:val="4"/>
                                  <w:w w:val="95"/>
                                </w:rPr>
                                <w:t xml:space="preserve"> </w:t>
                              </w:r>
                              <w:r>
                                <w:rPr>
                                  <w:color w:val="231F20"/>
                                  <w:w w:val="95"/>
                                </w:rPr>
                                <w:t>be</w:t>
                              </w:r>
                              <w:r>
                                <w:rPr>
                                  <w:color w:val="231F20"/>
                                  <w:spacing w:val="1"/>
                                  <w:w w:val="95"/>
                                </w:rPr>
                                <w:t xml:space="preserve"> </w:t>
                              </w:r>
                              <w:r>
                                <w:rPr>
                                  <w:color w:val="231F20"/>
                                  <w:w w:val="95"/>
                                </w:rPr>
                                <w:t>only</w:t>
                              </w:r>
                              <w:r>
                                <w:rPr>
                                  <w:color w:val="231F20"/>
                                  <w:spacing w:val="2"/>
                                  <w:w w:val="95"/>
                                </w:rPr>
                                <w:t xml:space="preserve"> </w:t>
                              </w:r>
                              <w:r>
                                <w:rPr>
                                  <w:color w:val="231F20"/>
                                  <w:w w:val="95"/>
                                </w:rPr>
                                <w:t>for</w:t>
                              </w:r>
                              <w:r>
                                <w:rPr>
                                  <w:color w:val="231F20"/>
                                  <w:spacing w:val="4"/>
                                  <w:w w:val="95"/>
                                </w:rPr>
                                <w:t xml:space="preserve"> </w:t>
                              </w:r>
                              <w:r>
                                <w:rPr>
                                  <w:color w:val="231F20"/>
                                  <w:w w:val="95"/>
                                </w:rPr>
                                <w:t>LTV/LTV-PSV</w:t>
                              </w:r>
                              <w:r>
                                <w:rPr>
                                  <w:color w:val="231F20"/>
                                  <w:spacing w:val="1"/>
                                  <w:w w:val="95"/>
                                </w:rPr>
                                <w:t xml:space="preserve"> </w:t>
                              </w:r>
                              <w:r>
                                <w:rPr>
                                  <w:color w:val="231F20"/>
                                  <w:w w:val="95"/>
                                </w:rPr>
                                <w:t>applicants.</w:t>
                              </w:r>
                              <w:r>
                                <w:rPr>
                                  <w:color w:val="231F20"/>
                                  <w:spacing w:val="-43"/>
                                  <w:w w:val="95"/>
                                </w:rPr>
                                <w:t xml:space="preserve"> </w:t>
                              </w:r>
                              <w:r>
                                <w:rPr>
                                  <w:color w:val="231F20"/>
                                  <w:spacing w:val="-1"/>
                                </w:rPr>
                                <w:t>viii)“S”</w:t>
                              </w:r>
                              <w:r>
                                <w:rPr>
                                  <w:color w:val="231F20"/>
                                  <w:spacing w:val="-20"/>
                                </w:rPr>
                                <w:t xml:space="preserve"> </w:t>
                              </w:r>
                              <w:r>
                                <w:rPr>
                                  <w:color w:val="231F20"/>
                                  <w:spacing w:val="-1"/>
                                </w:rPr>
                                <w:t>shape</w:t>
                              </w:r>
                              <w:r>
                                <w:rPr>
                                  <w:color w:val="231F20"/>
                                  <w:spacing w:val="-20"/>
                                </w:rPr>
                                <w:t xml:space="preserve"> </w:t>
                              </w:r>
                              <w:r>
                                <w:rPr>
                                  <w:color w:val="231F20"/>
                                  <w:spacing w:val="-1"/>
                                </w:rPr>
                                <w:t>test</w:t>
                              </w:r>
                              <w:r>
                                <w:rPr>
                                  <w:color w:val="231F20"/>
                                  <w:spacing w:val="-22"/>
                                </w:rPr>
                                <w:t xml:space="preserve"> </w:t>
                              </w:r>
                              <w:r>
                                <w:rPr>
                                  <w:color w:val="231F20"/>
                                  <w:spacing w:val="-1"/>
                                </w:rPr>
                                <w:t>will</w:t>
                              </w:r>
                              <w:r>
                                <w:rPr>
                                  <w:color w:val="231F20"/>
                                  <w:spacing w:val="-20"/>
                                </w:rPr>
                                <w:t xml:space="preserve"> </w:t>
                              </w:r>
                              <w:r>
                                <w:rPr>
                                  <w:color w:val="231F20"/>
                                  <w:spacing w:val="-1"/>
                                </w:rPr>
                                <w:t>be</w:t>
                              </w:r>
                              <w:r>
                                <w:rPr>
                                  <w:color w:val="231F20"/>
                                  <w:spacing w:val="-20"/>
                                </w:rPr>
                                <w:t xml:space="preserve"> </w:t>
                              </w:r>
                              <w:r>
                                <w:rPr>
                                  <w:color w:val="231F20"/>
                                  <w:spacing w:val="-1"/>
                                </w:rPr>
                                <w:t>only</w:t>
                              </w:r>
                              <w:r>
                                <w:rPr>
                                  <w:color w:val="231F20"/>
                                  <w:spacing w:val="-19"/>
                                </w:rPr>
                                <w:t xml:space="preserve"> </w:t>
                              </w:r>
                              <w:r>
                                <w:rPr>
                                  <w:color w:val="231F20"/>
                                  <w:spacing w:val="-1"/>
                                </w:rPr>
                                <w:t>for</w:t>
                              </w:r>
                              <w:r>
                                <w:rPr>
                                  <w:color w:val="231F20"/>
                                  <w:spacing w:val="-20"/>
                                </w:rPr>
                                <w:t xml:space="preserve"> </w:t>
                              </w:r>
                              <w:r>
                                <w:rPr>
                                  <w:color w:val="231F20"/>
                                  <w:spacing w:val="-1"/>
                                </w:rPr>
                                <w:t>LTV-PSV</w:t>
                              </w:r>
                              <w:r>
                                <w:rPr>
                                  <w:color w:val="231F20"/>
                                  <w:spacing w:val="-20"/>
                                </w:rPr>
                                <w:t xml:space="preserve"> </w:t>
                              </w:r>
                              <w:r>
                                <w:rPr>
                                  <w:color w:val="231F20"/>
                                </w:rPr>
                                <w:t>applicants.</w:t>
                              </w:r>
                            </w:p>
                            <w:p w14:paraId="7F321F01" w14:textId="77777777" w:rsidR="004C364A" w:rsidRDefault="004C364A" w:rsidP="004C364A">
                              <w:pPr>
                                <w:spacing w:before="6"/>
                                <w:rPr>
                                  <w:sz w:val="23"/>
                                </w:rPr>
                              </w:pPr>
                            </w:p>
                            <w:p w14:paraId="40DC68F7" w14:textId="77777777" w:rsidR="004C364A" w:rsidRDefault="004C364A" w:rsidP="001177CC">
                              <w:pPr>
                                <w:widowControl w:val="0"/>
                                <w:numPr>
                                  <w:ilvl w:val="0"/>
                                  <w:numId w:val="124"/>
                                </w:numPr>
                                <w:tabs>
                                  <w:tab w:val="left" w:pos="365"/>
                                </w:tabs>
                                <w:autoSpaceDE w:val="0"/>
                                <w:autoSpaceDN w:val="0"/>
                                <w:spacing w:after="0" w:line="240" w:lineRule="auto"/>
                                <w:jc w:val="left"/>
                                <w:rPr>
                                  <w:b/>
                                </w:rPr>
                              </w:pPr>
                              <w:r>
                                <w:rPr>
                                  <w:b/>
                                  <w:color w:val="231F20"/>
                                  <w:w w:val="95"/>
                                </w:rPr>
                                <w:t>USE</w:t>
                              </w:r>
                              <w:r>
                                <w:rPr>
                                  <w:b/>
                                  <w:color w:val="231F20"/>
                                  <w:spacing w:val="-2"/>
                                  <w:w w:val="95"/>
                                </w:rPr>
                                <w:t xml:space="preserve"> </w:t>
                              </w:r>
                              <w:r>
                                <w:rPr>
                                  <w:b/>
                                  <w:color w:val="231F20"/>
                                  <w:w w:val="95"/>
                                </w:rPr>
                                <w:t>OF</w:t>
                              </w:r>
                              <w:r>
                                <w:rPr>
                                  <w:b/>
                                  <w:color w:val="231F20"/>
                                  <w:spacing w:val="-1"/>
                                  <w:w w:val="95"/>
                                </w:rPr>
                                <w:t xml:space="preserve"> </w:t>
                              </w:r>
                              <w:r>
                                <w:rPr>
                                  <w:b/>
                                  <w:color w:val="231F20"/>
                                  <w:w w:val="95"/>
                                </w:rPr>
                                <w:t>UNFAIR</w:t>
                              </w:r>
                              <w:r>
                                <w:rPr>
                                  <w:b/>
                                  <w:color w:val="231F20"/>
                                  <w:spacing w:val="-1"/>
                                  <w:w w:val="95"/>
                                </w:rPr>
                                <w:t xml:space="preserve"> </w:t>
                              </w:r>
                              <w:r>
                                <w:rPr>
                                  <w:b/>
                                  <w:color w:val="231F20"/>
                                  <w:w w:val="95"/>
                                </w:rPr>
                                <w:t>MEANS:</w:t>
                              </w:r>
                            </w:p>
                            <w:p w14:paraId="62B3B275" w14:textId="77777777" w:rsidR="004C364A" w:rsidRDefault="004C364A" w:rsidP="004C364A">
                              <w:pPr>
                                <w:spacing w:before="1"/>
                                <w:rPr>
                                  <w:b/>
                                  <w:sz w:val="25"/>
                                </w:rPr>
                              </w:pPr>
                            </w:p>
                            <w:p w14:paraId="22D20D78" w14:textId="77777777" w:rsidR="004C364A" w:rsidRDefault="004C364A" w:rsidP="001177CC">
                              <w:pPr>
                                <w:widowControl w:val="0"/>
                                <w:numPr>
                                  <w:ilvl w:val="1"/>
                                  <w:numId w:val="124"/>
                                </w:numPr>
                                <w:tabs>
                                  <w:tab w:val="left" w:pos="720"/>
                                </w:tabs>
                                <w:autoSpaceDE w:val="0"/>
                                <w:autoSpaceDN w:val="0"/>
                                <w:spacing w:after="0" w:line="256" w:lineRule="auto"/>
                                <w:ind w:right="18"/>
                              </w:pPr>
                              <w:r>
                                <w:rPr>
                                  <w:color w:val="231F20"/>
                                </w:rPr>
                                <w:t>Use of unfair means will result in straight disqualification.</w:t>
                              </w:r>
                              <w:r>
                                <w:rPr>
                                  <w:color w:val="231F20"/>
                                  <w:spacing w:val="1"/>
                                </w:rPr>
                                <w:t xml:space="preserve"> </w:t>
                              </w:r>
                              <w:r>
                                <w:rPr>
                                  <w:color w:val="231F20"/>
                                </w:rPr>
                                <w:t>Legal and criminal</w:t>
                              </w:r>
                              <w:r>
                                <w:rPr>
                                  <w:color w:val="231F20"/>
                                  <w:spacing w:val="48"/>
                                </w:rPr>
                                <w:t xml:space="preserve"> </w:t>
                              </w:r>
                              <w:r>
                                <w:rPr>
                                  <w:color w:val="231F20"/>
                                </w:rPr>
                                <w:t>proceedings</w:t>
                              </w:r>
                              <w:r>
                                <w:rPr>
                                  <w:color w:val="231F20"/>
                                  <w:spacing w:val="48"/>
                                </w:rPr>
                                <w:t xml:space="preserve"> </w:t>
                              </w:r>
                              <w:r>
                                <w:rPr>
                                  <w:color w:val="231F20"/>
                                </w:rPr>
                                <w:t>will</w:t>
                              </w:r>
                              <w:r>
                                <w:rPr>
                                  <w:color w:val="231F20"/>
                                  <w:spacing w:val="49"/>
                                </w:rPr>
                                <w:t xml:space="preserve"> </w:t>
                              </w:r>
                              <w:r>
                                <w:rPr>
                                  <w:color w:val="231F20"/>
                                </w:rPr>
                                <w:t>also</w:t>
                              </w:r>
                              <w:r>
                                <w:rPr>
                                  <w:color w:val="231F20"/>
                                  <w:spacing w:val="48"/>
                                </w:rPr>
                                <w:t xml:space="preserve"> </w:t>
                              </w:r>
                              <w:r>
                                <w:rPr>
                                  <w:color w:val="231F20"/>
                                </w:rPr>
                                <w:t>be</w:t>
                              </w:r>
                              <w:r>
                                <w:rPr>
                                  <w:color w:val="231F20"/>
                                  <w:spacing w:val="49"/>
                                </w:rPr>
                                <w:t xml:space="preserve"> </w:t>
                              </w:r>
                              <w:r>
                                <w:rPr>
                                  <w:color w:val="231F20"/>
                                </w:rPr>
                                <w:t>initiated</w:t>
                              </w:r>
                              <w:r>
                                <w:rPr>
                                  <w:color w:val="231F20"/>
                                  <w:spacing w:val="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p w14:paraId="6F5B7BB3" w14:textId="77777777" w:rsidR="004C364A" w:rsidRDefault="004C364A" w:rsidP="001177CC">
                              <w:pPr>
                                <w:widowControl w:val="0"/>
                                <w:numPr>
                                  <w:ilvl w:val="1"/>
                                  <w:numId w:val="124"/>
                                </w:numPr>
                                <w:tabs>
                                  <w:tab w:val="left" w:pos="720"/>
                                </w:tabs>
                                <w:autoSpaceDE w:val="0"/>
                                <w:autoSpaceDN w:val="0"/>
                                <w:spacing w:after="0" w:line="256" w:lineRule="auto"/>
                                <w:ind w:right="18"/>
                              </w:pPr>
                              <w:r>
                                <w:rPr>
                                  <w:color w:val="231F20"/>
                                </w:rPr>
                                <w:t>Use</w:t>
                              </w:r>
                              <w:r>
                                <w:rPr>
                                  <w:color w:val="231F20"/>
                                  <w:spacing w:val="48"/>
                                </w:rPr>
                                <w:t xml:space="preserve"> </w:t>
                              </w:r>
                              <w:r>
                                <w:rPr>
                                  <w:color w:val="231F20"/>
                                </w:rPr>
                                <w:t>of</w:t>
                              </w:r>
                              <w:r>
                                <w:rPr>
                                  <w:color w:val="231F20"/>
                                  <w:spacing w:val="48"/>
                                </w:rPr>
                                <w:t xml:space="preserve"> </w:t>
                              </w:r>
                              <w:r>
                                <w:rPr>
                                  <w:color w:val="231F20"/>
                                </w:rPr>
                                <w:t>Influence,</w:t>
                              </w:r>
                              <w:r>
                                <w:rPr>
                                  <w:color w:val="231F20"/>
                                  <w:spacing w:val="49"/>
                                </w:rPr>
                                <w:t xml:space="preserve"> </w:t>
                              </w:r>
                              <w:r>
                                <w:rPr>
                                  <w:color w:val="231F20"/>
                                </w:rPr>
                                <w:t>threats</w:t>
                              </w:r>
                              <w:r>
                                <w:rPr>
                                  <w:color w:val="231F20"/>
                                  <w:spacing w:val="48"/>
                                </w:rPr>
                                <w:t xml:space="preserve"> </w:t>
                              </w:r>
                              <w:r>
                                <w:rPr>
                                  <w:color w:val="231F20"/>
                                </w:rPr>
                                <w:t>to</w:t>
                              </w:r>
                              <w:r>
                                <w:rPr>
                                  <w:color w:val="231F20"/>
                                  <w:spacing w:val="49"/>
                                </w:rPr>
                                <w:t xml:space="preserve"> </w:t>
                              </w:r>
                              <w:r>
                                <w:rPr>
                                  <w:color w:val="231F20"/>
                                </w:rPr>
                                <w:t>use</w:t>
                              </w:r>
                              <w:r>
                                <w:rPr>
                                  <w:color w:val="231F20"/>
                                  <w:spacing w:val="48"/>
                                </w:rPr>
                                <w:t xml:space="preserve"> </w:t>
                              </w:r>
                              <w:r>
                                <w:rPr>
                                  <w:color w:val="231F20"/>
                                </w:rPr>
                                <w:t>influence   or   offering</w:t>
                              </w:r>
                              <w:r>
                                <w:rPr>
                                  <w:color w:val="231F20"/>
                                  <w:spacing w:val="1"/>
                                </w:rPr>
                                <w:t xml:space="preserve"> </w:t>
                              </w:r>
                              <w:r>
                                <w:rPr>
                                  <w:color w:val="231F20"/>
                                </w:rPr>
                                <w:t>bribe will result in disqualification. Legal and criminal</w:t>
                              </w:r>
                              <w:r>
                                <w:rPr>
                                  <w:color w:val="231F20"/>
                                  <w:spacing w:val="1"/>
                                </w:rPr>
                                <w:t xml:space="preserve"> </w:t>
                              </w:r>
                              <w:r>
                                <w:rPr>
                                  <w:color w:val="231F20"/>
                                  <w:spacing w:val="-1"/>
                                </w:rPr>
                                <w:t>proceedings</w:t>
                              </w:r>
                              <w:r>
                                <w:rPr>
                                  <w:color w:val="231F20"/>
                                  <w:spacing w:val="-20"/>
                                </w:rPr>
                                <w:t xml:space="preserve"> </w:t>
                              </w:r>
                              <w:r>
                                <w:rPr>
                                  <w:color w:val="231F20"/>
                                </w:rPr>
                                <w:t>will</w:t>
                              </w:r>
                              <w:r>
                                <w:rPr>
                                  <w:color w:val="231F20"/>
                                  <w:spacing w:val="-20"/>
                                </w:rPr>
                                <w:t xml:space="preserve"> </w:t>
                              </w:r>
                              <w:r>
                                <w:rPr>
                                  <w:color w:val="231F20"/>
                                </w:rPr>
                                <w:t>also</w:t>
                              </w:r>
                              <w:r>
                                <w:rPr>
                                  <w:color w:val="231F20"/>
                                  <w:spacing w:val="-20"/>
                                </w:rPr>
                                <w:t xml:space="preserve"> </w:t>
                              </w:r>
                              <w:r>
                                <w:rPr>
                                  <w:color w:val="231F20"/>
                                </w:rPr>
                                <w:t>be</w:t>
                              </w:r>
                              <w:r>
                                <w:rPr>
                                  <w:color w:val="231F20"/>
                                  <w:spacing w:val="-20"/>
                                </w:rPr>
                                <w:t xml:space="preserve"> </w:t>
                              </w:r>
                              <w:r>
                                <w:rPr>
                                  <w:color w:val="231F20"/>
                                </w:rPr>
                                <w:t>initiated</w:t>
                              </w:r>
                              <w:r>
                                <w:rPr>
                                  <w:color w:val="231F20"/>
                                  <w:spacing w:val="-2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txbxContent>
                        </wps:txbx>
                        <wps:bodyPr rot="0" vert="horz" wrap="square" lIns="0" tIns="0" rIns="0" bIns="0" anchor="t" anchorCtr="0" upright="1">
                          <a:noAutofit/>
                        </wps:bodyPr>
                      </wps:wsp>
                      <wps:wsp>
                        <wps:cNvPr id="49" name="Text Box 28"/>
                        <wps:cNvSpPr txBox="1">
                          <a:spLocks noChangeArrowheads="1"/>
                        </wps:cNvSpPr>
                        <wps:spPr bwMode="auto">
                          <a:xfrm>
                            <a:off x="533" y="11664"/>
                            <a:ext cx="1307"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CEC5D" w14:textId="77777777" w:rsidR="004C364A" w:rsidRDefault="004C364A" w:rsidP="004C364A">
                              <w:pPr>
                                <w:spacing w:line="158" w:lineRule="exact"/>
                                <w:rPr>
                                  <w:rFonts w:ascii="Arial MT"/>
                                  <w:sz w:val="16"/>
                                </w:rPr>
                              </w:pPr>
                              <w:hyperlink r:id="rId23">
                                <w:r>
                                  <w:rPr>
                                    <w:rFonts w:ascii="Arial MT"/>
                                    <w:color w:val="231F20"/>
                                    <w:spacing w:val="-1"/>
                                    <w:sz w:val="16"/>
                                  </w:rPr>
                                  <w:t>www.nhmp.gov.pk</w:t>
                                </w:r>
                              </w:hyperlink>
                            </w:p>
                          </w:txbxContent>
                        </wps:txbx>
                        <wps:bodyPr rot="0" vert="horz" wrap="square" lIns="0" tIns="0" rIns="0" bIns="0" anchor="t" anchorCtr="0" upright="1">
                          <a:noAutofit/>
                        </wps:bodyPr>
                      </wps:wsp>
                      <wps:wsp>
                        <wps:cNvPr id="50" name="Text Box 29"/>
                        <wps:cNvSpPr txBox="1">
                          <a:spLocks noChangeArrowheads="1"/>
                        </wps:cNvSpPr>
                        <wps:spPr bwMode="auto">
                          <a:xfrm>
                            <a:off x="6859" y="11664"/>
                            <a:ext cx="198"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AFEE12" w14:textId="77777777" w:rsidR="004C364A" w:rsidRDefault="004C364A" w:rsidP="004C364A">
                              <w:pPr>
                                <w:spacing w:line="158" w:lineRule="exact"/>
                                <w:rPr>
                                  <w:rFonts w:ascii="Arial MT"/>
                                  <w:sz w:val="16"/>
                                </w:rPr>
                              </w:pPr>
                              <w:r>
                                <w:rPr>
                                  <w:rFonts w:ascii="Arial MT"/>
                                  <w:color w:val="231F20"/>
                                  <w:sz w:val="16"/>
                                </w:rPr>
                                <w:t>05</w:t>
                              </w:r>
                            </w:p>
                          </w:txbxContent>
                        </wps:txbx>
                        <wps:bodyPr rot="0" vert="horz" wrap="square" lIns="0" tIns="0" rIns="0" bIns="0" anchor="t" anchorCtr="0" upright="1">
                          <a:noAutofit/>
                        </wps:bodyPr>
                      </wps:wsp>
                      <wps:wsp>
                        <wps:cNvPr id="51" name="Text Box 30"/>
                        <wps:cNvSpPr txBox="1">
                          <a:spLocks noChangeArrowheads="1"/>
                        </wps:cNvSpPr>
                        <wps:spPr bwMode="auto">
                          <a:xfrm>
                            <a:off x="4" y="379"/>
                            <a:ext cx="7008"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85A58" w14:textId="77777777" w:rsidR="004C364A" w:rsidRDefault="004C364A" w:rsidP="004C364A">
                              <w:pPr>
                                <w:spacing w:before="24"/>
                                <w:ind w:left="1795"/>
                                <w:rPr>
                                  <w:b/>
                                  <w:sz w:val="16"/>
                                </w:rPr>
                              </w:pPr>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4"/>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xbxContent>
                        </wps:txbx>
                        <wps:bodyPr rot="0" vert="horz" wrap="square" lIns="0" tIns="0" rIns="0" bIns="0" anchor="t" anchorCtr="0" upright="1">
                          <a:noAutofit/>
                        </wps:bodyPr>
                      </wps:wsp>
                      <wps:wsp>
                        <wps:cNvPr id="52" name="Text Box 31"/>
                        <wps:cNvSpPr txBox="1">
                          <a:spLocks noChangeArrowheads="1"/>
                        </wps:cNvSpPr>
                        <wps:spPr bwMode="auto">
                          <a:xfrm>
                            <a:off x="3768" y="4344"/>
                            <a:ext cx="3262" cy="1903"/>
                          </a:xfrm>
                          <a:prstGeom prst="rect">
                            <a:avLst/>
                          </a:prstGeom>
                          <a:solidFill>
                            <a:srgbClr val="FFFFFF"/>
                          </a:solidFill>
                          <a:ln w="8629">
                            <a:solidFill>
                              <a:srgbClr val="231F20"/>
                            </a:solidFill>
                            <a:prstDash val="solid"/>
                            <a:miter lim="800000"/>
                            <a:headEnd/>
                            <a:tailEnd/>
                          </a:ln>
                        </wps:spPr>
                        <wps:txbx>
                          <w:txbxContent>
                            <w:p w14:paraId="64F7E6FA" w14:textId="77777777" w:rsidR="004C364A" w:rsidRDefault="004C364A" w:rsidP="001177CC">
                              <w:pPr>
                                <w:widowControl w:val="0"/>
                                <w:numPr>
                                  <w:ilvl w:val="0"/>
                                  <w:numId w:val="123"/>
                                </w:numPr>
                                <w:tabs>
                                  <w:tab w:val="left" w:pos="347"/>
                                </w:tabs>
                                <w:autoSpaceDE w:val="0"/>
                                <w:autoSpaceDN w:val="0"/>
                                <w:spacing w:before="56" w:after="0" w:line="240" w:lineRule="auto"/>
                                <w:ind w:hanging="246"/>
                                <w:jc w:val="left"/>
                                <w:rPr>
                                  <w:rFonts w:ascii="Arial MT"/>
                                  <w:sz w:val="15"/>
                                </w:rPr>
                              </w:pPr>
                              <w:r>
                                <w:rPr>
                                  <w:rFonts w:ascii="Arial MT"/>
                                  <w:color w:val="231F20"/>
                                  <w:sz w:val="15"/>
                                </w:rPr>
                                <w:t>Get</w:t>
                              </w:r>
                              <w:r>
                                <w:rPr>
                                  <w:rFonts w:ascii="Arial MT"/>
                                  <w:color w:val="231F20"/>
                                  <w:spacing w:val="-3"/>
                                  <w:sz w:val="15"/>
                                </w:rPr>
                                <w:t xml:space="preserve"> </w:t>
                              </w:r>
                              <w:r>
                                <w:rPr>
                                  <w:rFonts w:ascii="Arial MT"/>
                                  <w:color w:val="231F20"/>
                                  <w:sz w:val="15"/>
                                </w:rPr>
                                <w:t>start</w:t>
                              </w:r>
                              <w:r>
                                <w:rPr>
                                  <w:rFonts w:ascii="Arial MT"/>
                                  <w:color w:val="231F20"/>
                                  <w:spacing w:val="-2"/>
                                  <w:sz w:val="15"/>
                                </w:rPr>
                                <w:t xml:space="preserve"> </w:t>
                              </w:r>
                              <w:r>
                                <w:rPr>
                                  <w:rFonts w:ascii="Arial MT"/>
                                  <w:color w:val="231F20"/>
                                  <w:sz w:val="15"/>
                                </w:rPr>
                                <w:t>from</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r>
                                <w:rPr>
                                  <w:rFonts w:ascii="Arial MT"/>
                                  <w:color w:val="231F20"/>
                                  <w:spacing w:val="-3"/>
                                  <w:sz w:val="15"/>
                                </w:rPr>
                                <w:t xml:space="preserve"> </w:t>
                              </w:r>
                              <w:r>
                                <w:rPr>
                                  <w:rFonts w:ascii="Arial MT"/>
                                  <w:color w:val="231F20"/>
                                  <w:sz w:val="15"/>
                                </w:rPr>
                                <w:t>point</w:t>
                              </w:r>
                            </w:p>
                            <w:p w14:paraId="1564F165" w14:textId="77777777" w:rsidR="004C364A" w:rsidRDefault="004C364A" w:rsidP="001177CC">
                              <w:pPr>
                                <w:widowControl w:val="0"/>
                                <w:numPr>
                                  <w:ilvl w:val="0"/>
                                  <w:numId w:val="123"/>
                                </w:numPr>
                                <w:tabs>
                                  <w:tab w:val="left" w:pos="347"/>
                                </w:tabs>
                                <w:autoSpaceDE w:val="0"/>
                                <w:autoSpaceDN w:val="0"/>
                                <w:spacing w:before="18" w:after="0" w:line="283" w:lineRule="auto"/>
                                <w:ind w:right="141"/>
                                <w:jc w:val="left"/>
                                <w:rPr>
                                  <w:rFonts w:ascii="Arial MT"/>
                                  <w:sz w:val="15"/>
                                </w:rPr>
                              </w:pPr>
                              <w:r>
                                <w:rPr>
                                  <w:rFonts w:ascii="Arial MT"/>
                                  <w:color w:val="231F20"/>
                                  <w:sz w:val="15"/>
                                </w:rPr>
                                <w:t>Drive</w:t>
                              </w:r>
                              <w:r>
                                <w:rPr>
                                  <w:rFonts w:ascii="Arial MT"/>
                                  <w:color w:val="231F20"/>
                                  <w:spacing w:val="-3"/>
                                  <w:sz w:val="15"/>
                                </w:rPr>
                                <w:t xml:space="preserve"> </w:t>
                              </w:r>
                              <w:r>
                                <w:rPr>
                                  <w:rFonts w:ascii="Arial MT"/>
                                  <w:color w:val="231F20"/>
                                  <w:sz w:val="15"/>
                                </w:rPr>
                                <w:t>forward</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move</w:t>
                              </w:r>
                              <w:r>
                                <w:rPr>
                                  <w:rFonts w:ascii="Arial MT"/>
                                  <w:color w:val="231F20"/>
                                  <w:spacing w:val="-2"/>
                                  <w:sz w:val="15"/>
                                </w:rPr>
                                <w:t xml:space="preserve"> </w:t>
                              </w:r>
                              <w:r>
                                <w:rPr>
                                  <w:rFonts w:ascii="Arial MT"/>
                                  <w:color w:val="231F20"/>
                                  <w:sz w:val="15"/>
                                </w:rPr>
                                <w:t>to</w:t>
                              </w:r>
                              <w:r>
                                <w:rPr>
                                  <w:rFonts w:ascii="Arial MT"/>
                                  <w:color w:val="231F20"/>
                                  <w:spacing w:val="-3"/>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finish</w:t>
                              </w:r>
                              <w:r>
                                <w:rPr>
                                  <w:rFonts w:ascii="Arial MT"/>
                                  <w:color w:val="231F20"/>
                                  <w:spacing w:val="-2"/>
                                  <w:sz w:val="15"/>
                                </w:rPr>
                                <w:t xml:space="preserve"> </w:t>
                              </w:r>
                              <w:r>
                                <w:rPr>
                                  <w:rFonts w:ascii="Arial MT"/>
                                  <w:color w:val="231F20"/>
                                  <w:sz w:val="15"/>
                                </w:rPr>
                                <w:t>point</w:t>
                              </w:r>
                              <w:r>
                                <w:rPr>
                                  <w:rFonts w:ascii="Arial MT"/>
                                  <w:color w:val="231F20"/>
                                  <w:spacing w:val="-39"/>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1"/>
                                  <w:sz w:val="15"/>
                                </w:rPr>
                                <w:t xml:space="preserve"> </w:t>
                              </w:r>
                              <w:r>
                                <w:rPr>
                                  <w:rFonts w:ascii="Arial MT"/>
                                  <w:color w:val="231F20"/>
                                  <w:sz w:val="15"/>
                                </w:rPr>
                                <w:t>no.</w:t>
                              </w:r>
                              <w:r>
                                <w:rPr>
                                  <w:rFonts w:ascii="Arial MT"/>
                                  <w:color w:val="231F20"/>
                                  <w:spacing w:val="-1"/>
                                  <w:sz w:val="15"/>
                                </w:rPr>
                                <w:t xml:space="preserve"> </w:t>
                              </w:r>
                              <w:r>
                                <w:rPr>
                                  <w:rFonts w:ascii="Arial MT"/>
                                  <w:color w:val="231F20"/>
                                  <w:sz w:val="15"/>
                                </w:rPr>
                                <w:t>02</w:t>
                              </w:r>
                            </w:p>
                            <w:p w14:paraId="5C8D6ABC" w14:textId="77777777" w:rsidR="004C364A" w:rsidRDefault="004C364A" w:rsidP="001177CC">
                              <w:pPr>
                                <w:widowControl w:val="0"/>
                                <w:numPr>
                                  <w:ilvl w:val="0"/>
                                  <w:numId w:val="123"/>
                                </w:numPr>
                                <w:tabs>
                                  <w:tab w:val="left" w:pos="347"/>
                                </w:tabs>
                                <w:autoSpaceDE w:val="0"/>
                                <w:autoSpaceDN w:val="0"/>
                                <w:spacing w:after="0" w:line="160" w:lineRule="exact"/>
                                <w:ind w:hanging="246"/>
                                <w:jc w:val="left"/>
                                <w:rPr>
                                  <w:rFonts w:ascii="Arial MT"/>
                                  <w:sz w:val="15"/>
                                </w:rPr>
                              </w:pPr>
                              <w:r>
                                <w:rPr>
                                  <w:rFonts w:ascii="Arial MT"/>
                                  <w:color w:val="231F20"/>
                                  <w:sz w:val="15"/>
                                </w:rPr>
                                <w:t>Drive</w:t>
                              </w:r>
                              <w:r>
                                <w:rPr>
                                  <w:rFonts w:ascii="Arial MT"/>
                                  <w:color w:val="231F20"/>
                                  <w:spacing w:val="-2"/>
                                  <w:sz w:val="15"/>
                                </w:rPr>
                                <w:t xml:space="preserve"> </w:t>
                              </w:r>
                              <w:r>
                                <w:rPr>
                                  <w:rFonts w:ascii="Arial MT"/>
                                  <w:color w:val="231F20"/>
                                  <w:sz w:val="15"/>
                                </w:rPr>
                                <w:t>back</w:t>
                              </w:r>
                              <w:r>
                                <w:rPr>
                                  <w:rFonts w:ascii="Arial MT"/>
                                  <w:color w:val="231F20"/>
                                  <w:spacing w:val="-2"/>
                                  <w:sz w:val="15"/>
                                </w:rPr>
                                <w:t xml:space="preserve"> </w:t>
                              </w:r>
                              <w:r>
                                <w:rPr>
                                  <w:rFonts w:ascii="Arial MT"/>
                                  <w:color w:val="231F20"/>
                                  <w:sz w:val="15"/>
                                </w:rPr>
                                <w:t>in</w:t>
                              </w:r>
                              <w:r>
                                <w:rPr>
                                  <w:rFonts w:ascii="Arial MT"/>
                                  <w:color w:val="231F20"/>
                                  <w:spacing w:val="-2"/>
                                  <w:sz w:val="15"/>
                                </w:rPr>
                                <w:t xml:space="preserve"> </w:t>
                              </w:r>
                              <w:r>
                                <w:rPr>
                                  <w:rFonts w:ascii="Arial MT"/>
                                  <w:color w:val="231F20"/>
                                  <w:sz w:val="15"/>
                                </w:rPr>
                                <w:t>reverse</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stop</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p>
                            <w:p w14:paraId="38448D3B" w14:textId="77777777" w:rsidR="004C364A" w:rsidRDefault="004C364A" w:rsidP="004C364A">
                              <w:pPr>
                                <w:spacing w:before="31"/>
                                <w:ind w:left="346"/>
                                <w:rPr>
                                  <w:rFonts w:ascii="Arial MT"/>
                                  <w:sz w:val="15"/>
                                </w:rPr>
                              </w:pPr>
                              <w:r>
                                <w:rPr>
                                  <w:rFonts w:ascii="Arial MT"/>
                                  <w:color w:val="231F20"/>
                                  <w:sz w:val="15"/>
                                </w:rPr>
                                <w:t>point</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2"/>
                                  <w:sz w:val="15"/>
                                </w:rPr>
                                <w:t xml:space="preserve"> </w:t>
                              </w:r>
                              <w:r>
                                <w:rPr>
                                  <w:rFonts w:ascii="Arial MT"/>
                                  <w:color w:val="231F20"/>
                                  <w:sz w:val="15"/>
                                </w:rPr>
                                <w:t>no.</w:t>
                              </w:r>
                              <w:r>
                                <w:rPr>
                                  <w:rFonts w:ascii="Arial MT"/>
                                  <w:color w:val="231F20"/>
                                  <w:spacing w:val="-2"/>
                                  <w:sz w:val="15"/>
                                </w:rPr>
                                <w:t xml:space="preserve"> </w:t>
                              </w:r>
                              <w:r>
                                <w:rPr>
                                  <w:rFonts w:ascii="Arial MT"/>
                                  <w:color w:val="231F20"/>
                                  <w:sz w:val="15"/>
                                </w:rPr>
                                <w:t>01</w:t>
                              </w:r>
                            </w:p>
                            <w:p w14:paraId="38EAEF98" w14:textId="77777777" w:rsidR="004C364A" w:rsidRDefault="004C364A" w:rsidP="001177CC">
                              <w:pPr>
                                <w:widowControl w:val="0"/>
                                <w:numPr>
                                  <w:ilvl w:val="0"/>
                                  <w:numId w:val="123"/>
                                </w:numPr>
                                <w:tabs>
                                  <w:tab w:val="left" w:pos="347"/>
                                </w:tabs>
                                <w:autoSpaceDE w:val="0"/>
                                <w:autoSpaceDN w:val="0"/>
                                <w:spacing w:before="18" w:after="0" w:line="240" w:lineRule="auto"/>
                                <w:ind w:hanging="246"/>
                                <w:jc w:val="left"/>
                                <w:rPr>
                                  <w:rFonts w:ascii="Arial MT"/>
                                  <w:sz w:val="15"/>
                                </w:rPr>
                              </w:pPr>
                              <w:r>
                                <w:rPr>
                                  <w:rFonts w:ascii="Arial MT"/>
                                  <w:color w:val="231F20"/>
                                  <w:sz w:val="15"/>
                                </w:rPr>
                                <w:t>Total</w:t>
                              </w:r>
                              <w:r>
                                <w:rPr>
                                  <w:rFonts w:ascii="Arial MT"/>
                                  <w:color w:val="231F20"/>
                                  <w:spacing w:val="-5"/>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allowed</w:t>
                              </w:r>
                              <w:r>
                                <w:rPr>
                                  <w:rFonts w:ascii="Arial MT"/>
                                  <w:color w:val="231F20"/>
                                  <w:spacing w:val="-5"/>
                                  <w:sz w:val="15"/>
                                </w:rPr>
                                <w:t xml:space="preserve"> </w:t>
                              </w:r>
                              <w:r>
                                <w:rPr>
                                  <w:rFonts w:ascii="Arial MT"/>
                                  <w:color w:val="231F20"/>
                                  <w:sz w:val="15"/>
                                </w:rPr>
                                <w:t>is</w:t>
                              </w:r>
                              <w:r>
                                <w:rPr>
                                  <w:rFonts w:ascii="Arial MT"/>
                                  <w:color w:val="231F20"/>
                                  <w:spacing w:val="-4"/>
                                  <w:sz w:val="15"/>
                                </w:rPr>
                                <w:t xml:space="preserve"> </w:t>
                              </w:r>
                              <w:r>
                                <w:rPr>
                                  <w:rFonts w:ascii="Arial MT"/>
                                  <w:color w:val="231F20"/>
                                  <w:sz w:val="15"/>
                                </w:rPr>
                                <w:t>03</w:t>
                              </w:r>
                              <w:r>
                                <w:rPr>
                                  <w:rFonts w:ascii="Arial MT"/>
                                  <w:color w:val="231F20"/>
                                  <w:spacing w:val="-5"/>
                                  <w:sz w:val="15"/>
                                </w:rPr>
                                <w:t xml:space="preserve"> </w:t>
                              </w:r>
                              <w:r>
                                <w:rPr>
                                  <w:rFonts w:ascii="Arial MT"/>
                                  <w:color w:val="231F20"/>
                                  <w:sz w:val="15"/>
                                </w:rPr>
                                <w:t>min</w:t>
                              </w:r>
                            </w:p>
                            <w:p w14:paraId="27F667EC" w14:textId="77777777" w:rsidR="004C364A" w:rsidRDefault="004C364A" w:rsidP="001177CC">
                              <w:pPr>
                                <w:widowControl w:val="0"/>
                                <w:numPr>
                                  <w:ilvl w:val="0"/>
                                  <w:numId w:val="123"/>
                                </w:numPr>
                                <w:tabs>
                                  <w:tab w:val="left" w:pos="347"/>
                                </w:tabs>
                                <w:autoSpaceDE w:val="0"/>
                                <w:autoSpaceDN w:val="0"/>
                                <w:spacing w:before="31" w:after="0" w:line="264" w:lineRule="auto"/>
                                <w:ind w:right="124"/>
                                <w:jc w:val="left"/>
                                <w:rPr>
                                  <w:rFonts w:ascii="Arial MT"/>
                                  <w:sz w:val="15"/>
                                </w:rPr>
                              </w:pPr>
                              <w:r>
                                <w:rPr>
                                  <w:rFonts w:ascii="Arial MT"/>
                                  <w:color w:val="231F20"/>
                                  <w:sz w:val="15"/>
                                </w:rPr>
                                <w:t>Touching</w:t>
                              </w:r>
                              <w:r>
                                <w:rPr>
                                  <w:rFonts w:ascii="Arial MT"/>
                                  <w:color w:val="231F20"/>
                                  <w:spacing w:val="-6"/>
                                  <w:sz w:val="15"/>
                                </w:rPr>
                                <w:t xml:space="preserve"> </w:t>
                              </w:r>
                              <w:r>
                                <w:rPr>
                                  <w:rFonts w:ascii="Arial MT"/>
                                  <w:color w:val="231F20"/>
                                  <w:sz w:val="15"/>
                                </w:rPr>
                                <w:t>any</w:t>
                              </w:r>
                              <w:r>
                                <w:rPr>
                                  <w:rFonts w:ascii="Arial MT"/>
                                  <w:color w:val="231F20"/>
                                  <w:spacing w:val="-5"/>
                                  <w:sz w:val="15"/>
                                </w:rPr>
                                <w:t xml:space="preserve"> </w:t>
                              </w:r>
                              <w:r>
                                <w:rPr>
                                  <w:rFonts w:ascii="Arial MT"/>
                                  <w:color w:val="231F20"/>
                                  <w:sz w:val="15"/>
                                </w:rPr>
                                <w:t>cone</w:t>
                              </w:r>
                              <w:r>
                                <w:rPr>
                                  <w:rFonts w:ascii="Arial MT"/>
                                  <w:color w:val="231F20"/>
                                  <w:spacing w:val="-5"/>
                                  <w:sz w:val="15"/>
                                </w:rPr>
                                <w:t xml:space="preserve"> </w:t>
                              </w:r>
                              <w:r>
                                <w:rPr>
                                  <w:rFonts w:ascii="Arial MT"/>
                                  <w:color w:val="231F20"/>
                                  <w:sz w:val="15"/>
                                </w:rPr>
                                <w:t>or</w:t>
                              </w:r>
                              <w:r>
                                <w:rPr>
                                  <w:rFonts w:ascii="Arial MT"/>
                                  <w:color w:val="231F20"/>
                                  <w:spacing w:val="-5"/>
                                  <w:sz w:val="15"/>
                                </w:rPr>
                                <w:t xml:space="preserve"> </w:t>
                              </w:r>
                              <w:r>
                                <w:rPr>
                                  <w:rFonts w:ascii="Arial MT"/>
                                  <w:color w:val="231F20"/>
                                  <w:sz w:val="15"/>
                                </w:rPr>
                                <w:t>exceeding</w:t>
                              </w:r>
                              <w:r>
                                <w:rPr>
                                  <w:rFonts w:ascii="Arial MT"/>
                                  <w:color w:val="231F20"/>
                                  <w:spacing w:val="-6"/>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limit</w:t>
                              </w:r>
                              <w:r>
                                <w:rPr>
                                  <w:rFonts w:ascii="Arial MT"/>
                                  <w:color w:val="231F20"/>
                                  <w:spacing w:val="-39"/>
                                  <w:sz w:val="15"/>
                                </w:rPr>
                                <w:t xml:space="preserve"> </w:t>
                              </w:r>
                              <w:r>
                                <w:rPr>
                                  <w:rFonts w:ascii="Arial MT"/>
                                  <w:color w:val="231F20"/>
                                  <w:sz w:val="15"/>
                                </w:rPr>
                                <w:t>will</w:t>
                              </w:r>
                              <w:r>
                                <w:rPr>
                                  <w:rFonts w:ascii="Arial MT"/>
                                  <w:color w:val="231F20"/>
                                  <w:spacing w:val="-2"/>
                                  <w:sz w:val="15"/>
                                </w:rPr>
                                <w:t xml:space="preserve"> </w:t>
                              </w:r>
                              <w:r>
                                <w:rPr>
                                  <w:rFonts w:ascii="Arial MT"/>
                                  <w:color w:val="231F20"/>
                                  <w:sz w:val="15"/>
                                </w:rPr>
                                <w:t>be</w:t>
                              </w:r>
                              <w:r>
                                <w:rPr>
                                  <w:rFonts w:ascii="Arial MT"/>
                                  <w:color w:val="231F20"/>
                                  <w:spacing w:val="-1"/>
                                  <w:sz w:val="15"/>
                                </w:rPr>
                                <w:t xml:space="preserve"> </w:t>
                              </w:r>
                              <w:r>
                                <w:rPr>
                                  <w:rFonts w:ascii="Arial MT"/>
                                  <w:color w:val="231F20"/>
                                  <w:sz w:val="15"/>
                                </w:rPr>
                                <w:t>straight</w:t>
                              </w:r>
                              <w:r>
                                <w:rPr>
                                  <w:rFonts w:ascii="Arial MT"/>
                                  <w:color w:val="231F20"/>
                                  <w:spacing w:val="-1"/>
                                  <w:sz w:val="15"/>
                                </w:rPr>
                                <w:t xml:space="preserve"> </w:t>
                              </w:r>
                              <w:r>
                                <w:rPr>
                                  <w:rFonts w:ascii="Arial MT"/>
                                  <w:color w:val="231F20"/>
                                  <w:sz w:val="15"/>
                                </w:rPr>
                                <w:t>disqualification</w:t>
                              </w:r>
                            </w:p>
                          </w:txbxContent>
                        </wps:txbx>
                        <wps:bodyPr rot="0" vert="horz" wrap="square" lIns="0" tIns="0" rIns="0" bIns="0" anchor="t" anchorCtr="0" upright="1">
                          <a:noAutofit/>
                        </wps:bodyPr>
                      </wps:wsp>
                      <wps:wsp>
                        <wps:cNvPr id="53" name="Text Box 32"/>
                        <wps:cNvSpPr txBox="1">
                          <a:spLocks noChangeArrowheads="1"/>
                        </wps:cNvSpPr>
                        <wps:spPr bwMode="auto">
                          <a:xfrm>
                            <a:off x="3685" y="1793"/>
                            <a:ext cx="3346" cy="1786"/>
                          </a:xfrm>
                          <a:prstGeom prst="rect">
                            <a:avLst/>
                          </a:prstGeom>
                          <a:solidFill>
                            <a:srgbClr val="FFFFFF"/>
                          </a:solidFill>
                          <a:ln w="7985">
                            <a:solidFill>
                              <a:srgbClr val="231F20"/>
                            </a:solidFill>
                            <a:prstDash val="solid"/>
                            <a:miter lim="800000"/>
                            <a:headEnd/>
                            <a:tailEnd/>
                          </a:ln>
                        </wps:spPr>
                        <wps:txbx>
                          <w:txbxContent>
                            <w:p w14:paraId="43A6BD5D" w14:textId="77777777" w:rsidR="004C364A" w:rsidRDefault="004C364A" w:rsidP="001177CC">
                              <w:pPr>
                                <w:widowControl w:val="0"/>
                                <w:numPr>
                                  <w:ilvl w:val="0"/>
                                  <w:numId w:val="122"/>
                                </w:numPr>
                                <w:tabs>
                                  <w:tab w:val="left" w:pos="321"/>
                                </w:tabs>
                                <w:autoSpaceDE w:val="0"/>
                                <w:autoSpaceDN w:val="0"/>
                                <w:spacing w:before="51" w:after="0" w:line="240" w:lineRule="auto"/>
                                <w:jc w:val="left"/>
                                <w:rPr>
                                  <w:rFonts w:ascii="Arial MT"/>
                                  <w:sz w:val="14"/>
                                </w:rPr>
                              </w:pPr>
                              <w:r>
                                <w:rPr>
                                  <w:rFonts w:ascii="Arial MT"/>
                                  <w:color w:val="231F20"/>
                                  <w:sz w:val="14"/>
                                </w:rPr>
                                <w:t>Get</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from</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6EBB770B" w14:textId="77777777" w:rsidR="004C364A" w:rsidRDefault="004C364A" w:rsidP="001177CC">
                              <w:pPr>
                                <w:widowControl w:val="0"/>
                                <w:numPr>
                                  <w:ilvl w:val="0"/>
                                  <w:numId w:val="122"/>
                                </w:numPr>
                                <w:tabs>
                                  <w:tab w:val="left" w:pos="321"/>
                                </w:tabs>
                                <w:autoSpaceDE w:val="0"/>
                                <w:autoSpaceDN w:val="0"/>
                                <w:spacing w:before="15" w:after="0" w:line="280" w:lineRule="auto"/>
                                <w:ind w:right="303"/>
                                <w:jc w:val="left"/>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forward</w:t>
                              </w:r>
                              <w:r>
                                <w:rPr>
                                  <w:rFonts w:ascii="Arial MT"/>
                                  <w:color w:val="231F20"/>
                                  <w:spacing w:val="-5"/>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move</w:t>
                              </w:r>
                              <w:r>
                                <w:rPr>
                                  <w:rFonts w:ascii="Arial MT"/>
                                  <w:color w:val="231F20"/>
                                  <w:spacing w:val="-5"/>
                                  <w:sz w:val="14"/>
                                </w:rPr>
                                <w:t xml:space="preserve"> </w:t>
                              </w:r>
                              <w:r>
                                <w:rPr>
                                  <w:rFonts w:ascii="Arial MT"/>
                                  <w:color w:val="231F20"/>
                                  <w:sz w:val="14"/>
                                </w:rPr>
                                <w:t>to</w:t>
                              </w:r>
                              <w:r>
                                <w:rPr>
                                  <w:rFonts w:ascii="Arial MT"/>
                                  <w:color w:val="231F20"/>
                                  <w:spacing w:val="-4"/>
                                  <w:sz w:val="14"/>
                                </w:rPr>
                                <w:t xml:space="preserve"> </w:t>
                              </w:r>
                              <w:r>
                                <w:rPr>
                                  <w:rFonts w:ascii="Arial MT"/>
                                  <w:color w:val="231F20"/>
                                  <w:sz w:val="14"/>
                                </w:rPr>
                                <w:t>the</w:t>
                              </w:r>
                              <w:r>
                                <w:rPr>
                                  <w:rFonts w:ascii="Arial MT"/>
                                  <w:color w:val="231F20"/>
                                  <w:spacing w:val="-5"/>
                                  <w:sz w:val="14"/>
                                </w:rPr>
                                <w:t xml:space="preserve"> </w:t>
                              </w:r>
                              <w:r>
                                <w:rPr>
                                  <w:rFonts w:ascii="Arial MT"/>
                                  <w:color w:val="231F20"/>
                                  <w:sz w:val="14"/>
                                </w:rPr>
                                <w:t>finish</w:t>
                              </w:r>
                              <w:r>
                                <w:rPr>
                                  <w:rFonts w:ascii="Arial MT"/>
                                  <w:color w:val="231F20"/>
                                  <w:spacing w:val="-5"/>
                                  <w:sz w:val="14"/>
                                </w:rPr>
                                <w:t xml:space="preserve"> </w:t>
                              </w:r>
                              <w:r>
                                <w:rPr>
                                  <w:rFonts w:ascii="Arial MT"/>
                                  <w:color w:val="231F20"/>
                                  <w:sz w:val="14"/>
                                </w:rPr>
                                <w:t>point</w:t>
                              </w:r>
                              <w:r>
                                <w:rPr>
                                  <w:rFonts w:ascii="Arial MT"/>
                                  <w:color w:val="231F20"/>
                                  <w:spacing w:val="-4"/>
                                  <w:sz w:val="14"/>
                                </w:rPr>
                                <w:t xml:space="preserve"> </w:t>
                              </w:r>
                              <w:r>
                                <w:rPr>
                                  <w:rFonts w:ascii="Arial MT"/>
                                  <w:color w:val="231F20"/>
                                  <w:sz w:val="14"/>
                                </w:rPr>
                                <w:t>at</w:t>
                              </w:r>
                              <w:r>
                                <w:rPr>
                                  <w:rFonts w:ascii="Arial MT"/>
                                  <w:color w:val="231F20"/>
                                  <w:spacing w:val="-36"/>
                                  <w:sz w:val="14"/>
                                </w:rPr>
                                <w:t xml:space="preserve"> </w:t>
                              </w:r>
                              <w:r>
                                <w:rPr>
                                  <w:rFonts w:ascii="Arial MT"/>
                                  <w:color w:val="231F20"/>
                                  <w:sz w:val="14"/>
                                </w:rPr>
                                <w:t>point</w:t>
                              </w:r>
                              <w:r>
                                <w:rPr>
                                  <w:rFonts w:ascii="Arial MT"/>
                                  <w:color w:val="231F20"/>
                                  <w:spacing w:val="-2"/>
                                  <w:sz w:val="14"/>
                                </w:rPr>
                                <w:t xml:space="preserve"> </w:t>
                              </w:r>
                              <w:r>
                                <w:rPr>
                                  <w:rFonts w:ascii="Arial MT"/>
                                  <w:color w:val="231F20"/>
                                  <w:sz w:val="14"/>
                                </w:rPr>
                                <w:t>No.</w:t>
                              </w:r>
                              <w:r>
                                <w:rPr>
                                  <w:rFonts w:ascii="Arial MT"/>
                                  <w:color w:val="231F20"/>
                                  <w:spacing w:val="-1"/>
                                  <w:sz w:val="14"/>
                                </w:rPr>
                                <w:t xml:space="preserve"> </w:t>
                              </w:r>
                              <w:r>
                                <w:rPr>
                                  <w:rFonts w:ascii="Arial MT"/>
                                  <w:color w:val="231F20"/>
                                  <w:sz w:val="14"/>
                                </w:rPr>
                                <w:t>02</w:t>
                              </w:r>
                            </w:p>
                            <w:p w14:paraId="28D2CE2B" w14:textId="77777777" w:rsidR="004C364A" w:rsidRDefault="004C364A" w:rsidP="001177CC">
                              <w:pPr>
                                <w:widowControl w:val="0"/>
                                <w:numPr>
                                  <w:ilvl w:val="0"/>
                                  <w:numId w:val="122"/>
                                </w:numPr>
                                <w:tabs>
                                  <w:tab w:val="left" w:pos="321"/>
                                </w:tabs>
                                <w:autoSpaceDE w:val="0"/>
                                <w:autoSpaceDN w:val="0"/>
                                <w:spacing w:after="0" w:line="149" w:lineRule="exact"/>
                                <w:jc w:val="left"/>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back</w:t>
                              </w:r>
                              <w:r>
                                <w:rPr>
                                  <w:rFonts w:ascii="Arial MT"/>
                                  <w:color w:val="231F20"/>
                                  <w:spacing w:val="-4"/>
                                  <w:sz w:val="14"/>
                                </w:rPr>
                                <w:t xml:space="preserve"> </w:t>
                              </w:r>
                              <w:r>
                                <w:rPr>
                                  <w:rFonts w:ascii="Arial MT"/>
                                  <w:color w:val="231F20"/>
                                  <w:sz w:val="14"/>
                                </w:rPr>
                                <w:t>in</w:t>
                              </w:r>
                              <w:r>
                                <w:rPr>
                                  <w:rFonts w:ascii="Arial MT"/>
                                  <w:color w:val="231F20"/>
                                  <w:spacing w:val="-4"/>
                                  <w:sz w:val="14"/>
                                </w:rPr>
                                <w:t xml:space="preserve"> </w:t>
                              </w:r>
                              <w:r>
                                <w:rPr>
                                  <w:rFonts w:ascii="Arial MT"/>
                                  <w:color w:val="231F20"/>
                                  <w:sz w:val="14"/>
                                </w:rPr>
                                <w:t>reverse</w:t>
                              </w:r>
                              <w:r>
                                <w:rPr>
                                  <w:rFonts w:ascii="Arial MT"/>
                                  <w:color w:val="231F20"/>
                                  <w:spacing w:val="-4"/>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stop</w:t>
                              </w:r>
                              <w:r>
                                <w:rPr>
                                  <w:rFonts w:ascii="Arial MT"/>
                                  <w:color w:val="231F20"/>
                                  <w:spacing w:val="-4"/>
                                  <w:sz w:val="14"/>
                                </w:rPr>
                                <w:t xml:space="preserve"> </w:t>
                              </w:r>
                              <w:r>
                                <w:rPr>
                                  <w:rFonts w:ascii="Arial MT"/>
                                  <w:color w:val="231F20"/>
                                  <w:sz w:val="14"/>
                                </w:rPr>
                                <w:t>at</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3A3C1420" w14:textId="77777777" w:rsidR="004C364A" w:rsidRDefault="004C364A" w:rsidP="004C364A">
                              <w:pPr>
                                <w:spacing w:before="28"/>
                                <w:ind w:left="320"/>
                                <w:rPr>
                                  <w:rFonts w:ascii="Arial MT"/>
                                  <w:sz w:val="14"/>
                                </w:rPr>
                              </w:pPr>
                              <w:r>
                                <w:rPr>
                                  <w:rFonts w:ascii="Arial MT"/>
                                  <w:color w:val="231F20"/>
                                  <w:sz w:val="14"/>
                                </w:rPr>
                                <w:t>at</w:t>
                              </w:r>
                              <w:r>
                                <w:rPr>
                                  <w:rFonts w:ascii="Arial MT"/>
                                  <w:color w:val="231F20"/>
                                  <w:spacing w:val="-4"/>
                                  <w:sz w:val="14"/>
                                </w:rPr>
                                <w:t xml:space="preserve"> </w:t>
                              </w:r>
                              <w:r>
                                <w:rPr>
                                  <w:rFonts w:ascii="Arial MT"/>
                                  <w:color w:val="231F20"/>
                                  <w:sz w:val="14"/>
                                </w:rPr>
                                <w:t>point</w:t>
                              </w:r>
                              <w:r>
                                <w:rPr>
                                  <w:rFonts w:ascii="Arial MT"/>
                                  <w:color w:val="231F20"/>
                                  <w:spacing w:val="-3"/>
                                  <w:sz w:val="14"/>
                                </w:rPr>
                                <w:t xml:space="preserve"> </w:t>
                              </w:r>
                              <w:r>
                                <w:rPr>
                                  <w:rFonts w:ascii="Arial MT"/>
                                  <w:color w:val="231F20"/>
                                  <w:sz w:val="14"/>
                                </w:rPr>
                                <w:t>No.</w:t>
                              </w:r>
                              <w:r>
                                <w:rPr>
                                  <w:rFonts w:ascii="Arial MT"/>
                                  <w:color w:val="231F20"/>
                                  <w:spacing w:val="-3"/>
                                  <w:sz w:val="14"/>
                                </w:rPr>
                                <w:t xml:space="preserve"> </w:t>
                              </w:r>
                              <w:r>
                                <w:rPr>
                                  <w:rFonts w:ascii="Arial MT"/>
                                  <w:color w:val="231F20"/>
                                  <w:sz w:val="14"/>
                                </w:rPr>
                                <w:t>01</w:t>
                              </w:r>
                            </w:p>
                            <w:p w14:paraId="2DDCD48F" w14:textId="77777777" w:rsidR="004C364A" w:rsidRDefault="004C364A" w:rsidP="001177CC">
                              <w:pPr>
                                <w:widowControl w:val="0"/>
                                <w:numPr>
                                  <w:ilvl w:val="0"/>
                                  <w:numId w:val="122"/>
                                </w:numPr>
                                <w:tabs>
                                  <w:tab w:val="left" w:pos="321"/>
                                </w:tabs>
                                <w:autoSpaceDE w:val="0"/>
                                <w:autoSpaceDN w:val="0"/>
                                <w:spacing w:before="15" w:after="0" w:line="240" w:lineRule="auto"/>
                                <w:jc w:val="left"/>
                                <w:rPr>
                                  <w:rFonts w:ascii="Arial MT"/>
                                  <w:sz w:val="14"/>
                                </w:rPr>
                              </w:pPr>
                              <w:r>
                                <w:rPr>
                                  <w:rFonts w:ascii="Arial MT"/>
                                  <w:color w:val="231F20"/>
                                  <w:sz w:val="14"/>
                                </w:rPr>
                                <w:t>Total</w:t>
                              </w:r>
                              <w:r>
                                <w:rPr>
                                  <w:rFonts w:ascii="Arial MT"/>
                                  <w:color w:val="231F20"/>
                                  <w:spacing w:val="12"/>
                                  <w:sz w:val="14"/>
                                </w:rPr>
                                <w:t xml:space="preserve"> </w:t>
                              </w:r>
                              <w:r>
                                <w:rPr>
                                  <w:rFonts w:ascii="Arial MT"/>
                                  <w:color w:val="231F20"/>
                                  <w:sz w:val="14"/>
                                </w:rPr>
                                <w:t>time</w:t>
                              </w:r>
                              <w:r>
                                <w:rPr>
                                  <w:rFonts w:ascii="Arial MT"/>
                                  <w:color w:val="231F20"/>
                                  <w:spacing w:val="-6"/>
                                  <w:sz w:val="14"/>
                                </w:rPr>
                                <w:t xml:space="preserve"> </w:t>
                              </w:r>
                              <w:r>
                                <w:rPr>
                                  <w:rFonts w:ascii="Arial MT"/>
                                  <w:color w:val="231F20"/>
                                  <w:sz w:val="14"/>
                                </w:rPr>
                                <w:t>allowed</w:t>
                              </w:r>
                              <w:r>
                                <w:rPr>
                                  <w:rFonts w:ascii="Arial MT"/>
                                  <w:color w:val="231F20"/>
                                  <w:spacing w:val="-6"/>
                                  <w:sz w:val="14"/>
                                </w:rPr>
                                <w:t xml:space="preserve"> </w:t>
                              </w:r>
                              <w:r>
                                <w:rPr>
                                  <w:rFonts w:ascii="Arial MT"/>
                                  <w:color w:val="231F20"/>
                                  <w:sz w:val="14"/>
                                </w:rPr>
                                <w:t>is</w:t>
                              </w:r>
                              <w:r>
                                <w:rPr>
                                  <w:rFonts w:ascii="Arial MT"/>
                                  <w:color w:val="231F20"/>
                                  <w:spacing w:val="-6"/>
                                  <w:sz w:val="14"/>
                                </w:rPr>
                                <w:t xml:space="preserve"> </w:t>
                              </w:r>
                              <w:r>
                                <w:rPr>
                                  <w:rFonts w:ascii="Arial MT"/>
                                  <w:color w:val="231F20"/>
                                  <w:sz w:val="14"/>
                                </w:rPr>
                                <w:t>03</w:t>
                              </w:r>
                              <w:r>
                                <w:rPr>
                                  <w:rFonts w:ascii="Arial MT"/>
                                  <w:color w:val="231F20"/>
                                  <w:spacing w:val="-6"/>
                                  <w:sz w:val="14"/>
                                </w:rPr>
                                <w:t xml:space="preserve"> </w:t>
                              </w:r>
                              <w:r>
                                <w:rPr>
                                  <w:rFonts w:ascii="Arial MT"/>
                                  <w:color w:val="231F20"/>
                                  <w:sz w:val="14"/>
                                </w:rPr>
                                <w:t>min</w:t>
                              </w:r>
                            </w:p>
                            <w:p w14:paraId="0BD34FFD" w14:textId="77777777" w:rsidR="004C364A" w:rsidRDefault="004C364A" w:rsidP="001177CC">
                              <w:pPr>
                                <w:widowControl w:val="0"/>
                                <w:numPr>
                                  <w:ilvl w:val="0"/>
                                  <w:numId w:val="122"/>
                                </w:numPr>
                                <w:tabs>
                                  <w:tab w:val="left" w:pos="321"/>
                                </w:tabs>
                                <w:autoSpaceDE w:val="0"/>
                                <w:autoSpaceDN w:val="0"/>
                                <w:spacing w:before="27" w:after="0" w:line="261" w:lineRule="auto"/>
                                <w:ind w:right="211"/>
                                <w:jc w:val="left"/>
                                <w:rPr>
                                  <w:rFonts w:ascii="Arial MT"/>
                                  <w:sz w:val="14"/>
                                </w:rPr>
                              </w:pPr>
                              <w:r>
                                <w:rPr>
                                  <w:rFonts w:ascii="Arial MT"/>
                                  <w:color w:val="231F20"/>
                                  <w:sz w:val="14"/>
                                </w:rPr>
                                <w:t>Touching</w:t>
                              </w:r>
                              <w:r>
                                <w:rPr>
                                  <w:rFonts w:ascii="Arial MT"/>
                                  <w:color w:val="231F20"/>
                                  <w:spacing w:val="-8"/>
                                  <w:sz w:val="14"/>
                                </w:rPr>
                                <w:t xml:space="preserve"> </w:t>
                              </w:r>
                              <w:r>
                                <w:rPr>
                                  <w:rFonts w:ascii="Arial MT"/>
                                  <w:color w:val="231F20"/>
                                  <w:sz w:val="14"/>
                                </w:rPr>
                                <w:t>any</w:t>
                              </w:r>
                              <w:r>
                                <w:rPr>
                                  <w:rFonts w:ascii="Arial MT"/>
                                  <w:color w:val="231F20"/>
                                  <w:spacing w:val="-8"/>
                                  <w:sz w:val="14"/>
                                </w:rPr>
                                <w:t xml:space="preserve"> </w:t>
                              </w:r>
                              <w:r>
                                <w:rPr>
                                  <w:rFonts w:ascii="Arial MT"/>
                                  <w:color w:val="231F20"/>
                                  <w:sz w:val="14"/>
                                </w:rPr>
                                <w:t>cone</w:t>
                              </w:r>
                              <w:r>
                                <w:rPr>
                                  <w:rFonts w:ascii="Arial MT"/>
                                  <w:color w:val="231F20"/>
                                  <w:spacing w:val="-7"/>
                                  <w:sz w:val="14"/>
                                </w:rPr>
                                <w:t xml:space="preserve"> </w:t>
                              </w:r>
                              <w:r>
                                <w:rPr>
                                  <w:rFonts w:ascii="Arial MT"/>
                                  <w:color w:val="231F20"/>
                                  <w:sz w:val="14"/>
                                </w:rPr>
                                <w:t>or</w:t>
                              </w:r>
                              <w:r>
                                <w:rPr>
                                  <w:rFonts w:ascii="Arial MT"/>
                                  <w:color w:val="231F20"/>
                                  <w:spacing w:val="-8"/>
                                  <w:sz w:val="14"/>
                                </w:rPr>
                                <w:t xml:space="preserve"> </w:t>
                              </w:r>
                              <w:r>
                                <w:rPr>
                                  <w:rFonts w:ascii="Arial MT"/>
                                  <w:color w:val="231F20"/>
                                  <w:sz w:val="14"/>
                                </w:rPr>
                                <w:t>exceeding</w:t>
                              </w:r>
                              <w:r>
                                <w:rPr>
                                  <w:rFonts w:ascii="Arial MT"/>
                                  <w:color w:val="231F20"/>
                                  <w:spacing w:val="-7"/>
                                  <w:sz w:val="14"/>
                                </w:rPr>
                                <w:t xml:space="preserve"> </w:t>
                              </w:r>
                              <w:r>
                                <w:rPr>
                                  <w:rFonts w:ascii="Arial MT"/>
                                  <w:color w:val="231F20"/>
                                  <w:sz w:val="14"/>
                                </w:rPr>
                                <w:t>time</w:t>
                              </w:r>
                              <w:r>
                                <w:rPr>
                                  <w:rFonts w:ascii="Arial MT"/>
                                  <w:color w:val="231F20"/>
                                  <w:spacing w:val="-8"/>
                                  <w:sz w:val="14"/>
                                </w:rPr>
                                <w:t xml:space="preserve"> </w:t>
                              </w:r>
                              <w:r>
                                <w:rPr>
                                  <w:rFonts w:ascii="Arial MT"/>
                                  <w:color w:val="231F20"/>
                                  <w:sz w:val="14"/>
                                </w:rPr>
                                <w:t>limit</w:t>
                              </w:r>
                              <w:r>
                                <w:rPr>
                                  <w:rFonts w:ascii="Arial MT"/>
                                  <w:color w:val="231F20"/>
                                  <w:spacing w:val="-7"/>
                                  <w:sz w:val="14"/>
                                </w:rPr>
                                <w:t xml:space="preserve"> </w:t>
                              </w:r>
                              <w:r>
                                <w:rPr>
                                  <w:rFonts w:ascii="Arial MT"/>
                                  <w:color w:val="231F20"/>
                                  <w:sz w:val="14"/>
                                </w:rPr>
                                <w:t>will</w:t>
                              </w:r>
                              <w:r>
                                <w:rPr>
                                  <w:rFonts w:ascii="Arial MT"/>
                                  <w:color w:val="231F20"/>
                                  <w:spacing w:val="-36"/>
                                  <w:sz w:val="14"/>
                                </w:rPr>
                                <w:t xml:space="preserve"> </w:t>
                              </w:r>
                              <w:r>
                                <w:rPr>
                                  <w:rFonts w:ascii="Arial MT"/>
                                  <w:color w:val="231F20"/>
                                  <w:sz w:val="14"/>
                                </w:rPr>
                                <w:t>be</w:t>
                              </w:r>
                              <w:r>
                                <w:rPr>
                                  <w:rFonts w:ascii="Arial MT"/>
                                  <w:color w:val="231F20"/>
                                  <w:spacing w:val="-2"/>
                                  <w:sz w:val="14"/>
                                </w:rPr>
                                <w:t xml:space="preserve"> </w:t>
                              </w:r>
                              <w:r>
                                <w:rPr>
                                  <w:rFonts w:ascii="Arial MT"/>
                                  <w:color w:val="231F20"/>
                                  <w:sz w:val="14"/>
                                </w:rPr>
                                <w:t>straight</w:t>
                              </w:r>
                              <w:r>
                                <w:rPr>
                                  <w:rFonts w:ascii="Arial MT"/>
                                  <w:color w:val="231F20"/>
                                  <w:spacing w:val="-2"/>
                                  <w:sz w:val="14"/>
                                </w:rPr>
                                <w:t xml:space="preserve"> </w:t>
                              </w:r>
                              <w:r>
                                <w:rPr>
                                  <w:rFonts w:ascii="Arial MT"/>
                                  <w:color w:val="231F20"/>
                                  <w:sz w:val="14"/>
                                </w:rPr>
                                <w:t>disqualification</w:t>
                              </w:r>
                            </w:p>
                          </w:txbxContent>
                        </wps:txbx>
                        <wps:bodyPr rot="0" vert="horz" wrap="square" lIns="0" tIns="0" rIns="0" bIns="0" anchor="t" anchorCtr="0" upright="1">
                          <a:noAutofit/>
                        </wps:bodyPr>
                      </wps:wsp>
                    </wpg:wgp>
                  </a:graphicData>
                </a:graphic>
              </wp:inline>
            </w:drawing>
          </mc:Choice>
          <mc:Fallback>
            <w:pict>
              <v:group w14:anchorId="40B18159" id="Group 35" o:spid="_x0000_s1026" style="width:378.25pt;height:612.25pt;mso-position-horizontal-relative:char;mso-position-vertical-relative:line" coordsize="7565,1224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">
                <v:rect id="Rectangle 15" o:spid="_x0000_s1027" style="position:absolute;left:2;top:2;width:7560;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" fillcolor="#fffcdf" stroked="f"/>
                <v:rect id="Rectangle 16" o:spid="_x0000_s1028" style="position:absolute;left:2;top:2;width:7560;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" filled="f" strokecolor="#231f20" strokeweight=".07619mm"/>
                <v:shape id="Picture 17" o:spid="_x0000_s1029" type="#_x0000_t75" style="position:absolute;left:552;top:379;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">
                  <v:imagedata r:id="rId16" o:title=""/>
                </v:shape>
                <v:shape id="AutoShape 18" o:spid="_x0000_s1030" style="position:absolute;left:2;top:379;width:7560;height:216;visibility:visible;mso-wrap-style:square;v-text-anchor:top" coordsize="7560,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" path="m550,l,,,216r550,l550,xm7560,l7010,r,216l7560,216,7560,xe" fillcolor="#6dcff6" stroked="f">
                  <v:path arrowok="t" o:connecttype="custom" o:connectlocs="550,379;0,379;0,595;550,595;550,379;7560,379;7010,379;7010,595;7560,595;7560,379" o:connectangles="0,0,0,0,0,0,0,0,0,0"/>
                </v:shape>
                <v:shape id="Picture 19" o:spid="_x0000_s1031" type="#_x0000_t75" style="position:absolute;left:427;top:372;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">
                  <v:imagedata r:id="rId17" o:title=""/>
                </v:shape>
                <v:shape id="Picture 20" o:spid="_x0000_s1032" type="#_x0000_t75" style="position:absolute;left:6896;top:372;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">
                  <v:imagedata r:id="rId17" o:title=""/>
                </v:shape>
                <v:shape id="Picture 21" o:spid="_x0000_s1033" type="#_x0000_t75" style="position:absolute;left:1235;top:1770;width:2329;height:1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">
                  <v:imagedata r:id="rId24" o:title=""/>
                </v:shape>
                <v:shape id="Picture 22" o:spid="_x0000_s1034" type="#_x0000_t75" style="position:absolute;left:1241;top:4302;width:2395;height:1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">
                  <v:imagedata r:id="rId25" o:title=""/>
                </v:shape>
                <v:rect id="Rectangle 23" o:spid="_x0000_s1035" style="position:absolute;left:1991;top:3302;width:187;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shapetype id="_x0000_t202" coordsize="21600,21600" o:spt="202" path="m,l,21600r21600,l21600,xe">
                  <v:stroke joinstyle="miter"/>
                  <v:path gradientshapeok="t" o:connecttype="rect"/>
                </v:shapetype>
                <v:shape id="Text Box 24" o:spid="_x0000_s1036" type="#_x0000_t202" style="position:absolute;left:898;top:940;width:6152;height:1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14:paraId="7EBF6C1A" w14:textId="77777777" w:rsidR="004C364A" w:rsidRDefault="004C364A" w:rsidP="004C364A">
                        <w:pPr>
                          <w:spacing w:line="220" w:lineRule="exact"/>
                        </w:pPr>
                        <w:bookmarkStart w:id="161" w:name="Page_11"/>
                        <w:bookmarkEnd w:id="161"/>
                        <w:r>
                          <w:rPr>
                            <w:color w:val="231F20"/>
                          </w:rPr>
                          <w:t>iii)</w:t>
                        </w:r>
                        <w:r>
                          <w:rPr>
                            <w:color w:val="231F20"/>
                            <w:spacing w:val="36"/>
                          </w:rPr>
                          <w:t xml:space="preserve"> </w:t>
                        </w:r>
                        <w:r>
                          <w:rPr>
                            <w:color w:val="231F20"/>
                          </w:rPr>
                          <w:t>After</w:t>
                        </w:r>
                        <w:r>
                          <w:rPr>
                            <w:color w:val="231F20"/>
                            <w:spacing w:val="36"/>
                          </w:rPr>
                          <w:t xml:space="preserve"> </w:t>
                        </w:r>
                        <w:r>
                          <w:rPr>
                            <w:color w:val="231F20"/>
                          </w:rPr>
                          <w:t>“L”</w:t>
                        </w:r>
                        <w:r>
                          <w:rPr>
                            <w:color w:val="231F20"/>
                            <w:spacing w:val="38"/>
                          </w:rPr>
                          <w:t xml:space="preserve"> </w:t>
                        </w:r>
                        <w:r>
                          <w:rPr>
                            <w:color w:val="231F20"/>
                          </w:rPr>
                          <w:t>shape</w:t>
                        </w:r>
                        <w:r>
                          <w:rPr>
                            <w:color w:val="231F20"/>
                            <w:spacing w:val="38"/>
                          </w:rPr>
                          <w:t xml:space="preserve"> </w:t>
                        </w:r>
                        <w:r>
                          <w:rPr>
                            <w:color w:val="231F20"/>
                          </w:rPr>
                          <w:t>and</w:t>
                        </w:r>
                        <w:r>
                          <w:rPr>
                            <w:color w:val="231F20"/>
                            <w:spacing w:val="38"/>
                          </w:rPr>
                          <w:t xml:space="preserve"> </w:t>
                        </w:r>
                        <w:r>
                          <w:rPr>
                            <w:color w:val="231F20"/>
                          </w:rPr>
                          <w:t>parallel</w:t>
                        </w:r>
                        <w:r>
                          <w:rPr>
                            <w:color w:val="231F20"/>
                            <w:spacing w:val="38"/>
                          </w:rPr>
                          <w:t xml:space="preserve"> </w:t>
                        </w:r>
                        <w:r>
                          <w:rPr>
                            <w:color w:val="231F20"/>
                          </w:rPr>
                          <w:t>parking,</w:t>
                        </w:r>
                        <w:r>
                          <w:rPr>
                            <w:color w:val="231F20"/>
                            <w:spacing w:val="36"/>
                          </w:rPr>
                          <w:t xml:space="preserve"> </w:t>
                        </w:r>
                        <w:r>
                          <w:rPr>
                            <w:color w:val="231F20"/>
                          </w:rPr>
                          <w:t>the</w:t>
                        </w:r>
                        <w:r>
                          <w:rPr>
                            <w:color w:val="231F20"/>
                            <w:spacing w:val="38"/>
                          </w:rPr>
                          <w:t xml:space="preserve"> </w:t>
                        </w:r>
                        <w:r>
                          <w:rPr>
                            <w:color w:val="231F20"/>
                          </w:rPr>
                          <w:t>applicant</w:t>
                        </w:r>
                        <w:r>
                          <w:rPr>
                            <w:color w:val="231F20"/>
                            <w:spacing w:val="38"/>
                          </w:rPr>
                          <w:t xml:space="preserve"> </w:t>
                        </w:r>
                        <w:r>
                          <w:rPr>
                            <w:color w:val="231F20"/>
                          </w:rPr>
                          <w:t>shall</w:t>
                        </w:r>
                        <w:r>
                          <w:rPr>
                            <w:color w:val="231F20"/>
                            <w:spacing w:val="38"/>
                          </w:rPr>
                          <w:t xml:space="preserve"> </w:t>
                        </w:r>
                        <w:r>
                          <w:rPr>
                            <w:color w:val="231F20"/>
                          </w:rPr>
                          <w:t>be</w:t>
                        </w:r>
                      </w:p>
                      <w:p w14:paraId="10A3137D" w14:textId="77777777" w:rsidR="004C364A" w:rsidRDefault="004C364A" w:rsidP="004C364A">
                        <w:pPr>
                          <w:spacing w:before="18" w:line="256" w:lineRule="auto"/>
                          <w:ind w:left="355" w:right="8"/>
                        </w:pPr>
                        <w:r>
                          <w:rPr>
                            <w:color w:val="231F20"/>
                          </w:rPr>
                          <w:t>asked</w:t>
                        </w:r>
                        <w:r>
                          <w:rPr>
                            <w:color w:val="231F20"/>
                            <w:spacing w:val="-4"/>
                          </w:rPr>
                          <w:t xml:space="preserve"> </w:t>
                        </w:r>
                        <w:r>
                          <w:rPr>
                            <w:color w:val="231F20"/>
                          </w:rPr>
                          <w:t>to</w:t>
                        </w:r>
                        <w:r>
                          <w:rPr>
                            <w:color w:val="231F20"/>
                            <w:spacing w:val="-6"/>
                          </w:rPr>
                          <w:t xml:space="preserve"> </w:t>
                        </w:r>
                        <w:r>
                          <w:rPr>
                            <w:color w:val="231F20"/>
                          </w:rPr>
                          <w:t>go</w:t>
                        </w:r>
                        <w:r>
                          <w:rPr>
                            <w:color w:val="231F20"/>
                            <w:spacing w:val="-4"/>
                          </w:rPr>
                          <w:t xml:space="preserve"> </w:t>
                        </w:r>
                        <w:r>
                          <w:rPr>
                            <w:color w:val="231F20"/>
                          </w:rPr>
                          <w:t>through</w:t>
                        </w:r>
                        <w:r>
                          <w:rPr>
                            <w:color w:val="231F20"/>
                            <w:spacing w:val="-5"/>
                          </w:rPr>
                          <w:t xml:space="preserve"> </w:t>
                        </w:r>
                        <w:r>
                          <w:rPr>
                            <w:color w:val="231F20"/>
                          </w:rPr>
                          <w:t>the</w:t>
                        </w:r>
                        <w:r>
                          <w:rPr>
                            <w:color w:val="231F20"/>
                            <w:spacing w:val="-4"/>
                          </w:rPr>
                          <w:t xml:space="preserve"> </w:t>
                        </w:r>
                        <w:r>
                          <w:rPr>
                            <w:color w:val="231F20"/>
                          </w:rPr>
                          <w:t>“?”</w:t>
                        </w:r>
                        <w:r>
                          <w:rPr>
                            <w:color w:val="231F20"/>
                            <w:spacing w:val="-3"/>
                          </w:rPr>
                          <w:t xml:space="preserve"> </w:t>
                        </w:r>
                        <w:r>
                          <w:rPr>
                            <w:color w:val="231F20"/>
                          </w:rPr>
                          <w:t>shape</w:t>
                        </w:r>
                        <w:r>
                          <w:rPr>
                            <w:color w:val="231F20"/>
                            <w:spacing w:val="-4"/>
                          </w:rPr>
                          <w:t xml:space="preserve"> </w:t>
                        </w:r>
                        <w:r>
                          <w:rPr>
                            <w:color w:val="231F20"/>
                          </w:rPr>
                          <w:t>test.</w:t>
                        </w:r>
                        <w:r>
                          <w:rPr>
                            <w:color w:val="231F20"/>
                            <w:spacing w:val="-2"/>
                          </w:rPr>
                          <w:t xml:space="preserve"> </w:t>
                        </w:r>
                        <w:r>
                          <w:rPr>
                            <w:color w:val="231F20"/>
                          </w:rPr>
                          <w:t>Time</w:t>
                        </w:r>
                        <w:r>
                          <w:rPr>
                            <w:color w:val="231F20"/>
                            <w:spacing w:val="-5"/>
                          </w:rPr>
                          <w:t xml:space="preserve"> </w:t>
                        </w:r>
                        <w:r>
                          <w:rPr>
                            <w:color w:val="231F20"/>
                          </w:rPr>
                          <w:t>limit</w:t>
                        </w:r>
                        <w:r>
                          <w:rPr>
                            <w:color w:val="231F20"/>
                            <w:spacing w:val="-4"/>
                          </w:rPr>
                          <w:t xml:space="preserve"> </w:t>
                        </w:r>
                        <w:r>
                          <w:rPr>
                            <w:color w:val="231F20"/>
                          </w:rPr>
                          <w:t>for</w:t>
                        </w:r>
                        <w:r>
                          <w:rPr>
                            <w:color w:val="231F20"/>
                            <w:spacing w:val="-4"/>
                          </w:rPr>
                          <w:t xml:space="preserve"> </w:t>
                        </w:r>
                        <w:r>
                          <w:rPr>
                            <w:color w:val="231F20"/>
                          </w:rPr>
                          <w:t>“?”</w:t>
                        </w:r>
                        <w:r>
                          <w:rPr>
                            <w:color w:val="231F20"/>
                            <w:spacing w:val="-3"/>
                          </w:rPr>
                          <w:t xml:space="preserve"> </w:t>
                        </w:r>
                        <w:r>
                          <w:rPr>
                            <w:color w:val="231F20"/>
                          </w:rPr>
                          <w:t>shape</w:t>
                        </w:r>
                        <w:r>
                          <w:rPr>
                            <w:color w:val="231F20"/>
                            <w:spacing w:val="-46"/>
                          </w:rPr>
                          <w:t xml:space="preserve"> </w:t>
                        </w:r>
                        <w:r>
                          <w:rPr>
                            <w:color w:val="231F20"/>
                          </w:rPr>
                          <w:t>will</w:t>
                        </w:r>
                        <w:r>
                          <w:rPr>
                            <w:color w:val="231F20"/>
                            <w:spacing w:val="-20"/>
                          </w:rPr>
                          <w:t xml:space="preserve"> </w:t>
                        </w:r>
                        <w:r>
                          <w:rPr>
                            <w:color w:val="231F20"/>
                          </w:rPr>
                          <w:t>be</w:t>
                        </w:r>
                        <w:r>
                          <w:rPr>
                            <w:color w:val="231F20"/>
                            <w:spacing w:val="-20"/>
                          </w:rPr>
                          <w:t xml:space="preserve"> </w:t>
                        </w:r>
                        <w:r>
                          <w:rPr>
                            <w:color w:val="231F20"/>
                          </w:rPr>
                          <w:t>03</w:t>
                        </w:r>
                        <w:r>
                          <w:rPr>
                            <w:color w:val="231F20"/>
                            <w:spacing w:val="-20"/>
                          </w:rPr>
                          <w:t xml:space="preserve"> </w:t>
                        </w:r>
                        <w:r>
                          <w:rPr>
                            <w:color w:val="231F20"/>
                          </w:rPr>
                          <w:t>minutes.</w:t>
                        </w:r>
                      </w:p>
                      <w:p w14:paraId="5B2F6791" w14:textId="77777777" w:rsidR="004C364A" w:rsidRDefault="004C364A" w:rsidP="004C364A">
                        <w:pPr>
                          <w:spacing w:before="118"/>
                          <w:ind w:right="1297"/>
                          <w:jc w:val="center"/>
                          <w:rPr>
                            <w:b/>
                            <w:sz w:val="15"/>
                          </w:rPr>
                        </w:pPr>
                        <w:r>
                          <w:rPr>
                            <w:b/>
                            <w:color w:val="231F20"/>
                            <w:spacing w:val="-6"/>
                            <w:w w:val="105"/>
                            <w:sz w:val="15"/>
                            <w:shd w:val="clear" w:color="auto" w:fill="FFFFFF"/>
                          </w:rPr>
                          <w:t xml:space="preserve"> </w:t>
                        </w:r>
                        <w:r>
                          <w:rPr>
                            <w:b/>
                            <w:color w:val="231F20"/>
                            <w:w w:val="105"/>
                            <w:sz w:val="15"/>
                            <w:shd w:val="clear" w:color="auto" w:fill="FFFFFF"/>
                          </w:rPr>
                          <w:t>2</w:t>
                        </w:r>
                        <w:r>
                          <w:rPr>
                            <w:b/>
                            <w:color w:val="231F20"/>
                            <w:spacing w:val="19"/>
                            <w:sz w:val="15"/>
                            <w:shd w:val="clear" w:color="auto" w:fill="FFFFFF"/>
                          </w:rPr>
                          <w:t xml:space="preserve"> </w:t>
                        </w:r>
                      </w:p>
                    </w:txbxContent>
                  </v:textbox>
                </v:shape>
                <v:shape id="Text Box 25" o:spid="_x0000_s1037" type="#_x0000_t202" style="position:absolute;left:898;top:3272;width:6154;height:1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7BFxAAAANsAAAAPAAAAZHJzL2Rvd25yZXYueG1sRI9Ba8JA&#10;FITvBf/D8oTe6sZS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OYvsEXEAAAA2wAAAA8A&#10;AAAAAAAAAAAAAAAABwIAAGRycy9kb3ducmV2LnhtbFBLBQYAAAAAAwADALcAAAD4AgAAAAA=&#10;" filled="f" stroked="f">
                  <v:textbox inset="0,0,0,0">
                    <w:txbxContent>
                      <w:p w14:paraId="0CAE314E" w14:textId="77777777" w:rsidR="004C364A" w:rsidRDefault="004C364A" w:rsidP="004C364A">
                        <w:pPr>
                          <w:spacing w:line="144" w:lineRule="exact"/>
                          <w:ind w:left="1153"/>
                          <w:rPr>
                            <w:b/>
                            <w:sz w:val="14"/>
                          </w:rPr>
                        </w:pPr>
                        <w:r>
                          <w:rPr>
                            <w:b/>
                            <w:color w:val="231F20"/>
                            <w:w w:val="105"/>
                            <w:sz w:val="14"/>
                          </w:rPr>
                          <w:t>1</w:t>
                        </w:r>
                      </w:p>
                      <w:p w14:paraId="11A630E4" w14:textId="77777777" w:rsidR="004C364A" w:rsidRDefault="004C364A" w:rsidP="004C364A">
                        <w:pPr>
                          <w:rPr>
                            <w:b/>
                            <w:sz w:val="14"/>
                          </w:rPr>
                        </w:pPr>
                      </w:p>
                      <w:p w14:paraId="2FAE4D1B" w14:textId="77777777" w:rsidR="004C364A" w:rsidRDefault="004C364A" w:rsidP="004C364A">
                        <w:pPr>
                          <w:spacing w:before="83" w:line="256" w:lineRule="auto"/>
                          <w:ind w:left="355" w:hanging="356"/>
                        </w:pPr>
                        <w:r>
                          <w:rPr>
                            <w:color w:val="231F20"/>
                          </w:rPr>
                          <w:t>iv) After “?” shape test, the applicant shall be asked to go through</w:t>
                        </w:r>
                        <w:r>
                          <w:rPr>
                            <w:color w:val="231F20"/>
                            <w:spacing w:val="1"/>
                          </w:rPr>
                          <w:t xml:space="preserve"> </w:t>
                        </w:r>
                        <w:r>
                          <w:rPr>
                            <w:color w:val="231F20"/>
                            <w:w w:val="95"/>
                          </w:rPr>
                          <w:t>“S”</w:t>
                        </w:r>
                        <w:r>
                          <w:rPr>
                            <w:color w:val="231F20"/>
                            <w:spacing w:val="-10"/>
                            <w:w w:val="95"/>
                          </w:rPr>
                          <w:t xml:space="preserve"> </w:t>
                        </w:r>
                        <w:r>
                          <w:rPr>
                            <w:color w:val="231F20"/>
                            <w:w w:val="95"/>
                          </w:rPr>
                          <w:t>shape</w:t>
                        </w:r>
                        <w:r>
                          <w:rPr>
                            <w:color w:val="231F20"/>
                            <w:spacing w:val="-11"/>
                            <w:w w:val="95"/>
                          </w:rPr>
                          <w:t xml:space="preserve"> </w:t>
                        </w:r>
                        <w:r>
                          <w:rPr>
                            <w:color w:val="231F20"/>
                            <w:w w:val="95"/>
                          </w:rPr>
                          <w:t>test.</w:t>
                        </w:r>
                        <w:r>
                          <w:rPr>
                            <w:color w:val="231F20"/>
                            <w:spacing w:val="-8"/>
                            <w:w w:val="95"/>
                          </w:rPr>
                          <w:t xml:space="preserve"> </w:t>
                        </w:r>
                        <w:r>
                          <w:rPr>
                            <w:color w:val="231F20"/>
                            <w:w w:val="95"/>
                          </w:rPr>
                          <w:t>Time</w:t>
                        </w:r>
                        <w:r>
                          <w:rPr>
                            <w:color w:val="231F20"/>
                            <w:spacing w:val="-10"/>
                            <w:w w:val="95"/>
                          </w:rPr>
                          <w:t xml:space="preserve"> </w:t>
                        </w:r>
                        <w:r>
                          <w:rPr>
                            <w:color w:val="231F20"/>
                            <w:w w:val="95"/>
                          </w:rPr>
                          <w:t>limit</w:t>
                        </w:r>
                        <w:r>
                          <w:rPr>
                            <w:color w:val="231F20"/>
                            <w:spacing w:val="-10"/>
                            <w:w w:val="95"/>
                          </w:rPr>
                          <w:t xml:space="preserve"> </w:t>
                        </w:r>
                        <w:r>
                          <w:rPr>
                            <w:color w:val="231F20"/>
                            <w:w w:val="95"/>
                          </w:rPr>
                          <w:t>for</w:t>
                        </w:r>
                        <w:r>
                          <w:rPr>
                            <w:color w:val="231F20"/>
                            <w:spacing w:val="-10"/>
                            <w:w w:val="95"/>
                          </w:rPr>
                          <w:t xml:space="preserve"> </w:t>
                        </w:r>
                        <w:r>
                          <w:rPr>
                            <w:color w:val="231F20"/>
                            <w:w w:val="95"/>
                          </w:rPr>
                          <w:t>“S”</w:t>
                        </w:r>
                        <w:r>
                          <w:rPr>
                            <w:color w:val="231F20"/>
                            <w:spacing w:val="-10"/>
                            <w:w w:val="95"/>
                          </w:rPr>
                          <w:t xml:space="preserve"> </w:t>
                        </w:r>
                        <w:r>
                          <w:rPr>
                            <w:color w:val="231F20"/>
                            <w:w w:val="95"/>
                          </w:rPr>
                          <w:t>shape</w:t>
                        </w:r>
                        <w:r>
                          <w:rPr>
                            <w:color w:val="231F20"/>
                            <w:spacing w:val="-10"/>
                            <w:w w:val="95"/>
                          </w:rPr>
                          <w:t xml:space="preserve"> </w:t>
                        </w:r>
                        <w:r>
                          <w:rPr>
                            <w:color w:val="231F20"/>
                            <w:w w:val="95"/>
                          </w:rPr>
                          <w:t>will</w:t>
                        </w:r>
                        <w:r>
                          <w:rPr>
                            <w:color w:val="231F20"/>
                            <w:spacing w:val="-10"/>
                            <w:w w:val="95"/>
                          </w:rPr>
                          <w:t xml:space="preserve"> </w:t>
                        </w:r>
                        <w:r>
                          <w:rPr>
                            <w:color w:val="231F20"/>
                            <w:w w:val="95"/>
                          </w:rPr>
                          <w:t>be</w:t>
                        </w:r>
                        <w:r>
                          <w:rPr>
                            <w:color w:val="231F20"/>
                            <w:spacing w:val="-10"/>
                            <w:w w:val="95"/>
                          </w:rPr>
                          <w:t xml:space="preserve"> </w:t>
                        </w:r>
                        <w:r>
                          <w:rPr>
                            <w:color w:val="231F20"/>
                            <w:w w:val="95"/>
                          </w:rPr>
                          <w:t>03</w:t>
                        </w:r>
                        <w:r>
                          <w:rPr>
                            <w:color w:val="231F20"/>
                            <w:spacing w:val="-10"/>
                            <w:w w:val="95"/>
                          </w:rPr>
                          <w:t xml:space="preserve"> </w:t>
                        </w:r>
                        <w:r>
                          <w:rPr>
                            <w:color w:val="231F20"/>
                            <w:w w:val="95"/>
                          </w:rPr>
                          <w:t>minutes.</w:t>
                        </w:r>
                      </w:p>
                      <w:p w14:paraId="4CD0DA14" w14:textId="77777777" w:rsidR="004C364A" w:rsidRDefault="004C364A" w:rsidP="004C364A">
                        <w:pPr>
                          <w:spacing w:before="9"/>
                          <w:rPr>
                            <w:sz w:val="20"/>
                          </w:rPr>
                        </w:pPr>
                      </w:p>
                      <w:p w14:paraId="034AFFDF" w14:textId="77777777" w:rsidR="004C364A" w:rsidRDefault="004C364A" w:rsidP="004C364A">
                        <w:pPr>
                          <w:spacing w:before="1"/>
                          <w:ind w:left="2044"/>
                          <w:rPr>
                            <w:b/>
                            <w:sz w:val="18"/>
                          </w:rPr>
                        </w:pPr>
                        <w:r>
                          <w:rPr>
                            <w:b/>
                            <w:color w:val="231F20"/>
                            <w:w w:val="99"/>
                            <w:sz w:val="18"/>
                            <w:shd w:val="clear" w:color="auto" w:fill="FFFFFF"/>
                          </w:rPr>
                          <w:t xml:space="preserve"> </w:t>
                        </w:r>
                        <w:r>
                          <w:rPr>
                            <w:b/>
                            <w:color w:val="231F20"/>
                            <w:spacing w:val="23"/>
                            <w:sz w:val="18"/>
                            <w:shd w:val="clear" w:color="auto" w:fill="FFFFFF"/>
                          </w:rPr>
                          <w:t xml:space="preserve"> </w:t>
                        </w:r>
                        <w:r>
                          <w:rPr>
                            <w:b/>
                            <w:color w:val="231F20"/>
                            <w:sz w:val="18"/>
                            <w:shd w:val="clear" w:color="auto" w:fill="FFFFFF"/>
                          </w:rPr>
                          <w:t xml:space="preserve">2 </w:t>
                        </w:r>
                        <w:r>
                          <w:rPr>
                            <w:b/>
                            <w:color w:val="231F20"/>
                            <w:spacing w:val="-25"/>
                            <w:sz w:val="18"/>
                            <w:shd w:val="clear" w:color="auto" w:fill="FFFFFF"/>
                          </w:rPr>
                          <w:t xml:space="preserve"> </w:t>
                        </w:r>
                      </w:p>
                    </w:txbxContent>
                  </v:textbox>
                </v:shape>
                <v:shape id="Text Box 26" o:spid="_x0000_s1038" type="#_x0000_t202" style="position:absolute;left:1710;top:5700;width:225;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XexQAAANsAAAAPAAAAZHJzL2Rvd25yZXYueG1sRI9Ba8JA&#10;FITvQv/D8gredFMR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CJYxXexQAAANsAAAAP&#10;AAAAAAAAAAAAAAAAAAcCAABkcnMvZG93bnJldi54bWxQSwUGAAAAAAMAAwC3AAAA+QIAAAAA&#10;" filled="f" stroked="f">
                  <v:textbox inset="0,0,0,0">
                    <w:txbxContent>
                      <w:p w14:paraId="05D6287B" w14:textId="77777777" w:rsidR="004C364A" w:rsidRDefault="004C364A" w:rsidP="004C364A">
                        <w:pPr>
                          <w:spacing w:line="178" w:lineRule="exact"/>
                          <w:rPr>
                            <w:b/>
                            <w:sz w:val="18"/>
                          </w:rPr>
                        </w:pPr>
                        <w:r>
                          <w:rPr>
                            <w:b/>
                            <w:color w:val="231F20"/>
                            <w:spacing w:val="-12"/>
                            <w:w w:val="99"/>
                            <w:sz w:val="18"/>
                            <w:shd w:val="clear" w:color="auto" w:fill="FFFFFF"/>
                          </w:rPr>
                          <w:t xml:space="preserve"> </w:t>
                        </w:r>
                        <w:r>
                          <w:rPr>
                            <w:b/>
                            <w:color w:val="231F20"/>
                            <w:sz w:val="18"/>
                            <w:shd w:val="clear" w:color="auto" w:fill="FFFFFF"/>
                          </w:rPr>
                          <w:t>1</w:t>
                        </w:r>
                        <w:r>
                          <w:rPr>
                            <w:b/>
                            <w:color w:val="231F20"/>
                            <w:spacing w:val="15"/>
                            <w:sz w:val="18"/>
                            <w:shd w:val="clear" w:color="auto" w:fill="FFFFFF"/>
                          </w:rPr>
                          <w:t xml:space="preserve"> </w:t>
                        </w:r>
                      </w:p>
                    </w:txbxContent>
                  </v:textbox>
                </v:shape>
                <v:shape id="Text Box 27" o:spid="_x0000_s1039" type="#_x0000_t202" style="position:absolute;left:533;top:6459;width:6517;height:4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v:textbox inset="0,0,0,0">
                    <w:txbxContent>
                      <w:p w14:paraId="1C2483B1" w14:textId="77777777" w:rsidR="004C364A" w:rsidRDefault="004C364A" w:rsidP="001177CC">
                        <w:pPr>
                          <w:widowControl w:val="0"/>
                          <w:numPr>
                            <w:ilvl w:val="0"/>
                            <w:numId w:val="125"/>
                          </w:numPr>
                          <w:tabs>
                            <w:tab w:val="left" w:pos="721"/>
                          </w:tabs>
                          <w:autoSpaceDE w:val="0"/>
                          <w:autoSpaceDN w:val="0"/>
                          <w:spacing w:after="0" w:line="220" w:lineRule="exact"/>
                          <w:ind w:hanging="357"/>
                          <w:jc w:val="left"/>
                        </w:pPr>
                        <w:r>
                          <w:rPr>
                            <w:color w:val="231F20"/>
                          </w:rPr>
                          <w:t>Touching</w:t>
                        </w:r>
                        <w:r>
                          <w:rPr>
                            <w:color w:val="231F20"/>
                            <w:spacing w:val="96"/>
                          </w:rPr>
                          <w:t xml:space="preserve"> </w:t>
                        </w:r>
                        <w:r>
                          <w:rPr>
                            <w:color w:val="231F20"/>
                          </w:rPr>
                          <w:t xml:space="preserve">any   cone,   crossing  </w:t>
                        </w:r>
                        <w:r>
                          <w:rPr>
                            <w:color w:val="231F20"/>
                            <w:spacing w:val="2"/>
                          </w:rPr>
                          <w:t xml:space="preserve"> </w:t>
                        </w:r>
                        <w:r>
                          <w:rPr>
                            <w:color w:val="231F20"/>
                          </w:rPr>
                          <w:t xml:space="preserve">line,  </w:t>
                        </w:r>
                        <w:r>
                          <w:rPr>
                            <w:color w:val="231F20"/>
                            <w:spacing w:val="1"/>
                          </w:rPr>
                          <w:t xml:space="preserve"> </w:t>
                        </w:r>
                        <w:r>
                          <w:rPr>
                            <w:color w:val="231F20"/>
                          </w:rPr>
                          <w:t>exceeding</w:t>
                        </w:r>
                        <w:r>
                          <w:rPr>
                            <w:color w:val="231F20"/>
                            <w:spacing w:val="96"/>
                          </w:rPr>
                          <w:t xml:space="preserve"> </w:t>
                        </w:r>
                        <w:r>
                          <w:rPr>
                            <w:color w:val="231F20"/>
                          </w:rPr>
                          <w:t>time   limit,</w:t>
                        </w:r>
                      </w:p>
                      <w:p w14:paraId="3FDCD978" w14:textId="77777777" w:rsidR="004C364A" w:rsidRDefault="004C364A" w:rsidP="004C364A">
                        <w:pPr>
                          <w:spacing w:before="18" w:line="256" w:lineRule="auto"/>
                          <w:ind w:left="720"/>
                        </w:pPr>
                        <w:r>
                          <w:rPr>
                            <w:color w:val="231F20"/>
                          </w:rPr>
                          <w:t>adjusting</w:t>
                        </w:r>
                        <w:r>
                          <w:rPr>
                            <w:color w:val="231F20"/>
                            <w:spacing w:val="38"/>
                          </w:rPr>
                          <w:t xml:space="preserve"> </w:t>
                        </w:r>
                        <w:r>
                          <w:rPr>
                            <w:color w:val="231F20"/>
                          </w:rPr>
                          <w:t>vehicle</w:t>
                        </w:r>
                        <w:r>
                          <w:rPr>
                            <w:color w:val="231F20"/>
                            <w:spacing w:val="5"/>
                          </w:rPr>
                          <w:t xml:space="preserve"> </w:t>
                        </w:r>
                        <w:r>
                          <w:rPr>
                            <w:color w:val="231F20"/>
                          </w:rPr>
                          <w:t>more</w:t>
                        </w:r>
                        <w:r>
                          <w:rPr>
                            <w:color w:val="231F20"/>
                            <w:spacing w:val="5"/>
                          </w:rPr>
                          <w:t xml:space="preserve"> </w:t>
                        </w:r>
                        <w:r>
                          <w:rPr>
                            <w:color w:val="231F20"/>
                          </w:rPr>
                          <w:t>than</w:t>
                        </w:r>
                        <w:r>
                          <w:rPr>
                            <w:color w:val="231F20"/>
                            <w:spacing w:val="6"/>
                          </w:rPr>
                          <w:t xml:space="preserve"> </w:t>
                        </w:r>
                        <w:r>
                          <w:rPr>
                            <w:color w:val="231F20"/>
                          </w:rPr>
                          <w:t>once</w:t>
                        </w:r>
                        <w:r>
                          <w:rPr>
                            <w:color w:val="231F20"/>
                            <w:spacing w:val="5"/>
                          </w:rPr>
                          <w:t xml:space="preserve"> </w:t>
                        </w:r>
                        <w:r>
                          <w:rPr>
                            <w:color w:val="231F20"/>
                          </w:rPr>
                          <w:t>shall</w:t>
                        </w:r>
                        <w:r>
                          <w:rPr>
                            <w:color w:val="231F20"/>
                            <w:spacing w:val="5"/>
                          </w:rPr>
                          <w:t xml:space="preserve"> </w:t>
                        </w:r>
                        <w:r>
                          <w:rPr>
                            <w:color w:val="231F20"/>
                          </w:rPr>
                          <w:t>be</w:t>
                        </w:r>
                        <w:r>
                          <w:rPr>
                            <w:color w:val="231F20"/>
                            <w:spacing w:val="5"/>
                          </w:rPr>
                          <w:t xml:space="preserve"> </w:t>
                        </w:r>
                        <w:r>
                          <w:rPr>
                            <w:color w:val="231F20"/>
                          </w:rPr>
                          <w:t>straight</w:t>
                        </w:r>
                        <w:r>
                          <w:rPr>
                            <w:color w:val="231F20"/>
                            <w:spacing w:val="1"/>
                          </w:rPr>
                          <w:t xml:space="preserve"> </w:t>
                        </w:r>
                        <w:r>
                          <w:rPr>
                            <w:color w:val="231F20"/>
                          </w:rPr>
                          <w:t>disqualification.</w:t>
                        </w:r>
                      </w:p>
                      <w:p w14:paraId="168FA4F7" w14:textId="77777777" w:rsidR="004C364A" w:rsidRDefault="004C364A" w:rsidP="001177CC">
                        <w:pPr>
                          <w:widowControl w:val="0"/>
                          <w:numPr>
                            <w:ilvl w:val="0"/>
                            <w:numId w:val="125"/>
                          </w:numPr>
                          <w:tabs>
                            <w:tab w:val="left" w:pos="721"/>
                          </w:tabs>
                          <w:autoSpaceDE w:val="0"/>
                          <w:autoSpaceDN w:val="0"/>
                          <w:spacing w:after="0" w:line="256" w:lineRule="auto"/>
                          <w:ind w:right="18"/>
                          <w:jc w:val="left"/>
                        </w:pPr>
                        <w:r>
                          <w:rPr>
                            <w:color w:val="231F20"/>
                          </w:rPr>
                          <w:t>“L”</w:t>
                        </w:r>
                        <w:r>
                          <w:rPr>
                            <w:color w:val="231F20"/>
                            <w:spacing w:val="1"/>
                          </w:rPr>
                          <w:t xml:space="preserve"> </w:t>
                        </w:r>
                        <w:r>
                          <w:rPr>
                            <w:color w:val="231F20"/>
                          </w:rPr>
                          <w:t>shape</w:t>
                        </w:r>
                        <w:r>
                          <w:rPr>
                            <w:color w:val="231F20"/>
                            <w:spacing w:val="1"/>
                          </w:rPr>
                          <w:t xml:space="preserve"> </w:t>
                        </w:r>
                        <w:r>
                          <w:rPr>
                            <w:color w:val="231F20"/>
                          </w:rPr>
                          <w:t>test</w:t>
                        </w:r>
                        <w:r>
                          <w:rPr>
                            <w:color w:val="231F20"/>
                            <w:spacing w:val="1"/>
                          </w:rPr>
                          <w:t xml:space="preserve"> </w:t>
                        </w:r>
                        <w:r>
                          <w:rPr>
                            <w:color w:val="231F20"/>
                          </w:rPr>
                          <w:t>and</w:t>
                        </w:r>
                        <w:r>
                          <w:rPr>
                            <w:color w:val="231F20"/>
                            <w:spacing w:val="1"/>
                          </w:rPr>
                          <w:t xml:space="preserve"> </w:t>
                        </w:r>
                        <w:r>
                          <w:rPr>
                            <w:color w:val="231F20"/>
                          </w:rPr>
                          <w:t>parallel</w:t>
                        </w:r>
                        <w:r>
                          <w:rPr>
                            <w:color w:val="231F20"/>
                            <w:spacing w:val="1"/>
                          </w:rPr>
                          <w:t xml:space="preserve"> </w:t>
                        </w:r>
                        <w:r>
                          <w:rPr>
                            <w:color w:val="231F20"/>
                          </w:rPr>
                          <w:t>parking</w:t>
                        </w:r>
                        <w:r>
                          <w:rPr>
                            <w:color w:val="231F20"/>
                            <w:spacing w:val="1"/>
                          </w:rPr>
                          <w:t xml:space="preserve"> </w:t>
                        </w:r>
                        <w:r>
                          <w:rPr>
                            <w:color w:val="231F20"/>
                          </w:rPr>
                          <w:t>test</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for</w:t>
                        </w:r>
                        <w:r>
                          <w:rPr>
                            <w:color w:val="231F20"/>
                            <w:spacing w:val="1"/>
                          </w:rPr>
                          <w:t xml:space="preserve"> </w:t>
                        </w:r>
                        <w:r>
                          <w:rPr>
                            <w:color w:val="231F20"/>
                          </w:rPr>
                          <w:t>all</w:t>
                        </w:r>
                        <w:r>
                          <w:rPr>
                            <w:color w:val="231F20"/>
                            <w:spacing w:val="1"/>
                          </w:rPr>
                          <w:t xml:space="preserve"> </w:t>
                        </w:r>
                        <w:r>
                          <w:rPr>
                            <w:color w:val="231F20"/>
                            <w:spacing w:val="-2"/>
                          </w:rPr>
                          <w:t>M.CAR/JEEP/LTV/LTV-PSV</w:t>
                        </w:r>
                        <w:r>
                          <w:rPr>
                            <w:color w:val="231F20"/>
                            <w:spacing w:val="-20"/>
                          </w:rPr>
                          <w:t xml:space="preserve"> </w:t>
                        </w:r>
                        <w:r>
                          <w:rPr>
                            <w:color w:val="231F20"/>
                            <w:spacing w:val="-1"/>
                          </w:rPr>
                          <w:t>applicants.</w:t>
                        </w:r>
                      </w:p>
                      <w:p w14:paraId="1FB85F70" w14:textId="77777777" w:rsidR="004C364A" w:rsidRDefault="004C364A" w:rsidP="001177CC">
                        <w:pPr>
                          <w:widowControl w:val="0"/>
                          <w:numPr>
                            <w:ilvl w:val="0"/>
                            <w:numId w:val="125"/>
                          </w:numPr>
                          <w:tabs>
                            <w:tab w:val="left" w:pos="750"/>
                          </w:tabs>
                          <w:autoSpaceDE w:val="0"/>
                          <w:autoSpaceDN w:val="0"/>
                          <w:spacing w:after="0" w:line="256" w:lineRule="auto"/>
                          <w:ind w:left="364" w:right="839" w:firstLine="0"/>
                          <w:jc w:val="left"/>
                        </w:pPr>
                        <w:r>
                          <w:rPr>
                            <w:color w:val="231F20"/>
                            <w:w w:val="95"/>
                          </w:rPr>
                          <w:t>“?”</w:t>
                        </w:r>
                        <w:r>
                          <w:rPr>
                            <w:color w:val="231F20"/>
                            <w:spacing w:val="1"/>
                            <w:w w:val="95"/>
                          </w:rPr>
                          <w:t xml:space="preserve"> </w:t>
                        </w:r>
                        <w:r>
                          <w:rPr>
                            <w:color w:val="231F20"/>
                            <w:w w:val="95"/>
                          </w:rPr>
                          <w:t>shape</w:t>
                        </w:r>
                        <w:r>
                          <w:rPr>
                            <w:color w:val="231F20"/>
                            <w:spacing w:val="2"/>
                            <w:w w:val="95"/>
                          </w:rPr>
                          <w:t xml:space="preserve"> </w:t>
                        </w:r>
                        <w:r>
                          <w:rPr>
                            <w:color w:val="231F20"/>
                            <w:w w:val="95"/>
                          </w:rPr>
                          <w:t>test</w:t>
                        </w:r>
                        <w:r>
                          <w:rPr>
                            <w:color w:val="231F20"/>
                            <w:spacing w:val="-2"/>
                            <w:w w:val="95"/>
                          </w:rPr>
                          <w:t xml:space="preserve"> </w:t>
                        </w:r>
                        <w:r>
                          <w:rPr>
                            <w:color w:val="231F20"/>
                            <w:w w:val="95"/>
                          </w:rPr>
                          <w:t>will</w:t>
                        </w:r>
                        <w:r>
                          <w:rPr>
                            <w:color w:val="231F20"/>
                            <w:spacing w:val="4"/>
                            <w:w w:val="95"/>
                          </w:rPr>
                          <w:t xml:space="preserve"> </w:t>
                        </w:r>
                        <w:r>
                          <w:rPr>
                            <w:color w:val="231F20"/>
                            <w:w w:val="95"/>
                          </w:rPr>
                          <w:t>be</w:t>
                        </w:r>
                        <w:r>
                          <w:rPr>
                            <w:color w:val="231F20"/>
                            <w:spacing w:val="1"/>
                            <w:w w:val="95"/>
                          </w:rPr>
                          <w:t xml:space="preserve"> </w:t>
                        </w:r>
                        <w:r>
                          <w:rPr>
                            <w:color w:val="231F20"/>
                            <w:w w:val="95"/>
                          </w:rPr>
                          <w:t>only</w:t>
                        </w:r>
                        <w:r>
                          <w:rPr>
                            <w:color w:val="231F20"/>
                            <w:spacing w:val="2"/>
                            <w:w w:val="95"/>
                          </w:rPr>
                          <w:t xml:space="preserve"> </w:t>
                        </w:r>
                        <w:r>
                          <w:rPr>
                            <w:color w:val="231F20"/>
                            <w:w w:val="95"/>
                          </w:rPr>
                          <w:t>for</w:t>
                        </w:r>
                        <w:r>
                          <w:rPr>
                            <w:color w:val="231F20"/>
                            <w:spacing w:val="4"/>
                            <w:w w:val="95"/>
                          </w:rPr>
                          <w:t xml:space="preserve"> </w:t>
                        </w:r>
                        <w:r>
                          <w:rPr>
                            <w:color w:val="231F20"/>
                            <w:w w:val="95"/>
                          </w:rPr>
                          <w:t>LTV/LTV-PSV</w:t>
                        </w:r>
                        <w:r>
                          <w:rPr>
                            <w:color w:val="231F20"/>
                            <w:spacing w:val="1"/>
                            <w:w w:val="95"/>
                          </w:rPr>
                          <w:t xml:space="preserve"> </w:t>
                        </w:r>
                        <w:r>
                          <w:rPr>
                            <w:color w:val="231F20"/>
                            <w:w w:val="95"/>
                          </w:rPr>
                          <w:t>applicants.</w:t>
                        </w:r>
                        <w:r>
                          <w:rPr>
                            <w:color w:val="231F20"/>
                            <w:spacing w:val="-43"/>
                            <w:w w:val="95"/>
                          </w:rPr>
                          <w:t xml:space="preserve"> </w:t>
                        </w:r>
                        <w:r>
                          <w:rPr>
                            <w:color w:val="231F20"/>
                            <w:spacing w:val="-1"/>
                          </w:rPr>
                          <w:t>viii)“S”</w:t>
                        </w:r>
                        <w:r>
                          <w:rPr>
                            <w:color w:val="231F20"/>
                            <w:spacing w:val="-20"/>
                          </w:rPr>
                          <w:t xml:space="preserve"> </w:t>
                        </w:r>
                        <w:r>
                          <w:rPr>
                            <w:color w:val="231F20"/>
                            <w:spacing w:val="-1"/>
                          </w:rPr>
                          <w:t>shape</w:t>
                        </w:r>
                        <w:r>
                          <w:rPr>
                            <w:color w:val="231F20"/>
                            <w:spacing w:val="-20"/>
                          </w:rPr>
                          <w:t xml:space="preserve"> </w:t>
                        </w:r>
                        <w:r>
                          <w:rPr>
                            <w:color w:val="231F20"/>
                            <w:spacing w:val="-1"/>
                          </w:rPr>
                          <w:t>test</w:t>
                        </w:r>
                        <w:r>
                          <w:rPr>
                            <w:color w:val="231F20"/>
                            <w:spacing w:val="-22"/>
                          </w:rPr>
                          <w:t xml:space="preserve"> </w:t>
                        </w:r>
                        <w:r>
                          <w:rPr>
                            <w:color w:val="231F20"/>
                            <w:spacing w:val="-1"/>
                          </w:rPr>
                          <w:t>will</w:t>
                        </w:r>
                        <w:r>
                          <w:rPr>
                            <w:color w:val="231F20"/>
                            <w:spacing w:val="-20"/>
                          </w:rPr>
                          <w:t xml:space="preserve"> </w:t>
                        </w:r>
                        <w:r>
                          <w:rPr>
                            <w:color w:val="231F20"/>
                            <w:spacing w:val="-1"/>
                          </w:rPr>
                          <w:t>be</w:t>
                        </w:r>
                        <w:r>
                          <w:rPr>
                            <w:color w:val="231F20"/>
                            <w:spacing w:val="-20"/>
                          </w:rPr>
                          <w:t xml:space="preserve"> </w:t>
                        </w:r>
                        <w:r>
                          <w:rPr>
                            <w:color w:val="231F20"/>
                            <w:spacing w:val="-1"/>
                          </w:rPr>
                          <w:t>only</w:t>
                        </w:r>
                        <w:r>
                          <w:rPr>
                            <w:color w:val="231F20"/>
                            <w:spacing w:val="-19"/>
                          </w:rPr>
                          <w:t xml:space="preserve"> </w:t>
                        </w:r>
                        <w:r>
                          <w:rPr>
                            <w:color w:val="231F20"/>
                            <w:spacing w:val="-1"/>
                          </w:rPr>
                          <w:t>for</w:t>
                        </w:r>
                        <w:r>
                          <w:rPr>
                            <w:color w:val="231F20"/>
                            <w:spacing w:val="-20"/>
                          </w:rPr>
                          <w:t xml:space="preserve"> </w:t>
                        </w:r>
                        <w:r>
                          <w:rPr>
                            <w:color w:val="231F20"/>
                            <w:spacing w:val="-1"/>
                          </w:rPr>
                          <w:t>LTV-PSV</w:t>
                        </w:r>
                        <w:r>
                          <w:rPr>
                            <w:color w:val="231F20"/>
                            <w:spacing w:val="-20"/>
                          </w:rPr>
                          <w:t xml:space="preserve"> </w:t>
                        </w:r>
                        <w:r>
                          <w:rPr>
                            <w:color w:val="231F20"/>
                          </w:rPr>
                          <w:t>applicants.</w:t>
                        </w:r>
                      </w:p>
                      <w:p w14:paraId="7F321F01" w14:textId="77777777" w:rsidR="004C364A" w:rsidRDefault="004C364A" w:rsidP="004C364A">
                        <w:pPr>
                          <w:spacing w:before="6"/>
                          <w:rPr>
                            <w:sz w:val="23"/>
                          </w:rPr>
                        </w:pPr>
                      </w:p>
                      <w:p w14:paraId="40DC68F7" w14:textId="77777777" w:rsidR="004C364A" w:rsidRDefault="004C364A" w:rsidP="001177CC">
                        <w:pPr>
                          <w:widowControl w:val="0"/>
                          <w:numPr>
                            <w:ilvl w:val="0"/>
                            <w:numId w:val="124"/>
                          </w:numPr>
                          <w:tabs>
                            <w:tab w:val="left" w:pos="365"/>
                          </w:tabs>
                          <w:autoSpaceDE w:val="0"/>
                          <w:autoSpaceDN w:val="0"/>
                          <w:spacing w:after="0" w:line="240" w:lineRule="auto"/>
                          <w:jc w:val="left"/>
                          <w:rPr>
                            <w:b/>
                          </w:rPr>
                        </w:pPr>
                        <w:r>
                          <w:rPr>
                            <w:b/>
                            <w:color w:val="231F20"/>
                            <w:w w:val="95"/>
                          </w:rPr>
                          <w:t>USE</w:t>
                        </w:r>
                        <w:r>
                          <w:rPr>
                            <w:b/>
                            <w:color w:val="231F20"/>
                            <w:spacing w:val="-2"/>
                            <w:w w:val="95"/>
                          </w:rPr>
                          <w:t xml:space="preserve"> </w:t>
                        </w:r>
                        <w:r>
                          <w:rPr>
                            <w:b/>
                            <w:color w:val="231F20"/>
                            <w:w w:val="95"/>
                          </w:rPr>
                          <w:t>OF</w:t>
                        </w:r>
                        <w:r>
                          <w:rPr>
                            <w:b/>
                            <w:color w:val="231F20"/>
                            <w:spacing w:val="-1"/>
                            <w:w w:val="95"/>
                          </w:rPr>
                          <w:t xml:space="preserve"> </w:t>
                        </w:r>
                        <w:r>
                          <w:rPr>
                            <w:b/>
                            <w:color w:val="231F20"/>
                            <w:w w:val="95"/>
                          </w:rPr>
                          <w:t>UNFAIR</w:t>
                        </w:r>
                        <w:r>
                          <w:rPr>
                            <w:b/>
                            <w:color w:val="231F20"/>
                            <w:spacing w:val="-1"/>
                            <w:w w:val="95"/>
                          </w:rPr>
                          <w:t xml:space="preserve"> </w:t>
                        </w:r>
                        <w:r>
                          <w:rPr>
                            <w:b/>
                            <w:color w:val="231F20"/>
                            <w:w w:val="95"/>
                          </w:rPr>
                          <w:t>MEANS:</w:t>
                        </w:r>
                      </w:p>
                      <w:p w14:paraId="62B3B275" w14:textId="77777777" w:rsidR="004C364A" w:rsidRDefault="004C364A" w:rsidP="004C364A">
                        <w:pPr>
                          <w:spacing w:before="1"/>
                          <w:rPr>
                            <w:b/>
                            <w:sz w:val="25"/>
                          </w:rPr>
                        </w:pPr>
                      </w:p>
                      <w:p w14:paraId="22D20D78" w14:textId="77777777" w:rsidR="004C364A" w:rsidRDefault="004C364A" w:rsidP="001177CC">
                        <w:pPr>
                          <w:widowControl w:val="0"/>
                          <w:numPr>
                            <w:ilvl w:val="1"/>
                            <w:numId w:val="124"/>
                          </w:numPr>
                          <w:tabs>
                            <w:tab w:val="left" w:pos="720"/>
                          </w:tabs>
                          <w:autoSpaceDE w:val="0"/>
                          <w:autoSpaceDN w:val="0"/>
                          <w:spacing w:after="0" w:line="256" w:lineRule="auto"/>
                          <w:ind w:right="18"/>
                        </w:pPr>
                        <w:r>
                          <w:rPr>
                            <w:color w:val="231F20"/>
                          </w:rPr>
                          <w:t>Use of unfair means will result in straight disqualification.</w:t>
                        </w:r>
                        <w:r>
                          <w:rPr>
                            <w:color w:val="231F20"/>
                            <w:spacing w:val="1"/>
                          </w:rPr>
                          <w:t xml:space="preserve"> </w:t>
                        </w:r>
                        <w:r>
                          <w:rPr>
                            <w:color w:val="231F20"/>
                          </w:rPr>
                          <w:t>Legal and criminal</w:t>
                        </w:r>
                        <w:r>
                          <w:rPr>
                            <w:color w:val="231F20"/>
                            <w:spacing w:val="48"/>
                          </w:rPr>
                          <w:t xml:space="preserve"> </w:t>
                        </w:r>
                        <w:r>
                          <w:rPr>
                            <w:color w:val="231F20"/>
                          </w:rPr>
                          <w:t>proceedings</w:t>
                        </w:r>
                        <w:r>
                          <w:rPr>
                            <w:color w:val="231F20"/>
                            <w:spacing w:val="48"/>
                          </w:rPr>
                          <w:t xml:space="preserve"> </w:t>
                        </w:r>
                        <w:r>
                          <w:rPr>
                            <w:color w:val="231F20"/>
                          </w:rPr>
                          <w:t>will</w:t>
                        </w:r>
                        <w:r>
                          <w:rPr>
                            <w:color w:val="231F20"/>
                            <w:spacing w:val="49"/>
                          </w:rPr>
                          <w:t xml:space="preserve"> </w:t>
                        </w:r>
                        <w:r>
                          <w:rPr>
                            <w:color w:val="231F20"/>
                          </w:rPr>
                          <w:t>also</w:t>
                        </w:r>
                        <w:r>
                          <w:rPr>
                            <w:color w:val="231F20"/>
                            <w:spacing w:val="48"/>
                          </w:rPr>
                          <w:t xml:space="preserve"> </w:t>
                        </w:r>
                        <w:r>
                          <w:rPr>
                            <w:color w:val="231F20"/>
                          </w:rPr>
                          <w:t>be</w:t>
                        </w:r>
                        <w:r>
                          <w:rPr>
                            <w:color w:val="231F20"/>
                            <w:spacing w:val="49"/>
                          </w:rPr>
                          <w:t xml:space="preserve"> </w:t>
                        </w:r>
                        <w:r>
                          <w:rPr>
                            <w:color w:val="231F20"/>
                          </w:rPr>
                          <w:t>initiated</w:t>
                        </w:r>
                        <w:r>
                          <w:rPr>
                            <w:color w:val="231F20"/>
                            <w:spacing w:val="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p w14:paraId="6F5B7BB3" w14:textId="77777777" w:rsidR="004C364A" w:rsidRDefault="004C364A" w:rsidP="001177CC">
                        <w:pPr>
                          <w:widowControl w:val="0"/>
                          <w:numPr>
                            <w:ilvl w:val="1"/>
                            <w:numId w:val="124"/>
                          </w:numPr>
                          <w:tabs>
                            <w:tab w:val="left" w:pos="720"/>
                          </w:tabs>
                          <w:autoSpaceDE w:val="0"/>
                          <w:autoSpaceDN w:val="0"/>
                          <w:spacing w:after="0" w:line="256" w:lineRule="auto"/>
                          <w:ind w:right="18"/>
                        </w:pPr>
                        <w:r>
                          <w:rPr>
                            <w:color w:val="231F20"/>
                          </w:rPr>
                          <w:t>Use</w:t>
                        </w:r>
                        <w:r>
                          <w:rPr>
                            <w:color w:val="231F20"/>
                            <w:spacing w:val="48"/>
                          </w:rPr>
                          <w:t xml:space="preserve"> </w:t>
                        </w:r>
                        <w:r>
                          <w:rPr>
                            <w:color w:val="231F20"/>
                          </w:rPr>
                          <w:t>of</w:t>
                        </w:r>
                        <w:r>
                          <w:rPr>
                            <w:color w:val="231F20"/>
                            <w:spacing w:val="48"/>
                          </w:rPr>
                          <w:t xml:space="preserve"> </w:t>
                        </w:r>
                        <w:r>
                          <w:rPr>
                            <w:color w:val="231F20"/>
                          </w:rPr>
                          <w:t>Influence,</w:t>
                        </w:r>
                        <w:r>
                          <w:rPr>
                            <w:color w:val="231F20"/>
                            <w:spacing w:val="49"/>
                          </w:rPr>
                          <w:t xml:space="preserve"> </w:t>
                        </w:r>
                        <w:r>
                          <w:rPr>
                            <w:color w:val="231F20"/>
                          </w:rPr>
                          <w:t>threats</w:t>
                        </w:r>
                        <w:r>
                          <w:rPr>
                            <w:color w:val="231F20"/>
                            <w:spacing w:val="48"/>
                          </w:rPr>
                          <w:t xml:space="preserve"> </w:t>
                        </w:r>
                        <w:r>
                          <w:rPr>
                            <w:color w:val="231F20"/>
                          </w:rPr>
                          <w:t>to</w:t>
                        </w:r>
                        <w:r>
                          <w:rPr>
                            <w:color w:val="231F20"/>
                            <w:spacing w:val="49"/>
                          </w:rPr>
                          <w:t xml:space="preserve"> </w:t>
                        </w:r>
                        <w:r>
                          <w:rPr>
                            <w:color w:val="231F20"/>
                          </w:rPr>
                          <w:t>use</w:t>
                        </w:r>
                        <w:r>
                          <w:rPr>
                            <w:color w:val="231F20"/>
                            <w:spacing w:val="48"/>
                          </w:rPr>
                          <w:t xml:space="preserve"> </w:t>
                        </w:r>
                        <w:r>
                          <w:rPr>
                            <w:color w:val="231F20"/>
                          </w:rPr>
                          <w:t>influence   or   offering</w:t>
                        </w:r>
                        <w:r>
                          <w:rPr>
                            <w:color w:val="231F20"/>
                            <w:spacing w:val="1"/>
                          </w:rPr>
                          <w:t xml:space="preserve"> </w:t>
                        </w:r>
                        <w:r>
                          <w:rPr>
                            <w:color w:val="231F20"/>
                          </w:rPr>
                          <w:t>bribe will result in disqualification. Legal and criminal</w:t>
                        </w:r>
                        <w:r>
                          <w:rPr>
                            <w:color w:val="231F20"/>
                            <w:spacing w:val="1"/>
                          </w:rPr>
                          <w:t xml:space="preserve"> </w:t>
                        </w:r>
                        <w:r>
                          <w:rPr>
                            <w:color w:val="231F20"/>
                            <w:spacing w:val="-1"/>
                          </w:rPr>
                          <w:t>proceedings</w:t>
                        </w:r>
                        <w:r>
                          <w:rPr>
                            <w:color w:val="231F20"/>
                            <w:spacing w:val="-20"/>
                          </w:rPr>
                          <w:t xml:space="preserve"> </w:t>
                        </w:r>
                        <w:r>
                          <w:rPr>
                            <w:color w:val="231F20"/>
                          </w:rPr>
                          <w:t>will</w:t>
                        </w:r>
                        <w:r>
                          <w:rPr>
                            <w:color w:val="231F20"/>
                            <w:spacing w:val="-20"/>
                          </w:rPr>
                          <w:t xml:space="preserve"> </w:t>
                        </w:r>
                        <w:r>
                          <w:rPr>
                            <w:color w:val="231F20"/>
                          </w:rPr>
                          <w:t>also</w:t>
                        </w:r>
                        <w:r>
                          <w:rPr>
                            <w:color w:val="231F20"/>
                            <w:spacing w:val="-20"/>
                          </w:rPr>
                          <w:t xml:space="preserve"> </w:t>
                        </w:r>
                        <w:r>
                          <w:rPr>
                            <w:color w:val="231F20"/>
                          </w:rPr>
                          <w:t>be</w:t>
                        </w:r>
                        <w:r>
                          <w:rPr>
                            <w:color w:val="231F20"/>
                            <w:spacing w:val="-20"/>
                          </w:rPr>
                          <w:t xml:space="preserve"> </w:t>
                        </w:r>
                        <w:r>
                          <w:rPr>
                            <w:color w:val="231F20"/>
                          </w:rPr>
                          <w:t>initiated</w:t>
                        </w:r>
                        <w:r>
                          <w:rPr>
                            <w:color w:val="231F20"/>
                            <w:spacing w:val="-2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txbxContent>
                  </v:textbox>
                </v:shape>
                <v:shape id="Text Box 28" o:spid="_x0000_s1040" type="#_x0000_t202" style="position:absolute;left:533;top:11664;width:1307;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1BECEC5D" w14:textId="77777777" w:rsidR="004C364A" w:rsidRDefault="004C364A" w:rsidP="004C364A">
                        <w:pPr>
                          <w:spacing w:line="158" w:lineRule="exact"/>
                          <w:rPr>
                            <w:rFonts w:ascii="Arial MT"/>
                            <w:sz w:val="16"/>
                          </w:rPr>
                        </w:pPr>
                        <w:hyperlink r:id="rId26">
                          <w:r>
                            <w:rPr>
                              <w:rFonts w:ascii="Arial MT"/>
                              <w:color w:val="231F20"/>
                              <w:spacing w:val="-1"/>
                              <w:sz w:val="16"/>
                            </w:rPr>
                            <w:t>www.nhmp.gov.pk</w:t>
                          </w:r>
                        </w:hyperlink>
                      </w:p>
                    </w:txbxContent>
                  </v:textbox>
                </v:shape>
                <v:shape id="Text Box 29" o:spid="_x0000_s1041" type="#_x0000_t202" style="position:absolute;left:6859;top:11664;width:198;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t3wAAAANsAAAAPAAAAZHJzL2Rvd25yZXYueG1sRE9Ni8Iw&#10;EL0v+B/CCN7W1AVl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g1Mbd8AAAADbAAAADwAAAAAA&#10;AAAAAAAAAAAHAgAAZHJzL2Rvd25yZXYueG1sUEsFBgAAAAADAAMAtwAAAPQCAAAAAA==&#10;" filled="f" stroked="f">
                  <v:textbox inset="0,0,0,0">
                    <w:txbxContent>
                      <w:p w14:paraId="54AFEE12" w14:textId="77777777" w:rsidR="004C364A" w:rsidRDefault="004C364A" w:rsidP="004C364A">
                        <w:pPr>
                          <w:spacing w:line="158" w:lineRule="exact"/>
                          <w:rPr>
                            <w:rFonts w:ascii="Arial MT"/>
                            <w:sz w:val="16"/>
                          </w:rPr>
                        </w:pPr>
                        <w:r>
                          <w:rPr>
                            <w:rFonts w:ascii="Arial MT"/>
                            <w:color w:val="231F20"/>
                            <w:sz w:val="16"/>
                          </w:rPr>
                          <w:t>05</w:t>
                        </w:r>
                      </w:p>
                    </w:txbxContent>
                  </v:textbox>
                </v:shape>
                <v:shape id="Text Box 30" o:spid="_x0000_s1042" type="#_x0000_t202" style="position:absolute;left:4;top:379;width:7008;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7sxQAAANsAAAAPAAAAZHJzL2Rvd25yZXYueG1sRI9Ba8JA&#10;FITvhf6H5RW8NRsFpU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DsH77sxQAAANsAAAAP&#10;AAAAAAAAAAAAAAAAAAcCAABkcnMvZG93bnJldi54bWxQSwUGAAAAAAMAAwC3AAAA+QIAAAAA&#10;" filled="f" stroked="f">
                  <v:textbox inset="0,0,0,0">
                    <w:txbxContent>
                      <w:p w14:paraId="30E85A58" w14:textId="77777777" w:rsidR="004C364A" w:rsidRDefault="004C364A" w:rsidP="004C364A">
                        <w:pPr>
                          <w:spacing w:before="24"/>
                          <w:ind w:left="1795"/>
                          <w:rPr>
                            <w:b/>
                            <w:sz w:val="16"/>
                          </w:rPr>
                        </w:pPr>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4"/>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xbxContent>
                  </v:textbox>
                </v:shape>
                <v:shape id="Text Box 31" o:spid="_x0000_s1043" type="#_x0000_t202" style="position:absolute;left:3768;top:4344;width:3262;height:1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" strokecolor="#231f20" strokeweight=".23969mm">
                  <v:textbox inset="0,0,0,0">
                    <w:txbxContent>
                      <w:p w14:paraId="64F7E6FA" w14:textId="77777777" w:rsidR="004C364A" w:rsidRDefault="004C364A" w:rsidP="001177CC">
                        <w:pPr>
                          <w:widowControl w:val="0"/>
                          <w:numPr>
                            <w:ilvl w:val="0"/>
                            <w:numId w:val="123"/>
                          </w:numPr>
                          <w:tabs>
                            <w:tab w:val="left" w:pos="347"/>
                          </w:tabs>
                          <w:autoSpaceDE w:val="0"/>
                          <w:autoSpaceDN w:val="0"/>
                          <w:spacing w:before="56" w:after="0" w:line="240" w:lineRule="auto"/>
                          <w:ind w:hanging="246"/>
                          <w:jc w:val="left"/>
                          <w:rPr>
                            <w:rFonts w:ascii="Arial MT"/>
                            <w:sz w:val="15"/>
                          </w:rPr>
                        </w:pPr>
                        <w:r>
                          <w:rPr>
                            <w:rFonts w:ascii="Arial MT"/>
                            <w:color w:val="231F20"/>
                            <w:sz w:val="15"/>
                          </w:rPr>
                          <w:t>Get</w:t>
                        </w:r>
                        <w:r>
                          <w:rPr>
                            <w:rFonts w:ascii="Arial MT"/>
                            <w:color w:val="231F20"/>
                            <w:spacing w:val="-3"/>
                            <w:sz w:val="15"/>
                          </w:rPr>
                          <w:t xml:space="preserve"> </w:t>
                        </w:r>
                        <w:r>
                          <w:rPr>
                            <w:rFonts w:ascii="Arial MT"/>
                            <w:color w:val="231F20"/>
                            <w:sz w:val="15"/>
                          </w:rPr>
                          <w:t>start</w:t>
                        </w:r>
                        <w:r>
                          <w:rPr>
                            <w:rFonts w:ascii="Arial MT"/>
                            <w:color w:val="231F20"/>
                            <w:spacing w:val="-2"/>
                            <w:sz w:val="15"/>
                          </w:rPr>
                          <w:t xml:space="preserve"> </w:t>
                        </w:r>
                        <w:r>
                          <w:rPr>
                            <w:rFonts w:ascii="Arial MT"/>
                            <w:color w:val="231F20"/>
                            <w:sz w:val="15"/>
                          </w:rPr>
                          <w:t>from</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r>
                          <w:rPr>
                            <w:rFonts w:ascii="Arial MT"/>
                            <w:color w:val="231F20"/>
                            <w:spacing w:val="-3"/>
                            <w:sz w:val="15"/>
                          </w:rPr>
                          <w:t xml:space="preserve"> </w:t>
                        </w:r>
                        <w:r>
                          <w:rPr>
                            <w:rFonts w:ascii="Arial MT"/>
                            <w:color w:val="231F20"/>
                            <w:sz w:val="15"/>
                          </w:rPr>
                          <w:t>point</w:t>
                        </w:r>
                      </w:p>
                      <w:p w14:paraId="1564F165" w14:textId="77777777" w:rsidR="004C364A" w:rsidRDefault="004C364A" w:rsidP="001177CC">
                        <w:pPr>
                          <w:widowControl w:val="0"/>
                          <w:numPr>
                            <w:ilvl w:val="0"/>
                            <w:numId w:val="123"/>
                          </w:numPr>
                          <w:tabs>
                            <w:tab w:val="left" w:pos="347"/>
                          </w:tabs>
                          <w:autoSpaceDE w:val="0"/>
                          <w:autoSpaceDN w:val="0"/>
                          <w:spacing w:before="18" w:after="0" w:line="283" w:lineRule="auto"/>
                          <w:ind w:right="141"/>
                          <w:jc w:val="left"/>
                          <w:rPr>
                            <w:rFonts w:ascii="Arial MT"/>
                            <w:sz w:val="15"/>
                          </w:rPr>
                        </w:pPr>
                        <w:r>
                          <w:rPr>
                            <w:rFonts w:ascii="Arial MT"/>
                            <w:color w:val="231F20"/>
                            <w:sz w:val="15"/>
                          </w:rPr>
                          <w:t>Drive</w:t>
                        </w:r>
                        <w:r>
                          <w:rPr>
                            <w:rFonts w:ascii="Arial MT"/>
                            <w:color w:val="231F20"/>
                            <w:spacing w:val="-3"/>
                            <w:sz w:val="15"/>
                          </w:rPr>
                          <w:t xml:space="preserve"> </w:t>
                        </w:r>
                        <w:r>
                          <w:rPr>
                            <w:rFonts w:ascii="Arial MT"/>
                            <w:color w:val="231F20"/>
                            <w:sz w:val="15"/>
                          </w:rPr>
                          <w:t>forward</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move</w:t>
                        </w:r>
                        <w:r>
                          <w:rPr>
                            <w:rFonts w:ascii="Arial MT"/>
                            <w:color w:val="231F20"/>
                            <w:spacing w:val="-2"/>
                            <w:sz w:val="15"/>
                          </w:rPr>
                          <w:t xml:space="preserve"> </w:t>
                        </w:r>
                        <w:r>
                          <w:rPr>
                            <w:rFonts w:ascii="Arial MT"/>
                            <w:color w:val="231F20"/>
                            <w:sz w:val="15"/>
                          </w:rPr>
                          <w:t>to</w:t>
                        </w:r>
                        <w:r>
                          <w:rPr>
                            <w:rFonts w:ascii="Arial MT"/>
                            <w:color w:val="231F20"/>
                            <w:spacing w:val="-3"/>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finish</w:t>
                        </w:r>
                        <w:r>
                          <w:rPr>
                            <w:rFonts w:ascii="Arial MT"/>
                            <w:color w:val="231F20"/>
                            <w:spacing w:val="-2"/>
                            <w:sz w:val="15"/>
                          </w:rPr>
                          <w:t xml:space="preserve"> </w:t>
                        </w:r>
                        <w:r>
                          <w:rPr>
                            <w:rFonts w:ascii="Arial MT"/>
                            <w:color w:val="231F20"/>
                            <w:sz w:val="15"/>
                          </w:rPr>
                          <w:t>point</w:t>
                        </w:r>
                        <w:r>
                          <w:rPr>
                            <w:rFonts w:ascii="Arial MT"/>
                            <w:color w:val="231F20"/>
                            <w:spacing w:val="-39"/>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1"/>
                            <w:sz w:val="15"/>
                          </w:rPr>
                          <w:t xml:space="preserve"> </w:t>
                        </w:r>
                        <w:r>
                          <w:rPr>
                            <w:rFonts w:ascii="Arial MT"/>
                            <w:color w:val="231F20"/>
                            <w:sz w:val="15"/>
                          </w:rPr>
                          <w:t>no.</w:t>
                        </w:r>
                        <w:r>
                          <w:rPr>
                            <w:rFonts w:ascii="Arial MT"/>
                            <w:color w:val="231F20"/>
                            <w:spacing w:val="-1"/>
                            <w:sz w:val="15"/>
                          </w:rPr>
                          <w:t xml:space="preserve"> </w:t>
                        </w:r>
                        <w:r>
                          <w:rPr>
                            <w:rFonts w:ascii="Arial MT"/>
                            <w:color w:val="231F20"/>
                            <w:sz w:val="15"/>
                          </w:rPr>
                          <w:t>02</w:t>
                        </w:r>
                      </w:p>
                      <w:p w14:paraId="5C8D6ABC" w14:textId="77777777" w:rsidR="004C364A" w:rsidRDefault="004C364A" w:rsidP="001177CC">
                        <w:pPr>
                          <w:widowControl w:val="0"/>
                          <w:numPr>
                            <w:ilvl w:val="0"/>
                            <w:numId w:val="123"/>
                          </w:numPr>
                          <w:tabs>
                            <w:tab w:val="left" w:pos="347"/>
                          </w:tabs>
                          <w:autoSpaceDE w:val="0"/>
                          <w:autoSpaceDN w:val="0"/>
                          <w:spacing w:after="0" w:line="160" w:lineRule="exact"/>
                          <w:ind w:hanging="246"/>
                          <w:jc w:val="left"/>
                          <w:rPr>
                            <w:rFonts w:ascii="Arial MT"/>
                            <w:sz w:val="15"/>
                          </w:rPr>
                        </w:pPr>
                        <w:r>
                          <w:rPr>
                            <w:rFonts w:ascii="Arial MT"/>
                            <w:color w:val="231F20"/>
                            <w:sz w:val="15"/>
                          </w:rPr>
                          <w:t>Drive</w:t>
                        </w:r>
                        <w:r>
                          <w:rPr>
                            <w:rFonts w:ascii="Arial MT"/>
                            <w:color w:val="231F20"/>
                            <w:spacing w:val="-2"/>
                            <w:sz w:val="15"/>
                          </w:rPr>
                          <w:t xml:space="preserve"> </w:t>
                        </w:r>
                        <w:r>
                          <w:rPr>
                            <w:rFonts w:ascii="Arial MT"/>
                            <w:color w:val="231F20"/>
                            <w:sz w:val="15"/>
                          </w:rPr>
                          <w:t>back</w:t>
                        </w:r>
                        <w:r>
                          <w:rPr>
                            <w:rFonts w:ascii="Arial MT"/>
                            <w:color w:val="231F20"/>
                            <w:spacing w:val="-2"/>
                            <w:sz w:val="15"/>
                          </w:rPr>
                          <w:t xml:space="preserve"> </w:t>
                        </w:r>
                        <w:r>
                          <w:rPr>
                            <w:rFonts w:ascii="Arial MT"/>
                            <w:color w:val="231F20"/>
                            <w:sz w:val="15"/>
                          </w:rPr>
                          <w:t>in</w:t>
                        </w:r>
                        <w:r>
                          <w:rPr>
                            <w:rFonts w:ascii="Arial MT"/>
                            <w:color w:val="231F20"/>
                            <w:spacing w:val="-2"/>
                            <w:sz w:val="15"/>
                          </w:rPr>
                          <w:t xml:space="preserve"> </w:t>
                        </w:r>
                        <w:r>
                          <w:rPr>
                            <w:rFonts w:ascii="Arial MT"/>
                            <w:color w:val="231F20"/>
                            <w:sz w:val="15"/>
                          </w:rPr>
                          <w:t>reverse</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stop</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p>
                      <w:p w14:paraId="38448D3B" w14:textId="77777777" w:rsidR="004C364A" w:rsidRDefault="004C364A" w:rsidP="004C364A">
                        <w:pPr>
                          <w:spacing w:before="31"/>
                          <w:ind w:left="346"/>
                          <w:rPr>
                            <w:rFonts w:ascii="Arial MT"/>
                            <w:sz w:val="15"/>
                          </w:rPr>
                        </w:pPr>
                        <w:r>
                          <w:rPr>
                            <w:rFonts w:ascii="Arial MT"/>
                            <w:color w:val="231F20"/>
                            <w:sz w:val="15"/>
                          </w:rPr>
                          <w:t>point</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2"/>
                            <w:sz w:val="15"/>
                          </w:rPr>
                          <w:t xml:space="preserve"> </w:t>
                        </w:r>
                        <w:r>
                          <w:rPr>
                            <w:rFonts w:ascii="Arial MT"/>
                            <w:color w:val="231F20"/>
                            <w:sz w:val="15"/>
                          </w:rPr>
                          <w:t>no.</w:t>
                        </w:r>
                        <w:r>
                          <w:rPr>
                            <w:rFonts w:ascii="Arial MT"/>
                            <w:color w:val="231F20"/>
                            <w:spacing w:val="-2"/>
                            <w:sz w:val="15"/>
                          </w:rPr>
                          <w:t xml:space="preserve"> </w:t>
                        </w:r>
                        <w:r>
                          <w:rPr>
                            <w:rFonts w:ascii="Arial MT"/>
                            <w:color w:val="231F20"/>
                            <w:sz w:val="15"/>
                          </w:rPr>
                          <w:t>01</w:t>
                        </w:r>
                      </w:p>
                      <w:p w14:paraId="38EAEF98" w14:textId="77777777" w:rsidR="004C364A" w:rsidRDefault="004C364A" w:rsidP="001177CC">
                        <w:pPr>
                          <w:widowControl w:val="0"/>
                          <w:numPr>
                            <w:ilvl w:val="0"/>
                            <w:numId w:val="123"/>
                          </w:numPr>
                          <w:tabs>
                            <w:tab w:val="left" w:pos="347"/>
                          </w:tabs>
                          <w:autoSpaceDE w:val="0"/>
                          <w:autoSpaceDN w:val="0"/>
                          <w:spacing w:before="18" w:after="0" w:line="240" w:lineRule="auto"/>
                          <w:ind w:hanging="246"/>
                          <w:jc w:val="left"/>
                          <w:rPr>
                            <w:rFonts w:ascii="Arial MT"/>
                            <w:sz w:val="15"/>
                          </w:rPr>
                        </w:pPr>
                        <w:r>
                          <w:rPr>
                            <w:rFonts w:ascii="Arial MT"/>
                            <w:color w:val="231F20"/>
                            <w:sz w:val="15"/>
                          </w:rPr>
                          <w:t>Total</w:t>
                        </w:r>
                        <w:r>
                          <w:rPr>
                            <w:rFonts w:ascii="Arial MT"/>
                            <w:color w:val="231F20"/>
                            <w:spacing w:val="-5"/>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allowed</w:t>
                        </w:r>
                        <w:r>
                          <w:rPr>
                            <w:rFonts w:ascii="Arial MT"/>
                            <w:color w:val="231F20"/>
                            <w:spacing w:val="-5"/>
                            <w:sz w:val="15"/>
                          </w:rPr>
                          <w:t xml:space="preserve"> </w:t>
                        </w:r>
                        <w:r>
                          <w:rPr>
                            <w:rFonts w:ascii="Arial MT"/>
                            <w:color w:val="231F20"/>
                            <w:sz w:val="15"/>
                          </w:rPr>
                          <w:t>is</w:t>
                        </w:r>
                        <w:r>
                          <w:rPr>
                            <w:rFonts w:ascii="Arial MT"/>
                            <w:color w:val="231F20"/>
                            <w:spacing w:val="-4"/>
                            <w:sz w:val="15"/>
                          </w:rPr>
                          <w:t xml:space="preserve"> </w:t>
                        </w:r>
                        <w:r>
                          <w:rPr>
                            <w:rFonts w:ascii="Arial MT"/>
                            <w:color w:val="231F20"/>
                            <w:sz w:val="15"/>
                          </w:rPr>
                          <w:t>03</w:t>
                        </w:r>
                        <w:r>
                          <w:rPr>
                            <w:rFonts w:ascii="Arial MT"/>
                            <w:color w:val="231F20"/>
                            <w:spacing w:val="-5"/>
                            <w:sz w:val="15"/>
                          </w:rPr>
                          <w:t xml:space="preserve"> </w:t>
                        </w:r>
                        <w:r>
                          <w:rPr>
                            <w:rFonts w:ascii="Arial MT"/>
                            <w:color w:val="231F20"/>
                            <w:sz w:val="15"/>
                          </w:rPr>
                          <w:t>min</w:t>
                        </w:r>
                      </w:p>
                      <w:p w14:paraId="27F667EC" w14:textId="77777777" w:rsidR="004C364A" w:rsidRDefault="004C364A" w:rsidP="001177CC">
                        <w:pPr>
                          <w:widowControl w:val="0"/>
                          <w:numPr>
                            <w:ilvl w:val="0"/>
                            <w:numId w:val="123"/>
                          </w:numPr>
                          <w:tabs>
                            <w:tab w:val="left" w:pos="347"/>
                          </w:tabs>
                          <w:autoSpaceDE w:val="0"/>
                          <w:autoSpaceDN w:val="0"/>
                          <w:spacing w:before="31" w:after="0" w:line="264" w:lineRule="auto"/>
                          <w:ind w:right="124"/>
                          <w:jc w:val="left"/>
                          <w:rPr>
                            <w:rFonts w:ascii="Arial MT"/>
                            <w:sz w:val="15"/>
                          </w:rPr>
                        </w:pPr>
                        <w:r>
                          <w:rPr>
                            <w:rFonts w:ascii="Arial MT"/>
                            <w:color w:val="231F20"/>
                            <w:sz w:val="15"/>
                          </w:rPr>
                          <w:t>Touching</w:t>
                        </w:r>
                        <w:r>
                          <w:rPr>
                            <w:rFonts w:ascii="Arial MT"/>
                            <w:color w:val="231F20"/>
                            <w:spacing w:val="-6"/>
                            <w:sz w:val="15"/>
                          </w:rPr>
                          <w:t xml:space="preserve"> </w:t>
                        </w:r>
                        <w:r>
                          <w:rPr>
                            <w:rFonts w:ascii="Arial MT"/>
                            <w:color w:val="231F20"/>
                            <w:sz w:val="15"/>
                          </w:rPr>
                          <w:t>any</w:t>
                        </w:r>
                        <w:r>
                          <w:rPr>
                            <w:rFonts w:ascii="Arial MT"/>
                            <w:color w:val="231F20"/>
                            <w:spacing w:val="-5"/>
                            <w:sz w:val="15"/>
                          </w:rPr>
                          <w:t xml:space="preserve"> </w:t>
                        </w:r>
                        <w:r>
                          <w:rPr>
                            <w:rFonts w:ascii="Arial MT"/>
                            <w:color w:val="231F20"/>
                            <w:sz w:val="15"/>
                          </w:rPr>
                          <w:t>cone</w:t>
                        </w:r>
                        <w:r>
                          <w:rPr>
                            <w:rFonts w:ascii="Arial MT"/>
                            <w:color w:val="231F20"/>
                            <w:spacing w:val="-5"/>
                            <w:sz w:val="15"/>
                          </w:rPr>
                          <w:t xml:space="preserve"> </w:t>
                        </w:r>
                        <w:r>
                          <w:rPr>
                            <w:rFonts w:ascii="Arial MT"/>
                            <w:color w:val="231F20"/>
                            <w:sz w:val="15"/>
                          </w:rPr>
                          <w:t>or</w:t>
                        </w:r>
                        <w:r>
                          <w:rPr>
                            <w:rFonts w:ascii="Arial MT"/>
                            <w:color w:val="231F20"/>
                            <w:spacing w:val="-5"/>
                            <w:sz w:val="15"/>
                          </w:rPr>
                          <w:t xml:space="preserve"> </w:t>
                        </w:r>
                        <w:r>
                          <w:rPr>
                            <w:rFonts w:ascii="Arial MT"/>
                            <w:color w:val="231F20"/>
                            <w:sz w:val="15"/>
                          </w:rPr>
                          <w:t>exceeding</w:t>
                        </w:r>
                        <w:r>
                          <w:rPr>
                            <w:rFonts w:ascii="Arial MT"/>
                            <w:color w:val="231F20"/>
                            <w:spacing w:val="-6"/>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limit</w:t>
                        </w:r>
                        <w:r>
                          <w:rPr>
                            <w:rFonts w:ascii="Arial MT"/>
                            <w:color w:val="231F20"/>
                            <w:spacing w:val="-39"/>
                            <w:sz w:val="15"/>
                          </w:rPr>
                          <w:t xml:space="preserve"> </w:t>
                        </w:r>
                        <w:r>
                          <w:rPr>
                            <w:rFonts w:ascii="Arial MT"/>
                            <w:color w:val="231F20"/>
                            <w:sz w:val="15"/>
                          </w:rPr>
                          <w:t>will</w:t>
                        </w:r>
                        <w:r>
                          <w:rPr>
                            <w:rFonts w:ascii="Arial MT"/>
                            <w:color w:val="231F20"/>
                            <w:spacing w:val="-2"/>
                            <w:sz w:val="15"/>
                          </w:rPr>
                          <w:t xml:space="preserve"> </w:t>
                        </w:r>
                        <w:r>
                          <w:rPr>
                            <w:rFonts w:ascii="Arial MT"/>
                            <w:color w:val="231F20"/>
                            <w:sz w:val="15"/>
                          </w:rPr>
                          <w:t>be</w:t>
                        </w:r>
                        <w:r>
                          <w:rPr>
                            <w:rFonts w:ascii="Arial MT"/>
                            <w:color w:val="231F20"/>
                            <w:spacing w:val="-1"/>
                            <w:sz w:val="15"/>
                          </w:rPr>
                          <w:t xml:space="preserve"> </w:t>
                        </w:r>
                        <w:r>
                          <w:rPr>
                            <w:rFonts w:ascii="Arial MT"/>
                            <w:color w:val="231F20"/>
                            <w:sz w:val="15"/>
                          </w:rPr>
                          <w:t>straight</w:t>
                        </w:r>
                        <w:r>
                          <w:rPr>
                            <w:rFonts w:ascii="Arial MT"/>
                            <w:color w:val="231F20"/>
                            <w:spacing w:val="-1"/>
                            <w:sz w:val="15"/>
                          </w:rPr>
                          <w:t xml:space="preserve"> </w:t>
                        </w:r>
                        <w:r>
                          <w:rPr>
                            <w:rFonts w:ascii="Arial MT"/>
                            <w:color w:val="231F20"/>
                            <w:sz w:val="15"/>
                          </w:rPr>
                          <w:t>disqualification</w:t>
                        </w:r>
                      </w:p>
                    </w:txbxContent>
                  </v:textbox>
                </v:shape>
                <v:shape id="Text Box 32" o:spid="_x0000_s1044" type="#_x0000_t202" style="position:absolute;left:3685;top:1793;width:3346;height:1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" strokecolor="#231f20" strokeweight=".22181mm">
                  <v:textbox inset="0,0,0,0">
                    <w:txbxContent>
                      <w:p w14:paraId="43A6BD5D" w14:textId="77777777" w:rsidR="004C364A" w:rsidRDefault="004C364A" w:rsidP="001177CC">
                        <w:pPr>
                          <w:widowControl w:val="0"/>
                          <w:numPr>
                            <w:ilvl w:val="0"/>
                            <w:numId w:val="122"/>
                          </w:numPr>
                          <w:tabs>
                            <w:tab w:val="left" w:pos="321"/>
                          </w:tabs>
                          <w:autoSpaceDE w:val="0"/>
                          <w:autoSpaceDN w:val="0"/>
                          <w:spacing w:before="51" w:after="0" w:line="240" w:lineRule="auto"/>
                          <w:jc w:val="left"/>
                          <w:rPr>
                            <w:rFonts w:ascii="Arial MT"/>
                            <w:sz w:val="14"/>
                          </w:rPr>
                        </w:pPr>
                        <w:r>
                          <w:rPr>
                            <w:rFonts w:ascii="Arial MT"/>
                            <w:color w:val="231F20"/>
                            <w:sz w:val="14"/>
                          </w:rPr>
                          <w:t>Get</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from</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6EBB770B" w14:textId="77777777" w:rsidR="004C364A" w:rsidRDefault="004C364A" w:rsidP="001177CC">
                        <w:pPr>
                          <w:widowControl w:val="0"/>
                          <w:numPr>
                            <w:ilvl w:val="0"/>
                            <w:numId w:val="122"/>
                          </w:numPr>
                          <w:tabs>
                            <w:tab w:val="left" w:pos="321"/>
                          </w:tabs>
                          <w:autoSpaceDE w:val="0"/>
                          <w:autoSpaceDN w:val="0"/>
                          <w:spacing w:before="15" w:after="0" w:line="280" w:lineRule="auto"/>
                          <w:ind w:right="303"/>
                          <w:jc w:val="left"/>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forward</w:t>
                        </w:r>
                        <w:r>
                          <w:rPr>
                            <w:rFonts w:ascii="Arial MT"/>
                            <w:color w:val="231F20"/>
                            <w:spacing w:val="-5"/>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move</w:t>
                        </w:r>
                        <w:r>
                          <w:rPr>
                            <w:rFonts w:ascii="Arial MT"/>
                            <w:color w:val="231F20"/>
                            <w:spacing w:val="-5"/>
                            <w:sz w:val="14"/>
                          </w:rPr>
                          <w:t xml:space="preserve"> </w:t>
                        </w:r>
                        <w:r>
                          <w:rPr>
                            <w:rFonts w:ascii="Arial MT"/>
                            <w:color w:val="231F20"/>
                            <w:sz w:val="14"/>
                          </w:rPr>
                          <w:t>to</w:t>
                        </w:r>
                        <w:r>
                          <w:rPr>
                            <w:rFonts w:ascii="Arial MT"/>
                            <w:color w:val="231F20"/>
                            <w:spacing w:val="-4"/>
                            <w:sz w:val="14"/>
                          </w:rPr>
                          <w:t xml:space="preserve"> </w:t>
                        </w:r>
                        <w:r>
                          <w:rPr>
                            <w:rFonts w:ascii="Arial MT"/>
                            <w:color w:val="231F20"/>
                            <w:sz w:val="14"/>
                          </w:rPr>
                          <w:t>the</w:t>
                        </w:r>
                        <w:r>
                          <w:rPr>
                            <w:rFonts w:ascii="Arial MT"/>
                            <w:color w:val="231F20"/>
                            <w:spacing w:val="-5"/>
                            <w:sz w:val="14"/>
                          </w:rPr>
                          <w:t xml:space="preserve"> </w:t>
                        </w:r>
                        <w:r>
                          <w:rPr>
                            <w:rFonts w:ascii="Arial MT"/>
                            <w:color w:val="231F20"/>
                            <w:sz w:val="14"/>
                          </w:rPr>
                          <w:t>finish</w:t>
                        </w:r>
                        <w:r>
                          <w:rPr>
                            <w:rFonts w:ascii="Arial MT"/>
                            <w:color w:val="231F20"/>
                            <w:spacing w:val="-5"/>
                            <w:sz w:val="14"/>
                          </w:rPr>
                          <w:t xml:space="preserve"> </w:t>
                        </w:r>
                        <w:r>
                          <w:rPr>
                            <w:rFonts w:ascii="Arial MT"/>
                            <w:color w:val="231F20"/>
                            <w:sz w:val="14"/>
                          </w:rPr>
                          <w:t>point</w:t>
                        </w:r>
                        <w:r>
                          <w:rPr>
                            <w:rFonts w:ascii="Arial MT"/>
                            <w:color w:val="231F20"/>
                            <w:spacing w:val="-4"/>
                            <w:sz w:val="14"/>
                          </w:rPr>
                          <w:t xml:space="preserve"> </w:t>
                        </w:r>
                        <w:r>
                          <w:rPr>
                            <w:rFonts w:ascii="Arial MT"/>
                            <w:color w:val="231F20"/>
                            <w:sz w:val="14"/>
                          </w:rPr>
                          <w:t>at</w:t>
                        </w:r>
                        <w:r>
                          <w:rPr>
                            <w:rFonts w:ascii="Arial MT"/>
                            <w:color w:val="231F20"/>
                            <w:spacing w:val="-36"/>
                            <w:sz w:val="14"/>
                          </w:rPr>
                          <w:t xml:space="preserve"> </w:t>
                        </w:r>
                        <w:r>
                          <w:rPr>
                            <w:rFonts w:ascii="Arial MT"/>
                            <w:color w:val="231F20"/>
                            <w:sz w:val="14"/>
                          </w:rPr>
                          <w:t>point</w:t>
                        </w:r>
                        <w:r>
                          <w:rPr>
                            <w:rFonts w:ascii="Arial MT"/>
                            <w:color w:val="231F20"/>
                            <w:spacing w:val="-2"/>
                            <w:sz w:val="14"/>
                          </w:rPr>
                          <w:t xml:space="preserve"> </w:t>
                        </w:r>
                        <w:r>
                          <w:rPr>
                            <w:rFonts w:ascii="Arial MT"/>
                            <w:color w:val="231F20"/>
                            <w:sz w:val="14"/>
                          </w:rPr>
                          <w:t>No.</w:t>
                        </w:r>
                        <w:r>
                          <w:rPr>
                            <w:rFonts w:ascii="Arial MT"/>
                            <w:color w:val="231F20"/>
                            <w:spacing w:val="-1"/>
                            <w:sz w:val="14"/>
                          </w:rPr>
                          <w:t xml:space="preserve"> </w:t>
                        </w:r>
                        <w:r>
                          <w:rPr>
                            <w:rFonts w:ascii="Arial MT"/>
                            <w:color w:val="231F20"/>
                            <w:sz w:val="14"/>
                          </w:rPr>
                          <w:t>02</w:t>
                        </w:r>
                      </w:p>
                      <w:p w14:paraId="28D2CE2B" w14:textId="77777777" w:rsidR="004C364A" w:rsidRDefault="004C364A" w:rsidP="001177CC">
                        <w:pPr>
                          <w:widowControl w:val="0"/>
                          <w:numPr>
                            <w:ilvl w:val="0"/>
                            <w:numId w:val="122"/>
                          </w:numPr>
                          <w:tabs>
                            <w:tab w:val="left" w:pos="321"/>
                          </w:tabs>
                          <w:autoSpaceDE w:val="0"/>
                          <w:autoSpaceDN w:val="0"/>
                          <w:spacing w:after="0" w:line="149" w:lineRule="exact"/>
                          <w:jc w:val="left"/>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back</w:t>
                        </w:r>
                        <w:r>
                          <w:rPr>
                            <w:rFonts w:ascii="Arial MT"/>
                            <w:color w:val="231F20"/>
                            <w:spacing w:val="-4"/>
                            <w:sz w:val="14"/>
                          </w:rPr>
                          <w:t xml:space="preserve"> </w:t>
                        </w:r>
                        <w:r>
                          <w:rPr>
                            <w:rFonts w:ascii="Arial MT"/>
                            <w:color w:val="231F20"/>
                            <w:sz w:val="14"/>
                          </w:rPr>
                          <w:t>in</w:t>
                        </w:r>
                        <w:r>
                          <w:rPr>
                            <w:rFonts w:ascii="Arial MT"/>
                            <w:color w:val="231F20"/>
                            <w:spacing w:val="-4"/>
                            <w:sz w:val="14"/>
                          </w:rPr>
                          <w:t xml:space="preserve"> </w:t>
                        </w:r>
                        <w:r>
                          <w:rPr>
                            <w:rFonts w:ascii="Arial MT"/>
                            <w:color w:val="231F20"/>
                            <w:sz w:val="14"/>
                          </w:rPr>
                          <w:t>reverse</w:t>
                        </w:r>
                        <w:r>
                          <w:rPr>
                            <w:rFonts w:ascii="Arial MT"/>
                            <w:color w:val="231F20"/>
                            <w:spacing w:val="-4"/>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stop</w:t>
                        </w:r>
                        <w:r>
                          <w:rPr>
                            <w:rFonts w:ascii="Arial MT"/>
                            <w:color w:val="231F20"/>
                            <w:spacing w:val="-4"/>
                            <w:sz w:val="14"/>
                          </w:rPr>
                          <w:t xml:space="preserve"> </w:t>
                        </w:r>
                        <w:r>
                          <w:rPr>
                            <w:rFonts w:ascii="Arial MT"/>
                            <w:color w:val="231F20"/>
                            <w:sz w:val="14"/>
                          </w:rPr>
                          <w:t>at</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3A3C1420" w14:textId="77777777" w:rsidR="004C364A" w:rsidRDefault="004C364A" w:rsidP="004C364A">
                        <w:pPr>
                          <w:spacing w:before="28"/>
                          <w:ind w:left="320"/>
                          <w:rPr>
                            <w:rFonts w:ascii="Arial MT"/>
                            <w:sz w:val="14"/>
                          </w:rPr>
                        </w:pPr>
                        <w:r>
                          <w:rPr>
                            <w:rFonts w:ascii="Arial MT"/>
                            <w:color w:val="231F20"/>
                            <w:sz w:val="14"/>
                          </w:rPr>
                          <w:t>at</w:t>
                        </w:r>
                        <w:r>
                          <w:rPr>
                            <w:rFonts w:ascii="Arial MT"/>
                            <w:color w:val="231F20"/>
                            <w:spacing w:val="-4"/>
                            <w:sz w:val="14"/>
                          </w:rPr>
                          <w:t xml:space="preserve"> </w:t>
                        </w:r>
                        <w:r>
                          <w:rPr>
                            <w:rFonts w:ascii="Arial MT"/>
                            <w:color w:val="231F20"/>
                            <w:sz w:val="14"/>
                          </w:rPr>
                          <w:t>point</w:t>
                        </w:r>
                        <w:r>
                          <w:rPr>
                            <w:rFonts w:ascii="Arial MT"/>
                            <w:color w:val="231F20"/>
                            <w:spacing w:val="-3"/>
                            <w:sz w:val="14"/>
                          </w:rPr>
                          <w:t xml:space="preserve"> </w:t>
                        </w:r>
                        <w:r>
                          <w:rPr>
                            <w:rFonts w:ascii="Arial MT"/>
                            <w:color w:val="231F20"/>
                            <w:sz w:val="14"/>
                          </w:rPr>
                          <w:t>No.</w:t>
                        </w:r>
                        <w:r>
                          <w:rPr>
                            <w:rFonts w:ascii="Arial MT"/>
                            <w:color w:val="231F20"/>
                            <w:spacing w:val="-3"/>
                            <w:sz w:val="14"/>
                          </w:rPr>
                          <w:t xml:space="preserve"> </w:t>
                        </w:r>
                        <w:r>
                          <w:rPr>
                            <w:rFonts w:ascii="Arial MT"/>
                            <w:color w:val="231F20"/>
                            <w:sz w:val="14"/>
                          </w:rPr>
                          <w:t>01</w:t>
                        </w:r>
                      </w:p>
                      <w:p w14:paraId="2DDCD48F" w14:textId="77777777" w:rsidR="004C364A" w:rsidRDefault="004C364A" w:rsidP="001177CC">
                        <w:pPr>
                          <w:widowControl w:val="0"/>
                          <w:numPr>
                            <w:ilvl w:val="0"/>
                            <w:numId w:val="122"/>
                          </w:numPr>
                          <w:tabs>
                            <w:tab w:val="left" w:pos="321"/>
                          </w:tabs>
                          <w:autoSpaceDE w:val="0"/>
                          <w:autoSpaceDN w:val="0"/>
                          <w:spacing w:before="15" w:after="0" w:line="240" w:lineRule="auto"/>
                          <w:jc w:val="left"/>
                          <w:rPr>
                            <w:rFonts w:ascii="Arial MT"/>
                            <w:sz w:val="14"/>
                          </w:rPr>
                        </w:pPr>
                        <w:r>
                          <w:rPr>
                            <w:rFonts w:ascii="Arial MT"/>
                            <w:color w:val="231F20"/>
                            <w:sz w:val="14"/>
                          </w:rPr>
                          <w:t>Total</w:t>
                        </w:r>
                        <w:r>
                          <w:rPr>
                            <w:rFonts w:ascii="Arial MT"/>
                            <w:color w:val="231F20"/>
                            <w:spacing w:val="12"/>
                            <w:sz w:val="14"/>
                          </w:rPr>
                          <w:t xml:space="preserve"> </w:t>
                        </w:r>
                        <w:r>
                          <w:rPr>
                            <w:rFonts w:ascii="Arial MT"/>
                            <w:color w:val="231F20"/>
                            <w:sz w:val="14"/>
                          </w:rPr>
                          <w:t>time</w:t>
                        </w:r>
                        <w:r>
                          <w:rPr>
                            <w:rFonts w:ascii="Arial MT"/>
                            <w:color w:val="231F20"/>
                            <w:spacing w:val="-6"/>
                            <w:sz w:val="14"/>
                          </w:rPr>
                          <w:t xml:space="preserve"> </w:t>
                        </w:r>
                        <w:r>
                          <w:rPr>
                            <w:rFonts w:ascii="Arial MT"/>
                            <w:color w:val="231F20"/>
                            <w:sz w:val="14"/>
                          </w:rPr>
                          <w:t>allowed</w:t>
                        </w:r>
                        <w:r>
                          <w:rPr>
                            <w:rFonts w:ascii="Arial MT"/>
                            <w:color w:val="231F20"/>
                            <w:spacing w:val="-6"/>
                            <w:sz w:val="14"/>
                          </w:rPr>
                          <w:t xml:space="preserve"> </w:t>
                        </w:r>
                        <w:r>
                          <w:rPr>
                            <w:rFonts w:ascii="Arial MT"/>
                            <w:color w:val="231F20"/>
                            <w:sz w:val="14"/>
                          </w:rPr>
                          <w:t>is</w:t>
                        </w:r>
                        <w:r>
                          <w:rPr>
                            <w:rFonts w:ascii="Arial MT"/>
                            <w:color w:val="231F20"/>
                            <w:spacing w:val="-6"/>
                            <w:sz w:val="14"/>
                          </w:rPr>
                          <w:t xml:space="preserve"> </w:t>
                        </w:r>
                        <w:r>
                          <w:rPr>
                            <w:rFonts w:ascii="Arial MT"/>
                            <w:color w:val="231F20"/>
                            <w:sz w:val="14"/>
                          </w:rPr>
                          <w:t>03</w:t>
                        </w:r>
                        <w:r>
                          <w:rPr>
                            <w:rFonts w:ascii="Arial MT"/>
                            <w:color w:val="231F20"/>
                            <w:spacing w:val="-6"/>
                            <w:sz w:val="14"/>
                          </w:rPr>
                          <w:t xml:space="preserve"> </w:t>
                        </w:r>
                        <w:r>
                          <w:rPr>
                            <w:rFonts w:ascii="Arial MT"/>
                            <w:color w:val="231F20"/>
                            <w:sz w:val="14"/>
                          </w:rPr>
                          <w:t>min</w:t>
                        </w:r>
                      </w:p>
                      <w:p w14:paraId="0BD34FFD" w14:textId="77777777" w:rsidR="004C364A" w:rsidRDefault="004C364A" w:rsidP="001177CC">
                        <w:pPr>
                          <w:widowControl w:val="0"/>
                          <w:numPr>
                            <w:ilvl w:val="0"/>
                            <w:numId w:val="122"/>
                          </w:numPr>
                          <w:tabs>
                            <w:tab w:val="left" w:pos="321"/>
                          </w:tabs>
                          <w:autoSpaceDE w:val="0"/>
                          <w:autoSpaceDN w:val="0"/>
                          <w:spacing w:before="27" w:after="0" w:line="261" w:lineRule="auto"/>
                          <w:ind w:right="211"/>
                          <w:jc w:val="left"/>
                          <w:rPr>
                            <w:rFonts w:ascii="Arial MT"/>
                            <w:sz w:val="14"/>
                          </w:rPr>
                        </w:pPr>
                        <w:r>
                          <w:rPr>
                            <w:rFonts w:ascii="Arial MT"/>
                            <w:color w:val="231F20"/>
                            <w:sz w:val="14"/>
                          </w:rPr>
                          <w:t>Touching</w:t>
                        </w:r>
                        <w:r>
                          <w:rPr>
                            <w:rFonts w:ascii="Arial MT"/>
                            <w:color w:val="231F20"/>
                            <w:spacing w:val="-8"/>
                            <w:sz w:val="14"/>
                          </w:rPr>
                          <w:t xml:space="preserve"> </w:t>
                        </w:r>
                        <w:r>
                          <w:rPr>
                            <w:rFonts w:ascii="Arial MT"/>
                            <w:color w:val="231F20"/>
                            <w:sz w:val="14"/>
                          </w:rPr>
                          <w:t>any</w:t>
                        </w:r>
                        <w:r>
                          <w:rPr>
                            <w:rFonts w:ascii="Arial MT"/>
                            <w:color w:val="231F20"/>
                            <w:spacing w:val="-8"/>
                            <w:sz w:val="14"/>
                          </w:rPr>
                          <w:t xml:space="preserve"> </w:t>
                        </w:r>
                        <w:r>
                          <w:rPr>
                            <w:rFonts w:ascii="Arial MT"/>
                            <w:color w:val="231F20"/>
                            <w:sz w:val="14"/>
                          </w:rPr>
                          <w:t>cone</w:t>
                        </w:r>
                        <w:r>
                          <w:rPr>
                            <w:rFonts w:ascii="Arial MT"/>
                            <w:color w:val="231F20"/>
                            <w:spacing w:val="-7"/>
                            <w:sz w:val="14"/>
                          </w:rPr>
                          <w:t xml:space="preserve"> </w:t>
                        </w:r>
                        <w:r>
                          <w:rPr>
                            <w:rFonts w:ascii="Arial MT"/>
                            <w:color w:val="231F20"/>
                            <w:sz w:val="14"/>
                          </w:rPr>
                          <w:t>or</w:t>
                        </w:r>
                        <w:r>
                          <w:rPr>
                            <w:rFonts w:ascii="Arial MT"/>
                            <w:color w:val="231F20"/>
                            <w:spacing w:val="-8"/>
                            <w:sz w:val="14"/>
                          </w:rPr>
                          <w:t xml:space="preserve"> </w:t>
                        </w:r>
                        <w:r>
                          <w:rPr>
                            <w:rFonts w:ascii="Arial MT"/>
                            <w:color w:val="231F20"/>
                            <w:sz w:val="14"/>
                          </w:rPr>
                          <w:t>exceeding</w:t>
                        </w:r>
                        <w:r>
                          <w:rPr>
                            <w:rFonts w:ascii="Arial MT"/>
                            <w:color w:val="231F20"/>
                            <w:spacing w:val="-7"/>
                            <w:sz w:val="14"/>
                          </w:rPr>
                          <w:t xml:space="preserve"> </w:t>
                        </w:r>
                        <w:r>
                          <w:rPr>
                            <w:rFonts w:ascii="Arial MT"/>
                            <w:color w:val="231F20"/>
                            <w:sz w:val="14"/>
                          </w:rPr>
                          <w:t>time</w:t>
                        </w:r>
                        <w:r>
                          <w:rPr>
                            <w:rFonts w:ascii="Arial MT"/>
                            <w:color w:val="231F20"/>
                            <w:spacing w:val="-8"/>
                            <w:sz w:val="14"/>
                          </w:rPr>
                          <w:t xml:space="preserve"> </w:t>
                        </w:r>
                        <w:r>
                          <w:rPr>
                            <w:rFonts w:ascii="Arial MT"/>
                            <w:color w:val="231F20"/>
                            <w:sz w:val="14"/>
                          </w:rPr>
                          <w:t>limit</w:t>
                        </w:r>
                        <w:r>
                          <w:rPr>
                            <w:rFonts w:ascii="Arial MT"/>
                            <w:color w:val="231F20"/>
                            <w:spacing w:val="-7"/>
                            <w:sz w:val="14"/>
                          </w:rPr>
                          <w:t xml:space="preserve"> </w:t>
                        </w:r>
                        <w:r>
                          <w:rPr>
                            <w:rFonts w:ascii="Arial MT"/>
                            <w:color w:val="231F20"/>
                            <w:sz w:val="14"/>
                          </w:rPr>
                          <w:t>will</w:t>
                        </w:r>
                        <w:r>
                          <w:rPr>
                            <w:rFonts w:ascii="Arial MT"/>
                            <w:color w:val="231F20"/>
                            <w:spacing w:val="-36"/>
                            <w:sz w:val="14"/>
                          </w:rPr>
                          <w:t xml:space="preserve"> </w:t>
                        </w:r>
                        <w:r>
                          <w:rPr>
                            <w:rFonts w:ascii="Arial MT"/>
                            <w:color w:val="231F20"/>
                            <w:sz w:val="14"/>
                          </w:rPr>
                          <w:t>be</w:t>
                        </w:r>
                        <w:r>
                          <w:rPr>
                            <w:rFonts w:ascii="Arial MT"/>
                            <w:color w:val="231F20"/>
                            <w:spacing w:val="-2"/>
                            <w:sz w:val="14"/>
                          </w:rPr>
                          <w:t xml:space="preserve"> </w:t>
                        </w:r>
                        <w:r>
                          <w:rPr>
                            <w:rFonts w:ascii="Arial MT"/>
                            <w:color w:val="231F20"/>
                            <w:sz w:val="14"/>
                          </w:rPr>
                          <w:t>straight</w:t>
                        </w:r>
                        <w:r>
                          <w:rPr>
                            <w:rFonts w:ascii="Arial MT"/>
                            <w:color w:val="231F20"/>
                            <w:spacing w:val="-2"/>
                            <w:sz w:val="14"/>
                          </w:rPr>
                          <w:t xml:space="preserve"> </w:t>
                        </w:r>
                        <w:r>
                          <w:rPr>
                            <w:rFonts w:ascii="Arial MT"/>
                            <w:color w:val="231F20"/>
                            <w:sz w:val="14"/>
                          </w:rPr>
                          <w:t>disqualification</w:t>
                        </w:r>
                      </w:p>
                    </w:txbxContent>
                  </v:textbox>
                </v:shape>
                <w10:anchorlock/>
              </v:group>
            </w:pict>
          </mc:Fallback>
        </mc:AlternateContent>
      </w:r>
    </w:p>
    <w:p w14:paraId="6A546BF0" w14:textId="77777777" w:rsidR="004C364A" w:rsidRDefault="004C364A" w:rsidP="004C364A">
      <w:pPr>
        <w:rPr>
          <w:rFonts w:ascii="Arial MT"/>
          <w:sz w:val="20"/>
        </w:rPr>
        <w:sectPr w:rsidR="004C364A">
          <w:pgSz w:w="12240" w:h="15840"/>
          <w:pgMar w:top="1500" w:right="1720" w:bottom="280" w:left="1720" w:header="720" w:footer="720" w:gutter="0"/>
          <w:cols w:space="720"/>
        </w:sectPr>
      </w:pPr>
    </w:p>
    <w:p w14:paraId="43BDCED2" w14:textId="77777777" w:rsidR="004C364A" w:rsidRDefault="004C364A" w:rsidP="004C364A">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62336" behindDoc="1" locked="0" layoutInCell="1" allowOverlap="1" wp14:anchorId="6E96F40A" wp14:editId="301D1E24">
                <wp:simplePos x="0" y="0"/>
                <wp:positionH relativeFrom="page">
                  <wp:posOffset>1756410</wp:posOffset>
                </wp:positionH>
                <wp:positionV relativeFrom="page">
                  <wp:posOffset>1377950</wp:posOffset>
                </wp:positionV>
                <wp:extent cx="4254500" cy="147320"/>
                <wp:effectExtent l="0" t="0" r="0" b="0"/>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32" name="Picture 6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Picture 6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Picture 6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FA6BB1D" id="Group 31" o:spid="_x0000_s1026" style="position:absolute;margin-left:138.3pt;margin-top:108.5pt;width:335pt;height:11.6pt;z-index:-251654144;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">
                <v:shape id="Picture 63"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">
                  <v:imagedata r:id="rId16" o:title=""/>
                </v:shape>
                <v:shape id="Picture 64"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">
                  <v:imagedata r:id="rId17" o:title=""/>
                </v:shape>
                <v:shape id="Picture 65"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">
                  <v:imagedata r:id="rId17"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4C364A" w14:paraId="13FDEE6F"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63B4390F" w14:textId="77777777" w:rsidR="004C364A" w:rsidRDefault="004C364A" w:rsidP="00235765">
            <w:pPr>
              <w:pStyle w:val="TableParagraph"/>
              <w:rPr>
                <w:rFonts w:ascii="Times New Roman"/>
                <w:sz w:val="20"/>
              </w:rPr>
            </w:pPr>
          </w:p>
        </w:tc>
      </w:tr>
      <w:tr w:rsidR="004C364A" w14:paraId="0A52686A" w14:textId="77777777" w:rsidTr="00235765">
        <w:trPr>
          <w:trHeight w:val="215"/>
        </w:trPr>
        <w:tc>
          <w:tcPr>
            <w:tcW w:w="550" w:type="dxa"/>
            <w:tcBorders>
              <w:left w:val="single" w:sz="2" w:space="0" w:color="231F20"/>
            </w:tcBorders>
            <w:shd w:val="clear" w:color="auto" w:fill="6DCFF6"/>
          </w:tcPr>
          <w:p w14:paraId="0FB0E714" w14:textId="77777777" w:rsidR="004C364A" w:rsidRDefault="004C364A" w:rsidP="00235765">
            <w:pPr>
              <w:pStyle w:val="TableParagraph"/>
              <w:rPr>
                <w:rFonts w:ascii="Times New Roman"/>
                <w:sz w:val="14"/>
              </w:rPr>
            </w:pPr>
          </w:p>
        </w:tc>
        <w:tc>
          <w:tcPr>
            <w:tcW w:w="6459" w:type="dxa"/>
          </w:tcPr>
          <w:p w14:paraId="109D9A13" w14:textId="77777777" w:rsidR="004C364A" w:rsidRDefault="004C364A" w:rsidP="00235765">
            <w:pPr>
              <w:pStyle w:val="TableParagraph"/>
              <w:spacing w:before="24" w:line="171" w:lineRule="exact"/>
              <w:ind w:left="1249"/>
              <w:rPr>
                <w:b/>
                <w:sz w:val="16"/>
              </w:rPr>
            </w:pPr>
            <w:bookmarkStart w:id="162" w:name="Page_12"/>
            <w:bookmarkEnd w:id="162"/>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092C7A09" w14:textId="77777777" w:rsidR="004C364A" w:rsidRDefault="004C364A" w:rsidP="00235765">
            <w:pPr>
              <w:pStyle w:val="TableParagraph"/>
              <w:rPr>
                <w:rFonts w:ascii="Times New Roman"/>
                <w:sz w:val="14"/>
              </w:rPr>
            </w:pPr>
          </w:p>
        </w:tc>
      </w:tr>
      <w:tr w:rsidR="004C364A" w14:paraId="475E516F" w14:textId="77777777" w:rsidTr="00235765">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167C6661" w14:textId="77777777" w:rsidR="004C364A" w:rsidRDefault="004C364A" w:rsidP="00235765">
            <w:pPr>
              <w:pStyle w:val="TableParagraph"/>
              <w:spacing w:before="1"/>
              <w:rPr>
                <w:rFonts w:ascii="Arial MT"/>
                <w:sz w:val="25"/>
              </w:rPr>
            </w:pPr>
          </w:p>
          <w:p w14:paraId="3D704FBC" w14:textId="77777777" w:rsidR="004C364A" w:rsidRDefault="004C364A" w:rsidP="00235765">
            <w:pPr>
              <w:pStyle w:val="TableParagraph"/>
              <w:ind w:left="1147" w:right="1126"/>
              <w:jc w:val="center"/>
              <w:rPr>
                <w:b/>
              </w:rPr>
            </w:pPr>
            <w:r>
              <w:rPr>
                <w:b/>
                <w:color w:val="231F20"/>
              </w:rPr>
              <w:t>PROCEDURE</w:t>
            </w:r>
            <w:r>
              <w:rPr>
                <w:b/>
                <w:color w:val="231F20"/>
                <w:spacing w:val="-9"/>
              </w:rPr>
              <w:t xml:space="preserve"> </w:t>
            </w:r>
            <w:r>
              <w:rPr>
                <w:b/>
                <w:color w:val="231F20"/>
              </w:rPr>
              <w:t>FOR</w:t>
            </w:r>
            <w:r>
              <w:rPr>
                <w:b/>
                <w:color w:val="231F20"/>
                <w:spacing w:val="-8"/>
              </w:rPr>
              <w:t xml:space="preserve"> </w:t>
            </w:r>
            <w:r>
              <w:rPr>
                <w:b/>
                <w:color w:val="231F20"/>
              </w:rPr>
              <w:t>PRACTICAL</w:t>
            </w:r>
            <w:r>
              <w:rPr>
                <w:b/>
                <w:color w:val="231F20"/>
                <w:spacing w:val="-9"/>
              </w:rPr>
              <w:t xml:space="preserve"> </w:t>
            </w:r>
            <w:r>
              <w:rPr>
                <w:b/>
                <w:color w:val="231F20"/>
              </w:rPr>
              <w:t>DRIVING</w:t>
            </w:r>
            <w:r>
              <w:rPr>
                <w:b/>
                <w:color w:val="231F20"/>
                <w:spacing w:val="-8"/>
              </w:rPr>
              <w:t xml:space="preserve"> </w:t>
            </w:r>
            <w:r>
              <w:rPr>
                <w:b/>
                <w:color w:val="231F20"/>
              </w:rPr>
              <w:t>TEST</w:t>
            </w:r>
            <w:r>
              <w:rPr>
                <w:b/>
                <w:color w:val="231F20"/>
                <w:spacing w:val="-9"/>
              </w:rPr>
              <w:t xml:space="preserve"> </w:t>
            </w:r>
            <w:r>
              <w:rPr>
                <w:b/>
                <w:color w:val="231F20"/>
              </w:rPr>
              <w:t>PART-II</w:t>
            </w:r>
          </w:p>
          <w:p w14:paraId="18AFB77D" w14:textId="77777777" w:rsidR="004C364A" w:rsidRDefault="004C364A" w:rsidP="00235765">
            <w:pPr>
              <w:pStyle w:val="TableParagraph"/>
              <w:spacing w:before="7"/>
              <w:rPr>
                <w:rFonts w:ascii="Arial MT"/>
                <w:sz w:val="24"/>
              </w:rPr>
            </w:pPr>
          </w:p>
          <w:p w14:paraId="281F083C" w14:textId="77777777" w:rsidR="004C364A" w:rsidRDefault="004C364A" w:rsidP="00235765">
            <w:pPr>
              <w:pStyle w:val="TableParagraph"/>
              <w:spacing w:line="244" w:lineRule="auto"/>
              <w:ind w:left="903" w:right="516" w:hanging="364"/>
              <w:jc w:val="both"/>
            </w:pPr>
            <w:r>
              <w:rPr>
                <w:color w:val="231F20"/>
              </w:rPr>
              <w:t xml:space="preserve">        The </w:t>
            </w:r>
            <w:r>
              <w:rPr>
                <w:color w:val="231F20"/>
                <w:spacing w:val="17"/>
              </w:rPr>
              <w:t xml:space="preserve"> </w:t>
            </w:r>
            <w:r>
              <w:rPr>
                <w:color w:val="231F20"/>
                <w:w w:val="99"/>
              </w:rPr>
              <w:t>applicant</w:t>
            </w:r>
            <w:r>
              <w:rPr>
                <w:color w:val="231F20"/>
              </w:rPr>
              <w:t xml:space="preserve"> </w:t>
            </w:r>
            <w:r>
              <w:rPr>
                <w:color w:val="231F20"/>
                <w:spacing w:val="18"/>
              </w:rPr>
              <w:t xml:space="preserve"> </w:t>
            </w:r>
            <w:r>
              <w:rPr>
                <w:color w:val="231F20"/>
              </w:rPr>
              <w:t>h</w:t>
            </w:r>
            <w:r>
              <w:rPr>
                <w:color w:val="231F20"/>
                <w:spacing w:val="-5"/>
              </w:rPr>
              <w:t>a</w:t>
            </w:r>
            <w:r>
              <w:rPr>
                <w:color w:val="231F20"/>
              </w:rPr>
              <w:t xml:space="preserve">ving </w:t>
            </w:r>
            <w:r>
              <w:rPr>
                <w:color w:val="231F20"/>
                <w:spacing w:val="18"/>
              </w:rPr>
              <w:t xml:space="preserve"> </w:t>
            </w:r>
            <w:r>
              <w:rPr>
                <w:color w:val="231F20"/>
              </w:rPr>
              <w:t xml:space="preserve">passed </w:t>
            </w:r>
            <w:r>
              <w:rPr>
                <w:color w:val="231F20"/>
                <w:spacing w:val="17"/>
              </w:rPr>
              <w:t xml:space="preserve"> </w:t>
            </w:r>
            <w:r>
              <w:rPr>
                <w:color w:val="231F20"/>
              </w:rPr>
              <w:t>p</w:t>
            </w:r>
            <w:r>
              <w:rPr>
                <w:color w:val="231F20"/>
                <w:spacing w:val="-4"/>
              </w:rPr>
              <w:t>r</w:t>
            </w:r>
            <w:r>
              <w:rPr>
                <w:color w:val="231F20"/>
                <w:w w:val="99"/>
              </w:rPr>
              <w:t xml:space="preserve">actical </w:t>
            </w:r>
            <w:r>
              <w:rPr>
                <w:color w:val="231F20"/>
                <w:spacing w:val="18"/>
                <w:w w:val="99"/>
              </w:rPr>
              <w:t xml:space="preserve"> </w:t>
            </w:r>
            <w:r>
              <w:rPr>
                <w:color w:val="231F20"/>
              </w:rPr>
              <w:t>dr</w:t>
            </w:r>
            <w:r>
              <w:rPr>
                <w:color w:val="231F20"/>
                <w:spacing w:val="-5"/>
              </w:rPr>
              <w:t>i</w:t>
            </w:r>
            <w:r>
              <w:rPr>
                <w:color w:val="231F20"/>
              </w:rPr>
              <w:t xml:space="preserve">ving </w:t>
            </w:r>
            <w:r>
              <w:rPr>
                <w:color w:val="231F20"/>
                <w:spacing w:val="18"/>
              </w:rPr>
              <w:t xml:space="preserve"> </w:t>
            </w:r>
            <w:r>
              <w:rPr>
                <w:color w:val="231F20"/>
                <w:w w:val="99"/>
              </w:rPr>
              <w:t>test</w:t>
            </w:r>
            <w:r>
              <w:rPr>
                <w:color w:val="231F20"/>
              </w:rPr>
              <w:t xml:space="preserve"> </w:t>
            </w:r>
            <w:r>
              <w:rPr>
                <w:color w:val="231F20"/>
                <w:spacing w:val="16"/>
              </w:rPr>
              <w:t xml:space="preserve"> </w:t>
            </w:r>
            <w:r>
              <w:rPr>
                <w:color w:val="231F20"/>
                <w:w w:val="99"/>
              </w:rPr>
              <w:t>part-I</w:t>
            </w:r>
            <w:r>
              <w:rPr>
                <w:color w:val="231F20"/>
              </w:rPr>
              <w:t xml:space="preserve"> </w:t>
            </w:r>
            <w:r>
              <w:rPr>
                <w:color w:val="231F20"/>
                <w:spacing w:val="18"/>
              </w:rPr>
              <w:t xml:space="preserve"> </w:t>
            </w:r>
            <w:r>
              <w:rPr>
                <w:color w:val="231F20"/>
                <w:spacing w:val="-5"/>
                <w:w w:val="99"/>
              </w:rPr>
              <w:t>can</w:t>
            </w:r>
            <w:r>
              <w:rPr>
                <w:color w:val="231F20"/>
                <w:w w:val="99"/>
              </w:rPr>
              <w:t xml:space="preserve"> </w:t>
            </w:r>
            <w:r>
              <w:rPr>
                <w:color w:val="231F20"/>
                <w:spacing w:val="-1"/>
              </w:rPr>
              <w:t>appear</w:t>
            </w:r>
            <w:r>
              <w:rPr>
                <w:color w:val="231F20"/>
                <w:spacing w:val="-18"/>
              </w:rPr>
              <w:t xml:space="preserve"> </w:t>
            </w:r>
            <w:r>
              <w:rPr>
                <w:color w:val="231F20"/>
                <w:spacing w:val="-1"/>
              </w:rPr>
              <w:t>for</w:t>
            </w:r>
            <w:r>
              <w:rPr>
                <w:color w:val="231F20"/>
                <w:spacing w:val="-19"/>
              </w:rPr>
              <w:t xml:space="preserve"> </w:t>
            </w:r>
            <w:r>
              <w:rPr>
                <w:color w:val="231F20"/>
                <w:spacing w:val="-1"/>
              </w:rPr>
              <w:t>practical</w:t>
            </w:r>
            <w:r>
              <w:rPr>
                <w:color w:val="231F20"/>
                <w:spacing w:val="-18"/>
              </w:rPr>
              <w:t xml:space="preserve"> </w:t>
            </w:r>
            <w:r>
              <w:rPr>
                <w:color w:val="231F20"/>
                <w:spacing w:val="-1"/>
              </w:rPr>
              <w:t>driving</w:t>
            </w:r>
            <w:r>
              <w:rPr>
                <w:color w:val="231F20"/>
                <w:spacing w:val="-19"/>
              </w:rPr>
              <w:t xml:space="preserve"> </w:t>
            </w:r>
            <w:r>
              <w:rPr>
                <w:color w:val="231F20"/>
              </w:rPr>
              <w:t>test-II</w:t>
            </w:r>
            <w:r>
              <w:rPr>
                <w:color w:val="231F20"/>
                <w:spacing w:val="-20"/>
              </w:rPr>
              <w:t xml:space="preserve"> </w:t>
            </w:r>
            <w:r>
              <w:rPr>
                <w:color w:val="231F20"/>
              </w:rPr>
              <w:t>on</w:t>
            </w:r>
            <w:r>
              <w:rPr>
                <w:color w:val="231F20"/>
                <w:spacing w:val="-19"/>
              </w:rPr>
              <w:t xml:space="preserve"> </w:t>
            </w:r>
            <w:r>
              <w:rPr>
                <w:color w:val="231F20"/>
              </w:rPr>
              <w:t>the</w:t>
            </w:r>
            <w:r>
              <w:rPr>
                <w:color w:val="231F20"/>
                <w:spacing w:val="-19"/>
              </w:rPr>
              <w:t xml:space="preserve"> </w:t>
            </w:r>
            <w:r>
              <w:rPr>
                <w:color w:val="231F20"/>
              </w:rPr>
              <w:t>same</w:t>
            </w:r>
            <w:r>
              <w:rPr>
                <w:color w:val="231F20"/>
                <w:spacing w:val="-19"/>
              </w:rPr>
              <w:t xml:space="preserve"> </w:t>
            </w:r>
            <w:r>
              <w:rPr>
                <w:color w:val="231F20"/>
              </w:rPr>
              <w:t>day</w:t>
            </w:r>
            <w:r>
              <w:rPr>
                <w:color w:val="231F20"/>
                <w:spacing w:val="-19"/>
              </w:rPr>
              <w:t xml:space="preserve"> </w:t>
            </w:r>
            <w:r>
              <w:rPr>
                <w:color w:val="231F20"/>
              </w:rPr>
              <w:t>or</w:t>
            </w:r>
            <w:r>
              <w:rPr>
                <w:color w:val="231F20"/>
                <w:spacing w:val="-19"/>
              </w:rPr>
              <w:t xml:space="preserve"> </w:t>
            </w:r>
            <w:r>
              <w:rPr>
                <w:color w:val="231F20"/>
              </w:rPr>
              <w:t>as</w:t>
            </w:r>
            <w:r>
              <w:rPr>
                <w:color w:val="231F20"/>
                <w:spacing w:val="-19"/>
              </w:rPr>
              <w:t xml:space="preserve"> </w:t>
            </w:r>
            <w:r>
              <w:rPr>
                <w:color w:val="231F20"/>
              </w:rPr>
              <w:t>directed</w:t>
            </w:r>
            <w:r>
              <w:rPr>
                <w:color w:val="231F20"/>
                <w:spacing w:val="-21"/>
              </w:rPr>
              <w:t xml:space="preserve"> </w:t>
            </w:r>
            <w:r>
              <w:rPr>
                <w:color w:val="231F20"/>
              </w:rPr>
              <w:t>by</w:t>
            </w:r>
            <w:r>
              <w:rPr>
                <w:color w:val="231F20"/>
                <w:spacing w:val="-46"/>
              </w:rPr>
              <w:t xml:space="preserve"> </w:t>
            </w:r>
            <w:r>
              <w:rPr>
                <w:color w:val="231F20"/>
                <w:spacing w:val="-1"/>
              </w:rPr>
              <w:t>the</w:t>
            </w:r>
            <w:r>
              <w:rPr>
                <w:color w:val="231F20"/>
                <w:spacing w:val="-12"/>
              </w:rPr>
              <w:t xml:space="preserve"> </w:t>
            </w:r>
            <w:r>
              <w:rPr>
                <w:color w:val="231F20"/>
                <w:spacing w:val="-1"/>
              </w:rPr>
              <w:t>examiner.</w:t>
            </w:r>
            <w:r>
              <w:rPr>
                <w:color w:val="231F20"/>
                <w:spacing w:val="-11"/>
              </w:rPr>
              <w:t xml:space="preserve"> </w:t>
            </w:r>
            <w:r>
              <w:rPr>
                <w:color w:val="231F20"/>
                <w:spacing w:val="-1"/>
              </w:rPr>
              <w:t>The</w:t>
            </w:r>
            <w:r>
              <w:rPr>
                <w:color w:val="231F20"/>
                <w:spacing w:val="-11"/>
              </w:rPr>
              <w:t xml:space="preserve"> </w:t>
            </w:r>
            <w:r>
              <w:rPr>
                <w:color w:val="231F20"/>
              </w:rPr>
              <w:t>applicant</w:t>
            </w:r>
            <w:r>
              <w:rPr>
                <w:color w:val="231F20"/>
                <w:spacing w:val="-11"/>
              </w:rPr>
              <w:t xml:space="preserve"> </w:t>
            </w:r>
            <w:r>
              <w:rPr>
                <w:color w:val="231F20"/>
              </w:rPr>
              <w:t>should</w:t>
            </w:r>
            <w:r>
              <w:rPr>
                <w:color w:val="231F20"/>
                <w:spacing w:val="-11"/>
              </w:rPr>
              <w:t xml:space="preserve"> </w:t>
            </w:r>
            <w:r>
              <w:rPr>
                <w:color w:val="231F20"/>
              </w:rPr>
              <w:t>bring</w:t>
            </w:r>
            <w:r>
              <w:rPr>
                <w:color w:val="231F20"/>
                <w:spacing w:val="-11"/>
              </w:rPr>
              <w:t xml:space="preserve"> </w:t>
            </w:r>
            <w:r>
              <w:rPr>
                <w:color w:val="231F20"/>
              </w:rPr>
              <w:t>the</w:t>
            </w:r>
            <w:r>
              <w:rPr>
                <w:color w:val="231F20"/>
                <w:spacing w:val="-11"/>
              </w:rPr>
              <w:t xml:space="preserve"> </w:t>
            </w:r>
            <w:r>
              <w:rPr>
                <w:color w:val="231F20"/>
              </w:rPr>
              <w:t>following</w:t>
            </w:r>
            <w:r>
              <w:rPr>
                <w:color w:val="231F20"/>
                <w:spacing w:val="-12"/>
              </w:rPr>
              <w:t xml:space="preserve"> </w:t>
            </w:r>
            <w:r>
              <w:rPr>
                <w:color w:val="231F20"/>
              </w:rPr>
              <w:t>documents</w:t>
            </w:r>
            <w:r>
              <w:rPr>
                <w:color w:val="231F20"/>
                <w:spacing w:val="-46"/>
              </w:rPr>
              <w:t xml:space="preserve"> </w:t>
            </w:r>
            <w:r>
              <w:rPr>
                <w:color w:val="231F20"/>
                <w:spacing w:val="-1"/>
              </w:rPr>
              <w:t>while</w:t>
            </w:r>
            <w:r>
              <w:rPr>
                <w:color w:val="231F20"/>
                <w:spacing w:val="-20"/>
              </w:rPr>
              <w:t xml:space="preserve"> </w:t>
            </w:r>
            <w:r>
              <w:rPr>
                <w:color w:val="231F20"/>
                <w:spacing w:val="-1"/>
              </w:rPr>
              <w:t>appearing</w:t>
            </w:r>
            <w:r>
              <w:rPr>
                <w:color w:val="231F20"/>
                <w:spacing w:val="-20"/>
              </w:rPr>
              <w:t xml:space="preserve"> </w:t>
            </w:r>
            <w:r>
              <w:rPr>
                <w:color w:val="231F20"/>
                <w:spacing w:val="-1"/>
              </w:rPr>
              <w:t>for</w:t>
            </w:r>
            <w:r>
              <w:rPr>
                <w:color w:val="231F20"/>
                <w:spacing w:val="-20"/>
              </w:rPr>
              <w:t xml:space="preserve"> </w:t>
            </w:r>
            <w:r>
              <w:rPr>
                <w:color w:val="231F20"/>
              </w:rPr>
              <w:t>practical</w:t>
            </w:r>
            <w:r>
              <w:rPr>
                <w:color w:val="231F20"/>
                <w:spacing w:val="-20"/>
              </w:rPr>
              <w:t xml:space="preserve"> </w:t>
            </w:r>
            <w:r>
              <w:rPr>
                <w:color w:val="231F20"/>
              </w:rPr>
              <w:t>driving</w:t>
            </w:r>
            <w:r>
              <w:rPr>
                <w:color w:val="231F20"/>
                <w:spacing w:val="-20"/>
              </w:rPr>
              <w:t xml:space="preserve"> </w:t>
            </w:r>
            <w:r>
              <w:rPr>
                <w:color w:val="231F20"/>
              </w:rPr>
              <w:t>test</w:t>
            </w:r>
            <w:r>
              <w:rPr>
                <w:color w:val="231F20"/>
                <w:spacing w:val="-22"/>
              </w:rPr>
              <w:t xml:space="preserve"> </w:t>
            </w:r>
            <w:r>
              <w:rPr>
                <w:color w:val="231F20"/>
              </w:rPr>
              <w:t>part-II:</w:t>
            </w:r>
          </w:p>
          <w:p w14:paraId="498BA6C2" w14:textId="77777777" w:rsidR="004C364A" w:rsidRDefault="004C364A" w:rsidP="001177CC">
            <w:pPr>
              <w:pStyle w:val="TableParagraph"/>
              <w:numPr>
                <w:ilvl w:val="0"/>
                <w:numId w:val="131"/>
              </w:numPr>
              <w:spacing w:before="12" w:line="240" w:lineRule="auto"/>
            </w:pPr>
            <w:r>
              <w:rPr>
                <w:color w:val="231F20"/>
                <w:spacing w:val="-14"/>
              </w:rPr>
              <w:t>V</w:t>
            </w:r>
            <w:r>
              <w:rPr>
                <w:color w:val="231F20"/>
              </w:rPr>
              <w:t>alid</w:t>
            </w:r>
            <w:r>
              <w:rPr>
                <w:color w:val="231F20"/>
                <w:spacing w:val="-20"/>
              </w:rPr>
              <w:t xml:space="preserve"> </w:t>
            </w:r>
            <w:r>
              <w:rPr>
                <w:color w:val="231F20"/>
              </w:rPr>
              <w:t>Original</w:t>
            </w:r>
            <w:r>
              <w:rPr>
                <w:color w:val="231F20"/>
                <w:spacing w:val="-20"/>
              </w:rPr>
              <w:t xml:space="preserve"> </w:t>
            </w:r>
            <w:r>
              <w:rPr>
                <w:color w:val="231F20"/>
              </w:rPr>
              <w:t>CNIC</w:t>
            </w:r>
          </w:p>
          <w:p w14:paraId="0D894CD4" w14:textId="77777777" w:rsidR="004C364A" w:rsidRDefault="004C364A" w:rsidP="001177CC">
            <w:pPr>
              <w:pStyle w:val="TableParagraph"/>
              <w:numPr>
                <w:ilvl w:val="0"/>
                <w:numId w:val="131"/>
              </w:numPr>
              <w:spacing w:before="18" w:line="240" w:lineRule="auto"/>
            </w:pPr>
            <w:r>
              <w:rPr>
                <w:color w:val="231F20"/>
              </w:rPr>
              <w:t>Learner</w:t>
            </w:r>
            <w:r>
              <w:rPr>
                <w:color w:val="231F20"/>
                <w:spacing w:val="-20"/>
              </w:rPr>
              <w:t xml:space="preserve"> </w:t>
            </w:r>
            <w:r>
              <w:rPr>
                <w:color w:val="231F20"/>
              </w:rPr>
              <w:t>permit</w:t>
            </w:r>
            <w:r>
              <w:rPr>
                <w:color w:val="231F20"/>
                <w:spacing w:val="-20"/>
              </w:rPr>
              <w:t xml:space="preserve"> </w:t>
            </w:r>
            <w:r>
              <w:rPr>
                <w:color w:val="231F20"/>
              </w:rPr>
              <w:t>original</w:t>
            </w:r>
          </w:p>
          <w:p w14:paraId="67550727" w14:textId="77777777" w:rsidR="004C364A" w:rsidRDefault="004C364A" w:rsidP="001177CC">
            <w:pPr>
              <w:pStyle w:val="TableParagraph"/>
              <w:numPr>
                <w:ilvl w:val="0"/>
                <w:numId w:val="131"/>
              </w:numPr>
              <w:spacing w:before="18" w:line="240" w:lineRule="auto"/>
            </w:pPr>
            <w:r>
              <w:rPr>
                <w:color w:val="231F20"/>
                <w:spacing w:val="-18"/>
              </w:rPr>
              <w:t>T</w:t>
            </w:r>
            <w:r>
              <w:rPr>
                <w:color w:val="231F20"/>
              </w:rPr>
              <w:t>est</w:t>
            </w:r>
            <w:r>
              <w:rPr>
                <w:color w:val="231F20"/>
                <w:spacing w:val="-20"/>
              </w:rPr>
              <w:t xml:space="preserve"> </w:t>
            </w:r>
            <w:r>
              <w:rPr>
                <w:color w:val="231F20"/>
                <w:spacing w:val="-4"/>
                <w:w w:val="99"/>
              </w:rPr>
              <w:t>R</w:t>
            </w:r>
            <w:r>
              <w:rPr>
                <w:color w:val="231F20"/>
              </w:rPr>
              <w:t>esult</w:t>
            </w:r>
            <w:r>
              <w:rPr>
                <w:color w:val="231F20"/>
                <w:spacing w:val="-20"/>
              </w:rPr>
              <w:t xml:space="preserve"> </w:t>
            </w:r>
            <w:r>
              <w:rPr>
                <w:color w:val="231F20"/>
                <w:spacing w:val="-5"/>
              </w:rPr>
              <w:t>P</w:t>
            </w:r>
            <w:r>
              <w:rPr>
                <w:color w:val="231F20"/>
                <w:w w:val="99"/>
              </w:rPr>
              <w:t>art-I</w:t>
            </w:r>
          </w:p>
          <w:p w14:paraId="44004E77" w14:textId="77777777" w:rsidR="004C364A" w:rsidRDefault="004C364A" w:rsidP="001177CC">
            <w:pPr>
              <w:pStyle w:val="TableParagraph"/>
              <w:numPr>
                <w:ilvl w:val="0"/>
                <w:numId w:val="131"/>
              </w:numPr>
              <w:spacing w:before="18" w:line="240" w:lineRule="auto"/>
            </w:pPr>
            <w:r>
              <w:rPr>
                <w:color w:val="231F20"/>
              </w:rPr>
              <w:t>P</w:t>
            </w:r>
            <w:r>
              <w:rPr>
                <w:color w:val="231F20"/>
                <w:spacing w:val="-4"/>
              </w:rPr>
              <w:t>r</w:t>
            </w:r>
            <w:r>
              <w:rPr>
                <w:color w:val="231F20"/>
              </w:rPr>
              <w:t>escribed</w:t>
            </w:r>
            <w:r>
              <w:rPr>
                <w:color w:val="231F20"/>
                <w:spacing w:val="-20"/>
              </w:rPr>
              <w:t xml:space="preserve"> </w:t>
            </w:r>
            <w:r>
              <w:rPr>
                <w:color w:val="231F20"/>
              </w:rPr>
              <w:t>Co</w:t>
            </w:r>
            <w:r>
              <w:rPr>
                <w:color w:val="231F20"/>
                <w:spacing w:val="-4"/>
              </w:rPr>
              <w:t>p</w:t>
            </w:r>
            <w:r>
              <w:rPr>
                <w:color w:val="231F20"/>
              </w:rPr>
              <w:t>y</w:t>
            </w:r>
            <w:r>
              <w:rPr>
                <w:color w:val="231F20"/>
                <w:spacing w:val="-20"/>
              </w:rPr>
              <w:t xml:space="preserve"> </w:t>
            </w:r>
            <w:r>
              <w:rPr>
                <w:color w:val="231F20"/>
              </w:rPr>
              <w:t>of</w:t>
            </w:r>
            <w:r>
              <w:rPr>
                <w:color w:val="231F20"/>
                <w:spacing w:val="-20"/>
              </w:rPr>
              <w:t xml:space="preserve"> </w:t>
            </w:r>
            <w:r>
              <w:rPr>
                <w:color w:val="231F20"/>
              </w:rPr>
              <w:t>Hig</w:t>
            </w:r>
            <w:r>
              <w:rPr>
                <w:color w:val="231F20"/>
                <w:spacing w:val="-5"/>
              </w:rPr>
              <w:t>h</w:t>
            </w:r>
            <w:r>
              <w:rPr>
                <w:color w:val="231F20"/>
                <w:spacing w:val="-4"/>
                <w:w w:val="99"/>
              </w:rPr>
              <w:t>w</w:t>
            </w:r>
            <w:r>
              <w:rPr>
                <w:color w:val="231F20"/>
                <w:spacing w:val="-5"/>
                <w:w w:val="99"/>
              </w:rPr>
              <w:t>a</w:t>
            </w:r>
            <w:r>
              <w:rPr>
                <w:color w:val="231F20"/>
              </w:rPr>
              <w:t>y</w:t>
            </w:r>
            <w:r>
              <w:rPr>
                <w:color w:val="231F20"/>
                <w:spacing w:val="-20"/>
              </w:rPr>
              <w:t xml:space="preserve"> </w:t>
            </w:r>
            <w:r>
              <w:rPr>
                <w:color w:val="231F20"/>
              </w:rPr>
              <w:t>Code</w:t>
            </w:r>
          </w:p>
          <w:p w14:paraId="5ACF0944" w14:textId="77777777" w:rsidR="004C364A" w:rsidRDefault="004C364A" w:rsidP="00235765">
            <w:pPr>
              <w:pStyle w:val="TableParagraph"/>
              <w:rPr>
                <w:rFonts w:ascii="Arial MT"/>
                <w:sz w:val="26"/>
              </w:rPr>
            </w:pPr>
          </w:p>
          <w:p w14:paraId="53A34DF8" w14:textId="77777777" w:rsidR="004C364A" w:rsidRDefault="004C364A" w:rsidP="00235765">
            <w:pPr>
              <w:pStyle w:val="TableParagraph"/>
              <w:spacing w:line="223" w:lineRule="auto"/>
              <w:ind w:left="903" w:right="516" w:hanging="365"/>
              <w:jc w:val="both"/>
            </w:pPr>
            <w:r>
              <w:rPr>
                <w:rFonts w:ascii="Segoe UI Symbol" w:hAnsi="Segoe UI Symbol" w:cs="Segoe UI Symbol"/>
                <w:color w:val="231F20"/>
                <w:spacing w:val="-296"/>
                <w:w w:val="300"/>
              </w:rPr>
              <w:t xml:space="preserve">         </w:t>
            </w:r>
            <w:r>
              <w:rPr>
                <w:color w:val="231F20"/>
              </w:rPr>
              <w:t xml:space="preserve">       The</w:t>
            </w:r>
            <w:r>
              <w:rPr>
                <w:color w:val="231F20"/>
                <w:spacing w:val="-15"/>
              </w:rPr>
              <w:t xml:space="preserve"> </w:t>
            </w:r>
            <w:r>
              <w:rPr>
                <w:color w:val="231F20"/>
                <w:w w:val="99"/>
              </w:rPr>
              <w:t>applicant</w:t>
            </w:r>
            <w:r>
              <w:rPr>
                <w:color w:val="231F20"/>
                <w:spacing w:val="-15"/>
              </w:rPr>
              <w:t xml:space="preserve"> </w:t>
            </w:r>
            <w:r>
              <w:rPr>
                <w:color w:val="231F20"/>
                <w:w w:val="99"/>
              </w:rPr>
              <w:t>can</w:t>
            </w:r>
            <w:r>
              <w:rPr>
                <w:color w:val="231F20"/>
                <w:spacing w:val="-15"/>
              </w:rPr>
              <w:t xml:space="preserve"> </w:t>
            </w:r>
            <w:r>
              <w:rPr>
                <w:color w:val="231F20"/>
              </w:rPr>
              <w:t>use</w:t>
            </w:r>
            <w:r>
              <w:rPr>
                <w:color w:val="231F20"/>
                <w:spacing w:val="-15"/>
              </w:rPr>
              <w:t xml:space="preserve"> </w:t>
            </w:r>
            <w:r>
              <w:rPr>
                <w:color w:val="231F20"/>
              </w:rPr>
              <w:t>his/her</w:t>
            </w:r>
            <w:r>
              <w:rPr>
                <w:color w:val="231F20"/>
                <w:spacing w:val="-15"/>
              </w:rPr>
              <w:t xml:space="preserve"> </w:t>
            </w:r>
            <w:r>
              <w:rPr>
                <w:color w:val="231F20"/>
                <w:w w:val="99"/>
              </w:rPr>
              <w:t>own</w:t>
            </w:r>
            <w:r>
              <w:rPr>
                <w:color w:val="231F20"/>
                <w:spacing w:val="-16"/>
              </w:rPr>
              <w:t xml:space="preserve"> </w:t>
            </w:r>
            <w:r>
              <w:rPr>
                <w:color w:val="231F20"/>
                <w:spacing w:val="-5"/>
              </w:rPr>
              <w:t>v</w:t>
            </w:r>
            <w:r>
              <w:rPr>
                <w:color w:val="231F20"/>
              </w:rPr>
              <w:t>ehicle</w:t>
            </w:r>
            <w:r>
              <w:rPr>
                <w:color w:val="231F20"/>
                <w:spacing w:val="-15"/>
              </w:rPr>
              <w:t xml:space="preserve"> </w:t>
            </w:r>
            <w:r>
              <w:rPr>
                <w:color w:val="231F20"/>
                <w:spacing w:val="-3"/>
              </w:rPr>
              <w:t>f</w:t>
            </w:r>
            <w:r>
              <w:rPr>
                <w:color w:val="231F20"/>
              </w:rPr>
              <w:t>or</w:t>
            </w:r>
            <w:r>
              <w:rPr>
                <w:color w:val="231F20"/>
                <w:spacing w:val="-15"/>
              </w:rPr>
              <w:t xml:space="preserve"> </w:t>
            </w:r>
            <w:r>
              <w:rPr>
                <w:color w:val="231F20"/>
              </w:rPr>
              <w:t>undergoing</w:t>
            </w:r>
            <w:r>
              <w:rPr>
                <w:color w:val="231F20"/>
                <w:spacing w:val="-16"/>
              </w:rPr>
              <w:t xml:space="preserve"> </w:t>
            </w:r>
            <w:r>
              <w:rPr>
                <w:color w:val="231F20"/>
                <w:spacing w:val="-2"/>
              </w:rPr>
              <w:t>p</w:t>
            </w:r>
            <w:r>
              <w:rPr>
                <w:color w:val="231F20"/>
                <w:spacing w:val="-6"/>
              </w:rPr>
              <w:t>r</w:t>
            </w:r>
            <w:r>
              <w:rPr>
                <w:color w:val="231F20"/>
                <w:spacing w:val="-2"/>
                <w:w w:val="99"/>
              </w:rPr>
              <w:t>actical</w:t>
            </w:r>
            <w:r>
              <w:rPr>
                <w:color w:val="231F20"/>
                <w:w w:val="99"/>
              </w:rPr>
              <w:t xml:space="preserve"> </w:t>
            </w:r>
            <w:r>
              <w:rPr>
                <w:color w:val="231F20"/>
                <w:w w:val="105"/>
              </w:rPr>
              <w:t>driving</w:t>
            </w:r>
            <w:r>
              <w:rPr>
                <w:color w:val="231F20"/>
                <w:spacing w:val="-23"/>
                <w:w w:val="105"/>
              </w:rPr>
              <w:t xml:space="preserve"> </w:t>
            </w:r>
            <w:r>
              <w:rPr>
                <w:color w:val="231F20"/>
                <w:w w:val="105"/>
              </w:rPr>
              <w:t>tests.</w:t>
            </w:r>
          </w:p>
          <w:p w14:paraId="3AF2FBE2" w14:textId="77777777" w:rsidR="004C364A" w:rsidRDefault="004C364A" w:rsidP="00235765">
            <w:pPr>
              <w:pStyle w:val="TableParagraph"/>
              <w:spacing w:before="22"/>
              <w:ind w:left="903"/>
            </w:pPr>
            <w:r>
              <w:rPr>
                <w:color w:val="231F20"/>
                <w:spacing w:val="-1"/>
              </w:rPr>
              <w:t>Practical</w:t>
            </w:r>
            <w:r>
              <w:rPr>
                <w:color w:val="231F20"/>
                <w:spacing w:val="-20"/>
              </w:rPr>
              <w:t xml:space="preserve"> </w:t>
            </w:r>
            <w:r>
              <w:rPr>
                <w:color w:val="231F20"/>
                <w:spacing w:val="-1"/>
              </w:rPr>
              <w:t>driving</w:t>
            </w:r>
            <w:r>
              <w:rPr>
                <w:color w:val="231F20"/>
                <w:spacing w:val="-20"/>
              </w:rPr>
              <w:t xml:space="preserve"> </w:t>
            </w:r>
            <w:r>
              <w:rPr>
                <w:color w:val="231F20"/>
              </w:rPr>
              <w:t>test-II</w:t>
            </w:r>
            <w:r>
              <w:rPr>
                <w:color w:val="231F20"/>
                <w:spacing w:val="-22"/>
              </w:rPr>
              <w:t xml:space="preserve"> </w:t>
            </w:r>
            <w:r>
              <w:rPr>
                <w:color w:val="231F20"/>
              </w:rPr>
              <w:t>shall</w:t>
            </w:r>
            <w:r>
              <w:rPr>
                <w:color w:val="231F20"/>
                <w:spacing w:val="-19"/>
              </w:rPr>
              <w:t xml:space="preserve"> </w:t>
            </w:r>
            <w:r>
              <w:rPr>
                <w:color w:val="231F20"/>
              </w:rPr>
              <w:t>consist</w:t>
            </w:r>
            <w:r>
              <w:rPr>
                <w:color w:val="231F20"/>
                <w:spacing w:val="-20"/>
              </w:rPr>
              <w:t xml:space="preserve"> </w:t>
            </w:r>
            <w:r>
              <w:rPr>
                <w:color w:val="231F20"/>
              </w:rPr>
              <w:t>of</w:t>
            </w:r>
            <w:r>
              <w:rPr>
                <w:color w:val="231F20"/>
                <w:spacing w:val="-20"/>
              </w:rPr>
              <w:t xml:space="preserve"> </w:t>
            </w:r>
            <w:r>
              <w:rPr>
                <w:color w:val="231F20"/>
              </w:rPr>
              <w:t>following</w:t>
            </w:r>
            <w:r>
              <w:rPr>
                <w:color w:val="231F20"/>
                <w:spacing w:val="-20"/>
              </w:rPr>
              <w:t xml:space="preserve"> </w:t>
            </w:r>
            <w:r>
              <w:rPr>
                <w:color w:val="231F20"/>
              </w:rPr>
              <w:t>steps;</w:t>
            </w:r>
          </w:p>
          <w:p w14:paraId="16B5F04F" w14:textId="77777777" w:rsidR="004C364A" w:rsidRDefault="004C364A" w:rsidP="00235765">
            <w:pPr>
              <w:pStyle w:val="TableParagraph"/>
              <w:spacing w:before="6"/>
              <w:rPr>
                <w:rFonts w:ascii="Arial MT"/>
                <w:sz w:val="25"/>
              </w:rPr>
            </w:pPr>
          </w:p>
          <w:p w14:paraId="5CD0CD0E" w14:textId="77777777" w:rsidR="004C364A" w:rsidRDefault="004C364A" w:rsidP="001177CC">
            <w:pPr>
              <w:pStyle w:val="TableParagraph"/>
              <w:numPr>
                <w:ilvl w:val="0"/>
                <w:numId w:val="121"/>
              </w:numPr>
              <w:tabs>
                <w:tab w:val="left" w:pos="904"/>
              </w:tabs>
              <w:spacing w:line="240" w:lineRule="auto"/>
              <w:rPr>
                <w:b/>
              </w:rPr>
            </w:pPr>
            <w:r>
              <w:rPr>
                <w:b/>
                <w:color w:val="231F20"/>
                <w:spacing w:val="-1"/>
              </w:rPr>
              <w:t>COCKPIT</w:t>
            </w:r>
            <w:r>
              <w:rPr>
                <w:b/>
                <w:color w:val="231F20"/>
                <w:spacing w:val="-20"/>
              </w:rPr>
              <w:t xml:space="preserve"> </w:t>
            </w:r>
            <w:r>
              <w:rPr>
                <w:b/>
                <w:color w:val="231F20"/>
              </w:rPr>
              <w:t>DRILL:</w:t>
            </w:r>
          </w:p>
          <w:p w14:paraId="5157816E" w14:textId="77777777" w:rsidR="004C364A" w:rsidRDefault="004C364A" w:rsidP="00235765">
            <w:pPr>
              <w:pStyle w:val="TableParagraph"/>
              <w:spacing w:before="18" w:line="256" w:lineRule="auto"/>
              <w:ind w:left="539" w:right="516"/>
              <w:jc w:val="both"/>
            </w:pPr>
            <w:r>
              <w:rPr>
                <w:color w:val="231F20"/>
              </w:rPr>
              <w:t>After</w:t>
            </w:r>
            <w:r>
              <w:rPr>
                <w:color w:val="231F20"/>
                <w:spacing w:val="-12"/>
              </w:rPr>
              <w:t xml:space="preserve"> </w:t>
            </w:r>
            <w:r>
              <w:rPr>
                <w:color w:val="231F20"/>
              </w:rPr>
              <w:t>sitting</w:t>
            </w:r>
            <w:r>
              <w:rPr>
                <w:color w:val="231F20"/>
                <w:spacing w:val="-9"/>
              </w:rPr>
              <w:t xml:space="preserve"> </w:t>
            </w:r>
            <w:r>
              <w:rPr>
                <w:color w:val="231F20"/>
              </w:rPr>
              <w:t>in</w:t>
            </w:r>
            <w:r>
              <w:rPr>
                <w:color w:val="231F20"/>
                <w:spacing w:val="-10"/>
              </w:rPr>
              <w:t xml:space="preserve"> </w:t>
            </w:r>
            <w:r>
              <w:rPr>
                <w:color w:val="231F20"/>
              </w:rPr>
              <w:t>the</w:t>
            </w:r>
            <w:r>
              <w:rPr>
                <w:color w:val="231F20"/>
                <w:spacing w:val="-9"/>
              </w:rPr>
              <w:t xml:space="preserve"> </w:t>
            </w:r>
            <w:r>
              <w:rPr>
                <w:color w:val="231F20"/>
              </w:rPr>
              <w:t>vehicle,</w:t>
            </w:r>
            <w:r>
              <w:rPr>
                <w:color w:val="231F20"/>
                <w:spacing w:val="-10"/>
              </w:rPr>
              <w:t xml:space="preserve"> </w:t>
            </w:r>
            <w:r>
              <w:rPr>
                <w:color w:val="231F20"/>
              </w:rPr>
              <w:t>the</w:t>
            </w:r>
            <w:r>
              <w:rPr>
                <w:color w:val="231F20"/>
                <w:spacing w:val="-9"/>
              </w:rPr>
              <w:t xml:space="preserve"> </w:t>
            </w:r>
            <w:r>
              <w:rPr>
                <w:color w:val="231F20"/>
              </w:rPr>
              <w:t>applicant</w:t>
            </w:r>
            <w:r>
              <w:rPr>
                <w:color w:val="231F20"/>
                <w:spacing w:val="-10"/>
              </w:rPr>
              <w:t xml:space="preserve"> </w:t>
            </w:r>
            <w:r>
              <w:rPr>
                <w:color w:val="231F20"/>
              </w:rPr>
              <w:t>should</w:t>
            </w:r>
            <w:r>
              <w:rPr>
                <w:color w:val="231F20"/>
                <w:spacing w:val="-9"/>
              </w:rPr>
              <w:t xml:space="preserve"> </w:t>
            </w:r>
            <w:r>
              <w:rPr>
                <w:color w:val="231F20"/>
              </w:rPr>
              <w:t>follow</w:t>
            </w:r>
            <w:r>
              <w:rPr>
                <w:color w:val="231F20"/>
                <w:spacing w:val="-11"/>
              </w:rPr>
              <w:t xml:space="preserve"> </w:t>
            </w:r>
            <w:r>
              <w:rPr>
                <w:color w:val="231F20"/>
              </w:rPr>
              <w:t>the</w:t>
            </w:r>
            <w:r>
              <w:rPr>
                <w:color w:val="231F20"/>
                <w:spacing w:val="-9"/>
              </w:rPr>
              <w:t xml:space="preserve"> </w:t>
            </w:r>
            <w:r>
              <w:rPr>
                <w:color w:val="231F20"/>
              </w:rPr>
              <w:t>cockpit</w:t>
            </w:r>
            <w:r>
              <w:rPr>
                <w:color w:val="231F20"/>
                <w:spacing w:val="-11"/>
              </w:rPr>
              <w:t xml:space="preserve"> </w:t>
            </w:r>
            <w:r>
              <w:rPr>
                <w:color w:val="231F20"/>
              </w:rPr>
              <w:t>drill</w:t>
            </w:r>
            <w:r>
              <w:rPr>
                <w:color w:val="231F20"/>
                <w:spacing w:val="-46"/>
              </w:rPr>
              <w:t xml:space="preserve"> </w:t>
            </w:r>
            <w:r>
              <w:rPr>
                <w:color w:val="231F20"/>
                <w:spacing w:val="-1"/>
              </w:rPr>
              <w:t>procedure</w:t>
            </w:r>
            <w:r>
              <w:rPr>
                <w:color w:val="231F20"/>
                <w:spacing w:val="-12"/>
              </w:rPr>
              <w:t xml:space="preserve"> </w:t>
            </w:r>
            <w:r>
              <w:rPr>
                <w:color w:val="231F20"/>
                <w:spacing w:val="-1"/>
              </w:rPr>
              <w:t>before</w:t>
            </w:r>
            <w:r>
              <w:rPr>
                <w:color w:val="231F20"/>
                <w:spacing w:val="-12"/>
              </w:rPr>
              <w:t xml:space="preserve"> </w:t>
            </w:r>
            <w:r>
              <w:rPr>
                <w:color w:val="231F20"/>
                <w:spacing w:val="-1"/>
              </w:rPr>
              <w:t>starting</w:t>
            </w:r>
            <w:r>
              <w:rPr>
                <w:color w:val="231F20"/>
                <w:spacing w:val="-12"/>
              </w:rPr>
              <w:t xml:space="preserve"> </w:t>
            </w:r>
            <w:r>
              <w:rPr>
                <w:color w:val="231F20"/>
                <w:spacing w:val="-1"/>
              </w:rPr>
              <w:t>the</w:t>
            </w:r>
            <w:r>
              <w:rPr>
                <w:color w:val="231F20"/>
                <w:spacing w:val="-12"/>
              </w:rPr>
              <w:t xml:space="preserve"> </w:t>
            </w:r>
            <w:r>
              <w:rPr>
                <w:color w:val="231F20"/>
                <w:spacing w:val="-1"/>
              </w:rPr>
              <w:t>vehicle.</w:t>
            </w:r>
            <w:r>
              <w:rPr>
                <w:color w:val="231F20"/>
                <w:spacing w:val="-12"/>
              </w:rPr>
              <w:t xml:space="preserve"> </w:t>
            </w:r>
            <w:r>
              <w:rPr>
                <w:color w:val="231F20"/>
              </w:rPr>
              <w:t>The</w:t>
            </w:r>
            <w:r>
              <w:rPr>
                <w:color w:val="231F20"/>
                <w:spacing w:val="-12"/>
              </w:rPr>
              <w:t xml:space="preserve"> </w:t>
            </w:r>
            <w:r>
              <w:rPr>
                <w:color w:val="231F20"/>
              </w:rPr>
              <w:t>following</w:t>
            </w:r>
            <w:r>
              <w:rPr>
                <w:color w:val="231F20"/>
                <w:spacing w:val="-13"/>
              </w:rPr>
              <w:t xml:space="preserve"> </w:t>
            </w:r>
            <w:r>
              <w:rPr>
                <w:color w:val="231F20"/>
              </w:rPr>
              <w:t>steps</w:t>
            </w:r>
            <w:r>
              <w:rPr>
                <w:color w:val="231F20"/>
                <w:spacing w:val="-14"/>
              </w:rPr>
              <w:t xml:space="preserve"> </w:t>
            </w:r>
            <w:r>
              <w:rPr>
                <w:color w:val="231F20"/>
              </w:rPr>
              <w:t>are</w:t>
            </w:r>
            <w:r>
              <w:rPr>
                <w:color w:val="231F20"/>
                <w:spacing w:val="-12"/>
              </w:rPr>
              <w:t xml:space="preserve"> </w:t>
            </w:r>
            <w:r>
              <w:rPr>
                <w:color w:val="231F20"/>
              </w:rPr>
              <w:t>required</w:t>
            </w:r>
            <w:r>
              <w:rPr>
                <w:color w:val="231F20"/>
                <w:spacing w:val="-46"/>
              </w:rPr>
              <w:t xml:space="preserve"> </w:t>
            </w:r>
            <w:r>
              <w:rPr>
                <w:color w:val="231F20"/>
                <w:spacing w:val="-1"/>
              </w:rPr>
              <w:t>from</w:t>
            </w:r>
            <w:r>
              <w:rPr>
                <w:color w:val="231F20"/>
                <w:spacing w:val="-20"/>
              </w:rPr>
              <w:t xml:space="preserve"> </w:t>
            </w:r>
            <w:r>
              <w:rPr>
                <w:color w:val="231F20"/>
              </w:rPr>
              <w:t>the</w:t>
            </w:r>
            <w:r>
              <w:rPr>
                <w:color w:val="231F20"/>
                <w:spacing w:val="-20"/>
              </w:rPr>
              <w:t xml:space="preserve"> </w:t>
            </w:r>
            <w:r>
              <w:rPr>
                <w:color w:val="231F20"/>
              </w:rPr>
              <w:t>applicant</w:t>
            </w:r>
            <w:r>
              <w:rPr>
                <w:color w:val="231F20"/>
                <w:spacing w:val="-20"/>
              </w:rPr>
              <w:t xml:space="preserve"> </w:t>
            </w:r>
            <w:r>
              <w:rPr>
                <w:color w:val="231F20"/>
              </w:rPr>
              <w:t>during</w:t>
            </w:r>
            <w:r>
              <w:rPr>
                <w:color w:val="231F20"/>
                <w:spacing w:val="-20"/>
              </w:rPr>
              <w:t xml:space="preserve"> </w:t>
            </w:r>
            <w:r>
              <w:rPr>
                <w:color w:val="231F20"/>
              </w:rPr>
              <w:t>the</w:t>
            </w:r>
            <w:r>
              <w:rPr>
                <w:color w:val="231F20"/>
                <w:spacing w:val="-20"/>
              </w:rPr>
              <w:t xml:space="preserve"> </w:t>
            </w:r>
            <w:r>
              <w:rPr>
                <w:color w:val="231F20"/>
              </w:rPr>
              <w:t>cockpit</w:t>
            </w:r>
            <w:r>
              <w:rPr>
                <w:color w:val="231F20"/>
                <w:spacing w:val="-21"/>
              </w:rPr>
              <w:t xml:space="preserve"> </w:t>
            </w:r>
            <w:r>
              <w:rPr>
                <w:color w:val="231F20"/>
              </w:rPr>
              <w:t>drill;</w:t>
            </w:r>
          </w:p>
          <w:p w14:paraId="250D2FA8" w14:textId="77777777" w:rsidR="004C364A" w:rsidRDefault="004C364A" w:rsidP="001177CC">
            <w:pPr>
              <w:pStyle w:val="TableParagraph"/>
              <w:numPr>
                <w:ilvl w:val="1"/>
                <w:numId w:val="121"/>
              </w:numPr>
              <w:tabs>
                <w:tab w:val="left" w:pos="1260"/>
              </w:tabs>
              <w:spacing w:line="256" w:lineRule="auto"/>
              <w:ind w:right="516"/>
              <w:jc w:val="both"/>
            </w:pPr>
            <w:r>
              <w:rPr>
                <w:color w:val="231F20"/>
              </w:rPr>
              <w:t>The applicant must make sure that all the doors are closed</w:t>
            </w:r>
            <w:r>
              <w:rPr>
                <w:color w:val="231F20"/>
                <w:spacing w:val="1"/>
              </w:rPr>
              <w:t xml:space="preserve"> </w:t>
            </w:r>
            <w:r>
              <w:rPr>
                <w:color w:val="231F20"/>
              </w:rPr>
              <w:t>properly.</w:t>
            </w:r>
            <w:r>
              <w:rPr>
                <w:color w:val="231F20"/>
                <w:spacing w:val="-9"/>
              </w:rPr>
              <w:t xml:space="preserve"> </w:t>
            </w:r>
            <w:r>
              <w:rPr>
                <w:color w:val="231F20"/>
              </w:rPr>
              <w:t>If</w:t>
            </w:r>
            <w:r>
              <w:rPr>
                <w:color w:val="231F20"/>
                <w:spacing w:val="-9"/>
              </w:rPr>
              <w:t xml:space="preserve"> </w:t>
            </w:r>
            <w:r>
              <w:rPr>
                <w:color w:val="231F20"/>
              </w:rPr>
              <w:t>any</w:t>
            </w:r>
            <w:r>
              <w:rPr>
                <w:color w:val="231F20"/>
                <w:spacing w:val="-8"/>
              </w:rPr>
              <w:t xml:space="preserve"> </w:t>
            </w:r>
            <w:r>
              <w:rPr>
                <w:color w:val="231F20"/>
              </w:rPr>
              <w:t>of</w:t>
            </w:r>
            <w:r>
              <w:rPr>
                <w:color w:val="231F20"/>
                <w:spacing w:val="-9"/>
              </w:rPr>
              <w:t xml:space="preserve"> </w:t>
            </w:r>
            <w:r>
              <w:rPr>
                <w:color w:val="231F20"/>
              </w:rPr>
              <w:t>the</w:t>
            </w:r>
            <w:r>
              <w:rPr>
                <w:color w:val="231F20"/>
                <w:spacing w:val="-9"/>
              </w:rPr>
              <w:t xml:space="preserve"> </w:t>
            </w:r>
            <w:r>
              <w:rPr>
                <w:color w:val="231F20"/>
              </w:rPr>
              <w:t>door</w:t>
            </w:r>
            <w:r>
              <w:rPr>
                <w:color w:val="231F20"/>
                <w:spacing w:val="-8"/>
              </w:rPr>
              <w:t xml:space="preserve"> </w:t>
            </w:r>
            <w:r>
              <w:rPr>
                <w:color w:val="231F20"/>
              </w:rPr>
              <w:t>is</w:t>
            </w:r>
            <w:r>
              <w:rPr>
                <w:color w:val="231F20"/>
                <w:spacing w:val="-9"/>
              </w:rPr>
              <w:t xml:space="preserve"> </w:t>
            </w:r>
            <w:r>
              <w:rPr>
                <w:color w:val="231F20"/>
              </w:rPr>
              <w:t>open</w:t>
            </w:r>
            <w:r>
              <w:rPr>
                <w:color w:val="231F20"/>
                <w:spacing w:val="-9"/>
              </w:rPr>
              <w:t xml:space="preserve"> </w:t>
            </w:r>
            <w:r>
              <w:rPr>
                <w:color w:val="231F20"/>
              </w:rPr>
              <w:t>or</w:t>
            </w:r>
            <w:r>
              <w:rPr>
                <w:color w:val="231F20"/>
                <w:spacing w:val="-8"/>
              </w:rPr>
              <w:t xml:space="preserve"> </w:t>
            </w:r>
            <w:r>
              <w:rPr>
                <w:color w:val="231F20"/>
              </w:rPr>
              <w:t>half</w:t>
            </w:r>
            <w:r>
              <w:rPr>
                <w:color w:val="231F20"/>
                <w:spacing w:val="-9"/>
              </w:rPr>
              <w:t xml:space="preserve"> </w:t>
            </w:r>
            <w:r>
              <w:rPr>
                <w:color w:val="231F20"/>
              </w:rPr>
              <w:t>closed,</w:t>
            </w:r>
            <w:r>
              <w:rPr>
                <w:color w:val="231F20"/>
                <w:spacing w:val="-9"/>
              </w:rPr>
              <w:t xml:space="preserve"> </w:t>
            </w:r>
            <w:r>
              <w:rPr>
                <w:color w:val="231F20"/>
              </w:rPr>
              <w:t>the</w:t>
            </w:r>
            <w:r>
              <w:rPr>
                <w:color w:val="231F20"/>
                <w:spacing w:val="-8"/>
              </w:rPr>
              <w:t xml:space="preserve"> </w:t>
            </w:r>
            <w:r>
              <w:rPr>
                <w:color w:val="231F20"/>
              </w:rPr>
              <w:t>applicant</w:t>
            </w:r>
            <w:r>
              <w:rPr>
                <w:color w:val="231F20"/>
                <w:spacing w:val="-46"/>
              </w:rPr>
              <w:t xml:space="preserve"> </w:t>
            </w:r>
            <w:r>
              <w:rPr>
                <w:color w:val="231F20"/>
              </w:rPr>
              <w:t>should</w:t>
            </w:r>
            <w:r>
              <w:rPr>
                <w:color w:val="231F20"/>
                <w:spacing w:val="-21"/>
              </w:rPr>
              <w:t xml:space="preserve"> </w:t>
            </w:r>
            <w:r>
              <w:rPr>
                <w:color w:val="231F20"/>
              </w:rPr>
              <w:t>close</w:t>
            </w:r>
            <w:r>
              <w:rPr>
                <w:color w:val="231F20"/>
                <w:spacing w:val="-20"/>
              </w:rPr>
              <w:t xml:space="preserve"> </w:t>
            </w:r>
            <w:r>
              <w:rPr>
                <w:color w:val="231F20"/>
              </w:rPr>
              <w:t>it</w:t>
            </w:r>
            <w:r>
              <w:rPr>
                <w:color w:val="231F20"/>
                <w:spacing w:val="-20"/>
              </w:rPr>
              <w:t xml:space="preserve"> </w:t>
            </w:r>
            <w:r>
              <w:rPr>
                <w:color w:val="231F20"/>
              </w:rPr>
              <w:t>properly.</w:t>
            </w:r>
          </w:p>
          <w:p w14:paraId="05E9F994" w14:textId="77777777" w:rsidR="004C364A" w:rsidRDefault="004C364A" w:rsidP="001177CC">
            <w:pPr>
              <w:pStyle w:val="TableParagraph"/>
              <w:numPr>
                <w:ilvl w:val="1"/>
                <w:numId w:val="121"/>
              </w:numPr>
              <w:tabs>
                <w:tab w:val="left" w:pos="1260"/>
              </w:tabs>
              <w:spacing w:line="256" w:lineRule="auto"/>
              <w:ind w:right="516"/>
              <w:jc w:val="both"/>
            </w:pPr>
            <w:r>
              <w:rPr>
                <w:color w:val="231F20"/>
              </w:rPr>
              <w:t>The</w:t>
            </w:r>
            <w:r>
              <w:rPr>
                <w:color w:val="231F20"/>
                <w:spacing w:val="1"/>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adjust</w:t>
            </w:r>
            <w:r>
              <w:rPr>
                <w:color w:val="231F20"/>
                <w:spacing w:val="1"/>
              </w:rPr>
              <w:t xml:space="preserve"> </w:t>
            </w:r>
            <w:r>
              <w:rPr>
                <w:color w:val="231F20"/>
              </w:rPr>
              <w:t>the</w:t>
            </w:r>
            <w:r>
              <w:rPr>
                <w:color w:val="231F20"/>
                <w:spacing w:val="1"/>
              </w:rPr>
              <w:t xml:space="preserve"> </w:t>
            </w:r>
            <w:r>
              <w:rPr>
                <w:color w:val="231F20"/>
              </w:rPr>
              <w:t>seat</w:t>
            </w:r>
            <w:r>
              <w:rPr>
                <w:color w:val="231F20"/>
                <w:spacing w:val="1"/>
              </w:rPr>
              <w:t xml:space="preserve"> </w:t>
            </w:r>
            <w:r>
              <w:rPr>
                <w:color w:val="231F20"/>
              </w:rPr>
              <w:t>as</w:t>
            </w:r>
            <w:r>
              <w:rPr>
                <w:color w:val="231F20"/>
                <w:spacing w:val="1"/>
              </w:rPr>
              <w:t xml:space="preserve"> </w:t>
            </w:r>
            <w:r>
              <w:rPr>
                <w:color w:val="231F20"/>
              </w:rPr>
              <w:t>per</w:t>
            </w:r>
            <w:r>
              <w:rPr>
                <w:color w:val="231F20"/>
                <w:spacing w:val="1"/>
              </w:rPr>
              <w:t xml:space="preserve"> </w:t>
            </w:r>
            <w:r>
              <w:rPr>
                <w:color w:val="231F20"/>
              </w:rPr>
              <w:t>his/her</w:t>
            </w:r>
            <w:r>
              <w:rPr>
                <w:color w:val="231F20"/>
                <w:spacing w:val="1"/>
              </w:rPr>
              <w:t xml:space="preserve"> </w:t>
            </w:r>
            <w:r>
              <w:rPr>
                <w:color w:val="231F20"/>
              </w:rPr>
              <w:t>convenience.</w:t>
            </w:r>
          </w:p>
          <w:p w14:paraId="7C18696B" w14:textId="77777777" w:rsidR="004C364A" w:rsidRDefault="004C364A" w:rsidP="001177CC">
            <w:pPr>
              <w:pStyle w:val="TableParagraph"/>
              <w:numPr>
                <w:ilvl w:val="1"/>
                <w:numId w:val="121"/>
              </w:numPr>
              <w:tabs>
                <w:tab w:val="left" w:pos="1263"/>
              </w:tabs>
              <w:spacing w:line="256" w:lineRule="auto"/>
              <w:ind w:right="516"/>
              <w:jc w:val="both"/>
            </w:pPr>
            <w:r>
              <w:rPr>
                <w:color w:val="231F20"/>
              </w:rPr>
              <w:t>After seat adjustment, the applicant should adjust steering</w:t>
            </w:r>
            <w:r>
              <w:rPr>
                <w:color w:val="231F20"/>
                <w:spacing w:val="1"/>
              </w:rPr>
              <w:t xml:space="preserve"> </w:t>
            </w:r>
            <w:r>
              <w:rPr>
                <w:color w:val="231F20"/>
              </w:rPr>
              <w:t>according</w:t>
            </w:r>
            <w:r>
              <w:rPr>
                <w:color w:val="231F20"/>
                <w:spacing w:val="-20"/>
              </w:rPr>
              <w:t xml:space="preserve"> </w:t>
            </w:r>
            <w:r>
              <w:rPr>
                <w:color w:val="231F20"/>
              </w:rPr>
              <w:t>to</w:t>
            </w:r>
            <w:r>
              <w:rPr>
                <w:color w:val="231F20"/>
                <w:spacing w:val="-22"/>
              </w:rPr>
              <w:t xml:space="preserve"> </w:t>
            </w:r>
            <w:r>
              <w:rPr>
                <w:color w:val="231F20"/>
              </w:rPr>
              <w:t>his/her</w:t>
            </w:r>
            <w:r>
              <w:rPr>
                <w:color w:val="231F20"/>
                <w:spacing w:val="-21"/>
              </w:rPr>
              <w:t xml:space="preserve"> </w:t>
            </w:r>
            <w:r>
              <w:rPr>
                <w:color w:val="231F20"/>
              </w:rPr>
              <w:t>seat.</w:t>
            </w:r>
          </w:p>
          <w:p w14:paraId="4F913916" w14:textId="77777777" w:rsidR="004C364A" w:rsidRDefault="004C364A" w:rsidP="001177CC">
            <w:pPr>
              <w:pStyle w:val="TableParagraph"/>
              <w:numPr>
                <w:ilvl w:val="1"/>
                <w:numId w:val="121"/>
              </w:numPr>
              <w:tabs>
                <w:tab w:val="left" w:pos="1260"/>
              </w:tabs>
              <w:spacing w:line="256" w:lineRule="auto"/>
              <w:ind w:right="516"/>
              <w:jc w:val="both"/>
            </w:pPr>
            <w:r>
              <w:rPr>
                <w:color w:val="231F20"/>
              </w:rPr>
              <w:t>The applicant should adjust side mirrors as well as back view</w:t>
            </w:r>
            <w:r>
              <w:rPr>
                <w:color w:val="231F20"/>
                <w:spacing w:val="-46"/>
              </w:rPr>
              <w:t xml:space="preserve"> </w:t>
            </w:r>
            <w:r>
              <w:rPr>
                <w:color w:val="231F20"/>
                <w:spacing w:val="-1"/>
              </w:rPr>
              <w:t>mirror</w:t>
            </w:r>
            <w:r>
              <w:rPr>
                <w:color w:val="231F20"/>
                <w:spacing w:val="-20"/>
              </w:rPr>
              <w:t xml:space="preserve"> </w:t>
            </w:r>
            <w:r>
              <w:rPr>
                <w:color w:val="231F20"/>
                <w:spacing w:val="-1"/>
              </w:rPr>
              <w:t>of</w:t>
            </w:r>
            <w:r>
              <w:rPr>
                <w:color w:val="231F20"/>
                <w:spacing w:val="-20"/>
              </w:rPr>
              <w:t xml:space="preserve"> </w:t>
            </w:r>
            <w:r>
              <w:rPr>
                <w:color w:val="231F20"/>
                <w:spacing w:val="-1"/>
              </w:rPr>
              <w:t>the</w:t>
            </w:r>
            <w:r>
              <w:rPr>
                <w:color w:val="231F20"/>
                <w:spacing w:val="-20"/>
              </w:rPr>
              <w:t xml:space="preserve"> </w:t>
            </w:r>
            <w:r>
              <w:rPr>
                <w:color w:val="231F20"/>
                <w:spacing w:val="-1"/>
              </w:rPr>
              <w:t>vehicle</w:t>
            </w:r>
            <w:r>
              <w:rPr>
                <w:color w:val="231F20"/>
                <w:spacing w:val="-20"/>
              </w:rPr>
              <w:t xml:space="preserve"> </w:t>
            </w:r>
            <w:r>
              <w:rPr>
                <w:color w:val="231F20"/>
              </w:rPr>
              <w:t>according</w:t>
            </w:r>
            <w:r>
              <w:rPr>
                <w:color w:val="231F20"/>
                <w:spacing w:val="-20"/>
              </w:rPr>
              <w:t xml:space="preserve"> </w:t>
            </w:r>
            <w:r>
              <w:rPr>
                <w:color w:val="231F20"/>
              </w:rPr>
              <w:t>to</w:t>
            </w:r>
            <w:r>
              <w:rPr>
                <w:color w:val="231F20"/>
                <w:spacing w:val="-21"/>
              </w:rPr>
              <w:t xml:space="preserve"> </w:t>
            </w:r>
            <w:r>
              <w:rPr>
                <w:color w:val="231F20"/>
              </w:rPr>
              <w:t>his/her</w:t>
            </w:r>
            <w:r>
              <w:rPr>
                <w:color w:val="231F20"/>
                <w:spacing w:val="-20"/>
              </w:rPr>
              <w:t xml:space="preserve"> </w:t>
            </w:r>
            <w:r>
              <w:rPr>
                <w:color w:val="231F20"/>
              </w:rPr>
              <w:t>seat</w:t>
            </w:r>
            <w:r>
              <w:rPr>
                <w:color w:val="231F20"/>
                <w:spacing w:val="-20"/>
              </w:rPr>
              <w:t xml:space="preserve"> </w:t>
            </w:r>
            <w:r>
              <w:rPr>
                <w:color w:val="231F20"/>
              </w:rPr>
              <w:t>position.</w:t>
            </w:r>
          </w:p>
          <w:p w14:paraId="1147EDB7" w14:textId="77777777" w:rsidR="004C364A" w:rsidRDefault="004C364A" w:rsidP="001177CC">
            <w:pPr>
              <w:pStyle w:val="TableParagraph"/>
              <w:numPr>
                <w:ilvl w:val="1"/>
                <w:numId w:val="121"/>
              </w:numPr>
              <w:tabs>
                <w:tab w:val="left" w:pos="1260"/>
              </w:tabs>
              <w:spacing w:line="256" w:lineRule="auto"/>
              <w:ind w:right="516"/>
              <w:jc w:val="both"/>
            </w:pPr>
            <w:r>
              <w:rPr>
                <w:color w:val="231F20"/>
              </w:rPr>
              <w:t>The applicant should wear seat belt after seat and mirrors</w:t>
            </w:r>
            <w:r>
              <w:rPr>
                <w:color w:val="231F20"/>
                <w:spacing w:val="1"/>
              </w:rPr>
              <w:t xml:space="preserve"> </w:t>
            </w:r>
            <w:r>
              <w:rPr>
                <w:color w:val="231F20"/>
              </w:rPr>
              <w:t>adjustment.</w:t>
            </w:r>
          </w:p>
          <w:p w14:paraId="0F774E77" w14:textId="77777777" w:rsidR="004C364A" w:rsidRDefault="004C364A" w:rsidP="001177CC">
            <w:pPr>
              <w:pStyle w:val="TableParagraph"/>
              <w:numPr>
                <w:ilvl w:val="1"/>
                <w:numId w:val="121"/>
              </w:numPr>
              <w:tabs>
                <w:tab w:val="left" w:pos="1260"/>
              </w:tabs>
              <w:spacing w:before="1" w:line="256" w:lineRule="auto"/>
              <w:ind w:right="515"/>
              <w:jc w:val="both"/>
            </w:pPr>
            <w:r>
              <w:rPr>
                <w:color w:val="231F20"/>
              </w:rPr>
              <w:t>Before</w:t>
            </w:r>
            <w:r>
              <w:rPr>
                <w:color w:val="231F20"/>
                <w:spacing w:val="-4"/>
              </w:rPr>
              <w:t xml:space="preserve"> </w:t>
            </w:r>
            <w:r>
              <w:rPr>
                <w:color w:val="231F20"/>
              </w:rPr>
              <w:t>starting</w:t>
            </w:r>
            <w:r>
              <w:rPr>
                <w:color w:val="231F20"/>
                <w:spacing w:val="-5"/>
              </w:rPr>
              <w:t xml:space="preserve"> </w:t>
            </w:r>
            <w:r>
              <w:rPr>
                <w:color w:val="231F20"/>
              </w:rPr>
              <w:t>of</w:t>
            </w:r>
            <w:r>
              <w:rPr>
                <w:color w:val="231F20"/>
                <w:spacing w:val="-3"/>
              </w:rPr>
              <w:t xml:space="preserve"> </w:t>
            </w:r>
            <w:r>
              <w:rPr>
                <w:color w:val="231F20"/>
              </w:rPr>
              <w:t>vehicle,</w:t>
            </w:r>
            <w:r>
              <w:rPr>
                <w:color w:val="231F20"/>
                <w:spacing w:val="-4"/>
              </w:rPr>
              <w:t xml:space="preserve"> </w:t>
            </w:r>
            <w:r>
              <w:rPr>
                <w:color w:val="231F20"/>
              </w:rPr>
              <w:t>the</w:t>
            </w:r>
            <w:r>
              <w:rPr>
                <w:color w:val="231F20"/>
                <w:spacing w:val="-6"/>
              </w:rPr>
              <w:t xml:space="preserve"> </w:t>
            </w:r>
            <w:r>
              <w:rPr>
                <w:color w:val="231F20"/>
              </w:rPr>
              <w:t>applicant</w:t>
            </w:r>
            <w:r>
              <w:rPr>
                <w:color w:val="231F20"/>
                <w:spacing w:val="-3"/>
              </w:rPr>
              <w:t xml:space="preserve"> </w:t>
            </w:r>
            <w:r>
              <w:rPr>
                <w:color w:val="231F20"/>
              </w:rPr>
              <w:t>should</w:t>
            </w:r>
            <w:r>
              <w:rPr>
                <w:color w:val="231F20"/>
                <w:spacing w:val="-6"/>
              </w:rPr>
              <w:t xml:space="preserve"> </w:t>
            </w:r>
            <w:r>
              <w:rPr>
                <w:color w:val="231F20"/>
              </w:rPr>
              <w:t>make</w:t>
            </w:r>
            <w:r>
              <w:rPr>
                <w:color w:val="231F20"/>
                <w:spacing w:val="-3"/>
              </w:rPr>
              <w:t xml:space="preserve"> </w:t>
            </w:r>
            <w:r>
              <w:rPr>
                <w:color w:val="231F20"/>
              </w:rPr>
              <w:t>sure</w:t>
            </w:r>
            <w:r>
              <w:rPr>
                <w:color w:val="231F20"/>
                <w:spacing w:val="-3"/>
              </w:rPr>
              <w:t xml:space="preserve"> </w:t>
            </w:r>
            <w:r>
              <w:rPr>
                <w:color w:val="231F20"/>
              </w:rPr>
              <w:t>that</w:t>
            </w:r>
            <w:r>
              <w:rPr>
                <w:color w:val="231F20"/>
                <w:spacing w:val="-46"/>
              </w:rPr>
              <w:t xml:space="preserve"> </w:t>
            </w:r>
            <w:r>
              <w:rPr>
                <w:color w:val="231F20"/>
                <w:spacing w:val="-2"/>
              </w:rPr>
              <w:t>the</w:t>
            </w:r>
            <w:r>
              <w:rPr>
                <w:color w:val="231F20"/>
                <w:spacing w:val="-20"/>
              </w:rPr>
              <w:t xml:space="preserve"> </w:t>
            </w:r>
            <w:r>
              <w:rPr>
                <w:color w:val="231F20"/>
                <w:spacing w:val="-1"/>
              </w:rPr>
              <w:t>hand</w:t>
            </w:r>
            <w:r>
              <w:rPr>
                <w:color w:val="231F20"/>
                <w:spacing w:val="-20"/>
              </w:rPr>
              <w:t xml:space="preserve"> </w:t>
            </w:r>
            <w:r>
              <w:rPr>
                <w:color w:val="231F20"/>
                <w:spacing w:val="-1"/>
              </w:rPr>
              <w:t>brake</w:t>
            </w:r>
            <w:r>
              <w:rPr>
                <w:color w:val="231F20"/>
                <w:spacing w:val="-20"/>
              </w:rPr>
              <w:t xml:space="preserve"> </w:t>
            </w:r>
            <w:r>
              <w:rPr>
                <w:color w:val="231F20"/>
                <w:spacing w:val="-1"/>
              </w:rPr>
              <w:t>is</w:t>
            </w:r>
            <w:r>
              <w:rPr>
                <w:color w:val="231F20"/>
                <w:spacing w:val="-20"/>
              </w:rPr>
              <w:t xml:space="preserve"> </w:t>
            </w:r>
            <w:r>
              <w:rPr>
                <w:color w:val="231F20"/>
                <w:spacing w:val="-1"/>
              </w:rPr>
              <w:t>working/applied</w:t>
            </w:r>
            <w:r>
              <w:rPr>
                <w:color w:val="231F20"/>
                <w:spacing w:val="-21"/>
              </w:rPr>
              <w:t xml:space="preserve"> </w:t>
            </w:r>
            <w:r>
              <w:rPr>
                <w:color w:val="231F20"/>
                <w:spacing w:val="-1"/>
              </w:rPr>
              <w:t>properly.</w:t>
            </w:r>
          </w:p>
          <w:p w14:paraId="6F09DB8F" w14:textId="77777777" w:rsidR="004C364A" w:rsidRDefault="004C364A" w:rsidP="00235765">
            <w:pPr>
              <w:pStyle w:val="TableParagraph"/>
              <w:spacing w:before="11"/>
              <w:rPr>
                <w:rFonts w:ascii="Arial MT"/>
                <w:sz w:val="23"/>
              </w:rPr>
            </w:pPr>
          </w:p>
          <w:p w14:paraId="6838DCDB" w14:textId="77777777" w:rsidR="004C364A" w:rsidRDefault="004C364A" w:rsidP="001177CC">
            <w:pPr>
              <w:pStyle w:val="TableParagraph"/>
              <w:numPr>
                <w:ilvl w:val="0"/>
                <w:numId w:val="121"/>
              </w:numPr>
              <w:tabs>
                <w:tab w:val="left" w:pos="904"/>
              </w:tabs>
              <w:spacing w:line="240" w:lineRule="auto"/>
              <w:ind w:hanging="366"/>
              <w:rPr>
                <w:b/>
              </w:rPr>
            </w:pPr>
            <w:r>
              <w:rPr>
                <w:b/>
                <w:color w:val="231F20"/>
                <w:spacing w:val="-1"/>
              </w:rPr>
              <w:t>VEHICLE</w:t>
            </w:r>
            <w:r>
              <w:rPr>
                <w:b/>
                <w:color w:val="231F20"/>
                <w:spacing w:val="-19"/>
              </w:rPr>
              <w:t xml:space="preserve"> </w:t>
            </w:r>
            <w:r>
              <w:rPr>
                <w:b/>
                <w:color w:val="231F20"/>
                <w:spacing w:val="-1"/>
              </w:rPr>
              <w:t>CONTROL:</w:t>
            </w:r>
          </w:p>
          <w:p w14:paraId="687DAA94" w14:textId="77777777" w:rsidR="004C364A" w:rsidRDefault="004C364A" w:rsidP="001177CC">
            <w:pPr>
              <w:pStyle w:val="TableParagraph"/>
              <w:numPr>
                <w:ilvl w:val="1"/>
                <w:numId w:val="121"/>
              </w:numPr>
              <w:tabs>
                <w:tab w:val="left" w:pos="1259"/>
              </w:tabs>
              <w:spacing w:before="18" w:line="256" w:lineRule="auto"/>
              <w:ind w:left="1258" w:right="516"/>
              <w:jc w:val="both"/>
            </w:pPr>
            <w:r>
              <w:rPr>
                <w:color w:val="231F20"/>
                <w:spacing w:val="-1"/>
              </w:rPr>
              <w:t>Prior</w:t>
            </w:r>
            <w:r>
              <w:rPr>
                <w:color w:val="231F20"/>
                <w:spacing w:val="-19"/>
              </w:rPr>
              <w:t xml:space="preserve"> </w:t>
            </w:r>
            <w:r>
              <w:rPr>
                <w:color w:val="231F20"/>
                <w:spacing w:val="-1"/>
              </w:rPr>
              <w:t>to</w:t>
            </w:r>
            <w:r>
              <w:rPr>
                <w:color w:val="231F20"/>
                <w:spacing w:val="-19"/>
              </w:rPr>
              <w:t xml:space="preserve"> </w:t>
            </w:r>
            <w:r>
              <w:rPr>
                <w:color w:val="231F20"/>
                <w:spacing w:val="-1"/>
              </w:rPr>
              <w:t>starting,</w:t>
            </w:r>
            <w:r>
              <w:rPr>
                <w:color w:val="231F20"/>
                <w:spacing w:val="-17"/>
              </w:rPr>
              <w:t xml:space="preserve"> </w:t>
            </w:r>
            <w:r>
              <w:rPr>
                <w:color w:val="231F20"/>
              </w:rPr>
              <w:t>the</w:t>
            </w:r>
            <w:r>
              <w:rPr>
                <w:color w:val="231F20"/>
                <w:spacing w:val="-18"/>
              </w:rPr>
              <w:t xml:space="preserve"> </w:t>
            </w:r>
            <w:r>
              <w:rPr>
                <w:color w:val="231F20"/>
              </w:rPr>
              <w:t>applicant</w:t>
            </w:r>
            <w:r>
              <w:rPr>
                <w:color w:val="231F20"/>
                <w:spacing w:val="-17"/>
              </w:rPr>
              <w:t xml:space="preserve"> </w:t>
            </w:r>
            <w:r>
              <w:rPr>
                <w:color w:val="231F20"/>
              </w:rPr>
              <w:t>should</w:t>
            </w:r>
            <w:r>
              <w:rPr>
                <w:color w:val="231F20"/>
                <w:spacing w:val="-18"/>
              </w:rPr>
              <w:t xml:space="preserve"> </w:t>
            </w:r>
            <w:r>
              <w:rPr>
                <w:color w:val="231F20"/>
              </w:rPr>
              <w:t>make</w:t>
            </w:r>
            <w:r>
              <w:rPr>
                <w:color w:val="231F20"/>
                <w:spacing w:val="-17"/>
              </w:rPr>
              <w:t xml:space="preserve"> </w:t>
            </w:r>
            <w:r>
              <w:rPr>
                <w:color w:val="231F20"/>
              </w:rPr>
              <w:t>sure</w:t>
            </w:r>
            <w:r>
              <w:rPr>
                <w:color w:val="231F20"/>
                <w:spacing w:val="-18"/>
              </w:rPr>
              <w:t xml:space="preserve"> </w:t>
            </w:r>
            <w:r>
              <w:rPr>
                <w:color w:val="231F20"/>
              </w:rPr>
              <w:t>that</w:t>
            </w:r>
            <w:r>
              <w:rPr>
                <w:color w:val="231F20"/>
                <w:spacing w:val="-17"/>
              </w:rPr>
              <w:t xml:space="preserve"> </w:t>
            </w:r>
            <w:r>
              <w:rPr>
                <w:color w:val="231F20"/>
              </w:rPr>
              <w:t>the</w:t>
            </w:r>
            <w:r>
              <w:rPr>
                <w:color w:val="231F20"/>
                <w:spacing w:val="-17"/>
              </w:rPr>
              <w:t xml:space="preserve"> </w:t>
            </w:r>
            <w:r>
              <w:rPr>
                <w:color w:val="231F20"/>
              </w:rPr>
              <w:t>gear</w:t>
            </w:r>
            <w:r>
              <w:rPr>
                <w:color w:val="231F20"/>
                <w:spacing w:val="-17"/>
              </w:rPr>
              <w:t xml:space="preserve"> </w:t>
            </w:r>
            <w:r>
              <w:rPr>
                <w:color w:val="231F20"/>
              </w:rPr>
              <w:t>is</w:t>
            </w:r>
            <w:r>
              <w:rPr>
                <w:color w:val="231F20"/>
                <w:spacing w:val="-46"/>
              </w:rPr>
              <w:t xml:space="preserve"> </w:t>
            </w:r>
            <w:r>
              <w:rPr>
                <w:color w:val="231F20"/>
              </w:rPr>
              <w:t>in</w:t>
            </w:r>
            <w:r>
              <w:rPr>
                <w:color w:val="231F20"/>
                <w:spacing w:val="-21"/>
              </w:rPr>
              <w:t xml:space="preserve"> </w:t>
            </w:r>
            <w:r>
              <w:rPr>
                <w:color w:val="231F20"/>
              </w:rPr>
              <w:t>neutral</w:t>
            </w:r>
            <w:r>
              <w:rPr>
                <w:color w:val="231F20"/>
                <w:spacing w:val="-20"/>
              </w:rPr>
              <w:t xml:space="preserve"> </w:t>
            </w:r>
            <w:r>
              <w:rPr>
                <w:color w:val="231F20"/>
              </w:rPr>
              <w:t>position.</w:t>
            </w:r>
          </w:p>
          <w:p w14:paraId="3805D49F" w14:textId="77777777" w:rsidR="004C364A" w:rsidRDefault="004C364A" w:rsidP="001177CC">
            <w:pPr>
              <w:pStyle w:val="TableParagraph"/>
              <w:numPr>
                <w:ilvl w:val="1"/>
                <w:numId w:val="121"/>
              </w:numPr>
              <w:tabs>
                <w:tab w:val="left" w:pos="1259"/>
              </w:tabs>
              <w:spacing w:line="256" w:lineRule="auto"/>
              <w:ind w:left="1258" w:right="516"/>
              <w:jc w:val="both"/>
            </w:pPr>
            <w:r>
              <w:rPr>
                <w:color w:val="231F20"/>
              </w:rPr>
              <w:t>Clutch</w:t>
            </w:r>
            <w:r>
              <w:rPr>
                <w:color w:val="231F20"/>
                <w:spacing w:val="1"/>
              </w:rPr>
              <w:t xml:space="preserve"> </w:t>
            </w:r>
            <w:r>
              <w:rPr>
                <w:color w:val="231F20"/>
              </w:rPr>
              <w:t>should</w:t>
            </w:r>
            <w:r>
              <w:rPr>
                <w:color w:val="231F20"/>
                <w:spacing w:val="1"/>
              </w:rPr>
              <w:t xml:space="preserve"> </w:t>
            </w:r>
            <w:r>
              <w:rPr>
                <w:color w:val="231F20"/>
              </w:rPr>
              <w:t>be</w:t>
            </w:r>
            <w:r>
              <w:rPr>
                <w:color w:val="231F20"/>
                <w:spacing w:val="1"/>
              </w:rPr>
              <w:t xml:space="preserve"> </w:t>
            </w:r>
            <w:r>
              <w:rPr>
                <w:color w:val="231F20"/>
              </w:rPr>
              <w:t>pressed</w:t>
            </w:r>
            <w:r>
              <w:rPr>
                <w:color w:val="231F20"/>
                <w:spacing w:val="1"/>
              </w:rPr>
              <w:t xml:space="preserve"> </w:t>
            </w:r>
            <w:r>
              <w:rPr>
                <w:color w:val="231F20"/>
              </w:rPr>
              <w:t>and</w:t>
            </w:r>
            <w:r>
              <w:rPr>
                <w:color w:val="231F20"/>
                <w:spacing w:val="1"/>
              </w:rPr>
              <w:t xml:space="preserve"> </w:t>
            </w:r>
            <w:r>
              <w:rPr>
                <w:color w:val="231F20"/>
              </w:rPr>
              <w:t>checked</w:t>
            </w:r>
            <w:r>
              <w:rPr>
                <w:color w:val="231F20"/>
                <w:spacing w:val="1"/>
              </w:rPr>
              <w:t xml:space="preserve"> </w:t>
            </w:r>
            <w:r>
              <w:rPr>
                <w:color w:val="231F20"/>
              </w:rPr>
              <w:t>properly</w:t>
            </w:r>
            <w:r>
              <w:rPr>
                <w:color w:val="231F20"/>
                <w:spacing w:val="1"/>
              </w:rPr>
              <w:t xml:space="preserve"> </w:t>
            </w:r>
            <w:r>
              <w:rPr>
                <w:color w:val="231F20"/>
              </w:rPr>
              <w:t>before</w:t>
            </w:r>
            <w:r>
              <w:rPr>
                <w:color w:val="231F20"/>
                <w:spacing w:val="-46"/>
              </w:rPr>
              <w:t xml:space="preserve"> </w:t>
            </w:r>
            <w:r>
              <w:rPr>
                <w:color w:val="231F20"/>
              </w:rPr>
              <w:t>switching</w:t>
            </w:r>
            <w:r>
              <w:rPr>
                <w:color w:val="231F20"/>
                <w:spacing w:val="-21"/>
              </w:rPr>
              <w:t xml:space="preserve"> </w:t>
            </w:r>
            <w:r>
              <w:rPr>
                <w:color w:val="231F20"/>
              </w:rPr>
              <w:t>on</w:t>
            </w:r>
            <w:r>
              <w:rPr>
                <w:color w:val="231F20"/>
                <w:spacing w:val="-20"/>
              </w:rPr>
              <w:t xml:space="preserve"> </w:t>
            </w:r>
            <w:r>
              <w:rPr>
                <w:color w:val="231F20"/>
              </w:rPr>
              <w:t>the</w:t>
            </w:r>
            <w:r>
              <w:rPr>
                <w:color w:val="231F20"/>
                <w:spacing w:val="-20"/>
              </w:rPr>
              <w:t xml:space="preserve"> </w:t>
            </w:r>
            <w:r>
              <w:rPr>
                <w:color w:val="231F20"/>
              </w:rPr>
              <w:t>ignition</w:t>
            </w:r>
            <w:r>
              <w:rPr>
                <w:color w:val="231F20"/>
                <w:spacing w:val="-20"/>
              </w:rPr>
              <w:t xml:space="preserve"> </w:t>
            </w:r>
            <w:r>
              <w:rPr>
                <w:color w:val="231F20"/>
              </w:rPr>
              <w:t>switch.</w:t>
            </w:r>
          </w:p>
          <w:p w14:paraId="52BA9DF8" w14:textId="77777777" w:rsidR="004C364A" w:rsidRDefault="004C364A" w:rsidP="00235765">
            <w:pPr>
              <w:pStyle w:val="TableParagraph"/>
              <w:spacing w:before="2"/>
              <w:rPr>
                <w:rFonts w:ascii="Arial MT"/>
                <w:sz w:val="23"/>
              </w:rPr>
            </w:pPr>
          </w:p>
          <w:p w14:paraId="5C4B1480" w14:textId="77777777" w:rsidR="004C364A" w:rsidRDefault="004C364A" w:rsidP="00235765">
            <w:pPr>
              <w:pStyle w:val="TableParagraph"/>
              <w:tabs>
                <w:tab w:val="left" w:pos="5749"/>
              </w:tabs>
              <w:ind w:left="532"/>
              <w:jc w:val="both"/>
              <w:rPr>
                <w:rFonts w:ascii="Arial MT"/>
                <w:sz w:val="16"/>
              </w:rPr>
            </w:pPr>
            <w:r>
              <w:rPr>
                <w:rFonts w:ascii="Arial MT"/>
                <w:color w:val="231F20"/>
                <w:sz w:val="16"/>
              </w:rPr>
              <w:t>06</w:t>
            </w:r>
            <w:r>
              <w:rPr>
                <w:rFonts w:ascii="Arial MT"/>
                <w:color w:val="231F20"/>
                <w:sz w:val="16"/>
              </w:rPr>
              <w:tab/>
            </w:r>
            <w:hyperlink r:id="rId27">
              <w:r>
                <w:rPr>
                  <w:rFonts w:ascii="Arial MT"/>
                  <w:color w:val="231F20"/>
                  <w:sz w:val="16"/>
                </w:rPr>
                <w:t>www.nhmp.gov.pk</w:t>
              </w:r>
            </w:hyperlink>
          </w:p>
        </w:tc>
      </w:tr>
    </w:tbl>
    <w:p w14:paraId="0866EE7D" w14:textId="77777777" w:rsidR="004C364A" w:rsidRDefault="004C364A" w:rsidP="004C364A">
      <w:pPr>
        <w:rPr>
          <w:rFonts w:ascii="Arial MT"/>
          <w:sz w:val="16"/>
        </w:rPr>
        <w:sectPr w:rsidR="004C364A">
          <w:pgSz w:w="12240" w:h="15840"/>
          <w:pgMar w:top="1500" w:right="1720" w:bottom="280" w:left="1720" w:header="720" w:footer="720" w:gutter="0"/>
          <w:cols w:space="720"/>
        </w:sectPr>
      </w:pPr>
    </w:p>
    <w:p w14:paraId="6FD7D8BF" w14:textId="77777777" w:rsidR="004C364A" w:rsidRDefault="004C364A" w:rsidP="004C364A">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63360" behindDoc="1" locked="0" layoutInCell="1" allowOverlap="1" wp14:anchorId="681A2451" wp14:editId="4DF01E14">
                <wp:simplePos x="0" y="0"/>
                <wp:positionH relativeFrom="page">
                  <wp:posOffset>1756410</wp:posOffset>
                </wp:positionH>
                <wp:positionV relativeFrom="page">
                  <wp:posOffset>1377950</wp:posOffset>
                </wp:positionV>
                <wp:extent cx="4254500" cy="147320"/>
                <wp:effectExtent l="0" t="0" r="0" b="0"/>
                <wp:wrapNone/>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28" name="Picture 6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6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 name="Picture 6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173FA6B" id="Group 27" o:spid="_x0000_s1026" style="position:absolute;margin-left:138.3pt;margin-top:108.5pt;width:335pt;height:11.6pt;z-index:-251653120;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">
                <v:shape id="Picture 67"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">
                  <v:imagedata r:id="rId16" o:title=""/>
                </v:shape>
                <v:shape id="Picture 68"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">
                  <v:imagedata r:id="rId17" o:title=""/>
                </v:shape>
                <v:shape id="Picture 69"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">
                  <v:imagedata r:id="rId17"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4C364A" w14:paraId="7620D7D0"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46A2FF16" w14:textId="77777777" w:rsidR="004C364A" w:rsidRDefault="004C364A" w:rsidP="00235765">
            <w:pPr>
              <w:pStyle w:val="TableParagraph"/>
              <w:rPr>
                <w:rFonts w:ascii="Times New Roman"/>
                <w:sz w:val="20"/>
              </w:rPr>
            </w:pPr>
          </w:p>
        </w:tc>
      </w:tr>
      <w:tr w:rsidR="004C364A" w14:paraId="493B0D53" w14:textId="77777777" w:rsidTr="00235765">
        <w:trPr>
          <w:trHeight w:val="215"/>
        </w:trPr>
        <w:tc>
          <w:tcPr>
            <w:tcW w:w="550" w:type="dxa"/>
            <w:tcBorders>
              <w:left w:val="single" w:sz="2" w:space="0" w:color="231F20"/>
            </w:tcBorders>
            <w:shd w:val="clear" w:color="auto" w:fill="6DCFF6"/>
          </w:tcPr>
          <w:p w14:paraId="65044B2F" w14:textId="77777777" w:rsidR="004C364A" w:rsidRDefault="004C364A" w:rsidP="00235765">
            <w:pPr>
              <w:pStyle w:val="TableParagraph"/>
              <w:rPr>
                <w:rFonts w:ascii="Times New Roman"/>
                <w:sz w:val="14"/>
              </w:rPr>
            </w:pPr>
          </w:p>
        </w:tc>
        <w:tc>
          <w:tcPr>
            <w:tcW w:w="6459" w:type="dxa"/>
          </w:tcPr>
          <w:p w14:paraId="70C53764" w14:textId="77777777" w:rsidR="004C364A" w:rsidRDefault="004C364A" w:rsidP="00235765">
            <w:pPr>
              <w:pStyle w:val="TableParagraph"/>
              <w:spacing w:before="24" w:line="171" w:lineRule="exact"/>
              <w:ind w:left="1249"/>
              <w:rPr>
                <w:b/>
                <w:sz w:val="16"/>
              </w:rPr>
            </w:pPr>
            <w:bookmarkStart w:id="163" w:name="Page_13"/>
            <w:bookmarkEnd w:id="163"/>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58EAF80E" w14:textId="77777777" w:rsidR="004C364A" w:rsidRDefault="004C364A" w:rsidP="00235765">
            <w:pPr>
              <w:pStyle w:val="TableParagraph"/>
              <w:rPr>
                <w:rFonts w:ascii="Times New Roman"/>
                <w:sz w:val="14"/>
              </w:rPr>
            </w:pPr>
          </w:p>
        </w:tc>
      </w:tr>
      <w:tr w:rsidR="004C364A" w14:paraId="4A9DB9E6" w14:textId="77777777" w:rsidTr="00235765">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797AF3A1" w14:textId="77777777" w:rsidR="004C364A" w:rsidRDefault="004C364A" w:rsidP="00235765">
            <w:pPr>
              <w:pStyle w:val="TableParagraph"/>
              <w:spacing w:before="7"/>
              <w:rPr>
                <w:rFonts w:ascii="Arial MT"/>
                <w:sz w:val="26"/>
              </w:rPr>
            </w:pPr>
          </w:p>
          <w:p w14:paraId="7CE15674" w14:textId="77777777" w:rsidR="004C364A" w:rsidRDefault="004C364A" w:rsidP="001177CC">
            <w:pPr>
              <w:pStyle w:val="TableParagraph"/>
              <w:numPr>
                <w:ilvl w:val="0"/>
                <w:numId w:val="120"/>
              </w:numPr>
              <w:tabs>
                <w:tab w:val="left" w:pos="1252"/>
              </w:tabs>
              <w:spacing w:line="240" w:lineRule="auto"/>
              <w:ind w:hanging="357"/>
              <w:jc w:val="both"/>
            </w:pPr>
            <w:r>
              <w:rPr>
                <w:color w:val="231F20"/>
                <w:spacing w:val="-1"/>
              </w:rPr>
              <w:t>Use</w:t>
            </w:r>
            <w:r>
              <w:rPr>
                <w:color w:val="231F20"/>
                <w:spacing w:val="-19"/>
              </w:rPr>
              <w:t xml:space="preserve"> </w:t>
            </w:r>
            <w:r>
              <w:rPr>
                <w:color w:val="231F20"/>
                <w:spacing w:val="-1"/>
              </w:rPr>
              <w:t>of</w:t>
            </w:r>
            <w:r>
              <w:rPr>
                <w:color w:val="231F20"/>
                <w:spacing w:val="-19"/>
              </w:rPr>
              <w:t xml:space="preserve"> </w:t>
            </w:r>
            <w:r>
              <w:rPr>
                <w:color w:val="231F20"/>
                <w:spacing w:val="-1"/>
              </w:rPr>
              <w:t>accelerator</w:t>
            </w:r>
            <w:r>
              <w:rPr>
                <w:color w:val="231F20"/>
                <w:spacing w:val="-21"/>
              </w:rPr>
              <w:t xml:space="preserve"> </w:t>
            </w:r>
            <w:r>
              <w:rPr>
                <w:color w:val="231F20"/>
              </w:rPr>
              <w:t>should</w:t>
            </w:r>
            <w:r>
              <w:rPr>
                <w:color w:val="231F20"/>
                <w:spacing w:val="-19"/>
              </w:rPr>
              <w:t xml:space="preserve"> </w:t>
            </w:r>
            <w:r>
              <w:rPr>
                <w:color w:val="231F20"/>
              </w:rPr>
              <w:t>be</w:t>
            </w:r>
            <w:r>
              <w:rPr>
                <w:color w:val="231F20"/>
                <w:spacing w:val="-19"/>
              </w:rPr>
              <w:t xml:space="preserve"> </w:t>
            </w:r>
            <w:r>
              <w:rPr>
                <w:color w:val="231F20"/>
              </w:rPr>
              <w:t>appropriate.</w:t>
            </w:r>
          </w:p>
          <w:p w14:paraId="6BBEA0CA" w14:textId="77777777" w:rsidR="004C364A" w:rsidRDefault="004C364A" w:rsidP="001177CC">
            <w:pPr>
              <w:pStyle w:val="TableParagraph"/>
              <w:numPr>
                <w:ilvl w:val="0"/>
                <w:numId w:val="120"/>
              </w:numPr>
              <w:tabs>
                <w:tab w:val="left" w:pos="1252"/>
              </w:tabs>
              <w:spacing w:before="19" w:line="256" w:lineRule="auto"/>
              <w:ind w:right="524"/>
              <w:jc w:val="both"/>
            </w:pPr>
            <w:r>
              <w:rPr>
                <w:color w:val="231F20"/>
              </w:rPr>
              <w:t>After</w:t>
            </w:r>
            <w:r>
              <w:rPr>
                <w:color w:val="231F20"/>
                <w:spacing w:val="-10"/>
              </w:rPr>
              <w:t xml:space="preserve"> </w:t>
            </w:r>
            <w:r>
              <w:rPr>
                <w:color w:val="231F20"/>
              </w:rPr>
              <w:t>starting,</w:t>
            </w:r>
            <w:r>
              <w:rPr>
                <w:color w:val="231F20"/>
                <w:spacing w:val="-8"/>
              </w:rPr>
              <w:t xml:space="preserve"> </w:t>
            </w:r>
            <w:r>
              <w:rPr>
                <w:color w:val="231F20"/>
              </w:rPr>
              <w:t>the</w:t>
            </w:r>
            <w:r>
              <w:rPr>
                <w:color w:val="231F20"/>
                <w:spacing w:val="-8"/>
              </w:rPr>
              <w:t xml:space="preserve"> </w:t>
            </w:r>
            <w:r>
              <w:rPr>
                <w:color w:val="231F20"/>
              </w:rPr>
              <w:t>applicant</w:t>
            </w:r>
            <w:r>
              <w:rPr>
                <w:color w:val="231F20"/>
                <w:spacing w:val="-8"/>
              </w:rPr>
              <w:t xml:space="preserve"> </w:t>
            </w:r>
            <w:r>
              <w:rPr>
                <w:color w:val="231F20"/>
              </w:rPr>
              <w:t>should</w:t>
            </w:r>
            <w:r>
              <w:rPr>
                <w:color w:val="231F20"/>
                <w:spacing w:val="-8"/>
              </w:rPr>
              <w:t xml:space="preserve"> </w:t>
            </w:r>
            <w:r>
              <w:rPr>
                <w:color w:val="231F20"/>
              </w:rPr>
              <w:t>press</w:t>
            </w:r>
            <w:r>
              <w:rPr>
                <w:color w:val="231F20"/>
                <w:spacing w:val="-8"/>
              </w:rPr>
              <w:t xml:space="preserve"> </w:t>
            </w:r>
            <w:r>
              <w:rPr>
                <w:color w:val="231F20"/>
              </w:rPr>
              <w:t>the</w:t>
            </w:r>
            <w:r>
              <w:rPr>
                <w:color w:val="231F20"/>
                <w:spacing w:val="-8"/>
              </w:rPr>
              <w:t xml:space="preserve"> </w:t>
            </w:r>
            <w:r>
              <w:rPr>
                <w:color w:val="231F20"/>
              </w:rPr>
              <w:t>clutch,</w:t>
            </w:r>
            <w:r>
              <w:rPr>
                <w:color w:val="231F20"/>
                <w:spacing w:val="-10"/>
              </w:rPr>
              <w:t xml:space="preserve"> </w:t>
            </w:r>
            <w:r>
              <w:rPr>
                <w:color w:val="231F20"/>
              </w:rPr>
              <w:t>apply</w:t>
            </w:r>
            <w:r>
              <w:rPr>
                <w:color w:val="231F20"/>
                <w:spacing w:val="-8"/>
              </w:rPr>
              <w:t xml:space="preserve"> </w:t>
            </w:r>
            <w:r>
              <w:rPr>
                <w:color w:val="231F20"/>
              </w:rPr>
              <w:t>first</w:t>
            </w:r>
            <w:r>
              <w:rPr>
                <w:color w:val="231F20"/>
                <w:spacing w:val="-46"/>
              </w:rPr>
              <w:t xml:space="preserve"> </w:t>
            </w:r>
            <w:r>
              <w:rPr>
                <w:color w:val="231F20"/>
              </w:rPr>
              <w:t>gear,</w:t>
            </w:r>
            <w:r>
              <w:rPr>
                <w:color w:val="231F20"/>
                <w:spacing w:val="-7"/>
              </w:rPr>
              <w:t xml:space="preserve"> </w:t>
            </w:r>
            <w:r>
              <w:rPr>
                <w:color w:val="231F20"/>
              </w:rPr>
              <w:t>push</w:t>
            </w:r>
            <w:r>
              <w:rPr>
                <w:color w:val="231F20"/>
                <w:spacing w:val="-10"/>
              </w:rPr>
              <w:t xml:space="preserve"> </w:t>
            </w:r>
            <w:r>
              <w:rPr>
                <w:color w:val="231F20"/>
              </w:rPr>
              <w:t>down</w:t>
            </w:r>
            <w:r>
              <w:rPr>
                <w:color w:val="231F20"/>
                <w:spacing w:val="-9"/>
              </w:rPr>
              <w:t xml:space="preserve"> </w:t>
            </w:r>
            <w:r>
              <w:rPr>
                <w:color w:val="231F20"/>
              </w:rPr>
              <w:t>hand</w:t>
            </w:r>
            <w:r>
              <w:rPr>
                <w:color w:val="231F20"/>
                <w:spacing w:val="-7"/>
              </w:rPr>
              <w:t xml:space="preserve"> </w:t>
            </w:r>
            <w:r>
              <w:rPr>
                <w:color w:val="231F20"/>
              </w:rPr>
              <w:t>brake</w:t>
            </w:r>
            <w:r>
              <w:rPr>
                <w:color w:val="231F20"/>
                <w:spacing w:val="-7"/>
              </w:rPr>
              <w:t xml:space="preserve"> </w:t>
            </w:r>
            <w:r>
              <w:rPr>
                <w:color w:val="231F20"/>
              </w:rPr>
              <w:t>and</w:t>
            </w:r>
            <w:r>
              <w:rPr>
                <w:color w:val="231F20"/>
                <w:spacing w:val="-9"/>
              </w:rPr>
              <w:t xml:space="preserve"> </w:t>
            </w:r>
            <w:r>
              <w:rPr>
                <w:color w:val="231F20"/>
              </w:rPr>
              <w:t>release</w:t>
            </w:r>
            <w:r>
              <w:rPr>
                <w:color w:val="231F20"/>
                <w:spacing w:val="-7"/>
              </w:rPr>
              <w:t xml:space="preserve"> </w:t>
            </w:r>
            <w:r>
              <w:rPr>
                <w:color w:val="231F20"/>
              </w:rPr>
              <w:t>clutch</w:t>
            </w:r>
            <w:r>
              <w:rPr>
                <w:color w:val="231F20"/>
                <w:spacing w:val="-7"/>
              </w:rPr>
              <w:t xml:space="preserve"> </w:t>
            </w:r>
            <w:r>
              <w:rPr>
                <w:color w:val="231F20"/>
              </w:rPr>
              <w:t>gently</w:t>
            </w:r>
            <w:r>
              <w:rPr>
                <w:color w:val="231F20"/>
                <w:spacing w:val="-7"/>
              </w:rPr>
              <w:t xml:space="preserve"> </w:t>
            </w:r>
            <w:r>
              <w:rPr>
                <w:color w:val="231F20"/>
              </w:rPr>
              <w:t>to</w:t>
            </w:r>
            <w:r>
              <w:rPr>
                <w:color w:val="231F20"/>
                <w:spacing w:val="-7"/>
              </w:rPr>
              <w:t xml:space="preserve"> </w:t>
            </w:r>
            <w:r>
              <w:rPr>
                <w:color w:val="231F20"/>
              </w:rPr>
              <w:t>move</w:t>
            </w:r>
            <w:r>
              <w:rPr>
                <w:color w:val="231F20"/>
                <w:spacing w:val="-46"/>
              </w:rPr>
              <w:t xml:space="preserve"> </w:t>
            </w:r>
            <w:r>
              <w:rPr>
                <w:color w:val="231F20"/>
              </w:rPr>
              <w:t>the</w:t>
            </w:r>
            <w:r>
              <w:rPr>
                <w:color w:val="231F20"/>
                <w:spacing w:val="-21"/>
              </w:rPr>
              <w:t xml:space="preserve"> </w:t>
            </w:r>
            <w:r>
              <w:rPr>
                <w:color w:val="231F20"/>
              </w:rPr>
              <w:t>vehicle.</w:t>
            </w:r>
          </w:p>
          <w:p w14:paraId="0B2B60F1" w14:textId="77777777" w:rsidR="004C364A" w:rsidRDefault="004C364A" w:rsidP="001177CC">
            <w:pPr>
              <w:pStyle w:val="TableParagraph"/>
              <w:numPr>
                <w:ilvl w:val="0"/>
                <w:numId w:val="120"/>
              </w:numPr>
              <w:tabs>
                <w:tab w:val="left" w:pos="1252"/>
              </w:tabs>
              <w:spacing w:after="77" w:line="256" w:lineRule="auto"/>
              <w:ind w:right="522"/>
              <w:jc w:val="both"/>
            </w:pPr>
            <w:r>
              <w:rPr>
                <w:color w:val="231F20"/>
              </w:rPr>
              <w:t>The</w:t>
            </w:r>
            <w:r>
              <w:rPr>
                <w:color w:val="231F20"/>
                <w:spacing w:val="-2"/>
              </w:rPr>
              <w:t xml:space="preserve"> </w:t>
            </w:r>
            <w:r>
              <w:rPr>
                <w:color w:val="231F20"/>
              </w:rPr>
              <w:t>applicant's</w:t>
            </w:r>
            <w:r>
              <w:rPr>
                <w:color w:val="231F20"/>
                <w:spacing w:val="-1"/>
              </w:rPr>
              <w:t xml:space="preserve"> </w:t>
            </w:r>
            <w:r>
              <w:rPr>
                <w:color w:val="231F20"/>
              </w:rPr>
              <w:t>both</w:t>
            </w:r>
            <w:r>
              <w:rPr>
                <w:color w:val="231F20"/>
                <w:spacing w:val="-3"/>
              </w:rPr>
              <w:t xml:space="preserve"> </w:t>
            </w:r>
            <w:r>
              <w:rPr>
                <w:color w:val="231F20"/>
              </w:rPr>
              <w:t>hands</w:t>
            </w:r>
            <w:r>
              <w:rPr>
                <w:color w:val="231F20"/>
                <w:spacing w:val="-2"/>
              </w:rPr>
              <w:t xml:space="preserve"> </w:t>
            </w:r>
            <w:r>
              <w:rPr>
                <w:color w:val="231F20"/>
              </w:rPr>
              <w:t>should</w:t>
            </w:r>
            <w:r>
              <w:rPr>
                <w:color w:val="231F20"/>
                <w:spacing w:val="-1"/>
              </w:rPr>
              <w:t xml:space="preserve"> </w:t>
            </w:r>
            <w:r>
              <w:rPr>
                <w:color w:val="231F20"/>
              </w:rPr>
              <w:t>be</w:t>
            </w:r>
            <w:r>
              <w:rPr>
                <w:color w:val="231F20"/>
                <w:spacing w:val="-3"/>
              </w:rPr>
              <w:t xml:space="preserve"> </w:t>
            </w:r>
            <w:r>
              <w:rPr>
                <w:color w:val="231F20"/>
              </w:rPr>
              <w:t>on</w:t>
            </w:r>
            <w:r>
              <w:rPr>
                <w:color w:val="231F20"/>
                <w:spacing w:val="-2"/>
              </w:rPr>
              <w:t xml:space="preserve"> </w:t>
            </w:r>
            <w:r>
              <w:rPr>
                <w:color w:val="231F20"/>
              </w:rPr>
              <w:t>the</w:t>
            </w:r>
            <w:r>
              <w:rPr>
                <w:color w:val="231F20"/>
                <w:spacing w:val="-1"/>
              </w:rPr>
              <w:t xml:space="preserve"> </w:t>
            </w:r>
            <w:r>
              <w:rPr>
                <w:color w:val="231F20"/>
              </w:rPr>
              <w:t>steering</w:t>
            </w:r>
            <w:r>
              <w:rPr>
                <w:color w:val="231F20"/>
                <w:spacing w:val="-1"/>
              </w:rPr>
              <w:t xml:space="preserve"> </w:t>
            </w:r>
            <w:r>
              <w:rPr>
                <w:color w:val="231F20"/>
              </w:rPr>
              <w:t>either</w:t>
            </w:r>
            <w:r>
              <w:rPr>
                <w:color w:val="231F20"/>
                <w:spacing w:val="-2"/>
              </w:rPr>
              <w:t xml:space="preserve"> </w:t>
            </w:r>
            <w:r>
              <w:rPr>
                <w:color w:val="231F20"/>
              </w:rPr>
              <w:t>in</w:t>
            </w:r>
            <w:r>
              <w:rPr>
                <w:color w:val="231F20"/>
                <w:spacing w:val="-46"/>
              </w:rPr>
              <w:t xml:space="preserve"> </w:t>
            </w:r>
            <w:r>
              <w:rPr>
                <w:color w:val="231F20"/>
              </w:rPr>
              <w:t>10</w:t>
            </w:r>
            <w:r>
              <w:rPr>
                <w:color w:val="231F20"/>
                <w:spacing w:val="-20"/>
              </w:rPr>
              <w:t xml:space="preserve"> </w:t>
            </w:r>
            <w:r>
              <w:rPr>
                <w:color w:val="231F20"/>
              </w:rPr>
              <w:t>and</w:t>
            </w:r>
            <w:r>
              <w:rPr>
                <w:color w:val="231F20"/>
                <w:spacing w:val="-20"/>
              </w:rPr>
              <w:t xml:space="preserve"> </w:t>
            </w:r>
            <w:r>
              <w:rPr>
                <w:color w:val="231F20"/>
              </w:rPr>
              <w:t>2</w:t>
            </w:r>
            <w:r>
              <w:rPr>
                <w:color w:val="231F20"/>
                <w:spacing w:val="-20"/>
              </w:rPr>
              <w:t xml:space="preserve"> </w:t>
            </w:r>
            <w:r>
              <w:rPr>
                <w:color w:val="231F20"/>
              </w:rPr>
              <w:t>or</w:t>
            </w:r>
            <w:r>
              <w:rPr>
                <w:color w:val="231F20"/>
                <w:spacing w:val="-20"/>
              </w:rPr>
              <w:t xml:space="preserve"> </w:t>
            </w:r>
            <w:r>
              <w:rPr>
                <w:color w:val="231F20"/>
              </w:rPr>
              <w:t>9</w:t>
            </w:r>
            <w:r>
              <w:rPr>
                <w:color w:val="231F20"/>
                <w:spacing w:val="-20"/>
              </w:rPr>
              <w:t xml:space="preserve"> </w:t>
            </w:r>
            <w:r>
              <w:rPr>
                <w:color w:val="231F20"/>
              </w:rPr>
              <w:t>and</w:t>
            </w:r>
            <w:r>
              <w:rPr>
                <w:color w:val="231F20"/>
                <w:spacing w:val="-20"/>
              </w:rPr>
              <w:t xml:space="preserve"> </w:t>
            </w:r>
            <w:r>
              <w:rPr>
                <w:color w:val="231F20"/>
              </w:rPr>
              <w:t>3</w:t>
            </w:r>
            <w:r>
              <w:rPr>
                <w:color w:val="231F20"/>
                <w:spacing w:val="-20"/>
              </w:rPr>
              <w:t xml:space="preserve"> </w:t>
            </w:r>
            <w:r>
              <w:rPr>
                <w:color w:val="231F20"/>
              </w:rPr>
              <w:t>position.</w:t>
            </w:r>
          </w:p>
          <w:p w14:paraId="1A32C543" w14:textId="77777777" w:rsidR="004C364A" w:rsidRDefault="004C364A" w:rsidP="00235765">
            <w:pPr>
              <w:pStyle w:val="TableParagraph"/>
              <w:tabs>
                <w:tab w:val="left" w:pos="4097"/>
              </w:tabs>
              <w:ind w:left="1331"/>
              <w:rPr>
                <w:rFonts w:ascii="Arial MT"/>
                <w:sz w:val="20"/>
              </w:rPr>
            </w:pPr>
            <w:r>
              <w:rPr>
                <w:rFonts w:ascii="Arial MT"/>
                <w:noProof/>
                <w:sz w:val="20"/>
                <w:lang w:val="en-GB" w:eastAsia="en-GB"/>
              </w:rPr>
              <w:drawing>
                <wp:anchor distT="0" distB="0" distL="114300" distR="114300" simplePos="0" relativeHeight="251730944" behindDoc="0" locked="0" layoutInCell="1" allowOverlap="1" wp14:anchorId="0FBEB943" wp14:editId="22D60A92">
                  <wp:simplePos x="0" y="0"/>
                  <wp:positionH relativeFrom="column">
                    <wp:posOffset>847090</wp:posOffset>
                  </wp:positionH>
                  <wp:positionV relativeFrom="paragraph">
                    <wp:posOffset>-878205</wp:posOffset>
                  </wp:positionV>
                  <wp:extent cx="1534815" cy="1019555"/>
                  <wp:effectExtent l="0" t="0" r="8255" b="9525"/>
                  <wp:wrapSquare wrapText="bothSides"/>
                  <wp:docPr id="1"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8.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534815" cy="1019555"/>
                          </a:xfrm>
                          <a:prstGeom prst="rect">
                            <a:avLst/>
                          </a:prstGeom>
                        </pic:spPr>
                      </pic:pic>
                    </a:graphicData>
                  </a:graphic>
                  <wp14:sizeRelH relativeFrom="page">
                    <wp14:pctWidth>0</wp14:pctWidth>
                  </wp14:sizeRelH>
                  <wp14:sizeRelV relativeFrom="page">
                    <wp14:pctHeight>0</wp14:pctHeight>
                  </wp14:sizeRelV>
                </wp:anchor>
              </w:drawing>
            </w:r>
            <w:r>
              <w:rPr>
                <w:rFonts w:ascii="Arial MT"/>
                <w:sz w:val="20"/>
              </w:rPr>
              <w:tab/>
            </w:r>
            <w:r>
              <w:rPr>
                <w:rFonts w:ascii="Arial MT"/>
                <w:noProof/>
                <w:sz w:val="20"/>
                <w:lang w:val="en-GB" w:eastAsia="en-GB"/>
              </w:rPr>
              <w:drawing>
                <wp:anchor distT="0" distB="0" distL="114300" distR="114300" simplePos="0" relativeHeight="251732992" behindDoc="0" locked="0" layoutInCell="1" allowOverlap="1" wp14:anchorId="0860449B" wp14:editId="70349F4F">
                  <wp:simplePos x="0" y="0"/>
                  <wp:positionH relativeFrom="column">
                    <wp:posOffset>2599690</wp:posOffset>
                  </wp:positionH>
                  <wp:positionV relativeFrom="paragraph">
                    <wp:posOffset>-192405</wp:posOffset>
                  </wp:positionV>
                  <wp:extent cx="1353185" cy="1014730"/>
                  <wp:effectExtent l="0" t="0" r="0" b="0"/>
                  <wp:wrapTopAndBottom/>
                  <wp:docPr id="84"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9.jpe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353185" cy="1014730"/>
                          </a:xfrm>
                          <a:prstGeom prst="rect">
                            <a:avLst/>
                          </a:prstGeom>
                        </pic:spPr>
                      </pic:pic>
                    </a:graphicData>
                  </a:graphic>
                </wp:anchor>
              </w:drawing>
            </w:r>
          </w:p>
          <w:p w14:paraId="28C6484C" w14:textId="77777777" w:rsidR="004C364A" w:rsidRDefault="004C364A" w:rsidP="00235765">
            <w:pPr>
              <w:pStyle w:val="TableParagraph"/>
              <w:tabs>
                <w:tab w:val="left" w:pos="4763"/>
              </w:tabs>
              <w:ind w:left="2198"/>
              <w:rPr>
                <w:b/>
              </w:rPr>
            </w:pPr>
            <w:r>
              <w:rPr>
                <w:b/>
                <w:color w:val="231F20"/>
              </w:rPr>
              <w:t>9</w:t>
            </w:r>
            <w:r>
              <w:rPr>
                <w:b/>
                <w:color w:val="231F20"/>
                <w:spacing w:val="-2"/>
              </w:rPr>
              <w:t xml:space="preserve"> </w:t>
            </w:r>
            <w:r>
              <w:rPr>
                <w:b/>
                <w:color w:val="231F20"/>
              </w:rPr>
              <w:t>and</w:t>
            </w:r>
            <w:r>
              <w:rPr>
                <w:b/>
                <w:color w:val="231F20"/>
                <w:spacing w:val="-1"/>
              </w:rPr>
              <w:t xml:space="preserve"> </w:t>
            </w:r>
            <w:r>
              <w:rPr>
                <w:b/>
                <w:color w:val="231F20"/>
              </w:rPr>
              <w:t>3</w:t>
            </w:r>
            <w:r>
              <w:rPr>
                <w:b/>
                <w:color w:val="231F20"/>
              </w:rPr>
              <w:tab/>
              <w:t>10</w:t>
            </w:r>
            <w:r>
              <w:rPr>
                <w:b/>
                <w:color w:val="231F20"/>
                <w:spacing w:val="-1"/>
              </w:rPr>
              <w:t xml:space="preserve"> </w:t>
            </w:r>
            <w:r>
              <w:rPr>
                <w:b/>
                <w:color w:val="231F20"/>
              </w:rPr>
              <w:t>and</w:t>
            </w:r>
            <w:r>
              <w:rPr>
                <w:b/>
                <w:color w:val="231F20"/>
                <w:spacing w:val="-1"/>
              </w:rPr>
              <w:t xml:space="preserve"> </w:t>
            </w:r>
            <w:r>
              <w:rPr>
                <w:b/>
                <w:color w:val="231F20"/>
              </w:rPr>
              <w:t>2</w:t>
            </w:r>
          </w:p>
          <w:p w14:paraId="59D064D9" w14:textId="77777777" w:rsidR="004C364A" w:rsidRDefault="004C364A" w:rsidP="001177CC">
            <w:pPr>
              <w:pStyle w:val="TableParagraph"/>
              <w:numPr>
                <w:ilvl w:val="0"/>
                <w:numId w:val="120"/>
              </w:numPr>
              <w:tabs>
                <w:tab w:val="left" w:pos="1252"/>
              </w:tabs>
              <w:spacing w:line="256" w:lineRule="auto"/>
              <w:ind w:right="524"/>
              <w:jc w:val="both"/>
            </w:pPr>
            <w:r>
              <w:rPr>
                <w:color w:val="231F20"/>
              </w:rPr>
              <w:t>The applicant should not look down to the clutch or the gear</w:t>
            </w:r>
            <w:r>
              <w:rPr>
                <w:color w:val="231F20"/>
                <w:spacing w:val="1"/>
              </w:rPr>
              <w:t xml:space="preserve"> </w:t>
            </w:r>
            <w:r>
              <w:rPr>
                <w:color w:val="231F20"/>
              </w:rPr>
              <w:t>while</w:t>
            </w:r>
            <w:r>
              <w:rPr>
                <w:color w:val="231F20"/>
                <w:spacing w:val="-21"/>
              </w:rPr>
              <w:t xml:space="preserve"> </w:t>
            </w:r>
            <w:r>
              <w:rPr>
                <w:color w:val="231F20"/>
              </w:rPr>
              <w:t>shifting/changing</w:t>
            </w:r>
            <w:r>
              <w:rPr>
                <w:color w:val="231F20"/>
                <w:spacing w:val="-20"/>
              </w:rPr>
              <w:t xml:space="preserve"> </w:t>
            </w:r>
            <w:r>
              <w:rPr>
                <w:color w:val="231F20"/>
              </w:rPr>
              <w:t>gear.</w:t>
            </w:r>
          </w:p>
          <w:p w14:paraId="2AB9BF7C" w14:textId="77777777" w:rsidR="004C364A" w:rsidRDefault="004C364A" w:rsidP="00235765">
            <w:pPr>
              <w:pStyle w:val="TableParagraph"/>
              <w:rPr>
                <w:rFonts w:ascii="Arial MT"/>
                <w:sz w:val="23"/>
              </w:rPr>
            </w:pPr>
          </w:p>
          <w:p w14:paraId="32F3CC0B" w14:textId="77777777" w:rsidR="004C364A" w:rsidRDefault="004C364A" w:rsidP="001177CC">
            <w:pPr>
              <w:pStyle w:val="TableParagraph"/>
              <w:numPr>
                <w:ilvl w:val="0"/>
                <w:numId w:val="119"/>
              </w:numPr>
              <w:tabs>
                <w:tab w:val="left" w:pos="896"/>
              </w:tabs>
              <w:spacing w:line="240" w:lineRule="auto"/>
              <w:rPr>
                <w:b/>
              </w:rPr>
            </w:pPr>
            <w:r>
              <w:rPr>
                <w:b/>
                <w:color w:val="231F20"/>
              </w:rPr>
              <w:t>MOVING:</w:t>
            </w:r>
          </w:p>
          <w:p w14:paraId="4DE78D39" w14:textId="77777777" w:rsidR="004C364A" w:rsidRDefault="004C364A" w:rsidP="001177CC">
            <w:pPr>
              <w:pStyle w:val="TableParagraph"/>
              <w:numPr>
                <w:ilvl w:val="1"/>
                <w:numId w:val="119"/>
              </w:numPr>
              <w:tabs>
                <w:tab w:val="left" w:pos="1252"/>
              </w:tabs>
              <w:spacing w:before="18" w:line="256" w:lineRule="auto"/>
              <w:ind w:right="524"/>
              <w:jc w:val="both"/>
            </w:pPr>
            <w:r>
              <w:rPr>
                <w:color w:val="231F20"/>
              </w:rPr>
              <w:t>The applicant should move the vehicle in a safe manner and</w:t>
            </w:r>
            <w:r>
              <w:rPr>
                <w:color w:val="231F20"/>
                <w:spacing w:val="1"/>
              </w:rPr>
              <w:t xml:space="preserve"> </w:t>
            </w:r>
            <w:r>
              <w:rPr>
                <w:color w:val="231F20"/>
                <w:spacing w:val="-1"/>
              </w:rPr>
              <w:t>without</w:t>
            </w:r>
            <w:r>
              <w:rPr>
                <w:color w:val="231F20"/>
                <w:spacing w:val="-20"/>
              </w:rPr>
              <w:t xml:space="preserve"> </w:t>
            </w:r>
            <w:r>
              <w:rPr>
                <w:color w:val="231F20"/>
                <w:spacing w:val="-1"/>
              </w:rPr>
              <w:t>creating</w:t>
            </w:r>
            <w:r>
              <w:rPr>
                <w:color w:val="231F20"/>
                <w:spacing w:val="-20"/>
              </w:rPr>
              <w:t xml:space="preserve"> </w:t>
            </w:r>
            <w:r>
              <w:rPr>
                <w:color w:val="231F20"/>
                <w:spacing w:val="-1"/>
              </w:rPr>
              <w:t>any</w:t>
            </w:r>
            <w:r>
              <w:rPr>
                <w:color w:val="231F20"/>
                <w:spacing w:val="-20"/>
              </w:rPr>
              <w:t xml:space="preserve"> </w:t>
            </w:r>
            <w:r>
              <w:rPr>
                <w:color w:val="231F20"/>
              </w:rPr>
              <w:t>hazard</w:t>
            </w:r>
            <w:r>
              <w:rPr>
                <w:color w:val="231F20"/>
                <w:spacing w:val="-20"/>
              </w:rPr>
              <w:t xml:space="preserve"> </w:t>
            </w:r>
            <w:r>
              <w:rPr>
                <w:color w:val="231F20"/>
              </w:rPr>
              <w:t>for</w:t>
            </w:r>
            <w:r>
              <w:rPr>
                <w:color w:val="231F20"/>
                <w:spacing w:val="-20"/>
              </w:rPr>
              <w:t xml:space="preserve"> </w:t>
            </w:r>
            <w:r>
              <w:rPr>
                <w:color w:val="231F20"/>
              </w:rPr>
              <w:t>others.</w:t>
            </w:r>
          </w:p>
          <w:p w14:paraId="4721ABA2" w14:textId="77777777" w:rsidR="004C364A" w:rsidRDefault="004C364A" w:rsidP="001177CC">
            <w:pPr>
              <w:pStyle w:val="TableParagraph"/>
              <w:numPr>
                <w:ilvl w:val="1"/>
                <w:numId w:val="119"/>
              </w:numPr>
              <w:tabs>
                <w:tab w:val="left" w:pos="1252"/>
              </w:tabs>
              <w:spacing w:line="256" w:lineRule="auto"/>
              <w:ind w:right="524"/>
              <w:jc w:val="both"/>
            </w:pPr>
            <w:r>
              <w:rPr>
                <w:color w:val="231F20"/>
              </w:rPr>
              <w:t>Moving of vehicle should be smooth and without any jerks or</w:t>
            </w:r>
            <w:r>
              <w:rPr>
                <w:color w:val="231F20"/>
                <w:spacing w:val="1"/>
              </w:rPr>
              <w:t xml:space="preserve"> </w:t>
            </w:r>
            <w:r>
              <w:rPr>
                <w:color w:val="231F20"/>
              </w:rPr>
              <w:t>switching</w:t>
            </w:r>
            <w:r>
              <w:rPr>
                <w:color w:val="231F20"/>
                <w:spacing w:val="-21"/>
              </w:rPr>
              <w:t xml:space="preserve"> </w:t>
            </w:r>
            <w:r>
              <w:rPr>
                <w:color w:val="231F20"/>
              </w:rPr>
              <w:t>off</w:t>
            </w:r>
            <w:r>
              <w:rPr>
                <w:color w:val="231F20"/>
                <w:spacing w:val="-20"/>
              </w:rPr>
              <w:t xml:space="preserve"> </w:t>
            </w:r>
            <w:r>
              <w:rPr>
                <w:color w:val="231F20"/>
              </w:rPr>
              <w:t>the</w:t>
            </w:r>
            <w:r>
              <w:rPr>
                <w:color w:val="231F20"/>
                <w:spacing w:val="-20"/>
              </w:rPr>
              <w:t xml:space="preserve"> </w:t>
            </w:r>
            <w:r>
              <w:rPr>
                <w:color w:val="231F20"/>
              </w:rPr>
              <w:t>engine.</w:t>
            </w:r>
          </w:p>
          <w:p w14:paraId="71C23D37" w14:textId="77777777" w:rsidR="004C364A" w:rsidRDefault="004C364A" w:rsidP="00235765">
            <w:pPr>
              <w:pStyle w:val="TableParagraph"/>
              <w:rPr>
                <w:rFonts w:ascii="Arial MT"/>
                <w:sz w:val="24"/>
              </w:rPr>
            </w:pPr>
          </w:p>
          <w:p w14:paraId="43B35F3E" w14:textId="77777777" w:rsidR="004C364A" w:rsidRDefault="004C364A" w:rsidP="001177CC">
            <w:pPr>
              <w:pStyle w:val="TableParagraph"/>
              <w:numPr>
                <w:ilvl w:val="0"/>
                <w:numId w:val="119"/>
              </w:numPr>
              <w:tabs>
                <w:tab w:val="left" w:pos="896"/>
              </w:tabs>
              <w:spacing w:before="1" w:line="240" w:lineRule="auto"/>
              <w:rPr>
                <w:b/>
              </w:rPr>
            </w:pPr>
            <w:r>
              <w:rPr>
                <w:b/>
                <w:color w:val="231F20"/>
              </w:rPr>
              <w:t>LANE</w:t>
            </w:r>
            <w:r>
              <w:rPr>
                <w:b/>
                <w:color w:val="231F20"/>
                <w:spacing w:val="-20"/>
              </w:rPr>
              <w:t xml:space="preserve"> </w:t>
            </w:r>
            <w:r>
              <w:rPr>
                <w:b/>
                <w:color w:val="231F20"/>
              </w:rPr>
              <w:t>DISCIPLINE:</w:t>
            </w:r>
          </w:p>
          <w:p w14:paraId="53599587" w14:textId="77777777" w:rsidR="004C364A" w:rsidRDefault="004C364A" w:rsidP="001177CC">
            <w:pPr>
              <w:pStyle w:val="TableParagraph"/>
              <w:numPr>
                <w:ilvl w:val="1"/>
                <w:numId w:val="119"/>
              </w:numPr>
              <w:tabs>
                <w:tab w:val="left" w:pos="1252"/>
              </w:tabs>
              <w:spacing w:before="18" w:line="256" w:lineRule="auto"/>
              <w:ind w:right="524"/>
              <w:jc w:val="both"/>
            </w:pPr>
            <w:r>
              <w:rPr>
                <w:color w:val="231F20"/>
              </w:rPr>
              <w:t>The applicant should use appropriate lane of the road. For</w:t>
            </w:r>
            <w:r>
              <w:rPr>
                <w:color w:val="231F20"/>
                <w:spacing w:val="1"/>
              </w:rPr>
              <w:t xml:space="preserve"> </w:t>
            </w:r>
            <w:r>
              <w:rPr>
                <w:color w:val="231F20"/>
              </w:rPr>
              <w:t>instance,</w:t>
            </w:r>
            <w:r>
              <w:rPr>
                <w:color w:val="231F20"/>
                <w:spacing w:val="-6"/>
              </w:rPr>
              <w:t xml:space="preserve"> </w:t>
            </w:r>
            <w:r>
              <w:rPr>
                <w:color w:val="231F20"/>
              </w:rPr>
              <w:t>if</w:t>
            </w:r>
            <w:r>
              <w:rPr>
                <w:color w:val="231F20"/>
                <w:spacing w:val="-5"/>
              </w:rPr>
              <w:t xml:space="preserve"> </w:t>
            </w:r>
            <w:r>
              <w:rPr>
                <w:color w:val="231F20"/>
              </w:rPr>
              <w:t>he/she</w:t>
            </w:r>
            <w:r>
              <w:rPr>
                <w:color w:val="231F20"/>
                <w:spacing w:val="-5"/>
              </w:rPr>
              <w:t xml:space="preserve"> </w:t>
            </w:r>
            <w:r>
              <w:rPr>
                <w:color w:val="231F20"/>
              </w:rPr>
              <w:t>intends</w:t>
            </w:r>
            <w:r>
              <w:rPr>
                <w:color w:val="231F20"/>
                <w:spacing w:val="-7"/>
              </w:rPr>
              <w:t xml:space="preserve"> </w:t>
            </w:r>
            <w:r>
              <w:rPr>
                <w:color w:val="231F20"/>
              </w:rPr>
              <w:t>to</w:t>
            </w:r>
            <w:r>
              <w:rPr>
                <w:color w:val="231F20"/>
                <w:spacing w:val="-7"/>
              </w:rPr>
              <w:t xml:space="preserve"> </w:t>
            </w:r>
            <w:r>
              <w:rPr>
                <w:color w:val="231F20"/>
              </w:rPr>
              <w:t>turn</w:t>
            </w:r>
            <w:r>
              <w:rPr>
                <w:color w:val="231F20"/>
                <w:spacing w:val="-5"/>
              </w:rPr>
              <w:t xml:space="preserve"> </w:t>
            </w:r>
            <w:r>
              <w:rPr>
                <w:color w:val="231F20"/>
              </w:rPr>
              <w:t>left,</w:t>
            </w:r>
            <w:r>
              <w:rPr>
                <w:color w:val="231F20"/>
                <w:spacing w:val="-5"/>
              </w:rPr>
              <w:t xml:space="preserve"> </w:t>
            </w:r>
            <w:r>
              <w:rPr>
                <w:color w:val="231F20"/>
              </w:rPr>
              <w:t>the</w:t>
            </w:r>
            <w:r>
              <w:rPr>
                <w:color w:val="231F20"/>
                <w:spacing w:val="-5"/>
              </w:rPr>
              <w:t xml:space="preserve"> </w:t>
            </w:r>
            <w:r>
              <w:rPr>
                <w:color w:val="231F20"/>
              </w:rPr>
              <w:t>vehicle</w:t>
            </w:r>
            <w:r>
              <w:rPr>
                <w:color w:val="231F20"/>
                <w:spacing w:val="-5"/>
              </w:rPr>
              <w:t xml:space="preserve"> </w:t>
            </w:r>
            <w:r>
              <w:rPr>
                <w:color w:val="231F20"/>
              </w:rPr>
              <w:t>should</w:t>
            </w:r>
            <w:r>
              <w:rPr>
                <w:color w:val="231F20"/>
                <w:spacing w:val="-5"/>
              </w:rPr>
              <w:t xml:space="preserve"> </w:t>
            </w:r>
            <w:r>
              <w:rPr>
                <w:color w:val="231F20"/>
              </w:rPr>
              <w:t>be</w:t>
            </w:r>
            <w:r>
              <w:rPr>
                <w:color w:val="231F20"/>
                <w:spacing w:val="-5"/>
              </w:rPr>
              <w:t xml:space="preserve"> </w:t>
            </w:r>
            <w:r>
              <w:rPr>
                <w:color w:val="231F20"/>
              </w:rPr>
              <w:t>in</w:t>
            </w:r>
            <w:r>
              <w:rPr>
                <w:color w:val="231F20"/>
                <w:spacing w:val="-47"/>
              </w:rPr>
              <w:t xml:space="preserve"> </w:t>
            </w:r>
            <w:r>
              <w:rPr>
                <w:color w:val="231F20"/>
              </w:rPr>
              <w:t>left</w:t>
            </w:r>
            <w:r>
              <w:rPr>
                <w:color w:val="231F20"/>
                <w:spacing w:val="-21"/>
              </w:rPr>
              <w:t xml:space="preserve"> </w:t>
            </w:r>
            <w:r>
              <w:rPr>
                <w:color w:val="231F20"/>
              </w:rPr>
              <w:t>lane</w:t>
            </w:r>
            <w:r>
              <w:rPr>
                <w:color w:val="231F20"/>
                <w:spacing w:val="-20"/>
              </w:rPr>
              <w:t xml:space="preserve"> </w:t>
            </w:r>
            <w:r>
              <w:rPr>
                <w:color w:val="231F20"/>
              </w:rPr>
              <w:t>of</w:t>
            </w:r>
            <w:r>
              <w:rPr>
                <w:color w:val="231F20"/>
                <w:spacing w:val="-20"/>
              </w:rPr>
              <w:t xml:space="preserve"> </w:t>
            </w:r>
            <w:r>
              <w:rPr>
                <w:color w:val="231F20"/>
              </w:rPr>
              <w:t>the</w:t>
            </w:r>
            <w:r>
              <w:rPr>
                <w:color w:val="231F20"/>
                <w:spacing w:val="-20"/>
              </w:rPr>
              <w:t xml:space="preserve"> </w:t>
            </w:r>
            <w:r>
              <w:rPr>
                <w:color w:val="231F20"/>
              </w:rPr>
              <w:t>road</w:t>
            </w:r>
            <w:r>
              <w:rPr>
                <w:color w:val="231F20"/>
                <w:spacing w:val="-20"/>
              </w:rPr>
              <w:t xml:space="preserve"> </w:t>
            </w:r>
            <w:r>
              <w:rPr>
                <w:color w:val="231F20"/>
              </w:rPr>
              <w:t>and</w:t>
            </w:r>
            <w:r>
              <w:rPr>
                <w:color w:val="231F20"/>
                <w:spacing w:val="-20"/>
              </w:rPr>
              <w:t xml:space="preserve"> </w:t>
            </w:r>
            <w:r>
              <w:rPr>
                <w:color w:val="231F20"/>
              </w:rPr>
              <w:t>vice</w:t>
            </w:r>
            <w:r>
              <w:rPr>
                <w:color w:val="231F20"/>
                <w:spacing w:val="-20"/>
              </w:rPr>
              <w:t xml:space="preserve"> </w:t>
            </w:r>
            <w:r>
              <w:rPr>
                <w:color w:val="231F20"/>
              </w:rPr>
              <w:t>versa.</w:t>
            </w:r>
          </w:p>
          <w:p w14:paraId="2ECA4B3D" w14:textId="77777777" w:rsidR="004C364A" w:rsidRDefault="004C364A" w:rsidP="001177CC">
            <w:pPr>
              <w:pStyle w:val="TableParagraph"/>
              <w:numPr>
                <w:ilvl w:val="1"/>
                <w:numId w:val="119"/>
              </w:numPr>
              <w:tabs>
                <w:tab w:val="left" w:pos="1252"/>
              </w:tabs>
              <w:spacing w:line="256" w:lineRule="auto"/>
              <w:ind w:right="522"/>
              <w:jc w:val="both"/>
            </w:pPr>
            <w:r>
              <w:rPr>
                <w:color w:val="231F20"/>
                <w:spacing w:val="-1"/>
              </w:rPr>
              <w:t>Speed</w:t>
            </w:r>
            <w:r>
              <w:rPr>
                <w:color w:val="231F20"/>
                <w:spacing w:val="-10"/>
              </w:rPr>
              <w:t xml:space="preserve"> </w:t>
            </w:r>
            <w:r>
              <w:rPr>
                <w:color w:val="231F20"/>
              </w:rPr>
              <w:t>should</w:t>
            </w:r>
            <w:r>
              <w:rPr>
                <w:color w:val="231F20"/>
                <w:spacing w:val="-10"/>
              </w:rPr>
              <w:t xml:space="preserve"> </w:t>
            </w:r>
            <w:r>
              <w:rPr>
                <w:color w:val="231F20"/>
              </w:rPr>
              <w:t>be</w:t>
            </w:r>
            <w:r>
              <w:rPr>
                <w:color w:val="231F20"/>
                <w:spacing w:val="-10"/>
              </w:rPr>
              <w:t xml:space="preserve"> </w:t>
            </w:r>
            <w:r>
              <w:rPr>
                <w:color w:val="231F20"/>
              </w:rPr>
              <w:t>according</w:t>
            </w:r>
            <w:r>
              <w:rPr>
                <w:color w:val="231F20"/>
                <w:spacing w:val="-10"/>
              </w:rPr>
              <w:t xml:space="preserve"> </w:t>
            </w:r>
            <w:r>
              <w:rPr>
                <w:color w:val="231F20"/>
              </w:rPr>
              <w:t>to</w:t>
            </w:r>
            <w:r>
              <w:rPr>
                <w:color w:val="231F20"/>
                <w:spacing w:val="-12"/>
              </w:rPr>
              <w:t xml:space="preserve"> </w:t>
            </w:r>
            <w:r>
              <w:rPr>
                <w:color w:val="231F20"/>
              </w:rPr>
              <w:t>usage</w:t>
            </w:r>
            <w:r>
              <w:rPr>
                <w:color w:val="231F20"/>
                <w:spacing w:val="-10"/>
              </w:rPr>
              <w:t xml:space="preserve"> </w:t>
            </w:r>
            <w:r>
              <w:rPr>
                <w:color w:val="231F20"/>
              </w:rPr>
              <w:t>of</w:t>
            </w:r>
            <w:r>
              <w:rPr>
                <w:color w:val="231F20"/>
                <w:spacing w:val="-10"/>
              </w:rPr>
              <w:t xml:space="preserve"> </w:t>
            </w:r>
            <w:r>
              <w:rPr>
                <w:color w:val="231F20"/>
              </w:rPr>
              <w:t>lane.</w:t>
            </w:r>
            <w:r>
              <w:rPr>
                <w:color w:val="231F20"/>
                <w:spacing w:val="-10"/>
              </w:rPr>
              <w:t xml:space="preserve"> </w:t>
            </w:r>
            <w:r>
              <w:rPr>
                <w:color w:val="231F20"/>
              </w:rPr>
              <w:t>For</w:t>
            </w:r>
            <w:r>
              <w:rPr>
                <w:color w:val="231F20"/>
                <w:spacing w:val="-10"/>
              </w:rPr>
              <w:t xml:space="preserve"> </w:t>
            </w:r>
            <w:r>
              <w:rPr>
                <w:color w:val="231F20"/>
              </w:rPr>
              <w:t>instance,</w:t>
            </w:r>
            <w:r>
              <w:rPr>
                <w:color w:val="231F20"/>
                <w:spacing w:val="-10"/>
              </w:rPr>
              <w:t xml:space="preserve"> </w:t>
            </w:r>
            <w:r>
              <w:rPr>
                <w:color w:val="231F20"/>
              </w:rPr>
              <w:t>while</w:t>
            </w:r>
            <w:r>
              <w:rPr>
                <w:color w:val="231F20"/>
                <w:spacing w:val="-46"/>
              </w:rPr>
              <w:t xml:space="preserve"> </w:t>
            </w:r>
            <w:r>
              <w:rPr>
                <w:color w:val="231F20"/>
              </w:rPr>
              <w:t>moving in the middle lane speed should not be too slow to</w:t>
            </w:r>
            <w:r>
              <w:rPr>
                <w:color w:val="231F20"/>
                <w:spacing w:val="1"/>
              </w:rPr>
              <w:t xml:space="preserve"> </w:t>
            </w:r>
            <w:r>
              <w:rPr>
                <w:color w:val="231F20"/>
              </w:rPr>
              <w:t>obstruct</w:t>
            </w:r>
            <w:r>
              <w:rPr>
                <w:color w:val="231F20"/>
                <w:spacing w:val="-21"/>
              </w:rPr>
              <w:t xml:space="preserve"> </w:t>
            </w:r>
            <w:r>
              <w:rPr>
                <w:color w:val="231F20"/>
              </w:rPr>
              <w:t>traffic.</w:t>
            </w:r>
          </w:p>
          <w:p w14:paraId="21B52BEB" w14:textId="77777777" w:rsidR="004C364A" w:rsidRDefault="004C364A" w:rsidP="001177CC">
            <w:pPr>
              <w:pStyle w:val="TableParagraph"/>
              <w:numPr>
                <w:ilvl w:val="1"/>
                <w:numId w:val="119"/>
              </w:numPr>
              <w:tabs>
                <w:tab w:val="left" w:pos="1252"/>
              </w:tabs>
              <w:spacing w:line="256" w:lineRule="auto"/>
              <w:ind w:right="524"/>
              <w:jc w:val="both"/>
            </w:pPr>
            <w:r>
              <w:rPr>
                <w:color w:val="231F20"/>
              </w:rPr>
              <w:t>Driving</w:t>
            </w:r>
            <w:r>
              <w:rPr>
                <w:color w:val="231F20"/>
                <w:spacing w:val="-6"/>
              </w:rPr>
              <w:t xml:space="preserve"> </w:t>
            </w:r>
            <w:r>
              <w:rPr>
                <w:color w:val="231F20"/>
              </w:rPr>
              <w:t>with</w:t>
            </w:r>
            <w:r>
              <w:rPr>
                <w:color w:val="231F20"/>
                <w:spacing w:val="-6"/>
              </w:rPr>
              <w:t xml:space="preserve"> </w:t>
            </w:r>
            <w:r>
              <w:rPr>
                <w:color w:val="231F20"/>
              </w:rPr>
              <w:t>tyres</w:t>
            </w:r>
            <w:r>
              <w:rPr>
                <w:color w:val="231F20"/>
                <w:spacing w:val="-5"/>
              </w:rPr>
              <w:t xml:space="preserve"> </w:t>
            </w:r>
            <w:r>
              <w:rPr>
                <w:color w:val="231F20"/>
              </w:rPr>
              <w:t>in</w:t>
            </w:r>
            <w:r>
              <w:rPr>
                <w:color w:val="231F20"/>
                <w:spacing w:val="-6"/>
              </w:rPr>
              <w:t xml:space="preserve"> </w:t>
            </w:r>
            <w:r>
              <w:rPr>
                <w:color w:val="231F20"/>
              </w:rPr>
              <w:t>two</w:t>
            </w:r>
            <w:r>
              <w:rPr>
                <w:color w:val="231F20"/>
                <w:spacing w:val="-6"/>
              </w:rPr>
              <w:t xml:space="preserve"> </w:t>
            </w:r>
            <w:r>
              <w:rPr>
                <w:color w:val="231F20"/>
              </w:rPr>
              <w:t>lanes</w:t>
            </w:r>
            <w:r>
              <w:rPr>
                <w:color w:val="231F20"/>
                <w:spacing w:val="-5"/>
              </w:rPr>
              <w:t xml:space="preserve"> </w:t>
            </w:r>
            <w:r>
              <w:rPr>
                <w:color w:val="231F20"/>
              </w:rPr>
              <w:t>must</w:t>
            </w:r>
            <w:r>
              <w:rPr>
                <w:color w:val="231F20"/>
                <w:spacing w:val="-6"/>
              </w:rPr>
              <w:t xml:space="preserve"> </w:t>
            </w:r>
            <w:r>
              <w:rPr>
                <w:color w:val="231F20"/>
              </w:rPr>
              <w:t>be</w:t>
            </w:r>
            <w:r>
              <w:rPr>
                <w:color w:val="231F20"/>
                <w:spacing w:val="-6"/>
              </w:rPr>
              <w:t xml:space="preserve"> </w:t>
            </w:r>
            <w:r>
              <w:rPr>
                <w:color w:val="231F20"/>
              </w:rPr>
              <w:t>avoided</w:t>
            </w:r>
            <w:r>
              <w:rPr>
                <w:color w:val="231F20"/>
                <w:spacing w:val="-5"/>
              </w:rPr>
              <w:t xml:space="preserve"> </w:t>
            </w:r>
            <w:r>
              <w:rPr>
                <w:color w:val="231F20"/>
              </w:rPr>
              <w:t>except</w:t>
            </w:r>
            <w:r>
              <w:rPr>
                <w:color w:val="231F20"/>
                <w:spacing w:val="-6"/>
              </w:rPr>
              <w:t xml:space="preserve"> </w:t>
            </w:r>
            <w:r>
              <w:rPr>
                <w:color w:val="231F20"/>
              </w:rPr>
              <w:t>in</w:t>
            </w:r>
            <w:r>
              <w:rPr>
                <w:color w:val="231F20"/>
                <w:spacing w:val="-5"/>
              </w:rPr>
              <w:t xml:space="preserve"> </w:t>
            </w:r>
            <w:r>
              <w:rPr>
                <w:color w:val="231F20"/>
              </w:rPr>
              <w:t>case</w:t>
            </w:r>
            <w:r>
              <w:rPr>
                <w:color w:val="231F20"/>
                <w:spacing w:val="-47"/>
              </w:rPr>
              <w:t xml:space="preserve"> </w:t>
            </w:r>
            <w:r>
              <w:rPr>
                <w:color w:val="231F20"/>
                <w:spacing w:val="-1"/>
              </w:rPr>
              <w:t>when</w:t>
            </w:r>
            <w:r>
              <w:rPr>
                <w:color w:val="231F20"/>
                <w:spacing w:val="-20"/>
              </w:rPr>
              <w:t xml:space="preserve"> </w:t>
            </w:r>
            <w:r>
              <w:rPr>
                <w:color w:val="231F20"/>
                <w:spacing w:val="-1"/>
              </w:rPr>
              <w:t>the</w:t>
            </w:r>
            <w:r>
              <w:rPr>
                <w:color w:val="231F20"/>
                <w:spacing w:val="-20"/>
              </w:rPr>
              <w:t xml:space="preserve"> </w:t>
            </w:r>
            <w:r>
              <w:rPr>
                <w:color w:val="231F20"/>
                <w:spacing w:val="-1"/>
              </w:rPr>
              <w:t>driver</w:t>
            </w:r>
            <w:r>
              <w:rPr>
                <w:color w:val="231F20"/>
                <w:spacing w:val="-20"/>
              </w:rPr>
              <w:t xml:space="preserve"> </w:t>
            </w:r>
            <w:r>
              <w:rPr>
                <w:color w:val="231F20"/>
                <w:spacing w:val="-1"/>
              </w:rPr>
              <w:t>is</w:t>
            </w:r>
            <w:r>
              <w:rPr>
                <w:color w:val="231F20"/>
                <w:spacing w:val="-20"/>
              </w:rPr>
              <w:t xml:space="preserve"> </w:t>
            </w:r>
            <w:r>
              <w:rPr>
                <w:color w:val="231F20"/>
                <w:spacing w:val="-1"/>
              </w:rPr>
              <w:t>changing</w:t>
            </w:r>
            <w:r>
              <w:rPr>
                <w:color w:val="231F20"/>
                <w:spacing w:val="-20"/>
              </w:rPr>
              <w:t xml:space="preserve"> </w:t>
            </w:r>
            <w:r>
              <w:rPr>
                <w:color w:val="231F20"/>
                <w:spacing w:val="-1"/>
              </w:rPr>
              <w:t>lane</w:t>
            </w:r>
            <w:r>
              <w:rPr>
                <w:color w:val="231F20"/>
                <w:spacing w:val="-19"/>
              </w:rPr>
              <w:t xml:space="preserve"> </w:t>
            </w:r>
            <w:r>
              <w:rPr>
                <w:color w:val="231F20"/>
                <w:spacing w:val="-1"/>
              </w:rPr>
              <w:t>after</w:t>
            </w:r>
            <w:r>
              <w:rPr>
                <w:color w:val="231F20"/>
                <w:spacing w:val="-22"/>
              </w:rPr>
              <w:t xml:space="preserve"> </w:t>
            </w:r>
            <w:r>
              <w:rPr>
                <w:color w:val="231F20"/>
                <w:spacing w:val="-1"/>
              </w:rPr>
              <w:t>giving</w:t>
            </w:r>
            <w:r>
              <w:rPr>
                <w:color w:val="231F20"/>
                <w:spacing w:val="-20"/>
              </w:rPr>
              <w:t xml:space="preserve"> </w:t>
            </w:r>
            <w:r>
              <w:rPr>
                <w:color w:val="231F20"/>
                <w:spacing w:val="-1"/>
              </w:rPr>
              <w:t>indicator.</w:t>
            </w:r>
          </w:p>
          <w:p w14:paraId="3E629829" w14:textId="77777777" w:rsidR="004C364A" w:rsidRDefault="004C364A" w:rsidP="001177CC">
            <w:pPr>
              <w:pStyle w:val="TableParagraph"/>
              <w:numPr>
                <w:ilvl w:val="1"/>
                <w:numId w:val="119"/>
              </w:numPr>
              <w:tabs>
                <w:tab w:val="left" w:pos="1212"/>
              </w:tabs>
              <w:spacing w:line="256" w:lineRule="auto"/>
              <w:ind w:right="524"/>
              <w:jc w:val="both"/>
            </w:pPr>
            <w:r>
              <w:rPr>
                <w:color w:val="231F20"/>
              </w:rPr>
              <w:t>The change of lane should not be abrupt and should be done</w:t>
            </w:r>
            <w:r>
              <w:rPr>
                <w:color w:val="231F20"/>
                <w:spacing w:val="1"/>
              </w:rPr>
              <w:t xml:space="preserve"> </w:t>
            </w:r>
            <w:r>
              <w:rPr>
                <w:color w:val="231F20"/>
              </w:rPr>
              <w:t>after giving indicator and ensuring, through use of side/back</w:t>
            </w:r>
            <w:r>
              <w:rPr>
                <w:color w:val="231F20"/>
                <w:spacing w:val="1"/>
              </w:rPr>
              <w:t xml:space="preserve"> </w:t>
            </w:r>
            <w:r>
              <w:rPr>
                <w:color w:val="231F20"/>
                <w:spacing w:val="-1"/>
              </w:rPr>
              <w:t>mirrors,</w:t>
            </w:r>
            <w:r>
              <w:rPr>
                <w:color w:val="231F20"/>
                <w:spacing w:val="-20"/>
              </w:rPr>
              <w:t xml:space="preserve"> </w:t>
            </w:r>
            <w:r>
              <w:rPr>
                <w:color w:val="231F20"/>
              </w:rPr>
              <w:t>that</w:t>
            </w:r>
            <w:r>
              <w:rPr>
                <w:color w:val="231F20"/>
                <w:spacing w:val="-20"/>
              </w:rPr>
              <w:t xml:space="preserve"> </w:t>
            </w:r>
            <w:r>
              <w:rPr>
                <w:color w:val="231F20"/>
              </w:rPr>
              <w:t>it</w:t>
            </w:r>
            <w:r>
              <w:rPr>
                <w:color w:val="231F20"/>
                <w:spacing w:val="-20"/>
              </w:rPr>
              <w:t xml:space="preserve"> </w:t>
            </w:r>
            <w:r>
              <w:rPr>
                <w:color w:val="231F20"/>
              </w:rPr>
              <w:t>is</w:t>
            </w:r>
            <w:r>
              <w:rPr>
                <w:color w:val="231F20"/>
                <w:spacing w:val="-20"/>
              </w:rPr>
              <w:t xml:space="preserve"> </w:t>
            </w:r>
            <w:r>
              <w:rPr>
                <w:color w:val="231F20"/>
              </w:rPr>
              <w:t>safe</w:t>
            </w:r>
            <w:r>
              <w:rPr>
                <w:color w:val="231F20"/>
                <w:spacing w:val="-20"/>
              </w:rPr>
              <w:t xml:space="preserve"> </w:t>
            </w:r>
            <w:r>
              <w:rPr>
                <w:color w:val="231F20"/>
              </w:rPr>
              <w:t>to</w:t>
            </w:r>
            <w:r>
              <w:rPr>
                <w:color w:val="231F20"/>
                <w:spacing w:val="-22"/>
              </w:rPr>
              <w:t xml:space="preserve"> </w:t>
            </w:r>
            <w:r>
              <w:rPr>
                <w:color w:val="231F20"/>
              </w:rPr>
              <w:t>change</w:t>
            </w:r>
            <w:r>
              <w:rPr>
                <w:color w:val="231F20"/>
                <w:spacing w:val="-20"/>
              </w:rPr>
              <w:t xml:space="preserve"> </w:t>
            </w:r>
            <w:r>
              <w:rPr>
                <w:color w:val="231F20"/>
              </w:rPr>
              <w:t>the</w:t>
            </w:r>
            <w:r>
              <w:rPr>
                <w:color w:val="231F20"/>
                <w:spacing w:val="-20"/>
              </w:rPr>
              <w:t xml:space="preserve"> </w:t>
            </w:r>
            <w:r>
              <w:rPr>
                <w:color w:val="231F20"/>
              </w:rPr>
              <w:t>lane.</w:t>
            </w:r>
          </w:p>
          <w:p w14:paraId="677422CD" w14:textId="77777777" w:rsidR="004C364A" w:rsidRDefault="004C364A" w:rsidP="00235765">
            <w:pPr>
              <w:pStyle w:val="TableParagraph"/>
              <w:rPr>
                <w:rFonts w:ascii="Arial MT"/>
                <w:sz w:val="24"/>
              </w:rPr>
            </w:pPr>
          </w:p>
          <w:p w14:paraId="6D67FE5E" w14:textId="77777777" w:rsidR="004C364A" w:rsidRDefault="004C364A" w:rsidP="001177CC">
            <w:pPr>
              <w:pStyle w:val="TableParagraph"/>
              <w:numPr>
                <w:ilvl w:val="0"/>
                <w:numId w:val="119"/>
              </w:numPr>
              <w:tabs>
                <w:tab w:val="left" w:pos="896"/>
              </w:tabs>
              <w:spacing w:line="240" w:lineRule="auto"/>
              <w:rPr>
                <w:b/>
              </w:rPr>
            </w:pPr>
            <w:r>
              <w:rPr>
                <w:b/>
                <w:color w:val="231F20"/>
              </w:rPr>
              <w:t>OVERTAKING:</w:t>
            </w:r>
          </w:p>
          <w:p w14:paraId="49964B91" w14:textId="77777777" w:rsidR="004C364A" w:rsidRDefault="004C364A" w:rsidP="001177CC">
            <w:pPr>
              <w:pStyle w:val="TableParagraph"/>
              <w:numPr>
                <w:ilvl w:val="1"/>
                <w:numId w:val="119"/>
              </w:numPr>
              <w:tabs>
                <w:tab w:val="left" w:pos="1252"/>
              </w:tabs>
              <w:spacing w:before="18" w:line="240" w:lineRule="auto"/>
              <w:ind w:hanging="357"/>
              <w:jc w:val="both"/>
            </w:pPr>
            <w:r>
              <w:rPr>
                <w:color w:val="231F20"/>
                <w:spacing w:val="-1"/>
              </w:rPr>
              <w:t>Before</w:t>
            </w:r>
            <w:r>
              <w:rPr>
                <w:color w:val="231F20"/>
                <w:spacing w:val="-20"/>
              </w:rPr>
              <w:t xml:space="preserve"> </w:t>
            </w:r>
            <w:r>
              <w:rPr>
                <w:color w:val="231F20"/>
                <w:spacing w:val="-1"/>
              </w:rPr>
              <w:t>overtaking,</w:t>
            </w:r>
            <w:r>
              <w:rPr>
                <w:color w:val="231F20"/>
                <w:spacing w:val="-20"/>
              </w:rPr>
              <w:t xml:space="preserve"> </w:t>
            </w: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rPr>
              <w:t>should</w:t>
            </w:r>
            <w:r>
              <w:rPr>
                <w:color w:val="231F20"/>
                <w:spacing w:val="-20"/>
              </w:rPr>
              <w:t xml:space="preserve"> </w:t>
            </w:r>
            <w:r>
              <w:rPr>
                <w:color w:val="231F20"/>
              </w:rPr>
              <w:t>observe</w:t>
            </w:r>
            <w:r>
              <w:rPr>
                <w:color w:val="231F20"/>
                <w:spacing w:val="-20"/>
              </w:rPr>
              <w:t xml:space="preserve"> </w:t>
            </w:r>
            <w:r>
              <w:rPr>
                <w:color w:val="231F20"/>
              </w:rPr>
              <w:t>traffic</w:t>
            </w:r>
            <w:r>
              <w:rPr>
                <w:color w:val="231F20"/>
                <w:spacing w:val="-20"/>
              </w:rPr>
              <w:t xml:space="preserve"> </w:t>
            </w:r>
            <w:r>
              <w:rPr>
                <w:color w:val="231F20"/>
              </w:rPr>
              <w:t>by</w:t>
            </w:r>
            <w:r>
              <w:rPr>
                <w:color w:val="231F20"/>
                <w:spacing w:val="-20"/>
              </w:rPr>
              <w:t xml:space="preserve"> </w:t>
            </w:r>
            <w:r>
              <w:rPr>
                <w:color w:val="231F20"/>
              </w:rPr>
              <w:t>using</w:t>
            </w:r>
          </w:p>
          <w:p w14:paraId="25DDD76A" w14:textId="77777777" w:rsidR="004C364A" w:rsidRDefault="004C364A" w:rsidP="00235765">
            <w:pPr>
              <w:pStyle w:val="TableParagraph"/>
              <w:tabs>
                <w:tab w:val="right" w:pos="7034"/>
              </w:tabs>
              <w:spacing w:before="543"/>
              <w:ind w:left="531"/>
              <w:rPr>
                <w:rFonts w:ascii="Arial MT"/>
                <w:sz w:val="16"/>
              </w:rPr>
            </w:pPr>
            <w:hyperlink r:id="rId30">
              <w:r>
                <w:rPr>
                  <w:rFonts w:ascii="Arial MT"/>
                  <w:color w:val="231F20"/>
                  <w:sz w:val="16"/>
                </w:rPr>
                <w:t>www.nhmp.gov.pk</w:t>
              </w:r>
            </w:hyperlink>
            <w:r>
              <w:rPr>
                <w:rFonts w:ascii="Arial MT"/>
                <w:color w:val="231F20"/>
                <w:sz w:val="16"/>
              </w:rPr>
              <w:tab/>
              <w:t>07</w:t>
            </w:r>
          </w:p>
        </w:tc>
      </w:tr>
    </w:tbl>
    <w:p w14:paraId="1FF195D5" w14:textId="77777777" w:rsidR="004C364A" w:rsidRDefault="004C364A" w:rsidP="004C364A">
      <w:pPr>
        <w:rPr>
          <w:rFonts w:ascii="Arial MT"/>
          <w:sz w:val="16"/>
        </w:rPr>
        <w:sectPr w:rsidR="004C364A">
          <w:pgSz w:w="12240" w:h="15840"/>
          <w:pgMar w:top="1500" w:right="1720" w:bottom="280" w:left="1720" w:header="720" w:footer="720" w:gutter="0"/>
          <w:cols w:space="720"/>
        </w:sectPr>
      </w:pPr>
    </w:p>
    <w:p w14:paraId="120DC7BA" w14:textId="77777777" w:rsidR="004C364A" w:rsidRDefault="004C364A" w:rsidP="004C364A">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64384" behindDoc="1" locked="0" layoutInCell="1" allowOverlap="1" wp14:anchorId="2DD091F6" wp14:editId="357C5260">
                <wp:simplePos x="0" y="0"/>
                <wp:positionH relativeFrom="page">
                  <wp:posOffset>1756410</wp:posOffset>
                </wp:positionH>
                <wp:positionV relativeFrom="page">
                  <wp:posOffset>1377950</wp:posOffset>
                </wp:positionV>
                <wp:extent cx="4254500" cy="147320"/>
                <wp:effectExtent l="0" t="0" r="0" b="0"/>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24" name="Picture 7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7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7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A283984" id="Group 23" o:spid="_x0000_s1026" style="position:absolute;margin-left:138.3pt;margin-top:108.5pt;width:335pt;height:11.6pt;z-index:-251652096;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">
                <v:shape id="Picture 71"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">
                  <v:imagedata r:id="rId16" o:title=""/>
                </v:shape>
                <v:shape id="Picture 72"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">
                  <v:imagedata r:id="rId17" o:title=""/>
                </v:shape>
                <v:shape id="Picture 73"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">
                  <v:imagedata r:id="rId17"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4C364A" w14:paraId="4F8B4D58"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35B3D8A7" w14:textId="77777777" w:rsidR="004C364A" w:rsidRDefault="004C364A" w:rsidP="00235765">
            <w:pPr>
              <w:pStyle w:val="TableParagraph"/>
              <w:rPr>
                <w:rFonts w:ascii="Times New Roman"/>
                <w:sz w:val="20"/>
              </w:rPr>
            </w:pPr>
          </w:p>
        </w:tc>
      </w:tr>
      <w:tr w:rsidR="004C364A" w14:paraId="475684DA" w14:textId="77777777" w:rsidTr="00235765">
        <w:trPr>
          <w:trHeight w:val="215"/>
        </w:trPr>
        <w:tc>
          <w:tcPr>
            <w:tcW w:w="550" w:type="dxa"/>
            <w:tcBorders>
              <w:left w:val="single" w:sz="2" w:space="0" w:color="231F20"/>
            </w:tcBorders>
            <w:shd w:val="clear" w:color="auto" w:fill="6DCFF6"/>
          </w:tcPr>
          <w:p w14:paraId="2E22F82B" w14:textId="77777777" w:rsidR="004C364A" w:rsidRDefault="004C364A" w:rsidP="00235765">
            <w:pPr>
              <w:pStyle w:val="TableParagraph"/>
              <w:rPr>
                <w:rFonts w:ascii="Times New Roman"/>
                <w:sz w:val="14"/>
              </w:rPr>
            </w:pPr>
          </w:p>
        </w:tc>
        <w:tc>
          <w:tcPr>
            <w:tcW w:w="6459" w:type="dxa"/>
          </w:tcPr>
          <w:p w14:paraId="0E97633D" w14:textId="77777777" w:rsidR="004C364A" w:rsidRDefault="004C364A" w:rsidP="00235765">
            <w:pPr>
              <w:pStyle w:val="TableParagraph"/>
              <w:spacing w:before="24" w:line="171" w:lineRule="exact"/>
              <w:ind w:left="1249"/>
              <w:rPr>
                <w:b/>
                <w:sz w:val="16"/>
              </w:rPr>
            </w:pPr>
            <w:bookmarkStart w:id="164" w:name="Page_14"/>
            <w:bookmarkEnd w:id="164"/>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60C6D7ED" w14:textId="77777777" w:rsidR="004C364A" w:rsidRDefault="004C364A" w:rsidP="00235765">
            <w:pPr>
              <w:pStyle w:val="TableParagraph"/>
              <w:rPr>
                <w:rFonts w:ascii="Times New Roman"/>
                <w:sz w:val="14"/>
              </w:rPr>
            </w:pPr>
          </w:p>
        </w:tc>
      </w:tr>
      <w:tr w:rsidR="004C364A" w14:paraId="3980AABC" w14:textId="77777777" w:rsidTr="00235765">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5D336C4C" w14:textId="77777777" w:rsidR="004C364A" w:rsidRDefault="004C364A" w:rsidP="00235765">
            <w:pPr>
              <w:pStyle w:val="TableParagraph"/>
              <w:spacing w:before="7"/>
              <w:rPr>
                <w:rFonts w:ascii="Arial MT"/>
                <w:sz w:val="26"/>
              </w:rPr>
            </w:pPr>
          </w:p>
          <w:p w14:paraId="18CE75EE" w14:textId="77777777" w:rsidR="004C364A" w:rsidRDefault="004C364A" w:rsidP="00235765">
            <w:pPr>
              <w:pStyle w:val="TableParagraph"/>
              <w:ind w:left="1251"/>
              <w:jc w:val="both"/>
            </w:pPr>
            <w:r>
              <w:rPr>
                <w:color w:val="231F20"/>
                <w:spacing w:val="-1"/>
              </w:rPr>
              <w:t>side</w:t>
            </w:r>
            <w:r>
              <w:rPr>
                <w:color w:val="231F20"/>
                <w:spacing w:val="-20"/>
              </w:rPr>
              <w:t xml:space="preserve"> </w:t>
            </w:r>
            <w:r>
              <w:rPr>
                <w:color w:val="231F20"/>
                <w:spacing w:val="-1"/>
              </w:rPr>
              <w:t>mirrors</w:t>
            </w:r>
            <w:r>
              <w:rPr>
                <w:color w:val="231F20"/>
                <w:spacing w:val="-20"/>
              </w:rPr>
              <w:t xml:space="preserve"> </w:t>
            </w:r>
            <w:r>
              <w:rPr>
                <w:color w:val="231F20"/>
                <w:spacing w:val="-1"/>
              </w:rPr>
              <w:t>as</w:t>
            </w:r>
            <w:r>
              <w:rPr>
                <w:color w:val="231F20"/>
                <w:spacing w:val="-20"/>
              </w:rPr>
              <w:t xml:space="preserve"> </w:t>
            </w:r>
            <w:r>
              <w:rPr>
                <w:color w:val="231F20"/>
                <w:spacing w:val="-1"/>
              </w:rPr>
              <w:t>well</w:t>
            </w:r>
            <w:r>
              <w:rPr>
                <w:color w:val="231F20"/>
                <w:spacing w:val="-20"/>
              </w:rPr>
              <w:t xml:space="preserve"> </w:t>
            </w:r>
            <w:r>
              <w:rPr>
                <w:color w:val="231F20"/>
                <w:spacing w:val="-1"/>
              </w:rPr>
              <w:t>as</w:t>
            </w:r>
            <w:r>
              <w:rPr>
                <w:color w:val="231F20"/>
                <w:spacing w:val="-19"/>
              </w:rPr>
              <w:t xml:space="preserve"> </w:t>
            </w:r>
            <w:r>
              <w:rPr>
                <w:color w:val="231F20"/>
                <w:spacing w:val="-1"/>
              </w:rPr>
              <w:t>back</w:t>
            </w:r>
            <w:r>
              <w:rPr>
                <w:color w:val="231F20"/>
                <w:spacing w:val="-20"/>
              </w:rPr>
              <w:t xml:space="preserve"> </w:t>
            </w:r>
            <w:r>
              <w:rPr>
                <w:color w:val="231F20"/>
                <w:spacing w:val="-1"/>
              </w:rPr>
              <w:t>view</w:t>
            </w:r>
            <w:r>
              <w:rPr>
                <w:color w:val="231F20"/>
                <w:spacing w:val="-20"/>
              </w:rPr>
              <w:t xml:space="preserve"> </w:t>
            </w:r>
            <w:r>
              <w:rPr>
                <w:color w:val="231F20"/>
                <w:spacing w:val="-1"/>
              </w:rPr>
              <w:t>mirror.</w:t>
            </w:r>
          </w:p>
          <w:p w14:paraId="438EE887" w14:textId="77777777" w:rsidR="004C364A" w:rsidRDefault="004C364A" w:rsidP="001177CC">
            <w:pPr>
              <w:pStyle w:val="TableParagraph"/>
              <w:numPr>
                <w:ilvl w:val="0"/>
                <w:numId w:val="118"/>
              </w:numPr>
              <w:tabs>
                <w:tab w:val="left" w:pos="1252"/>
              </w:tabs>
              <w:spacing w:before="19" w:line="256" w:lineRule="auto"/>
              <w:ind w:right="524"/>
              <w:jc w:val="both"/>
            </w:pPr>
            <w:r>
              <w:rPr>
                <w:color w:val="231F20"/>
              </w:rPr>
              <w:t>The driver should ensure, by using side/back mirrors, that</w:t>
            </w:r>
            <w:r>
              <w:rPr>
                <w:color w:val="231F20"/>
                <w:spacing w:val="1"/>
              </w:rPr>
              <w:t xml:space="preserve"> </w:t>
            </w:r>
            <w:r>
              <w:rPr>
                <w:color w:val="231F20"/>
                <w:spacing w:val="-1"/>
              </w:rPr>
              <w:t>right</w:t>
            </w:r>
            <w:r>
              <w:rPr>
                <w:color w:val="231F20"/>
                <w:spacing w:val="-13"/>
              </w:rPr>
              <w:t xml:space="preserve"> </w:t>
            </w:r>
            <w:r>
              <w:rPr>
                <w:color w:val="231F20"/>
                <w:spacing w:val="-1"/>
              </w:rPr>
              <w:t>hand</w:t>
            </w:r>
            <w:r>
              <w:rPr>
                <w:color w:val="231F20"/>
                <w:spacing w:val="-12"/>
              </w:rPr>
              <w:t xml:space="preserve"> </w:t>
            </w:r>
            <w:r>
              <w:rPr>
                <w:color w:val="231F20"/>
                <w:spacing w:val="-1"/>
              </w:rPr>
              <w:t>lane</w:t>
            </w:r>
            <w:r>
              <w:rPr>
                <w:color w:val="231F20"/>
                <w:spacing w:val="-12"/>
              </w:rPr>
              <w:t xml:space="preserve"> </w:t>
            </w:r>
            <w:r>
              <w:rPr>
                <w:color w:val="231F20"/>
                <w:spacing w:val="-1"/>
              </w:rPr>
              <w:t>is</w:t>
            </w:r>
            <w:r>
              <w:rPr>
                <w:color w:val="231F20"/>
                <w:spacing w:val="-12"/>
              </w:rPr>
              <w:t xml:space="preserve"> </w:t>
            </w:r>
            <w:r>
              <w:rPr>
                <w:color w:val="231F20"/>
              </w:rPr>
              <w:t>clear</w:t>
            </w:r>
            <w:r>
              <w:rPr>
                <w:color w:val="231F20"/>
                <w:spacing w:val="-12"/>
              </w:rPr>
              <w:t xml:space="preserve"> </w:t>
            </w:r>
            <w:r>
              <w:rPr>
                <w:color w:val="231F20"/>
              </w:rPr>
              <w:t>and</w:t>
            </w:r>
            <w:r>
              <w:rPr>
                <w:color w:val="231F20"/>
                <w:spacing w:val="-12"/>
              </w:rPr>
              <w:t xml:space="preserve"> </w:t>
            </w:r>
            <w:r>
              <w:rPr>
                <w:color w:val="231F20"/>
              </w:rPr>
              <w:t>there</w:t>
            </w:r>
            <w:r>
              <w:rPr>
                <w:color w:val="231F20"/>
                <w:spacing w:val="-12"/>
              </w:rPr>
              <w:t xml:space="preserve"> </w:t>
            </w:r>
            <w:r>
              <w:rPr>
                <w:color w:val="231F20"/>
              </w:rPr>
              <w:t>is</w:t>
            </w:r>
            <w:r>
              <w:rPr>
                <w:color w:val="231F20"/>
                <w:spacing w:val="-12"/>
              </w:rPr>
              <w:t xml:space="preserve"> </w:t>
            </w:r>
            <w:r>
              <w:rPr>
                <w:color w:val="231F20"/>
              </w:rPr>
              <w:t>no</w:t>
            </w:r>
            <w:r>
              <w:rPr>
                <w:color w:val="231F20"/>
                <w:spacing w:val="-12"/>
              </w:rPr>
              <w:t xml:space="preserve"> </w:t>
            </w:r>
            <w:r>
              <w:rPr>
                <w:color w:val="231F20"/>
              </w:rPr>
              <w:t>fast</w:t>
            </w:r>
            <w:r>
              <w:rPr>
                <w:color w:val="231F20"/>
                <w:spacing w:val="-12"/>
              </w:rPr>
              <w:t xml:space="preserve"> </w:t>
            </w:r>
            <w:r>
              <w:rPr>
                <w:color w:val="231F20"/>
              </w:rPr>
              <w:t>approaching</w:t>
            </w:r>
            <w:r>
              <w:rPr>
                <w:color w:val="231F20"/>
                <w:spacing w:val="-12"/>
              </w:rPr>
              <w:t xml:space="preserve"> </w:t>
            </w:r>
            <w:r>
              <w:rPr>
                <w:color w:val="231F20"/>
              </w:rPr>
              <w:t>vehicle</w:t>
            </w:r>
            <w:r>
              <w:rPr>
                <w:color w:val="231F20"/>
                <w:spacing w:val="-46"/>
              </w:rPr>
              <w:t xml:space="preserve"> </w:t>
            </w:r>
            <w:r>
              <w:rPr>
                <w:color w:val="231F20"/>
              </w:rPr>
              <w:t>from</w:t>
            </w:r>
            <w:r>
              <w:rPr>
                <w:color w:val="231F20"/>
                <w:spacing w:val="-8"/>
              </w:rPr>
              <w:t xml:space="preserve"> </w:t>
            </w:r>
            <w:r>
              <w:rPr>
                <w:color w:val="231F20"/>
              </w:rPr>
              <w:t>rear.</w:t>
            </w:r>
            <w:r>
              <w:rPr>
                <w:color w:val="231F20"/>
                <w:spacing w:val="-7"/>
              </w:rPr>
              <w:t xml:space="preserve"> </w:t>
            </w:r>
            <w:r>
              <w:rPr>
                <w:color w:val="231F20"/>
              </w:rPr>
              <w:t>The</w:t>
            </w:r>
            <w:r>
              <w:rPr>
                <w:color w:val="231F20"/>
                <w:spacing w:val="-7"/>
              </w:rPr>
              <w:t xml:space="preserve"> </w:t>
            </w:r>
            <w:r>
              <w:rPr>
                <w:color w:val="231F20"/>
              </w:rPr>
              <w:t>applicant</w:t>
            </w:r>
            <w:r>
              <w:rPr>
                <w:color w:val="231F20"/>
                <w:spacing w:val="-5"/>
              </w:rPr>
              <w:t xml:space="preserve"> </w:t>
            </w:r>
            <w:r>
              <w:rPr>
                <w:color w:val="231F20"/>
              </w:rPr>
              <w:t>should</w:t>
            </w:r>
            <w:r>
              <w:rPr>
                <w:color w:val="231F20"/>
                <w:spacing w:val="-8"/>
              </w:rPr>
              <w:t xml:space="preserve"> </w:t>
            </w:r>
            <w:r>
              <w:rPr>
                <w:color w:val="231F20"/>
              </w:rPr>
              <w:t>use</w:t>
            </w:r>
            <w:r>
              <w:rPr>
                <w:color w:val="231F20"/>
                <w:spacing w:val="-7"/>
              </w:rPr>
              <w:t xml:space="preserve"> </w:t>
            </w:r>
            <w:r>
              <w:rPr>
                <w:color w:val="231F20"/>
              </w:rPr>
              <w:t>right</w:t>
            </w:r>
            <w:r>
              <w:rPr>
                <w:color w:val="231F20"/>
                <w:spacing w:val="-8"/>
              </w:rPr>
              <w:t xml:space="preserve"> </w:t>
            </w:r>
            <w:r>
              <w:rPr>
                <w:color w:val="231F20"/>
              </w:rPr>
              <w:t>side</w:t>
            </w:r>
            <w:r>
              <w:rPr>
                <w:color w:val="231F20"/>
                <w:spacing w:val="-7"/>
              </w:rPr>
              <w:t xml:space="preserve"> </w:t>
            </w:r>
            <w:r>
              <w:rPr>
                <w:color w:val="231F20"/>
              </w:rPr>
              <w:t>indicator</w:t>
            </w:r>
            <w:r>
              <w:rPr>
                <w:color w:val="231F20"/>
                <w:spacing w:val="-9"/>
              </w:rPr>
              <w:t xml:space="preserve"> </w:t>
            </w:r>
            <w:r>
              <w:rPr>
                <w:color w:val="231F20"/>
              </w:rPr>
              <w:t>before</w:t>
            </w:r>
            <w:r>
              <w:rPr>
                <w:color w:val="231F20"/>
                <w:spacing w:val="-46"/>
              </w:rPr>
              <w:t xml:space="preserve"> </w:t>
            </w:r>
            <w:r>
              <w:rPr>
                <w:color w:val="231F20"/>
              </w:rPr>
              <w:t>changing</w:t>
            </w:r>
            <w:r>
              <w:rPr>
                <w:color w:val="231F20"/>
                <w:spacing w:val="-20"/>
              </w:rPr>
              <w:t xml:space="preserve"> </w:t>
            </w:r>
            <w:r>
              <w:rPr>
                <w:color w:val="231F20"/>
              </w:rPr>
              <w:t>lane.</w:t>
            </w:r>
          </w:p>
          <w:p w14:paraId="5C7B5E4E" w14:textId="77777777" w:rsidR="004C364A" w:rsidRDefault="004C364A" w:rsidP="001177CC">
            <w:pPr>
              <w:pStyle w:val="TableParagraph"/>
              <w:numPr>
                <w:ilvl w:val="0"/>
                <w:numId w:val="118"/>
              </w:numPr>
              <w:tabs>
                <w:tab w:val="left" w:pos="1252"/>
              </w:tabs>
              <w:spacing w:line="240" w:lineRule="auto"/>
              <w:ind w:hanging="357"/>
              <w:jc w:val="both"/>
            </w:pPr>
            <w:r>
              <w:rPr>
                <w:color w:val="231F20"/>
                <w:spacing w:val="-1"/>
              </w:rPr>
              <w:t>After</w:t>
            </w:r>
            <w:r>
              <w:rPr>
                <w:color w:val="231F20"/>
                <w:spacing w:val="-22"/>
              </w:rPr>
              <w:t xml:space="preserve"> </w:t>
            </w:r>
            <w:r>
              <w:rPr>
                <w:color w:val="231F20"/>
              </w:rPr>
              <w:t>lane</w:t>
            </w:r>
            <w:r>
              <w:rPr>
                <w:color w:val="231F20"/>
                <w:spacing w:val="-20"/>
              </w:rPr>
              <w:t xml:space="preserve"> </w:t>
            </w:r>
            <w:r>
              <w:rPr>
                <w:color w:val="231F20"/>
              </w:rPr>
              <w:t>is</w:t>
            </w:r>
            <w:r>
              <w:rPr>
                <w:color w:val="231F20"/>
                <w:spacing w:val="-20"/>
              </w:rPr>
              <w:t xml:space="preserve"> </w:t>
            </w:r>
            <w:r>
              <w:rPr>
                <w:color w:val="231F20"/>
              </w:rPr>
              <w:t>changed,</w:t>
            </w:r>
            <w:r>
              <w:rPr>
                <w:color w:val="231F20"/>
                <w:spacing w:val="-19"/>
              </w:rPr>
              <w:t xml:space="preserve"> </w:t>
            </w:r>
            <w:r>
              <w:rPr>
                <w:color w:val="231F20"/>
              </w:rPr>
              <w:t>the</w:t>
            </w:r>
            <w:r>
              <w:rPr>
                <w:color w:val="231F20"/>
                <w:spacing w:val="-20"/>
              </w:rPr>
              <w:t xml:space="preserve"> </w:t>
            </w:r>
            <w:r>
              <w:rPr>
                <w:color w:val="231F20"/>
              </w:rPr>
              <w:t>indicator</w:t>
            </w:r>
            <w:r>
              <w:rPr>
                <w:color w:val="231F20"/>
                <w:spacing w:val="-22"/>
              </w:rPr>
              <w:t xml:space="preserve"> </w:t>
            </w:r>
            <w:r>
              <w:rPr>
                <w:color w:val="231F20"/>
              </w:rPr>
              <w:t>should</w:t>
            </w:r>
            <w:r>
              <w:rPr>
                <w:color w:val="231F20"/>
                <w:spacing w:val="-20"/>
              </w:rPr>
              <w:t xml:space="preserve"> </w:t>
            </w:r>
            <w:r>
              <w:rPr>
                <w:color w:val="231F20"/>
              </w:rPr>
              <w:t>be</w:t>
            </w:r>
            <w:r>
              <w:rPr>
                <w:color w:val="231F20"/>
                <w:spacing w:val="-19"/>
              </w:rPr>
              <w:t xml:space="preserve"> </w:t>
            </w:r>
            <w:r>
              <w:rPr>
                <w:color w:val="231F20"/>
              </w:rPr>
              <w:t>switched</w:t>
            </w:r>
            <w:r>
              <w:rPr>
                <w:color w:val="231F20"/>
                <w:spacing w:val="-20"/>
              </w:rPr>
              <w:t xml:space="preserve"> </w:t>
            </w:r>
            <w:r>
              <w:rPr>
                <w:color w:val="231F20"/>
              </w:rPr>
              <w:t>off.</w:t>
            </w:r>
          </w:p>
          <w:p w14:paraId="03DDB952" w14:textId="77777777" w:rsidR="004C364A" w:rsidRDefault="004C364A" w:rsidP="001177CC">
            <w:pPr>
              <w:pStyle w:val="TableParagraph"/>
              <w:numPr>
                <w:ilvl w:val="0"/>
                <w:numId w:val="118"/>
              </w:numPr>
              <w:tabs>
                <w:tab w:val="left" w:pos="1231"/>
              </w:tabs>
              <w:spacing w:before="18" w:line="256" w:lineRule="auto"/>
              <w:ind w:right="524"/>
              <w:jc w:val="both"/>
            </w:pPr>
            <w:r>
              <w:rPr>
                <w:color w:val="231F20"/>
                <w:spacing w:val="-1"/>
              </w:rPr>
              <w:t>Speed</w:t>
            </w:r>
            <w:r>
              <w:rPr>
                <w:color w:val="231F20"/>
                <w:spacing w:val="-17"/>
              </w:rPr>
              <w:t xml:space="preserve"> </w:t>
            </w:r>
            <w:r>
              <w:rPr>
                <w:color w:val="231F20"/>
                <w:spacing w:val="-1"/>
              </w:rPr>
              <w:t>should</w:t>
            </w:r>
            <w:r>
              <w:rPr>
                <w:color w:val="231F20"/>
                <w:spacing w:val="-16"/>
              </w:rPr>
              <w:t xml:space="preserve"> </w:t>
            </w:r>
            <w:r>
              <w:rPr>
                <w:color w:val="231F20"/>
                <w:spacing w:val="-1"/>
              </w:rPr>
              <w:t>be</w:t>
            </w:r>
            <w:r>
              <w:rPr>
                <w:color w:val="231F20"/>
                <w:spacing w:val="-17"/>
              </w:rPr>
              <w:t xml:space="preserve"> </w:t>
            </w:r>
            <w:r>
              <w:rPr>
                <w:color w:val="231F20"/>
                <w:spacing w:val="-1"/>
              </w:rPr>
              <w:t>adequate</w:t>
            </w:r>
            <w:r>
              <w:rPr>
                <w:color w:val="231F20"/>
                <w:spacing w:val="-18"/>
              </w:rPr>
              <w:t xml:space="preserve"> </w:t>
            </w:r>
            <w:r>
              <w:rPr>
                <w:color w:val="231F20"/>
                <w:spacing w:val="-1"/>
              </w:rPr>
              <w:t>to</w:t>
            </w:r>
            <w:r>
              <w:rPr>
                <w:color w:val="231F20"/>
                <w:spacing w:val="-18"/>
              </w:rPr>
              <w:t xml:space="preserve"> </w:t>
            </w:r>
            <w:r>
              <w:rPr>
                <w:color w:val="231F20"/>
                <w:spacing w:val="-1"/>
              </w:rPr>
              <w:t>cross/overtake</w:t>
            </w:r>
            <w:r>
              <w:rPr>
                <w:color w:val="231F20"/>
                <w:spacing w:val="-17"/>
              </w:rPr>
              <w:t xml:space="preserve"> </w:t>
            </w:r>
            <w:r>
              <w:rPr>
                <w:color w:val="231F20"/>
              </w:rPr>
              <w:t>the</w:t>
            </w:r>
            <w:r>
              <w:rPr>
                <w:color w:val="231F20"/>
                <w:spacing w:val="-16"/>
              </w:rPr>
              <w:t xml:space="preserve"> </w:t>
            </w:r>
            <w:r>
              <w:rPr>
                <w:color w:val="231F20"/>
              </w:rPr>
              <w:t>vehicles</w:t>
            </w:r>
            <w:r>
              <w:rPr>
                <w:color w:val="231F20"/>
                <w:spacing w:val="-16"/>
              </w:rPr>
              <w:t xml:space="preserve"> </w:t>
            </w:r>
            <w:r>
              <w:rPr>
                <w:color w:val="231F20"/>
              </w:rPr>
              <w:t>on</w:t>
            </w:r>
            <w:r>
              <w:rPr>
                <w:color w:val="231F20"/>
                <w:spacing w:val="-17"/>
              </w:rPr>
              <w:t xml:space="preserve"> </w:t>
            </w:r>
            <w:r>
              <w:rPr>
                <w:color w:val="231F20"/>
              </w:rPr>
              <w:t>left</w:t>
            </w:r>
            <w:r>
              <w:rPr>
                <w:color w:val="231F20"/>
                <w:spacing w:val="-46"/>
              </w:rPr>
              <w:t xml:space="preserve"> </w:t>
            </w:r>
            <w:r>
              <w:rPr>
                <w:color w:val="231F20"/>
              </w:rPr>
              <w:t>side.</w:t>
            </w:r>
          </w:p>
          <w:p w14:paraId="6C1B303D" w14:textId="77777777" w:rsidR="004C364A" w:rsidRDefault="004C364A" w:rsidP="001177CC">
            <w:pPr>
              <w:pStyle w:val="TableParagraph"/>
              <w:numPr>
                <w:ilvl w:val="0"/>
                <w:numId w:val="118"/>
              </w:numPr>
              <w:tabs>
                <w:tab w:val="left" w:pos="1252"/>
              </w:tabs>
              <w:spacing w:line="240" w:lineRule="auto"/>
              <w:ind w:hanging="357"/>
              <w:jc w:val="both"/>
            </w:pPr>
            <w:r>
              <w:rPr>
                <w:color w:val="231F20"/>
                <w:spacing w:val="-1"/>
              </w:rPr>
              <w:t>Over</w:t>
            </w:r>
            <w:r>
              <w:rPr>
                <w:color w:val="231F20"/>
                <w:spacing w:val="-20"/>
              </w:rPr>
              <w:t xml:space="preserve"> </w:t>
            </w:r>
            <w:r>
              <w:rPr>
                <w:color w:val="231F20"/>
                <w:spacing w:val="-1"/>
              </w:rPr>
              <w:t>speeding</w:t>
            </w:r>
            <w:r>
              <w:rPr>
                <w:color w:val="231F20"/>
                <w:spacing w:val="-20"/>
              </w:rPr>
              <w:t xml:space="preserve"> </w:t>
            </w:r>
            <w:r>
              <w:rPr>
                <w:color w:val="231F20"/>
                <w:spacing w:val="-1"/>
              </w:rPr>
              <w:t>is</w:t>
            </w:r>
            <w:r>
              <w:rPr>
                <w:color w:val="231F20"/>
                <w:spacing w:val="-19"/>
              </w:rPr>
              <w:t xml:space="preserve"> </w:t>
            </w:r>
            <w:r>
              <w:rPr>
                <w:color w:val="231F20"/>
                <w:spacing w:val="-1"/>
              </w:rPr>
              <w:t>not</w:t>
            </w:r>
            <w:r>
              <w:rPr>
                <w:color w:val="231F20"/>
                <w:spacing w:val="-20"/>
              </w:rPr>
              <w:t xml:space="preserve"> </w:t>
            </w:r>
            <w:r>
              <w:rPr>
                <w:color w:val="231F20"/>
                <w:spacing w:val="-1"/>
              </w:rPr>
              <w:t>allowed</w:t>
            </w:r>
            <w:r>
              <w:rPr>
                <w:color w:val="231F20"/>
                <w:spacing w:val="-19"/>
              </w:rPr>
              <w:t xml:space="preserve"> </w:t>
            </w:r>
            <w:r>
              <w:rPr>
                <w:color w:val="231F20"/>
              </w:rPr>
              <w:t>while</w:t>
            </w:r>
            <w:r>
              <w:rPr>
                <w:color w:val="231F20"/>
                <w:spacing w:val="-20"/>
              </w:rPr>
              <w:t xml:space="preserve"> </w:t>
            </w:r>
            <w:r>
              <w:rPr>
                <w:color w:val="231F20"/>
              </w:rPr>
              <w:t>overtaking.</w:t>
            </w:r>
          </w:p>
          <w:p w14:paraId="6A168FDD" w14:textId="77777777" w:rsidR="004C364A" w:rsidRDefault="004C364A" w:rsidP="001177CC">
            <w:pPr>
              <w:pStyle w:val="TableParagraph"/>
              <w:numPr>
                <w:ilvl w:val="0"/>
                <w:numId w:val="118"/>
              </w:numPr>
              <w:tabs>
                <w:tab w:val="left" w:pos="1252"/>
              </w:tabs>
              <w:spacing w:before="18" w:line="256" w:lineRule="auto"/>
              <w:ind w:right="524"/>
              <w:jc w:val="both"/>
            </w:pPr>
            <w:r>
              <w:rPr>
                <w:color w:val="231F20"/>
              </w:rPr>
              <w:t>After completely crossing the vehicle, the applicant should</w:t>
            </w:r>
            <w:r>
              <w:rPr>
                <w:color w:val="231F20"/>
                <w:spacing w:val="1"/>
              </w:rPr>
              <w:t xml:space="preserve"> </w:t>
            </w:r>
            <w:r>
              <w:rPr>
                <w:color w:val="231F20"/>
              </w:rPr>
              <w:t>observe</w:t>
            </w:r>
            <w:r>
              <w:rPr>
                <w:color w:val="231F20"/>
                <w:spacing w:val="-10"/>
              </w:rPr>
              <w:t xml:space="preserve"> </w:t>
            </w:r>
            <w:r>
              <w:rPr>
                <w:color w:val="231F20"/>
              </w:rPr>
              <w:t>blind</w:t>
            </w:r>
            <w:r>
              <w:rPr>
                <w:color w:val="231F20"/>
                <w:spacing w:val="-9"/>
              </w:rPr>
              <w:t xml:space="preserve"> </w:t>
            </w:r>
            <w:r>
              <w:rPr>
                <w:color w:val="231F20"/>
              </w:rPr>
              <w:t>spot</w:t>
            </w:r>
            <w:r>
              <w:rPr>
                <w:color w:val="231F20"/>
                <w:spacing w:val="-10"/>
              </w:rPr>
              <w:t xml:space="preserve"> </w:t>
            </w:r>
            <w:r>
              <w:rPr>
                <w:color w:val="231F20"/>
              </w:rPr>
              <w:t>on</w:t>
            </w:r>
            <w:r>
              <w:rPr>
                <w:color w:val="231F20"/>
                <w:spacing w:val="-9"/>
              </w:rPr>
              <w:t xml:space="preserve"> </w:t>
            </w:r>
            <w:r>
              <w:rPr>
                <w:color w:val="231F20"/>
              </w:rPr>
              <w:t>left</w:t>
            </w:r>
            <w:r>
              <w:rPr>
                <w:color w:val="231F20"/>
                <w:spacing w:val="-10"/>
              </w:rPr>
              <w:t xml:space="preserve"> </w:t>
            </w:r>
            <w:r>
              <w:rPr>
                <w:color w:val="231F20"/>
              </w:rPr>
              <w:t>side</w:t>
            </w:r>
            <w:r>
              <w:rPr>
                <w:color w:val="231F20"/>
                <w:spacing w:val="-9"/>
              </w:rPr>
              <w:t xml:space="preserve"> </w:t>
            </w:r>
            <w:r>
              <w:rPr>
                <w:color w:val="231F20"/>
              </w:rPr>
              <w:t>by</w:t>
            </w:r>
            <w:r>
              <w:rPr>
                <w:color w:val="231F20"/>
                <w:spacing w:val="-10"/>
              </w:rPr>
              <w:t xml:space="preserve"> </w:t>
            </w:r>
            <w:r>
              <w:rPr>
                <w:color w:val="231F20"/>
              </w:rPr>
              <w:t>turning</w:t>
            </w:r>
            <w:r>
              <w:rPr>
                <w:color w:val="231F20"/>
                <w:spacing w:val="-9"/>
              </w:rPr>
              <w:t xml:space="preserve"> </w:t>
            </w:r>
            <w:r>
              <w:rPr>
                <w:color w:val="231F20"/>
              </w:rPr>
              <w:t>shoulders</w:t>
            </w:r>
            <w:r>
              <w:rPr>
                <w:color w:val="231F20"/>
                <w:spacing w:val="-11"/>
              </w:rPr>
              <w:t xml:space="preserve"> </w:t>
            </w:r>
            <w:r>
              <w:rPr>
                <w:color w:val="231F20"/>
              </w:rPr>
              <w:t>a</w:t>
            </w:r>
            <w:r>
              <w:rPr>
                <w:color w:val="231F20"/>
                <w:spacing w:val="-9"/>
              </w:rPr>
              <w:t xml:space="preserve"> </w:t>
            </w:r>
            <w:r>
              <w:rPr>
                <w:color w:val="231F20"/>
              </w:rPr>
              <w:t>bit</w:t>
            </w:r>
            <w:r>
              <w:rPr>
                <w:color w:val="231F20"/>
                <w:spacing w:val="-10"/>
              </w:rPr>
              <w:t xml:space="preserve"> </w:t>
            </w:r>
            <w:r>
              <w:rPr>
                <w:color w:val="231F20"/>
              </w:rPr>
              <w:t>to</w:t>
            </w:r>
            <w:r>
              <w:rPr>
                <w:color w:val="231F20"/>
                <w:spacing w:val="-11"/>
              </w:rPr>
              <w:t xml:space="preserve"> </w:t>
            </w:r>
            <w:r>
              <w:rPr>
                <w:color w:val="231F20"/>
              </w:rPr>
              <w:t>the</w:t>
            </w:r>
            <w:r>
              <w:rPr>
                <w:color w:val="231F20"/>
                <w:spacing w:val="-46"/>
              </w:rPr>
              <w:t xml:space="preserve"> </w:t>
            </w:r>
            <w:r>
              <w:rPr>
                <w:color w:val="231F20"/>
              </w:rPr>
              <w:t>left</w:t>
            </w:r>
            <w:r>
              <w:rPr>
                <w:color w:val="231F20"/>
                <w:spacing w:val="-20"/>
              </w:rPr>
              <w:t xml:space="preserve"> </w:t>
            </w:r>
            <w:r>
              <w:rPr>
                <w:color w:val="231F20"/>
              </w:rPr>
              <w:t>side.</w:t>
            </w:r>
          </w:p>
          <w:p w14:paraId="7E9A0D4A" w14:textId="77777777" w:rsidR="004C364A" w:rsidRDefault="004C364A" w:rsidP="001177CC">
            <w:pPr>
              <w:pStyle w:val="TableParagraph"/>
              <w:numPr>
                <w:ilvl w:val="0"/>
                <w:numId w:val="118"/>
              </w:numPr>
              <w:tabs>
                <w:tab w:val="left" w:pos="1252"/>
              </w:tabs>
              <w:spacing w:line="256" w:lineRule="auto"/>
              <w:ind w:right="524"/>
              <w:jc w:val="both"/>
            </w:pPr>
            <w:r>
              <w:rPr>
                <w:color w:val="231F20"/>
              </w:rPr>
              <w:t>If clear, left side indicator should be switched on and lane</w:t>
            </w:r>
            <w:r>
              <w:rPr>
                <w:color w:val="231F20"/>
                <w:spacing w:val="1"/>
              </w:rPr>
              <w:t xml:space="preserve"> </w:t>
            </w:r>
            <w:r>
              <w:rPr>
                <w:color w:val="231F20"/>
              </w:rPr>
              <w:t>should be changed back in a safe and smooth manner. No</w:t>
            </w:r>
            <w:r>
              <w:rPr>
                <w:color w:val="231F20"/>
                <w:spacing w:val="1"/>
              </w:rPr>
              <w:t xml:space="preserve"> </w:t>
            </w:r>
            <w:r>
              <w:rPr>
                <w:color w:val="231F20"/>
                <w:spacing w:val="-1"/>
              </w:rPr>
              <w:t>abrupt</w:t>
            </w:r>
            <w:r>
              <w:rPr>
                <w:color w:val="231F20"/>
                <w:spacing w:val="-20"/>
              </w:rPr>
              <w:t xml:space="preserve"> </w:t>
            </w:r>
            <w:r>
              <w:rPr>
                <w:color w:val="231F20"/>
              </w:rPr>
              <w:t>or</w:t>
            </w:r>
            <w:r>
              <w:rPr>
                <w:color w:val="231F20"/>
                <w:spacing w:val="-20"/>
              </w:rPr>
              <w:t xml:space="preserve"> </w:t>
            </w:r>
            <w:r>
              <w:rPr>
                <w:color w:val="231F20"/>
              </w:rPr>
              <w:t>sharp</w:t>
            </w:r>
            <w:r>
              <w:rPr>
                <w:color w:val="231F20"/>
                <w:spacing w:val="-20"/>
              </w:rPr>
              <w:t xml:space="preserve"> </w:t>
            </w:r>
            <w:r>
              <w:rPr>
                <w:color w:val="231F20"/>
              </w:rPr>
              <w:t>cutting</w:t>
            </w:r>
            <w:r>
              <w:rPr>
                <w:color w:val="231F20"/>
                <w:spacing w:val="-20"/>
              </w:rPr>
              <w:t xml:space="preserve"> </w:t>
            </w:r>
            <w:r>
              <w:rPr>
                <w:color w:val="231F20"/>
              </w:rPr>
              <w:t>is</w:t>
            </w:r>
            <w:r>
              <w:rPr>
                <w:color w:val="231F20"/>
                <w:spacing w:val="-20"/>
              </w:rPr>
              <w:t xml:space="preserve"> </w:t>
            </w:r>
            <w:r>
              <w:rPr>
                <w:color w:val="231F20"/>
              </w:rPr>
              <w:t>allowed.</w:t>
            </w:r>
          </w:p>
          <w:p w14:paraId="76FCC152" w14:textId="77777777" w:rsidR="004C364A" w:rsidRDefault="004C364A" w:rsidP="001177CC">
            <w:pPr>
              <w:pStyle w:val="TableParagraph"/>
              <w:numPr>
                <w:ilvl w:val="0"/>
                <w:numId w:val="118"/>
              </w:numPr>
              <w:tabs>
                <w:tab w:val="left" w:pos="1303"/>
              </w:tabs>
              <w:spacing w:line="240" w:lineRule="auto"/>
              <w:ind w:left="1302" w:hanging="408"/>
              <w:jc w:val="both"/>
            </w:pPr>
            <w:r>
              <w:rPr>
                <w:color w:val="231F20"/>
                <w:spacing w:val="-1"/>
              </w:rPr>
              <w:t>After</w:t>
            </w:r>
            <w:r>
              <w:rPr>
                <w:color w:val="231F20"/>
                <w:spacing w:val="-22"/>
              </w:rPr>
              <w:t xml:space="preserve"> </w:t>
            </w:r>
            <w:r>
              <w:rPr>
                <w:color w:val="231F20"/>
              </w:rPr>
              <w:t>lane</w:t>
            </w:r>
            <w:r>
              <w:rPr>
                <w:color w:val="231F20"/>
                <w:spacing w:val="-20"/>
              </w:rPr>
              <w:t xml:space="preserve"> </w:t>
            </w:r>
            <w:r>
              <w:rPr>
                <w:color w:val="231F20"/>
              </w:rPr>
              <w:t>change,</w:t>
            </w:r>
            <w:r>
              <w:rPr>
                <w:color w:val="231F20"/>
                <w:spacing w:val="-20"/>
              </w:rPr>
              <w:t xml:space="preserve"> </w:t>
            </w:r>
            <w:r>
              <w:rPr>
                <w:color w:val="231F20"/>
              </w:rPr>
              <w:t>the</w:t>
            </w:r>
            <w:r>
              <w:rPr>
                <w:color w:val="231F20"/>
                <w:spacing w:val="-20"/>
              </w:rPr>
              <w:t xml:space="preserve"> </w:t>
            </w:r>
            <w:r>
              <w:rPr>
                <w:color w:val="231F20"/>
              </w:rPr>
              <w:t>indicator</w:t>
            </w:r>
            <w:r>
              <w:rPr>
                <w:color w:val="231F20"/>
                <w:spacing w:val="-21"/>
              </w:rPr>
              <w:t xml:space="preserve"> </w:t>
            </w:r>
            <w:r>
              <w:rPr>
                <w:color w:val="231F20"/>
              </w:rPr>
              <w:t>must</w:t>
            </w:r>
            <w:r>
              <w:rPr>
                <w:color w:val="231F20"/>
                <w:spacing w:val="-20"/>
              </w:rPr>
              <w:t xml:space="preserve"> </w:t>
            </w:r>
            <w:r>
              <w:rPr>
                <w:color w:val="231F20"/>
              </w:rPr>
              <w:t>be</w:t>
            </w:r>
            <w:r>
              <w:rPr>
                <w:color w:val="231F20"/>
                <w:spacing w:val="-20"/>
              </w:rPr>
              <w:t xml:space="preserve"> </w:t>
            </w:r>
            <w:r>
              <w:rPr>
                <w:color w:val="231F20"/>
              </w:rPr>
              <w:t>switched</w:t>
            </w:r>
            <w:r>
              <w:rPr>
                <w:color w:val="231F20"/>
                <w:spacing w:val="-20"/>
              </w:rPr>
              <w:t xml:space="preserve"> </w:t>
            </w:r>
            <w:r>
              <w:rPr>
                <w:color w:val="231F20"/>
              </w:rPr>
              <w:t>off.</w:t>
            </w:r>
          </w:p>
          <w:p w14:paraId="5991674A" w14:textId="77777777" w:rsidR="004C364A" w:rsidRDefault="004C364A" w:rsidP="001177CC">
            <w:pPr>
              <w:pStyle w:val="TableParagraph"/>
              <w:numPr>
                <w:ilvl w:val="0"/>
                <w:numId w:val="118"/>
              </w:numPr>
              <w:tabs>
                <w:tab w:val="left" w:pos="1252"/>
              </w:tabs>
              <w:spacing w:before="18" w:line="256" w:lineRule="auto"/>
              <w:ind w:right="524"/>
              <w:jc w:val="both"/>
            </w:pPr>
            <w:r>
              <w:rPr>
                <w:color w:val="231F20"/>
              </w:rPr>
              <w:t>Overtaking from the wrong side or dangerous overtaking will</w:t>
            </w:r>
            <w:r>
              <w:rPr>
                <w:color w:val="231F20"/>
                <w:spacing w:val="-46"/>
              </w:rPr>
              <w:t xml:space="preserve"> </w:t>
            </w:r>
            <w:r>
              <w:rPr>
                <w:color w:val="231F20"/>
                <w:spacing w:val="-1"/>
              </w:rPr>
              <w:t>result</w:t>
            </w:r>
            <w:r>
              <w:rPr>
                <w:color w:val="231F20"/>
                <w:spacing w:val="-20"/>
              </w:rPr>
              <w:t xml:space="preserve"> </w:t>
            </w:r>
            <w:r>
              <w:rPr>
                <w:color w:val="231F20"/>
                <w:spacing w:val="-1"/>
              </w:rPr>
              <w:t>in</w:t>
            </w:r>
            <w:r>
              <w:rPr>
                <w:color w:val="231F20"/>
                <w:spacing w:val="-20"/>
              </w:rPr>
              <w:t xml:space="preserve"> </w:t>
            </w:r>
            <w:r>
              <w:rPr>
                <w:color w:val="231F20"/>
              </w:rPr>
              <w:t>straight</w:t>
            </w:r>
            <w:r>
              <w:rPr>
                <w:color w:val="231F20"/>
                <w:spacing w:val="-21"/>
              </w:rPr>
              <w:t xml:space="preserve"> </w:t>
            </w:r>
            <w:r>
              <w:rPr>
                <w:color w:val="231F20"/>
              </w:rPr>
              <w:t>disqualification.</w:t>
            </w:r>
          </w:p>
          <w:p w14:paraId="3A346F81" w14:textId="77777777" w:rsidR="004C364A" w:rsidRDefault="004C364A" w:rsidP="00235765">
            <w:pPr>
              <w:pStyle w:val="TableParagraph"/>
              <w:rPr>
                <w:rFonts w:ascii="Arial MT"/>
                <w:sz w:val="24"/>
              </w:rPr>
            </w:pPr>
          </w:p>
          <w:p w14:paraId="08A677BE" w14:textId="77777777" w:rsidR="004C364A" w:rsidRDefault="004C364A" w:rsidP="001177CC">
            <w:pPr>
              <w:pStyle w:val="TableParagraph"/>
              <w:numPr>
                <w:ilvl w:val="0"/>
                <w:numId w:val="117"/>
              </w:numPr>
              <w:tabs>
                <w:tab w:val="left" w:pos="896"/>
              </w:tabs>
              <w:spacing w:line="240" w:lineRule="auto"/>
              <w:rPr>
                <w:b/>
              </w:rPr>
            </w:pPr>
            <w:r>
              <w:rPr>
                <w:b/>
                <w:color w:val="231F20"/>
                <w:spacing w:val="-2"/>
              </w:rPr>
              <w:t>USE</w:t>
            </w:r>
            <w:r>
              <w:rPr>
                <w:b/>
                <w:color w:val="231F20"/>
                <w:spacing w:val="-20"/>
              </w:rPr>
              <w:t xml:space="preserve"> </w:t>
            </w:r>
            <w:r>
              <w:rPr>
                <w:b/>
                <w:color w:val="231F20"/>
                <w:spacing w:val="-2"/>
              </w:rPr>
              <w:t>OF</w:t>
            </w:r>
            <w:r>
              <w:rPr>
                <w:b/>
                <w:color w:val="231F20"/>
                <w:spacing w:val="-19"/>
              </w:rPr>
              <w:t xml:space="preserve"> </w:t>
            </w:r>
            <w:r>
              <w:rPr>
                <w:b/>
                <w:color w:val="231F20"/>
                <w:spacing w:val="-2"/>
              </w:rPr>
              <w:t>INDICATORS:</w:t>
            </w:r>
          </w:p>
          <w:p w14:paraId="754C5943" w14:textId="77777777" w:rsidR="004C364A" w:rsidRDefault="004C364A" w:rsidP="001177CC">
            <w:pPr>
              <w:pStyle w:val="TableParagraph"/>
              <w:numPr>
                <w:ilvl w:val="1"/>
                <w:numId w:val="117"/>
              </w:numPr>
              <w:tabs>
                <w:tab w:val="left" w:pos="1252"/>
              </w:tabs>
              <w:spacing w:before="18" w:line="256" w:lineRule="auto"/>
              <w:ind w:right="524"/>
              <w:jc w:val="both"/>
            </w:pPr>
            <w:r>
              <w:rPr>
                <w:color w:val="231F20"/>
              </w:rPr>
              <w:t>The</w:t>
            </w:r>
            <w:r>
              <w:rPr>
                <w:color w:val="231F20"/>
                <w:spacing w:val="1"/>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use</w:t>
            </w:r>
            <w:r>
              <w:rPr>
                <w:color w:val="231F20"/>
                <w:spacing w:val="1"/>
              </w:rPr>
              <w:t xml:space="preserve"> </w:t>
            </w:r>
            <w:r>
              <w:rPr>
                <w:color w:val="231F20"/>
              </w:rPr>
              <w:t>indicators</w:t>
            </w:r>
            <w:r>
              <w:rPr>
                <w:color w:val="231F20"/>
                <w:spacing w:val="1"/>
              </w:rPr>
              <w:t xml:space="preserve"> </w:t>
            </w:r>
            <w:r>
              <w:rPr>
                <w:color w:val="231F20"/>
              </w:rPr>
              <w:t>as</w:t>
            </w:r>
            <w:r>
              <w:rPr>
                <w:color w:val="231F20"/>
                <w:spacing w:val="1"/>
              </w:rPr>
              <w:t xml:space="preserve"> </w:t>
            </w:r>
            <w:r>
              <w:rPr>
                <w:color w:val="231F20"/>
              </w:rPr>
              <w:t>per</w:t>
            </w:r>
            <w:r>
              <w:rPr>
                <w:color w:val="231F20"/>
                <w:spacing w:val="1"/>
              </w:rPr>
              <w:t xml:space="preserve"> </w:t>
            </w:r>
            <w:r>
              <w:rPr>
                <w:color w:val="231F20"/>
              </w:rPr>
              <w:t>road/traffic</w:t>
            </w:r>
            <w:r>
              <w:rPr>
                <w:color w:val="231F20"/>
                <w:spacing w:val="1"/>
              </w:rPr>
              <w:t xml:space="preserve"> </w:t>
            </w:r>
            <w:r>
              <w:rPr>
                <w:color w:val="231F20"/>
              </w:rPr>
              <w:t>situation.</w:t>
            </w:r>
            <w:r>
              <w:rPr>
                <w:color w:val="231F20"/>
                <w:spacing w:val="1"/>
              </w:rPr>
              <w:t xml:space="preserve"> </w:t>
            </w:r>
            <w:r>
              <w:rPr>
                <w:color w:val="231F20"/>
              </w:rPr>
              <w:t>For</w:t>
            </w:r>
            <w:r>
              <w:rPr>
                <w:color w:val="231F20"/>
                <w:spacing w:val="1"/>
              </w:rPr>
              <w:t xml:space="preserve"> </w:t>
            </w:r>
            <w:r>
              <w:rPr>
                <w:color w:val="231F20"/>
              </w:rPr>
              <w:t>lane</w:t>
            </w:r>
            <w:r>
              <w:rPr>
                <w:color w:val="231F20"/>
                <w:spacing w:val="1"/>
              </w:rPr>
              <w:t xml:space="preserve"> </w:t>
            </w:r>
            <w:r>
              <w:rPr>
                <w:color w:val="231F20"/>
              </w:rPr>
              <w:t>change,</w:t>
            </w:r>
            <w:r>
              <w:rPr>
                <w:color w:val="231F20"/>
                <w:spacing w:val="1"/>
              </w:rPr>
              <w:t xml:space="preserve"> </w:t>
            </w:r>
            <w:r>
              <w:rPr>
                <w:color w:val="231F20"/>
              </w:rPr>
              <w:t>road</w:t>
            </w:r>
            <w:r>
              <w:rPr>
                <w:color w:val="231F20"/>
                <w:spacing w:val="1"/>
              </w:rPr>
              <w:t xml:space="preserve"> </w:t>
            </w:r>
            <w:r>
              <w:rPr>
                <w:color w:val="231F20"/>
              </w:rPr>
              <w:t>joining,</w:t>
            </w:r>
            <w:r>
              <w:rPr>
                <w:color w:val="231F20"/>
                <w:spacing w:val="1"/>
              </w:rPr>
              <w:t xml:space="preserve"> </w:t>
            </w:r>
            <w:r>
              <w:rPr>
                <w:color w:val="231F20"/>
              </w:rPr>
              <w:t>entering/exiting</w:t>
            </w:r>
            <w:r>
              <w:rPr>
                <w:color w:val="231F20"/>
                <w:spacing w:val="1"/>
              </w:rPr>
              <w:t xml:space="preserve"> </w:t>
            </w:r>
            <w:r>
              <w:rPr>
                <w:color w:val="231F20"/>
              </w:rPr>
              <w:t>roundabout,</w:t>
            </w:r>
            <w:r>
              <w:rPr>
                <w:color w:val="231F20"/>
                <w:spacing w:val="1"/>
              </w:rPr>
              <w:t xml:space="preserve"> </w:t>
            </w:r>
            <w:r>
              <w:rPr>
                <w:color w:val="231F20"/>
              </w:rPr>
              <w:t>taking</w:t>
            </w:r>
            <w:r>
              <w:rPr>
                <w:color w:val="231F20"/>
                <w:spacing w:val="1"/>
              </w:rPr>
              <w:t xml:space="preserve"> </w:t>
            </w:r>
            <w:r>
              <w:rPr>
                <w:color w:val="231F20"/>
              </w:rPr>
              <w:t>U-turn,</w:t>
            </w:r>
            <w:r>
              <w:rPr>
                <w:color w:val="231F20"/>
                <w:spacing w:val="1"/>
              </w:rPr>
              <w:t xml:space="preserve"> </w:t>
            </w:r>
            <w:r>
              <w:rPr>
                <w:color w:val="231F20"/>
              </w:rPr>
              <w:t>or</w:t>
            </w:r>
            <w:r>
              <w:rPr>
                <w:color w:val="231F20"/>
                <w:spacing w:val="1"/>
              </w:rPr>
              <w:t xml:space="preserve"> </w:t>
            </w:r>
            <w:r>
              <w:rPr>
                <w:color w:val="231F20"/>
              </w:rPr>
              <w:t>during</w:t>
            </w:r>
            <w:r>
              <w:rPr>
                <w:color w:val="231F20"/>
                <w:spacing w:val="1"/>
              </w:rPr>
              <w:t xml:space="preserve"> </w:t>
            </w:r>
            <w:r>
              <w:rPr>
                <w:color w:val="231F20"/>
              </w:rPr>
              <w:t>turning</w:t>
            </w:r>
            <w:r>
              <w:rPr>
                <w:color w:val="231F20"/>
                <w:spacing w:val="1"/>
              </w:rPr>
              <w:t xml:space="preserve"> </w:t>
            </w:r>
            <w:r>
              <w:rPr>
                <w:color w:val="231F20"/>
              </w:rPr>
              <w:t>etc,</w:t>
            </w:r>
            <w:r>
              <w:rPr>
                <w:color w:val="231F20"/>
                <w:spacing w:val="1"/>
              </w:rPr>
              <w:t xml:space="preserve"> </w:t>
            </w:r>
            <w:r>
              <w:rPr>
                <w:color w:val="231F20"/>
              </w:rPr>
              <w:t>relevant</w:t>
            </w:r>
            <w:r>
              <w:rPr>
                <w:color w:val="231F20"/>
                <w:spacing w:val="-46"/>
              </w:rPr>
              <w:t xml:space="preserve"> </w:t>
            </w:r>
            <w:r>
              <w:rPr>
                <w:color w:val="231F20"/>
              </w:rPr>
              <w:t>indicators</w:t>
            </w:r>
            <w:r>
              <w:rPr>
                <w:color w:val="231F20"/>
                <w:spacing w:val="-21"/>
              </w:rPr>
              <w:t xml:space="preserve"> </w:t>
            </w:r>
            <w:r>
              <w:rPr>
                <w:color w:val="231F20"/>
              </w:rPr>
              <w:t>must</w:t>
            </w:r>
            <w:r>
              <w:rPr>
                <w:color w:val="231F20"/>
                <w:spacing w:val="-20"/>
              </w:rPr>
              <w:t xml:space="preserve"> </w:t>
            </w:r>
            <w:r>
              <w:rPr>
                <w:color w:val="231F20"/>
              </w:rPr>
              <w:t>be</w:t>
            </w:r>
            <w:r>
              <w:rPr>
                <w:color w:val="231F20"/>
                <w:spacing w:val="-20"/>
              </w:rPr>
              <w:t xml:space="preserve"> </w:t>
            </w:r>
            <w:r>
              <w:rPr>
                <w:color w:val="231F20"/>
              </w:rPr>
              <w:t>used.</w:t>
            </w:r>
          </w:p>
          <w:p w14:paraId="0D0943BF" w14:textId="77777777" w:rsidR="004C364A" w:rsidRDefault="004C364A" w:rsidP="001177CC">
            <w:pPr>
              <w:pStyle w:val="TableParagraph"/>
              <w:numPr>
                <w:ilvl w:val="1"/>
                <w:numId w:val="117"/>
              </w:numPr>
              <w:tabs>
                <w:tab w:val="left" w:pos="1252"/>
              </w:tabs>
              <w:spacing w:line="256" w:lineRule="auto"/>
              <w:ind w:right="525"/>
              <w:jc w:val="both"/>
            </w:pPr>
            <w:r>
              <w:rPr>
                <w:color w:val="231F20"/>
                <w:spacing w:val="-1"/>
              </w:rPr>
              <w:t>Indicators</w:t>
            </w:r>
            <w:r>
              <w:rPr>
                <w:color w:val="231F20"/>
                <w:spacing w:val="-20"/>
              </w:rPr>
              <w:t xml:space="preserve"> </w:t>
            </w:r>
            <w:r>
              <w:rPr>
                <w:color w:val="231F20"/>
              </w:rPr>
              <w:t>must</w:t>
            </w:r>
            <w:r>
              <w:rPr>
                <w:color w:val="231F20"/>
                <w:spacing w:val="-17"/>
              </w:rPr>
              <w:t xml:space="preserve"> </w:t>
            </w:r>
            <w:r>
              <w:rPr>
                <w:color w:val="231F20"/>
              </w:rPr>
              <w:t>be</w:t>
            </w:r>
            <w:r>
              <w:rPr>
                <w:color w:val="231F20"/>
                <w:spacing w:val="-17"/>
              </w:rPr>
              <w:t xml:space="preserve"> </w:t>
            </w:r>
            <w:r>
              <w:rPr>
                <w:color w:val="231F20"/>
              </w:rPr>
              <w:t>used</w:t>
            </w:r>
            <w:r>
              <w:rPr>
                <w:color w:val="231F20"/>
                <w:spacing w:val="-18"/>
              </w:rPr>
              <w:t xml:space="preserve"> </w:t>
            </w:r>
            <w:r>
              <w:rPr>
                <w:color w:val="231F20"/>
              </w:rPr>
              <w:t>properly</w:t>
            </w:r>
            <w:r>
              <w:rPr>
                <w:color w:val="231F20"/>
                <w:spacing w:val="-18"/>
              </w:rPr>
              <w:t xml:space="preserve"> </w:t>
            </w:r>
            <w:r>
              <w:rPr>
                <w:color w:val="231F20"/>
              </w:rPr>
              <w:t>and</w:t>
            </w:r>
            <w:r>
              <w:rPr>
                <w:color w:val="231F20"/>
                <w:spacing w:val="-18"/>
              </w:rPr>
              <w:t xml:space="preserve"> </w:t>
            </w:r>
            <w:r>
              <w:rPr>
                <w:color w:val="231F20"/>
              </w:rPr>
              <w:t>timed</w:t>
            </w:r>
            <w:r>
              <w:rPr>
                <w:color w:val="231F20"/>
                <w:spacing w:val="-18"/>
              </w:rPr>
              <w:t xml:space="preserve"> </w:t>
            </w:r>
            <w:r>
              <w:rPr>
                <w:color w:val="231F20"/>
              </w:rPr>
              <w:t>in</w:t>
            </w:r>
            <w:r>
              <w:rPr>
                <w:color w:val="231F20"/>
                <w:spacing w:val="-18"/>
              </w:rPr>
              <w:t xml:space="preserve"> </w:t>
            </w:r>
            <w:r>
              <w:rPr>
                <w:color w:val="231F20"/>
              </w:rPr>
              <w:t>a</w:t>
            </w:r>
            <w:r>
              <w:rPr>
                <w:color w:val="231F20"/>
                <w:spacing w:val="-17"/>
              </w:rPr>
              <w:t xml:space="preserve"> </w:t>
            </w:r>
            <w:r>
              <w:rPr>
                <w:color w:val="231F20"/>
              </w:rPr>
              <w:t>manner</w:t>
            </w:r>
            <w:r>
              <w:rPr>
                <w:color w:val="231F20"/>
                <w:spacing w:val="-18"/>
              </w:rPr>
              <w:t xml:space="preserve"> </w:t>
            </w:r>
            <w:r>
              <w:rPr>
                <w:color w:val="231F20"/>
              </w:rPr>
              <w:t>so</w:t>
            </w:r>
            <w:r>
              <w:rPr>
                <w:color w:val="231F20"/>
                <w:spacing w:val="-18"/>
              </w:rPr>
              <w:t xml:space="preserve"> </w:t>
            </w:r>
            <w:r>
              <w:rPr>
                <w:color w:val="231F20"/>
              </w:rPr>
              <w:t>that</w:t>
            </w:r>
            <w:r>
              <w:rPr>
                <w:color w:val="231F20"/>
                <w:spacing w:val="-46"/>
              </w:rPr>
              <w:t xml:space="preserve"> </w:t>
            </w:r>
            <w:r>
              <w:rPr>
                <w:color w:val="231F20"/>
                <w:spacing w:val="-1"/>
              </w:rPr>
              <w:t>the</w:t>
            </w:r>
            <w:r>
              <w:rPr>
                <w:color w:val="231F20"/>
                <w:spacing w:val="-20"/>
              </w:rPr>
              <w:t xml:space="preserve"> </w:t>
            </w:r>
            <w:r>
              <w:rPr>
                <w:color w:val="231F20"/>
                <w:spacing w:val="-1"/>
              </w:rPr>
              <w:t>approaching</w:t>
            </w:r>
            <w:r>
              <w:rPr>
                <w:color w:val="231F20"/>
                <w:spacing w:val="-20"/>
              </w:rPr>
              <w:t xml:space="preserve"> </w:t>
            </w:r>
            <w:r>
              <w:rPr>
                <w:color w:val="231F20"/>
              </w:rPr>
              <w:t>traffic</w:t>
            </w:r>
            <w:r>
              <w:rPr>
                <w:color w:val="231F20"/>
                <w:spacing w:val="-19"/>
              </w:rPr>
              <w:t xml:space="preserve"> </w:t>
            </w:r>
            <w:r>
              <w:rPr>
                <w:color w:val="231F20"/>
              </w:rPr>
              <w:t>can</w:t>
            </w:r>
            <w:r>
              <w:rPr>
                <w:color w:val="231F20"/>
                <w:spacing w:val="-20"/>
              </w:rPr>
              <w:t xml:space="preserve"> </w:t>
            </w:r>
            <w:r>
              <w:rPr>
                <w:color w:val="231F20"/>
              </w:rPr>
              <w:t>judge</w:t>
            </w:r>
            <w:r>
              <w:rPr>
                <w:color w:val="231F20"/>
                <w:spacing w:val="-19"/>
              </w:rPr>
              <w:t xml:space="preserve"> </w:t>
            </w:r>
            <w:r>
              <w:rPr>
                <w:color w:val="231F20"/>
              </w:rPr>
              <w:t>intentions</w:t>
            </w:r>
            <w:r>
              <w:rPr>
                <w:color w:val="231F20"/>
                <w:spacing w:val="-22"/>
              </w:rPr>
              <w:t xml:space="preserve"> </w:t>
            </w:r>
            <w:r>
              <w:rPr>
                <w:color w:val="231F20"/>
              </w:rPr>
              <w:t>of</w:t>
            </w:r>
            <w:r>
              <w:rPr>
                <w:color w:val="231F20"/>
                <w:spacing w:val="-19"/>
              </w:rPr>
              <w:t xml:space="preserve"> </w:t>
            </w:r>
            <w:r>
              <w:rPr>
                <w:color w:val="231F20"/>
              </w:rPr>
              <w:t>the</w:t>
            </w:r>
            <w:r>
              <w:rPr>
                <w:color w:val="231F20"/>
                <w:spacing w:val="-20"/>
              </w:rPr>
              <w:t xml:space="preserve"> </w:t>
            </w:r>
            <w:r>
              <w:rPr>
                <w:color w:val="231F20"/>
              </w:rPr>
              <w:t>applicant.</w:t>
            </w:r>
          </w:p>
          <w:p w14:paraId="3778B926" w14:textId="77777777" w:rsidR="004C364A" w:rsidRDefault="004C364A" w:rsidP="001177CC">
            <w:pPr>
              <w:pStyle w:val="TableParagraph"/>
              <w:numPr>
                <w:ilvl w:val="1"/>
                <w:numId w:val="117"/>
              </w:numPr>
              <w:tabs>
                <w:tab w:val="left" w:pos="1262"/>
              </w:tabs>
              <w:spacing w:line="256" w:lineRule="auto"/>
              <w:ind w:left="1250" w:right="524"/>
              <w:jc w:val="both"/>
            </w:pPr>
            <w:r>
              <w:rPr>
                <w:color w:val="231F20"/>
              </w:rPr>
              <w:t>The</w:t>
            </w:r>
            <w:r>
              <w:rPr>
                <w:color w:val="231F20"/>
                <w:spacing w:val="1"/>
              </w:rPr>
              <w:t xml:space="preserve"> </w:t>
            </w:r>
            <w:r>
              <w:rPr>
                <w:color w:val="231F20"/>
              </w:rPr>
              <w:t>non-use</w:t>
            </w:r>
            <w:r>
              <w:rPr>
                <w:color w:val="231F20"/>
                <w:spacing w:val="1"/>
              </w:rPr>
              <w:t xml:space="preserve"> </w:t>
            </w:r>
            <w:r>
              <w:rPr>
                <w:color w:val="231F20"/>
              </w:rPr>
              <w:t>of</w:t>
            </w:r>
            <w:r>
              <w:rPr>
                <w:color w:val="231F20"/>
                <w:spacing w:val="1"/>
              </w:rPr>
              <w:t xml:space="preserve"> </w:t>
            </w:r>
            <w:r>
              <w:rPr>
                <w:color w:val="231F20"/>
              </w:rPr>
              <w:t>indicators</w:t>
            </w:r>
            <w:r>
              <w:rPr>
                <w:color w:val="231F20"/>
                <w:spacing w:val="1"/>
              </w:rPr>
              <w:t xml:space="preserve"> </w:t>
            </w:r>
            <w:r>
              <w:rPr>
                <w:color w:val="231F20"/>
              </w:rPr>
              <w:t>where</w:t>
            </w:r>
            <w:r>
              <w:rPr>
                <w:color w:val="231F20"/>
                <w:spacing w:val="1"/>
              </w:rPr>
              <w:t xml:space="preserve"> </w:t>
            </w:r>
            <w:r>
              <w:rPr>
                <w:color w:val="231F20"/>
              </w:rPr>
              <w:t>required</w:t>
            </w:r>
            <w:r>
              <w:rPr>
                <w:color w:val="231F20"/>
                <w:spacing w:val="1"/>
              </w:rPr>
              <w:t xml:space="preserve"> </w:t>
            </w:r>
            <w:r>
              <w:rPr>
                <w:color w:val="231F20"/>
              </w:rPr>
              <w:t>would</w:t>
            </w:r>
            <w:r>
              <w:rPr>
                <w:color w:val="231F20"/>
                <w:spacing w:val="1"/>
              </w:rPr>
              <w:t xml:space="preserve"> </w:t>
            </w:r>
            <w:r>
              <w:rPr>
                <w:color w:val="231F20"/>
              </w:rPr>
              <w:t>result</w:t>
            </w:r>
            <w:r>
              <w:rPr>
                <w:color w:val="231F20"/>
                <w:spacing w:val="1"/>
              </w:rPr>
              <w:t xml:space="preserve"> </w:t>
            </w:r>
            <w:r>
              <w:rPr>
                <w:color w:val="231F20"/>
              </w:rPr>
              <w:t>in</w:t>
            </w:r>
            <w:r>
              <w:rPr>
                <w:color w:val="231F20"/>
                <w:spacing w:val="-47"/>
              </w:rPr>
              <w:t xml:space="preserve"> </w:t>
            </w:r>
            <w:r>
              <w:rPr>
                <w:color w:val="231F20"/>
              </w:rPr>
              <w:t>straight</w:t>
            </w:r>
            <w:r>
              <w:rPr>
                <w:color w:val="231F20"/>
                <w:spacing w:val="-22"/>
              </w:rPr>
              <w:t xml:space="preserve"> </w:t>
            </w:r>
            <w:r>
              <w:rPr>
                <w:color w:val="231F20"/>
              </w:rPr>
              <w:t>disqualification.</w:t>
            </w:r>
          </w:p>
          <w:p w14:paraId="2D63BA93" w14:textId="77777777" w:rsidR="004C364A" w:rsidRDefault="004C364A" w:rsidP="00235765">
            <w:pPr>
              <w:pStyle w:val="TableParagraph"/>
              <w:rPr>
                <w:rFonts w:ascii="Arial MT"/>
                <w:sz w:val="24"/>
              </w:rPr>
            </w:pPr>
          </w:p>
          <w:p w14:paraId="65F97616" w14:textId="77777777" w:rsidR="004C364A" w:rsidRDefault="004C364A" w:rsidP="001177CC">
            <w:pPr>
              <w:pStyle w:val="TableParagraph"/>
              <w:numPr>
                <w:ilvl w:val="0"/>
                <w:numId w:val="117"/>
              </w:numPr>
              <w:tabs>
                <w:tab w:val="left" w:pos="896"/>
              </w:tabs>
              <w:spacing w:line="240" w:lineRule="auto"/>
              <w:ind w:hanging="366"/>
              <w:rPr>
                <w:b/>
              </w:rPr>
            </w:pPr>
            <w:r>
              <w:rPr>
                <w:b/>
                <w:color w:val="231F20"/>
                <w:spacing w:val="-5"/>
              </w:rPr>
              <w:t>RIGHT</w:t>
            </w:r>
            <w:r>
              <w:rPr>
                <w:b/>
                <w:color w:val="231F20"/>
                <w:spacing w:val="-20"/>
              </w:rPr>
              <w:t xml:space="preserve"> </w:t>
            </w:r>
            <w:r>
              <w:rPr>
                <w:b/>
                <w:color w:val="231F20"/>
                <w:spacing w:val="-5"/>
              </w:rPr>
              <w:t>OF</w:t>
            </w:r>
            <w:r>
              <w:rPr>
                <w:b/>
                <w:color w:val="231F20"/>
                <w:spacing w:val="-20"/>
              </w:rPr>
              <w:t xml:space="preserve"> </w:t>
            </w:r>
            <w:r>
              <w:rPr>
                <w:b/>
                <w:color w:val="231F20"/>
                <w:spacing w:val="-4"/>
              </w:rPr>
              <w:t>WAY:</w:t>
            </w:r>
          </w:p>
          <w:p w14:paraId="2E341E48" w14:textId="77777777" w:rsidR="004C364A" w:rsidRDefault="004C364A" w:rsidP="00235765">
            <w:pPr>
              <w:pStyle w:val="TableParagraph"/>
              <w:spacing w:before="18" w:line="256" w:lineRule="auto"/>
              <w:ind w:left="530" w:right="514"/>
            </w:pPr>
            <w:r>
              <w:rPr>
                <w:color w:val="231F20"/>
                <w:spacing w:val="-1"/>
              </w:rPr>
              <w:t>The</w:t>
            </w:r>
            <w:r>
              <w:rPr>
                <w:color w:val="231F20"/>
                <w:spacing w:val="-12"/>
              </w:rPr>
              <w:t xml:space="preserve"> </w:t>
            </w:r>
            <w:r>
              <w:rPr>
                <w:color w:val="231F20"/>
                <w:spacing w:val="-1"/>
              </w:rPr>
              <w:t>applicant</w:t>
            </w:r>
            <w:r>
              <w:rPr>
                <w:color w:val="231F20"/>
                <w:spacing w:val="-10"/>
              </w:rPr>
              <w:t xml:space="preserve"> </w:t>
            </w:r>
            <w:r>
              <w:rPr>
                <w:color w:val="231F20"/>
              </w:rPr>
              <w:t>should</w:t>
            </w:r>
            <w:r>
              <w:rPr>
                <w:color w:val="231F20"/>
                <w:spacing w:val="-11"/>
              </w:rPr>
              <w:t xml:space="preserve"> </w:t>
            </w:r>
            <w:r>
              <w:rPr>
                <w:color w:val="231F20"/>
              </w:rPr>
              <w:t>strictly</w:t>
            </w:r>
            <w:r>
              <w:rPr>
                <w:color w:val="231F20"/>
                <w:spacing w:val="-10"/>
              </w:rPr>
              <w:t xml:space="preserve"> </w:t>
            </w:r>
            <w:r>
              <w:rPr>
                <w:color w:val="231F20"/>
              </w:rPr>
              <w:t>follow</w:t>
            </w:r>
            <w:r>
              <w:rPr>
                <w:color w:val="231F20"/>
                <w:spacing w:val="-12"/>
              </w:rPr>
              <w:t xml:space="preserve"> </w:t>
            </w:r>
            <w:r>
              <w:rPr>
                <w:color w:val="231F20"/>
              </w:rPr>
              <w:t>the</w:t>
            </w:r>
            <w:r>
              <w:rPr>
                <w:color w:val="231F20"/>
                <w:spacing w:val="-10"/>
              </w:rPr>
              <w:t xml:space="preserve"> </w:t>
            </w:r>
            <w:r>
              <w:rPr>
                <w:color w:val="231F20"/>
              </w:rPr>
              <w:t>rule</w:t>
            </w:r>
            <w:r>
              <w:rPr>
                <w:color w:val="231F20"/>
                <w:spacing w:val="-11"/>
              </w:rPr>
              <w:t xml:space="preserve"> </w:t>
            </w:r>
            <w:r>
              <w:rPr>
                <w:color w:val="231F20"/>
              </w:rPr>
              <w:t>for</w:t>
            </w:r>
            <w:r>
              <w:rPr>
                <w:color w:val="231F20"/>
                <w:spacing w:val="-11"/>
              </w:rPr>
              <w:t xml:space="preserve"> </w:t>
            </w:r>
            <w:r>
              <w:rPr>
                <w:color w:val="231F20"/>
              </w:rPr>
              <w:t>right</w:t>
            </w:r>
            <w:r>
              <w:rPr>
                <w:color w:val="231F20"/>
                <w:spacing w:val="-12"/>
              </w:rPr>
              <w:t xml:space="preserve"> </w:t>
            </w:r>
            <w:r>
              <w:rPr>
                <w:color w:val="231F20"/>
              </w:rPr>
              <w:t>of</w:t>
            </w:r>
            <w:r>
              <w:rPr>
                <w:color w:val="231F20"/>
                <w:spacing w:val="-10"/>
              </w:rPr>
              <w:t xml:space="preserve"> </w:t>
            </w:r>
            <w:r>
              <w:rPr>
                <w:color w:val="231F20"/>
              </w:rPr>
              <w:t>way.</w:t>
            </w:r>
            <w:r>
              <w:rPr>
                <w:color w:val="231F20"/>
                <w:spacing w:val="-10"/>
              </w:rPr>
              <w:t xml:space="preserve"> </w:t>
            </w:r>
            <w:r>
              <w:rPr>
                <w:color w:val="231F20"/>
              </w:rPr>
              <w:t>Following</w:t>
            </w:r>
            <w:r>
              <w:rPr>
                <w:color w:val="231F20"/>
                <w:spacing w:val="-45"/>
              </w:rPr>
              <w:t xml:space="preserve"> </w:t>
            </w:r>
            <w:r>
              <w:rPr>
                <w:color w:val="231F20"/>
                <w:spacing w:val="-1"/>
              </w:rPr>
              <w:t>things</w:t>
            </w:r>
            <w:r>
              <w:rPr>
                <w:color w:val="231F20"/>
                <w:spacing w:val="-20"/>
              </w:rPr>
              <w:t xml:space="preserve"> </w:t>
            </w:r>
            <w:r>
              <w:rPr>
                <w:color w:val="231F20"/>
                <w:spacing w:val="-1"/>
              </w:rPr>
              <w:t>about</w:t>
            </w:r>
            <w:r>
              <w:rPr>
                <w:color w:val="231F20"/>
                <w:spacing w:val="-20"/>
              </w:rPr>
              <w:t xml:space="preserve"> </w:t>
            </w:r>
            <w:r>
              <w:rPr>
                <w:color w:val="231F20"/>
                <w:spacing w:val="-1"/>
              </w:rPr>
              <w:t>right</w:t>
            </w:r>
            <w:r>
              <w:rPr>
                <w:color w:val="231F20"/>
                <w:spacing w:val="-21"/>
              </w:rPr>
              <w:t xml:space="preserve"> </w:t>
            </w:r>
            <w:r>
              <w:rPr>
                <w:color w:val="231F20"/>
              </w:rPr>
              <w:t>of</w:t>
            </w:r>
            <w:r>
              <w:rPr>
                <w:color w:val="231F20"/>
                <w:spacing w:val="-20"/>
              </w:rPr>
              <w:t xml:space="preserve"> </w:t>
            </w:r>
            <w:r>
              <w:rPr>
                <w:color w:val="231F20"/>
              </w:rPr>
              <w:t>way</w:t>
            </w:r>
            <w:r>
              <w:rPr>
                <w:color w:val="231F20"/>
                <w:spacing w:val="-20"/>
              </w:rPr>
              <w:t xml:space="preserve"> </w:t>
            </w:r>
            <w:r>
              <w:rPr>
                <w:color w:val="231F20"/>
              </w:rPr>
              <w:t>should</w:t>
            </w:r>
            <w:r>
              <w:rPr>
                <w:color w:val="231F20"/>
                <w:spacing w:val="-20"/>
              </w:rPr>
              <w:t xml:space="preserve"> </w:t>
            </w:r>
            <w:r>
              <w:rPr>
                <w:color w:val="231F20"/>
              </w:rPr>
              <w:t>be</w:t>
            </w:r>
            <w:r>
              <w:rPr>
                <w:color w:val="231F20"/>
                <w:spacing w:val="-20"/>
              </w:rPr>
              <w:t xml:space="preserve"> </w:t>
            </w:r>
            <w:r>
              <w:rPr>
                <w:color w:val="231F20"/>
              </w:rPr>
              <w:t>kept</w:t>
            </w:r>
            <w:r>
              <w:rPr>
                <w:color w:val="231F20"/>
                <w:spacing w:val="-20"/>
              </w:rPr>
              <w:t xml:space="preserve"> </w:t>
            </w:r>
            <w:r>
              <w:rPr>
                <w:color w:val="231F20"/>
              </w:rPr>
              <w:t>in</w:t>
            </w:r>
            <w:r>
              <w:rPr>
                <w:color w:val="231F20"/>
                <w:spacing w:val="-20"/>
              </w:rPr>
              <w:t xml:space="preserve"> </w:t>
            </w:r>
            <w:r>
              <w:rPr>
                <w:color w:val="231F20"/>
              </w:rPr>
              <w:t>mind:</w:t>
            </w:r>
          </w:p>
          <w:p w14:paraId="207A8667" w14:textId="77777777" w:rsidR="004C364A" w:rsidRDefault="004C364A" w:rsidP="001177CC">
            <w:pPr>
              <w:pStyle w:val="TableParagraph"/>
              <w:numPr>
                <w:ilvl w:val="1"/>
                <w:numId w:val="117"/>
              </w:numPr>
              <w:tabs>
                <w:tab w:val="left" w:pos="1250"/>
                <w:tab w:val="left" w:pos="1251"/>
              </w:tabs>
              <w:spacing w:line="256" w:lineRule="auto"/>
              <w:ind w:left="1250" w:right="524"/>
            </w:pPr>
            <w:r>
              <w:rPr>
                <w:color w:val="231F20"/>
                <w:spacing w:val="-1"/>
              </w:rPr>
              <w:t>While</w:t>
            </w:r>
            <w:r>
              <w:rPr>
                <w:color w:val="231F20"/>
                <w:spacing w:val="-14"/>
              </w:rPr>
              <w:t xml:space="preserve"> </w:t>
            </w:r>
            <w:r>
              <w:rPr>
                <w:color w:val="231F20"/>
                <w:spacing w:val="-1"/>
              </w:rPr>
              <w:t>joining</w:t>
            </w:r>
            <w:r>
              <w:rPr>
                <w:color w:val="231F20"/>
                <w:spacing w:val="-13"/>
              </w:rPr>
              <w:t xml:space="preserve"> </w:t>
            </w:r>
            <w:r>
              <w:rPr>
                <w:color w:val="231F20"/>
                <w:spacing w:val="-1"/>
              </w:rPr>
              <w:t>roads,</w:t>
            </w:r>
            <w:r>
              <w:rPr>
                <w:color w:val="231F20"/>
                <w:spacing w:val="-14"/>
              </w:rPr>
              <w:t xml:space="preserve"> </w:t>
            </w:r>
            <w:r>
              <w:rPr>
                <w:color w:val="231F20"/>
                <w:spacing w:val="-1"/>
              </w:rPr>
              <w:t>the</w:t>
            </w:r>
            <w:r>
              <w:rPr>
                <w:color w:val="231F20"/>
                <w:spacing w:val="-14"/>
              </w:rPr>
              <w:t xml:space="preserve"> </w:t>
            </w:r>
            <w:r>
              <w:rPr>
                <w:color w:val="231F20"/>
                <w:spacing w:val="-1"/>
              </w:rPr>
              <w:t>vehicles</w:t>
            </w:r>
            <w:r>
              <w:rPr>
                <w:color w:val="231F20"/>
                <w:spacing w:val="-13"/>
              </w:rPr>
              <w:t xml:space="preserve"> </w:t>
            </w:r>
            <w:r>
              <w:rPr>
                <w:color w:val="231F20"/>
                <w:spacing w:val="-1"/>
              </w:rPr>
              <w:t>already</w:t>
            </w:r>
            <w:r>
              <w:rPr>
                <w:color w:val="231F20"/>
                <w:spacing w:val="-14"/>
              </w:rPr>
              <w:t xml:space="preserve"> </w:t>
            </w:r>
            <w:r>
              <w:rPr>
                <w:color w:val="231F20"/>
              </w:rPr>
              <w:t>on</w:t>
            </w:r>
            <w:r>
              <w:rPr>
                <w:color w:val="231F20"/>
                <w:spacing w:val="-13"/>
              </w:rPr>
              <w:t xml:space="preserve"> </w:t>
            </w:r>
            <w:r>
              <w:rPr>
                <w:color w:val="231F20"/>
              </w:rPr>
              <w:t>the</w:t>
            </w:r>
            <w:r>
              <w:rPr>
                <w:color w:val="231F20"/>
                <w:spacing w:val="-14"/>
              </w:rPr>
              <w:t xml:space="preserve"> </w:t>
            </w:r>
            <w:r>
              <w:rPr>
                <w:color w:val="231F20"/>
              </w:rPr>
              <w:t>main</w:t>
            </w:r>
            <w:r>
              <w:rPr>
                <w:color w:val="231F20"/>
                <w:spacing w:val="-13"/>
              </w:rPr>
              <w:t xml:space="preserve"> </w:t>
            </w:r>
            <w:r>
              <w:rPr>
                <w:color w:val="231F20"/>
              </w:rPr>
              <w:t>road</w:t>
            </w:r>
            <w:r>
              <w:rPr>
                <w:color w:val="231F20"/>
                <w:spacing w:val="-14"/>
              </w:rPr>
              <w:t xml:space="preserve"> </w:t>
            </w:r>
            <w:r>
              <w:rPr>
                <w:color w:val="231F20"/>
              </w:rPr>
              <w:t>have</w:t>
            </w:r>
            <w:r>
              <w:rPr>
                <w:color w:val="231F20"/>
                <w:spacing w:val="-45"/>
              </w:rPr>
              <w:t xml:space="preserve"> </w:t>
            </w:r>
            <w:r>
              <w:rPr>
                <w:color w:val="231F20"/>
              </w:rPr>
              <w:t>the</w:t>
            </w:r>
            <w:r>
              <w:rPr>
                <w:color w:val="231F20"/>
                <w:spacing w:val="-21"/>
              </w:rPr>
              <w:t xml:space="preserve"> </w:t>
            </w:r>
            <w:r>
              <w:rPr>
                <w:color w:val="231F20"/>
              </w:rPr>
              <w:t>right</w:t>
            </w:r>
            <w:r>
              <w:rPr>
                <w:color w:val="231F20"/>
                <w:spacing w:val="-21"/>
              </w:rPr>
              <w:t xml:space="preserve"> </w:t>
            </w:r>
            <w:r>
              <w:rPr>
                <w:color w:val="231F20"/>
              </w:rPr>
              <w:t>of</w:t>
            </w:r>
            <w:r>
              <w:rPr>
                <w:color w:val="231F20"/>
                <w:spacing w:val="-20"/>
              </w:rPr>
              <w:t xml:space="preserve"> </w:t>
            </w:r>
            <w:r>
              <w:rPr>
                <w:color w:val="231F20"/>
              </w:rPr>
              <w:t>way.</w:t>
            </w:r>
          </w:p>
          <w:p w14:paraId="1782D385" w14:textId="77777777" w:rsidR="004C364A" w:rsidRDefault="004C364A" w:rsidP="001177CC">
            <w:pPr>
              <w:pStyle w:val="TableParagraph"/>
              <w:numPr>
                <w:ilvl w:val="1"/>
                <w:numId w:val="117"/>
              </w:numPr>
              <w:tabs>
                <w:tab w:val="left" w:pos="1251"/>
              </w:tabs>
              <w:spacing w:before="1" w:line="256" w:lineRule="auto"/>
              <w:ind w:left="1250" w:right="525"/>
            </w:pPr>
            <w:r>
              <w:rPr>
                <w:color w:val="231F20"/>
              </w:rPr>
              <w:t>At junctions, either the first approaching vehicle or vehicle on</w:t>
            </w:r>
            <w:r>
              <w:rPr>
                <w:color w:val="231F20"/>
                <w:spacing w:val="-46"/>
              </w:rPr>
              <w:t xml:space="preserve"> </w:t>
            </w:r>
            <w:r>
              <w:rPr>
                <w:color w:val="231F20"/>
              </w:rPr>
              <w:t>the</w:t>
            </w:r>
            <w:r>
              <w:rPr>
                <w:color w:val="231F20"/>
                <w:spacing w:val="-21"/>
              </w:rPr>
              <w:t xml:space="preserve"> </w:t>
            </w:r>
            <w:r>
              <w:rPr>
                <w:color w:val="231F20"/>
              </w:rPr>
              <w:t>right</w:t>
            </w:r>
            <w:r>
              <w:rPr>
                <w:color w:val="231F20"/>
                <w:spacing w:val="-21"/>
              </w:rPr>
              <w:t xml:space="preserve"> </w:t>
            </w:r>
            <w:r>
              <w:rPr>
                <w:color w:val="231F20"/>
              </w:rPr>
              <w:t>side</w:t>
            </w:r>
            <w:r>
              <w:rPr>
                <w:color w:val="231F20"/>
                <w:spacing w:val="-20"/>
              </w:rPr>
              <w:t xml:space="preserve"> </w:t>
            </w:r>
            <w:r>
              <w:rPr>
                <w:color w:val="231F20"/>
              </w:rPr>
              <w:t>has</w:t>
            </w:r>
            <w:r>
              <w:rPr>
                <w:color w:val="231F20"/>
                <w:spacing w:val="-21"/>
              </w:rPr>
              <w:t xml:space="preserve"> </w:t>
            </w:r>
            <w:r>
              <w:rPr>
                <w:color w:val="231F20"/>
              </w:rPr>
              <w:t>the</w:t>
            </w:r>
            <w:r>
              <w:rPr>
                <w:color w:val="231F20"/>
                <w:spacing w:val="-20"/>
              </w:rPr>
              <w:t xml:space="preserve"> </w:t>
            </w:r>
            <w:r>
              <w:rPr>
                <w:color w:val="231F20"/>
              </w:rPr>
              <w:t>right</w:t>
            </w:r>
            <w:r>
              <w:rPr>
                <w:color w:val="231F20"/>
                <w:spacing w:val="-21"/>
              </w:rPr>
              <w:t xml:space="preserve"> </w:t>
            </w:r>
            <w:r>
              <w:rPr>
                <w:color w:val="231F20"/>
              </w:rPr>
              <w:t>of</w:t>
            </w:r>
            <w:r>
              <w:rPr>
                <w:color w:val="231F20"/>
                <w:spacing w:val="-20"/>
              </w:rPr>
              <w:t xml:space="preserve"> </w:t>
            </w:r>
            <w:r>
              <w:rPr>
                <w:color w:val="231F20"/>
              </w:rPr>
              <w:t>way.</w:t>
            </w:r>
          </w:p>
          <w:p w14:paraId="10F94E57" w14:textId="77777777" w:rsidR="004C364A" w:rsidRDefault="004C364A" w:rsidP="001177CC">
            <w:pPr>
              <w:pStyle w:val="TableParagraph"/>
              <w:numPr>
                <w:ilvl w:val="1"/>
                <w:numId w:val="117"/>
              </w:numPr>
              <w:tabs>
                <w:tab w:val="left" w:pos="1251"/>
              </w:tabs>
              <w:spacing w:line="240" w:lineRule="auto"/>
              <w:ind w:left="1250" w:hanging="357"/>
            </w:pPr>
            <w:r>
              <w:rPr>
                <w:color w:val="231F20"/>
                <w:spacing w:val="-1"/>
              </w:rPr>
              <w:t>At</w:t>
            </w:r>
            <w:r>
              <w:rPr>
                <w:color w:val="231F20"/>
                <w:spacing w:val="-20"/>
              </w:rPr>
              <w:t xml:space="preserve"> </w:t>
            </w:r>
            <w:r>
              <w:rPr>
                <w:color w:val="231F20"/>
                <w:spacing w:val="-1"/>
              </w:rPr>
              <w:t>round-about,</w:t>
            </w:r>
            <w:r>
              <w:rPr>
                <w:color w:val="231F20"/>
                <w:spacing w:val="-20"/>
              </w:rPr>
              <w:t xml:space="preserve"> </w:t>
            </w:r>
            <w:r>
              <w:rPr>
                <w:color w:val="231F20"/>
                <w:spacing w:val="-1"/>
              </w:rPr>
              <w:t>the</w:t>
            </w:r>
            <w:r>
              <w:rPr>
                <w:color w:val="231F20"/>
                <w:spacing w:val="-20"/>
              </w:rPr>
              <w:t xml:space="preserve"> </w:t>
            </w:r>
            <w:r>
              <w:rPr>
                <w:color w:val="231F20"/>
                <w:spacing w:val="-1"/>
              </w:rPr>
              <w:t>vehicles</w:t>
            </w:r>
            <w:r>
              <w:rPr>
                <w:color w:val="231F20"/>
                <w:spacing w:val="-20"/>
              </w:rPr>
              <w:t xml:space="preserve"> </w:t>
            </w:r>
            <w:r>
              <w:rPr>
                <w:color w:val="231F20"/>
              </w:rPr>
              <w:t>already</w:t>
            </w:r>
            <w:r>
              <w:rPr>
                <w:color w:val="231F20"/>
                <w:spacing w:val="-19"/>
              </w:rPr>
              <w:t xml:space="preserve"> </w:t>
            </w:r>
            <w:r>
              <w:rPr>
                <w:color w:val="231F20"/>
              </w:rPr>
              <w:t>in</w:t>
            </w:r>
            <w:r>
              <w:rPr>
                <w:color w:val="231F20"/>
                <w:spacing w:val="-20"/>
              </w:rPr>
              <w:t xml:space="preserve"> </w:t>
            </w:r>
            <w:r>
              <w:rPr>
                <w:color w:val="231F20"/>
              </w:rPr>
              <w:t>the</w:t>
            </w:r>
            <w:r>
              <w:rPr>
                <w:color w:val="231F20"/>
                <w:spacing w:val="-20"/>
              </w:rPr>
              <w:t xml:space="preserve"> </w:t>
            </w:r>
            <w:r>
              <w:rPr>
                <w:color w:val="231F20"/>
              </w:rPr>
              <w:t>round</w:t>
            </w:r>
            <w:r>
              <w:rPr>
                <w:color w:val="231F20"/>
                <w:spacing w:val="-20"/>
              </w:rPr>
              <w:t xml:space="preserve"> </w:t>
            </w:r>
            <w:r>
              <w:rPr>
                <w:color w:val="231F20"/>
              </w:rPr>
              <w:t>about</w:t>
            </w:r>
            <w:r>
              <w:rPr>
                <w:color w:val="231F20"/>
                <w:spacing w:val="-20"/>
              </w:rPr>
              <w:t xml:space="preserve"> </w:t>
            </w:r>
            <w:r>
              <w:rPr>
                <w:color w:val="231F20"/>
              </w:rPr>
              <w:t>or</w:t>
            </w:r>
          </w:p>
          <w:p w14:paraId="473F1BD9" w14:textId="77777777" w:rsidR="004C364A" w:rsidRDefault="004C364A" w:rsidP="00235765">
            <w:pPr>
              <w:pStyle w:val="TableParagraph"/>
              <w:rPr>
                <w:rFonts w:ascii="Arial MT"/>
              </w:rPr>
            </w:pPr>
          </w:p>
          <w:p w14:paraId="5B1C2F2B" w14:textId="77777777" w:rsidR="004C364A" w:rsidRDefault="004C364A" w:rsidP="00235765">
            <w:pPr>
              <w:pStyle w:val="TableParagraph"/>
              <w:spacing w:before="2"/>
              <w:rPr>
                <w:rFonts w:ascii="Arial MT"/>
                <w:sz w:val="25"/>
              </w:rPr>
            </w:pPr>
          </w:p>
          <w:p w14:paraId="634A6E91" w14:textId="77777777" w:rsidR="004C364A" w:rsidRDefault="004C364A" w:rsidP="00235765">
            <w:pPr>
              <w:pStyle w:val="TableParagraph"/>
              <w:tabs>
                <w:tab w:val="left" w:pos="5741"/>
              </w:tabs>
              <w:ind w:left="514"/>
              <w:rPr>
                <w:rFonts w:ascii="Arial MT"/>
                <w:sz w:val="16"/>
              </w:rPr>
            </w:pPr>
            <w:r>
              <w:rPr>
                <w:rFonts w:ascii="Arial MT"/>
                <w:color w:val="231F20"/>
                <w:sz w:val="16"/>
              </w:rPr>
              <w:t>08</w:t>
            </w:r>
            <w:r>
              <w:rPr>
                <w:rFonts w:ascii="Arial MT"/>
                <w:color w:val="231F20"/>
                <w:sz w:val="16"/>
              </w:rPr>
              <w:tab/>
            </w:r>
            <w:hyperlink r:id="rId31">
              <w:r>
                <w:rPr>
                  <w:rFonts w:ascii="Arial MT"/>
                  <w:color w:val="231F20"/>
                  <w:sz w:val="16"/>
                </w:rPr>
                <w:t>www.nhmp.gov.pk</w:t>
              </w:r>
            </w:hyperlink>
          </w:p>
        </w:tc>
      </w:tr>
    </w:tbl>
    <w:p w14:paraId="1822C405" w14:textId="77777777" w:rsidR="004C364A" w:rsidRDefault="004C364A" w:rsidP="004C364A">
      <w:pPr>
        <w:rPr>
          <w:rFonts w:ascii="Arial MT"/>
          <w:sz w:val="16"/>
        </w:rPr>
        <w:sectPr w:rsidR="004C364A">
          <w:pgSz w:w="12240" w:h="15840"/>
          <w:pgMar w:top="1500" w:right="1720" w:bottom="280" w:left="1720" w:header="720" w:footer="720" w:gutter="0"/>
          <w:cols w:space="720"/>
        </w:sectPr>
      </w:pPr>
    </w:p>
    <w:p w14:paraId="08C69F81" w14:textId="77777777" w:rsidR="004C364A" w:rsidRDefault="004C364A" w:rsidP="004C364A">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65408" behindDoc="1" locked="0" layoutInCell="1" allowOverlap="1" wp14:anchorId="7D70F5B4" wp14:editId="718EE982">
                <wp:simplePos x="0" y="0"/>
                <wp:positionH relativeFrom="page">
                  <wp:posOffset>1756410</wp:posOffset>
                </wp:positionH>
                <wp:positionV relativeFrom="page">
                  <wp:posOffset>1377950</wp:posOffset>
                </wp:positionV>
                <wp:extent cx="4254500" cy="147320"/>
                <wp:effectExtent l="0" t="0" r="0" b="0"/>
                <wp:wrapNone/>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20" name="Picture 7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Picture 7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Picture 7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C52F87A" id="Group 19" o:spid="_x0000_s1026" style="position:absolute;margin-left:138.3pt;margin-top:108.5pt;width:335pt;height:11.6pt;z-index:-251651072;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">
                <v:shape id="Picture 75"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">
                  <v:imagedata r:id="rId16" o:title=""/>
                </v:shape>
                <v:shape id="Picture 76"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">
                  <v:imagedata r:id="rId17" o:title=""/>
                </v:shape>
                <v:shape id="Picture 77"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">
                  <v:imagedata r:id="rId17"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4C364A" w14:paraId="5EAA4121"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46E1C75E" w14:textId="77777777" w:rsidR="004C364A" w:rsidRDefault="004C364A" w:rsidP="00235765">
            <w:pPr>
              <w:pStyle w:val="TableParagraph"/>
              <w:rPr>
                <w:rFonts w:ascii="Times New Roman"/>
                <w:sz w:val="20"/>
              </w:rPr>
            </w:pPr>
          </w:p>
        </w:tc>
      </w:tr>
      <w:tr w:rsidR="004C364A" w14:paraId="1CAF3E82" w14:textId="77777777" w:rsidTr="00235765">
        <w:trPr>
          <w:trHeight w:val="215"/>
        </w:trPr>
        <w:tc>
          <w:tcPr>
            <w:tcW w:w="550" w:type="dxa"/>
            <w:tcBorders>
              <w:left w:val="single" w:sz="2" w:space="0" w:color="231F20"/>
            </w:tcBorders>
            <w:shd w:val="clear" w:color="auto" w:fill="6DCFF6"/>
          </w:tcPr>
          <w:p w14:paraId="449182FA" w14:textId="77777777" w:rsidR="004C364A" w:rsidRDefault="004C364A" w:rsidP="00235765">
            <w:pPr>
              <w:pStyle w:val="TableParagraph"/>
              <w:rPr>
                <w:rFonts w:ascii="Times New Roman"/>
                <w:sz w:val="14"/>
              </w:rPr>
            </w:pPr>
          </w:p>
        </w:tc>
        <w:tc>
          <w:tcPr>
            <w:tcW w:w="6459" w:type="dxa"/>
          </w:tcPr>
          <w:p w14:paraId="1D5A918E" w14:textId="77777777" w:rsidR="004C364A" w:rsidRDefault="004C364A" w:rsidP="00235765">
            <w:pPr>
              <w:pStyle w:val="TableParagraph"/>
              <w:spacing w:before="24" w:line="171" w:lineRule="exact"/>
              <w:ind w:left="1249"/>
              <w:rPr>
                <w:b/>
                <w:sz w:val="16"/>
              </w:rPr>
            </w:pPr>
            <w:bookmarkStart w:id="165" w:name="Page_15"/>
            <w:bookmarkEnd w:id="165"/>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368EBB2B" w14:textId="77777777" w:rsidR="004C364A" w:rsidRDefault="004C364A" w:rsidP="00235765">
            <w:pPr>
              <w:pStyle w:val="TableParagraph"/>
              <w:rPr>
                <w:rFonts w:ascii="Times New Roman"/>
                <w:sz w:val="14"/>
              </w:rPr>
            </w:pPr>
          </w:p>
        </w:tc>
      </w:tr>
      <w:tr w:rsidR="004C364A" w14:paraId="1F41F3DA" w14:textId="77777777" w:rsidTr="00235765">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09FDCB8F" w14:textId="77777777" w:rsidR="004C364A" w:rsidRDefault="004C364A" w:rsidP="00235765">
            <w:pPr>
              <w:pStyle w:val="TableParagraph"/>
              <w:spacing w:before="7"/>
              <w:rPr>
                <w:rFonts w:ascii="Arial MT"/>
                <w:sz w:val="26"/>
              </w:rPr>
            </w:pPr>
          </w:p>
          <w:p w14:paraId="6876E79E" w14:textId="77777777" w:rsidR="004C364A" w:rsidRDefault="004C364A" w:rsidP="00235765">
            <w:pPr>
              <w:pStyle w:val="TableParagraph"/>
              <w:ind w:left="1251"/>
              <w:jc w:val="both"/>
            </w:pPr>
            <w:r>
              <w:rPr>
                <w:color w:val="231F20"/>
                <w:spacing w:val="-2"/>
              </w:rPr>
              <w:t>vehicles</w:t>
            </w:r>
            <w:r>
              <w:rPr>
                <w:color w:val="231F20"/>
                <w:spacing w:val="-20"/>
              </w:rPr>
              <w:t xml:space="preserve"> </w:t>
            </w:r>
            <w:r>
              <w:rPr>
                <w:color w:val="231F20"/>
                <w:spacing w:val="-1"/>
              </w:rPr>
              <w:t>on</w:t>
            </w:r>
            <w:r>
              <w:rPr>
                <w:color w:val="231F20"/>
                <w:spacing w:val="-20"/>
              </w:rPr>
              <w:t xml:space="preserve"> </w:t>
            </w:r>
            <w:r>
              <w:rPr>
                <w:color w:val="231F20"/>
                <w:spacing w:val="-1"/>
              </w:rPr>
              <w:t>the</w:t>
            </w:r>
            <w:r>
              <w:rPr>
                <w:color w:val="231F20"/>
                <w:spacing w:val="-19"/>
              </w:rPr>
              <w:t xml:space="preserve"> </w:t>
            </w:r>
            <w:r>
              <w:rPr>
                <w:color w:val="231F20"/>
                <w:spacing w:val="-1"/>
              </w:rPr>
              <w:t>right</w:t>
            </w:r>
            <w:r>
              <w:rPr>
                <w:color w:val="231F20"/>
                <w:spacing w:val="-21"/>
              </w:rPr>
              <w:t xml:space="preserve"> </w:t>
            </w:r>
            <w:r>
              <w:rPr>
                <w:color w:val="231F20"/>
                <w:spacing w:val="-1"/>
              </w:rPr>
              <w:t>hand</w:t>
            </w:r>
            <w:r>
              <w:rPr>
                <w:color w:val="231F20"/>
                <w:spacing w:val="-19"/>
              </w:rPr>
              <w:t xml:space="preserve"> </w:t>
            </w:r>
            <w:r>
              <w:rPr>
                <w:color w:val="231F20"/>
                <w:spacing w:val="-1"/>
              </w:rPr>
              <w:t>have</w:t>
            </w:r>
            <w:r>
              <w:rPr>
                <w:color w:val="231F20"/>
                <w:spacing w:val="-20"/>
              </w:rPr>
              <w:t xml:space="preserve"> </w:t>
            </w:r>
            <w:r>
              <w:rPr>
                <w:color w:val="231F20"/>
                <w:spacing w:val="-1"/>
              </w:rPr>
              <w:t>the</w:t>
            </w:r>
            <w:r>
              <w:rPr>
                <w:color w:val="231F20"/>
                <w:spacing w:val="-19"/>
              </w:rPr>
              <w:t xml:space="preserve"> </w:t>
            </w:r>
            <w:r>
              <w:rPr>
                <w:color w:val="231F20"/>
                <w:spacing w:val="-1"/>
              </w:rPr>
              <w:t>right</w:t>
            </w:r>
            <w:r>
              <w:rPr>
                <w:color w:val="231F20"/>
                <w:spacing w:val="-21"/>
              </w:rPr>
              <w:t xml:space="preserve"> </w:t>
            </w:r>
            <w:r>
              <w:rPr>
                <w:color w:val="231F20"/>
                <w:spacing w:val="-1"/>
              </w:rPr>
              <w:t>of</w:t>
            </w:r>
            <w:r>
              <w:rPr>
                <w:color w:val="231F20"/>
                <w:spacing w:val="-19"/>
              </w:rPr>
              <w:t xml:space="preserve"> </w:t>
            </w:r>
            <w:r>
              <w:rPr>
                <w:color w:val="231F20"/>
                <w:spacing w:val="-1"/>
              </w:rPr>
              <w:t>way.</w:t>
            </w:r>
          </w:p>
          <w:p w14:paraId="34A07ADB" w14:textId="77777777" w:rsidR="004C364A" w:rsidRDefault="004C364A" w:rsidP="001177CC">
            <w:pPr>
              <w:pStyle w:val="TableParagraph"/>
              <w:numPr>
                <w:ilvl w:val="0"/>
                <w:numId w:val="116"/>
              </w:numPr>
              <w:tabs>
                <w:tab w:val="left" w:pos="1252"/>
              </w:tabs>
              <w:spacing w:before="19" w:line="256" w:lineRule="auto"/>
              <w:ind w:right="524"/>
              <w:jc w:val="both"/>
            </w:pPr>
            <w:r>
              <w:rPr>
                <w:color w:val="231F20"/>
                <w:spacing w:val="-1"/>
              </w:rPr>
              <w:t>At</w:t>
            </w:r>
            <w:r>
              <w:rPr>
                <w:color w:val="231F20"/>
                <w:spacing w:val="-13"/>
              </w:rPr>
              <w:t xml:space="preserve"> </w:t>
            </w:r>
            <w:r>
              <w:rPr>
                <w:color w:val="231F20"/>
                <w:spacing w:val="-1"/>
              </w:rPr>
              <w:t>pedestrian/zebra</w:t>
            </w:r>
            <w:r>
              <w:rPr>
                <w:color w:val="231F20"/>
                <w:spacing w:val="-13"/>
              </w:rPr>
              <w:t xml:space="preserve"> </w:t>
            </w:r>
            <w:r>
              <w:rPr>
                <w:color w:val="231F20"/>
                <w:spacing w:val="-1"/>
              </w:rPr>
              <w:t>crossing,</w:t>
            </w:r>
            <w:r>
              <w:rPr>
                <w:color w:val="231F20"/>
                <w:spacing w:val="-13"/>
              </w:rPr>
              <w:t xml:space="preserve"> </w:t>
            </w:r>
            <w:r>
              <w:rPr>
                <w:color w:val="231F20"/>
              </w:rPr>
              <w:t>the</w:t>
            </w:r>
            <w:r>
              <w:rPr>
                <w:color w:val="231F20"/>
                <w:spacing w:val="-13"/>
              </w:rPr>
              <w:t xml:space="preserve"> </w:t>
            </w:r>
            <w:r>
              <w:rPr>
                <w:color w:val="231F20"/>
              </w:rPr>
              <w:t>applicant</w:t>
            </w:r>
            <w:r>
              <w:rPr>
                <w:color w:val="231F20"/>
                <w:spacing w:val="-13"/>
              </w:rPr>
              <w:t xml:space="preserve"> </w:t>
            </w:r>
            <w:r>
              <w:rPr>
                <w:color w:val="231F20"/>
              </w:rPr>
              <w:t>must</w:t>
            </w:r>
            <w:r>
              <w:rPr>
                <w:color w:val="231F20"/>
                <w:spacing w:val="-13"/>
              </w:rPr>
              <w:t xml:space="preserve"> </w:t>
            </w:r>
            <w:r>
              <w:rPr>
                <w:color w:val="231F20"/>
              </w:rPr>
              <w:t>reduce</w:t>
            </w:r>
            <w:r>
              <w:rPr>
                <w:color w:val="231F20"/>
                <w:spacing w:val="-13"/>
              </w:rPr>
              <w:t xml:space="preserve"> </w:t>
            </w:r>
            <w:r>
              <w:rPr>
                <w:color w:val="231F20"/>
              </w:rPr>
              <w:t>speed</w:t>
            </w:r>
            <w:r>
              <w:rPr>
                <w:color w:val="231F20"/>
                <w:spacing w:val="-46"/>
              </w:rPr>
              <w:t xml:space="preserve"> </w:t>
            </w:r>
            <w:r>
              <w:rPr>
                <w:color w:val="231F20"/>
              </w:rPr>
              <w:t>and carefully observe the pedestrians. In case of approaching</w:t>
            </w:r>
            <w:r>
              <w:rPr>
                <w:color w:val="231F20"/>
                <w:spacing w:val="1"/>
              </w:rPr>
              <w:t xml:space="preserve"> </w:t>
            </w:r>
            <w:r>
              <w:rPr>
                <w:color w:val="231F20"/>
              </w:rPr>
              <w:t>pedestrians, the vehicle must be stopped and wait until the</w:t>
            </w:r>
            <w:r>
              <w:rPr>
                <w:color w:val="231F20"/>
                <w:spacing w:val="1"/>
              </w:rPr>
              <w:t xml:space="preserve"> </w:t>
            </w:r>
            <w:r>
              <w:rPr>
                <w:color w:val="231F20"/>
                <w:spacing w:val="-2"/>
              </w:rPr>
              <w:t>pedestrians</w:t>
            </w:r>
            <w:r>
              <w:rPr>
                <w:color w:val="231F20"/>
                <w:spacing w:val="-20"/>
              </w:rPr>
              <w:t xml:space="preserve"> </w:t>
            </w:r>
            <w:r>
              <w:rPr>
                <w:color w:val="231F20"/>
                <w:spacing w:val="-1"/>
              </w:rPr>
              <w:t>have</w:t>
            </w:r>
            <w:r>
              <w:rPr>
                <w:color w:val="231F20"/>
                <w:spacing w:val="-20"/>
              </w:rPr>
              <w:t xml:space="preserve"> </w:t>
            </w:r>
            <w:r>
              <w:rPr>
                <w:color w:val="231F20"/>
                <w:spacing w:val="-1"/>
              </w:rPr>
              <w:t>crossed</w:t>
            </w:r>
            <w:r>
              <w:rPr>
                <w:color w:val="231F20"/>
                <w:spacing w:val="-20"/>
              </w:rPr>
              <w:t xml:space="preserve"> </w:t>
            </w:r>
            <w:r>
              <w:rPr>
                <w:color w:val="231F20"/>
                <w:spacing w:val="-1"/>
              </w:rPr>
              <w:t>the</w:t>
            </w:r>
            <w:r>
              <w:rPr>
                <w:color w:val="231F20"/>
                <w:spacing w:val="-20"/>
              </w:rPr>
              <w:t xml:space="preserve"> </w:t>
            </w:r>
            <w:r>
              <w:rPr>
                <w:color w:val="231F20"/>
                <w:spacing w:val="-1"/>
              </w:rPr>
              <w:t>road</w:t>
            </w:r>
            <w:r>
              <w:rPr>
                <w:color w:val="231F20"/>
                <w:spacing w:val="-20"/>
              </w:rPr>
              <w:t xml:space="preserve"> </w:t>
            </w:r>
            <w:r>
              <w:rPr>
                <w:color w:val="231F20"/>
                <w:spacing w:val="-1"/>
              </w:rPr>
              <w:t>completely.</w:t>
            </w:r>
          </w:p>
          <w:p w14:paraId="0B95F0F7" w14:textId="77777777" w:rsidR="004C364A" w:rsidRDefault="004C364A" w:rsidP="001177CC">
            <w:pPr>
              <w:pStyle w:val="TableParagraph"/>
              <w:numPr>
                <w:ilvl w:val="0"/>
                <w:numId w:val="116"/>
              </w:numPr>
              <w:tabs>
                <w:tab w:val="left" w:pos="1252"/>
              </w:tabs>
              <w:spacing w:line="240" w:lineRule="auto"/>
              <w:ind w:hanging="357"/>
              <w:jc w:val="both"/>
            </w:pPr>
            <w:r>
              <w:rPr>
                <w:color w:val="231F20"/>
                <w:spacing w:val="-1"/>
              </w:rPr>
              <w:t>Violating</w:t>
            </w:r>
            <w:r>
              <w:rPr>
                <w:color w:val="231F20"/>
                <w:spacing w:val="-20"/>
              </w:rPr>
              <w:t xml:space="preserve"> </w:t>
            </w:r>
            <w:r>
              <w:rPr>
                <w:color w:val="231F20"/>
                <w:spacing w:val="-1"/>
              </w:rPr>
              <w:t>the</w:t>
            </w:r>
            <w:r>
              <w:rPr>
                <w:color w:val="231F20"/>
                <w:spacing w:val="-20"/>
              </w:rPr>
              <w:t xml:space="preserve"> </w:t>
            </w:r>
            <w:r>
              <w:rPr>
                <w:color w:val="231F20"/>
                <w:spacing w:val="-1"/>
              </w:rPr>
              <w:t>right</w:t>
            </w:r>
            <w:r>
              <w:rPr>
                <w:color w:val="231F20"/>
                <w:spacing w:val="-21"/>
              </w:rPr>
              <w:t xml:space="preserve"> </w:t>
            </w:r>
            <w:r>
              <w:rPr>
                <w:color w:val="231F20"/>
                <w:spacing w:val="-1"/>
              </w:rPr>
              <w:t>of</w:t>
            </w:r>
            <w:r>
              <w:rPr>
                <w:color w:val="231F20"/>
                <w:spacing w:val="-20"/>
              </w:rPr>
              <w:t xml:space="preserve"> </w:t>
            </w:r>
            <w:r>
              <w:rPr>
                <w:color w:val="231F20"/>
                <w:spacing w:val="-1"/>
              </w:rPr>
              <w:t>way</w:t>
            </w:r>
            <w:r>
              <w:rPr>
                <w:color w:val="231F20"/>
                <w:spacing w:val="-20"/>
              </w:rPr>
              <w:t xml:space="preserve"> </w:t>
            </w:r>
            <w:r>
              <w:rPr>
                <w:color w:val="231F20"/>
                <w:spacing w:val="-1"/>
              </w:rPr>
              <w:t>will</w:t>
            </w:r>
            <w:r>
              <w:rPr>
                <w:color w:val="231F20"/>
                <w:spacing w:val="-20"/>
              </w:rPr>
              <w:t xml:space="preserve"> </w:t>
            </w:r>
            <w:r>
              <w:rPr>
                <w:color w:val="231F20"/>
              </w:rPr>
              <w:t>be</w:t>
            </w:r>
            <w:r>
              <w:rPr>
                <w:color w:val="231F20"/>
                <w:spacing w:val="-20"/>
              </w:rPr>
              <w:t xml:space="preserve"> </w:t>
            </w:r>
            <w:r>
              <w:rPr>
                <w:color w:val="231F20"/>
              </w:rPr>
              <w:t>straight</w:t>
            </w:r>
            <w:r>
              <w:rPr>
                <w:color w:val="231F20"/>
                <w:spacing w:val="-21"/>
              </w:rPr>
              <w:t xml:space="preserve"> </w:t>
            </w:r>
            <w:r>
              <w:rPr>
                <w:color w:val="231F20"/>
              </w:rPr>
              <w:t>away</w:t>
            </w:r>
            <w:r>
              <w:rPr>
                <w:color w:val="231F20"/>
                <w:spacing w:val="-19"/>
              </w:rPr>
              <w:t xml:space="preserve"> </w:t>
            </w:r>
            <w:r>
              <w:rPr>
                <w:color w:val="231F20"/>
              </w:rPr>
              <w:t>disqualification.</w:t>
            </w:r>
          </w:p>
          <w:p w14:paraId="1249D933" w14:textId="77777777" w:rsidR="004C364A" w:rsidRDefault="004C364A" w:rsidP="00235765">
            <w:pPr>
              <w:pStyle w:val="TableParagraph"/>
              <w:spacing w:before="6"/>
              <w:rPr>
                <w:rFonts w:ascii="Arial MT"/>
                <w:sz w:val="25"/>
              </w:rPr>
            </w:pPr>
          </w:p>
          <w:p w14:paraId="361E261C" w14:textId="77777777" w:rsidR="004C364A" w:rsidRDefault="004C364A" w:rsidP="001177CC">
            <w:pPr>
              <w:pStyle w:val="TableParagraph"/>
              <w:numPr>
                <w:ilvl w:val="0"/>
                <w:numId w:val="115"/>
              </w:numPr>
              <w:tabs>
                <w:tab w:val="left" w:pos="896"/>
              </w:tabs>
              <w:spacing w:line="240" w:lineRule="auto"/>
              <w:rPr>
                <w:b/>
              </w:rPr>
            </w:pPr>
            <w:r>
              <w:rPr>
                <w:b/>
                <w:color w:val="231F20"/>
                <w:spacing w:val="-3"/>
              </w:rPr>
              <w:t>ANALYZING</w:t>
            </w:r>
            <w:r>
              <w:rPr>
                <w:b/>
                <w:color w:val="231F20"/>
                <w:spacing w:val="-20"/>
              </w:rPr>
              <w:t xml:space="preserve"> </w:t>
            </w:r>
            <w:r>
              <w:rPr>
                <w:b/>
                <w:color w:val="231F20"/>
                <w:spacing w:val="-2"/>
              </w:rPr>
              <w:t>DANGER:</w:t>
            </w:r>
          </w:p>
          <w:p w14:paraId="3DA8DCEF" w14:textId="77777777" w:rsidR="004C364A" w:rsidRDefault="004C364A" w:rsidP="00235765">
            <w:pPr>
              <w:pStyle w:val="TableParagraph"/>
              <w:spacing w:before="18"/>
              <w:ind w:left="531"/>
              <w:jc w:val="both"/>
            </w:pPr>
            <w:r>
              <w:rPr>
                <w:color w:val="231F20"/>
                <w:spacing w:val="-1"/>
              </w:rPr>
              <w:t>The</w:t>
            </w:r>
            <w:r>
              <w:rPr>
                <w:color w:val="231F20"/>
                <w:spacing w:val="-20"/>
              </w:rPr>
              <w:t xml:space="preserve"> </w:t>
            </w:r>
            <w:r>
              <w:rPr>
                <w:color w:val="231F20"/>
                <w:spacing w:val="-1"/>
              </w:rPr>
              <w:t>applicant</w:t>
            </w:r>
            <w:r>
              <w:rPr>
                <w:color w:val="231F20"/>
                <w:spacing w:val="-19"/>
              </w:rPr>
              <w:t xml:space="preserve"> </w:t>
            </w:r>
            <w:r>
              <w:rPr>
                <w:color w:val="231F20"/>
                <w:spacing w:val="-1"/>
              </w:rPr>
              <w:t>should</w:t>
            </w:r>
            <w:r>
              <w:rPr>
                <w:color w:val="231F20"/>
                <w:spacing w:val="-20"/>
              </w:rPr>
              <w:t xml:space="preserve"> </w:t>
            </w:r>
            <w:r>
              <w:rPr>
                <w:color w:val="231F20"/>
              </w:rPr>
              <w:t>be</w:t>
            </w:r>
            <w:r>
              <w:rPr>
                <w:color w:val="231F20"/>
                <w:spacing w:val="-19"/>
              </w:rPr>
              <w:t xml:space="preserve"> </w:t>
            </w:r>
            <w:r>
              <w:rPr>
                <w:color w:val="231F20"/>
              </w:rPr>
              <w:t>vigilant</w:t>
            </w:r>
            <w:r>
              <w:rPr>
                <w:color w:val="231F20"/>
                <w:spacing w:val="-20"/>
              </w:rPr>
              <w:t xml:space="preserve"> </w:t>
            </w:r>
            <w:r>
              <w:rPr>
                <w:color w:val="231F20"/>
              </w:rPr>
              <w:t>to</w:t>
            </w:r>
            <w:r>
              <w:rPr>
                <w:color w:val="231F20"/>
                <w:spacing w:val="-21"/>
              </w:rPr>
              <w:t xml:space="preserve"> </w:t>
            </w:r>
            <w:r>
              <w:rPr>
                <w:color w:val="231F20"/>
              </w:rPr>
              <w:t>analyze</w:t>
            </w:r>
            <w:r>
              <w:rPr>
                <w:color w:val="231F20"/>
                <w:spacing w:val="-20"/>
              </w:rPr>
              <w:t xml:space="preserve"> </w:t>
            </w:r>
            <w:r>
              <w:rPr>
                <w:color w:val="231F20"/>
              </w:rPr>
              <w:t>danger</w:t>
            </w:r>
            <w:r>
              <w:rPr>
                <w:color w:val="231F20"/>
                <w:spacing w:val="-19"/>
              </w:rPr>
              <w:t xml:space="preserve"> </w:t>
            </w:r>
            <w:r>
              <w:rPr>
                <w:color w:val="231F20"/>
              </w:rPr>
              <w:t>while</w:t>
            </w:r>
            <w:r>
              <w:rPr>
                <w:color w:val="231F20"/>
                <w:spacing w:val="-20"/>
              </w:rPr>
              <w:t xml:space="preserve"> </w:t>
            </w:r>
            <w:r>
              <w:rPr>
                <w:color w:val="231F20"/>
              </w:rPr>
              <w:t>driving;</w:t>
            </w:r>
          </w:p>
          <w:p w14:paraId="123091B9" w14:textId="77777777" w:rsidR="004C364A" w:rsidRDefault="004C364A" w:rsidP="001177CC">
            <w:pPr>
              <w:pStyle w:val="TableParagraph"/>
              <w:numPr>
                <w:ilvl w:val="1"/>
                <w:numId w:val="115"/>
              </w:numPr>
              <w:tabs>
                <w:tab w:val="left" w:pos="1252"/>
              </w:tabs>
              <w:spacing w:before="18" w:line="256" w:lineRule="auto"/>
              <w:ind w:right="524"/>
              <w:jc w:val="both"/>
            </w:pPr>
            <w:r>
              <w:rPr>
                <w:color w:val="231F20"/>
              </w:rPr>
              <w:t>In</w:t>
            </w:r>
            <w:r>
              <w:rPr>
                <w:color w:val="231F20"/>
                <w:spacing w:val="-10"/>
              </w:rPr>
              <w:t xml:space="preserve"> </w:t>
            </w:r>
            <w:r>
              <w:rPr>
                <w:color w:val="231F20"/>
              </w:rPr>
              <w:t>case</w:t>
            </w:r>
            <w:r>
              <w:rPr>
                <w:color w:val="231F20"/>
                <w:spacing w:val="-9"/>
              </w:rPr>
              <w:t xml:space="preserve"> </w:t>
            </w:r>
            <w:r>
              <w:rPr>
                <w:color w:val="231F20"/>
              </w:rPr>
              <w:t>of</w:t>
            </w:r>
            <w:r>
              <w:rPr>
                <w:color w:val="231F20"/>
                <w:spacing w:val="-9"/>
              </w:rPr>
              <w:t xml:space="preserve"> </w:t>
            </w:r>
            <w:r>
              <w:rPr>
                <w:color w:val="231F20"/>
              </w:rPr>
              <w:t>any</w:t>
            </w:r>
            <w:r>
              <w:rPr>
                <w:color w:val="231F20"/>
                <w:spacing w:val="-9"/>
              </w:rPr>
              <w:t xml:space="preserve"> </w:t>
            </w:r>
            <w:r>
              <w:rPr>
                <w:color w:val="231F20"/>
              </w:rPr>
              <w:t>hazard/accident</w:t>
            </w:r>
            <w:r>
              <w:rPr>
                <w:color w:val="231F20"/>
                <w:spacing w:val="-9"/>
              </w:rPr>
              <w:t xml:space="preserve"> </w:t>
            </w:r>
            <w:r>
              <w:rPr>
                <w:color w:val="231F20"/>
              </w:rPr>
              <w:t>etc.</w:t>
            </w:r>
            <w:r>
              <w:rPr>
                <w:color w:val="231F20"/>
                <w:spacing w:val="-12"/>
              </w:rPr>
              <w:t xml:space="preserve"> </w:t>
            </w:r>
            <w:r>
              <w:rPr>
                <w:color w:val="231F20"/>
              </w:rPr>
              <w:t>or</w:t>
            </w:r>
            <w:r>
              <w:rPr>
                <w:color w:val="231F20"/>
                <w:spacing w:val="-9"/>
              </w:rPr>
              <w:t xml:space="preserve"> </w:t>
            </w:r>
            <w:r>
              <w:rPr>
                <w:color w:val="231F20"/>
              </w:rPr>
              <w:t>poor</w:t>
            </w:r>
            <w:r>
              <w:rPr>
                <w:color w:val="231F20"/>
                <w:spacing w:val="-9"/>
              </w:rPr>
              <w:t xml:space="preserve"> </w:t>
            </w:r>
            <w:r>
              <w:rPr>
                <w:color w:val="231F20"/>
              </w:rPr>
              <w:t>road</w:t>
            </w:r>
            <w:r>
              <w:rPr>
                <w:color w:val="231F20"/>
                <w:spacing w:val="-9"/>
              </w:rPr>
              <w:t xml:space="preserve"> </w:t>
            </w:r>
            <w:r>
              <w:rPr>
                <w:color w:val="231F20"/>
              </w:rPr>
              <w:t>conditions</w:t>
            </w:r>
            <w:r>
              <w:rPr>
                <w:color w:val="231F20"/>
                <w:spacing w:val="-9"/>
              </w:rPr>
              <w:t xml:space="preserve"> </w:t>
            </w:r>
            <w:r>
              <w:rPr>
                <w:color w:val="231F20"/>
              </w:rPr>
              <w:t>the</w:t>
            </w:r>
            <w:r>
              <w:rPr>
                <w:color w:val="231F20"/>
                <w:spacing w:val="-46"/>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observe/analyze</w:t>
            </w:r>
            <w:r>
              <w:rPr>
                <w:color w:val="231F20"/>
                <w:spacing w:val="1"/>
              </w:rPr>
              <w:t xml:space="preserve"> </w:t>
            </w:r>
            <w:r>
              <w:rPr>
                <w:color w:val="231F20"/>
              </w:rPr>
              <w:t>and</w:t>
            </w:r>
            <w:r>
              <w:rPr>
                <w:color w:val="231F20"/>
                <w:spacing w:val="1"/>
              </w:rPr>
              <w:t xml:space="preserve"> </w:t>
            </w:r>
            <w:r>
              <w:rPr>
                <w:color w:val="231F20"/>
              </w:rPr>
              <w:t>reduce</w:t>
            </w:r>
            <w:r>
              <w:rPr>
                <w:color w:val="231F20"/>
                <w:spacing w:val="1"/>
              </w:rPr>
              <w:t xml:space="preserve"> </w:t>
            </w:r>
            <w:r>
              <w:rPr>
                <w:color w:val="231F20"/>
              </w:rPr>
              <w:t>speed</w:t>
            </w:r>
            <w:r>
              <w:rPr>
                <w:color w:val="231F20"/>
                <w:spacing w:val="1"/>
              </w:rPr>
              <w:t xml:space="preserve"> </w:t>
            </w:r>
            <w:r>
              <w:rPr>
                <w:color w:val="231F20"/>
              </w:rPr>
              <w:t>accordingly.</w:t>
            </w:r>
          </w:p>
          <w:p w14:paraId="6C5311F6" w14:textId="77777777" w:rsidR="004C364A" w:rsidRDefault="004C364A" w:rsidP="001177CC">
            <w:pPr>
              <w:pStyle w:val="TableParagraph"/>
              <w:numPr>
                <w:ilvl w:val="1"/>
                <w:numId w:val="115"/>
              </w:numPr>
              <w:tabs>
                <w:tab w:val="left" w:pos="1252"/>
              </w:tabs>
              <w:spacing w:line="256" w:lineRule="auto"/>
              <w:ind w:right="524"/>
              <w:jc w:val="both"/>
            </w:pPr>
            <w:r>
              <w:rPr>
                <w:color w:val="231F20"/>
              </w:rPr>
              <w:t>In case of any blockage or diversion on road, the applicant</w:t>
            </w:r>
            <w:r>
              <w:rPr>
                <w:color w:val="231F20"/>
                <w:spacing w:val="1"/>
              </w:rPr>
              <w:t xml:space="preserve"> </w:t>
            </w:r>
            <w:r>
              <w:rPr>
                <w:color w:val="231F20"/>
              </w:rPr>
              <w:t>should be capable to analyze well in time and drive in a safe</w:t>
            </w:r>
            <w:r>
              <w:rPr>
                <w:color w:val="231F20"/>
                <w:spacing w:val="1"/>
              </w:rPr>
              <w:t xml:space="preserve"> </w:t>
            </w:r>
            <w:r>
              <w:rPr>
                <w:color w:val="231F20"/>
                <w:spacing w:val="-1"/>
              </w:rPr>
              <w:t>manner</w:t>
            </w:r>
            <w:r>
              <w:rPr>
                <w:color w:val="231F20"/>
                <w:spacing w:val="-20"/>
              </w:rPr>
              <w:t xml:space="preserve"> </w:t>
            </w:r>
            <w:r>
              <w:rPr>
                <w:color w:val="231F20"/>
              </w:rPr>
              <w:t>according</w:t>
            </w:r>
            <w:r>
              <w:rPr>
                <w:color w:val="231F20"/>
                <w:spacing w:val="-20"/>
              </w:rPr>
              <w:t xml:space="preserve"> </w:t>
            </w:r>
            <w:r>
              <w:rPr>
                <w:color w:val="231F20"/>
              </w:rPr>
              <w:t>to</w:t>
            </w:r>
            <w:r>
              <w:rPr>
                <w:color w:val="231F20"/>
                <w:spacing w:val="-22"/>
              </w:rPr>
              <w:t xml:space="preserve"> </w:t>
            </w:r>
            <w:r>
              <w:rPr>
                <w:color w:val="231F20"/>
              </w:rPr>
              <w:t>the</w:t>
            </w:r>
            <w:r>
              <w:rPr>
                <w:color w:val="231F20"/>
                <w:spacing w:val="-20"/>
              </w:rPr>
              <w:t xml:space="preserve"> </w:t>
            </w:r>
            <w:r>
              <w:rPr>
                <w:color w:val="231F20"/>
              </w:rPr>
              <w:t>situation.</w:t>
            </w:r>
          </w:p>
          <w:p w14:paraId="49E50D91" w14:textId="77777777" w:rsidR="004C364A" w:rsidRDefault="004C364A" w:rsidP="001177CC">
            <w:pPr>
              <w:pStyle w:val="TableParagraph"/>
              <w:numPr>
                <w:ilvl w:val="1"/>
                <w:numId w:val="115"/>
              </w:numPr>
              <w:tabs>
                <w:tab w:val="left" w:pos="1252"/>
              </w:tabs>
              <w:spacing w:before="1" w:line="256" w:lineRule="auto"/>
              <w:ind w:right="525"/>
              <w:jc w:val="both"/>
            </w:pPr>
            <w:r>
              <w:rPr>
                <w:color w:val="231F20"/>
              </w:rPr>
              <w:t>Parked vehicles must be watched while taking turn, changing</w:t>
            </w:r>
            <w:r>
              <w:rPr>
                <w:color w:val="231F20"/>
                <w:spacing w:val="-46"/>
              </w:rPr>
              <w:t xml:space="preserve"> </w:t>
            </w:r>
            <w:r>
              <w:rPr>
                <w:color w:val="231F20"/>
              </w:rPr>
              <w:t>lane</w:t>
            </w:r>
            <w:r>
              <w:rPr>
                <w:color w:val="231F20"/>
                <w:spacing w:val="-21"/>
              </w:rPr>
              <w:t xml:space="preserve"> </w:t>
            </w:r>
            <w:r>
              <w:rPr>
                <w:color w:val="231F20"/>
              </w:rPr>
              <w:t>or</w:t>
            </w:r>
            <w:r>
              <w:rPr>
                <w:color w:val="231F20"/>
                <w:spacing w:val="-20"/>
              </w:rPr>
              <w:t xml:space="preserve"> </w:t>
            </w:r>
            <w:r>
              <w:rPr>
                <w:color w:val="231F20"/>
              </w:rPr>
              <w:t>joining</w:t>
            </w:r>
            <w:r>
              <w:rPr>
                <w:color w:val="231F20"/>
                <w:spacing w:val="-20"/>
              </w:rPr>
              <w:t xml:space="preserve"> </w:t>
            </w:r>
            <w:r>
              <w:rPr>
                <w:color w:val="231F20"/>
              </w:rPr>
              <w:t>roads.</w:t>
            </w:r>
          </w:p>
          <w:p w14:paraId="73464F9C" w14:textId="77777777" w:rsidR="004C364A" w:rsidRDefault="004C364A" w:rsidP="001177CC">
            <w:pPr>
              <w:pStyle w:val="TableParagraph"/>
              <w:numPr>
                <w:ilvl w:val="1"/>
                <w:numId w:val="115"/>
              </w:numPr>
              <w:tabs>
                <w:tab w:val="left" w:pos="1252"/>
              </w:tabs>
              <w:spacing w:line="256" w:lineRule="auto"/>
              <w:ind w:left="1250" w:right="524"/>
              <w:jc w:val="both"/>
            </w:pPr>
            <w:r>
              <w:rPr>
                <w:color w:val="231F20"/>
              </w:rPr>
              <w:t>At</w:t>
            </w:r>
            <w:r>
              <w:rPr>
                <w:color w:val="231F20"/>
                <w:spacing w:val="-9"/>
              </w:rPr>
              <w:t xml:space="preserve"> </w:t>
            </w:r>
            <w:r>
              <w:rPr>
                <w:color w:val="231F20"/>
              </w:rPr>
              <w:t>sharp</w:t>
            </w:r>
            <w:r>
              <w:rPr>
                <w:color w:val="231F20"/>
                <w:spacing w:val="-9"/>
              </w:rPr>
              <w:t xml:space="preserve"> </w:t>
            </w:r>
            <w:r>
              <w:rPr>
                <w:color w:val="231F20"/>
              </w:rPr>
              <w:t>turns,</w:t>
            </w:r>
            <w:r>
              <w:rPr>
                <w:color w:val="231F20"/>
                <w:spacing w:val="-9"/>
              </w:rPr>
              <w:t xml:space="preserve"> </w:t>
            </w:r>
            <w:r>
              <w:rPr>
                <w:color w:val="231F20"/>
              </w:rPr>
              <w:t>the</w:t>
            </w:r>
            <w:r>
              <w:rPr>
                <w:color w:val="231F20"/>
                <w:spacing w:val="-8"/>
              </w:rPr>
              <w:t xml:space="preserve"> </w:t>
            </w:r>
            <w:r>
              <w:rPr>
                <w:color w:val="231F20"/>
              </w:rPr>
              <w:t>applicant</w:t>
            </w:r>
            <w:r>
              <w:rPr>
                <w:color w:val="231F20"/>
                <w:spacing w:val="-9"/>
              </w:rPr>
              <w:t xml:space="preserve"> </w:t>
            </w:r>
            <w:r>
              <w:rPr>
                <w:color w:val="231F20"/>
              </w:rPr>
              <w:t>must</w:t>
            </w:r>
            <w:r>
              <w:rPr>
                <w:color w:val="231F20"/>
                <w:spacing w:val="-9"/>
              </w:rPr>
              <w:t xml:space="preserve"> </w:t>
            </w:r>
            <w:r>
              <w:rPr>
                <w:color w:val="231F20"/>
              </w:rPr>
              <w:t>reduce</w:t>
            </w:r>
            <w:r>
              <w:rPr>
                <w:color w:val="231F20"/>
                <w:spacing w:val="-8"/>
              </w:rPr>
              <w:t xml:space="preserve"> </w:t>
            </w:r>
            <w:r>
              <w:rPr>
                <w:color w:val="231F20"/>
              </w:rPr>
              <w:t>speed</w:t>
            </w:r>
            <w:r>
              <w:rPr>
                <w:color w:val="231F20"/>
                <w:spacing w:val="-9"/>
              </w:rPr>
              <w:t xml:space="preserve"> </w:t>
            </w:r>
            <w:r>
              <w:rPr>
                <w:color w:val="231F20"/>
              </w:rPr>
              <w:t>and</w:t>
            </w:r>
            <w:r>
              <w:rPr>
                <w:color w:val="231F20"/>
                <w:spacing w:val="-9"/>
              </w:rPr>
              <w:t xml:space="preserve"> </w:t>
            </w:r>
            <w:r>
              <w:rPr>
                <w:color w:val="231F20"/>
              </w:rPr>
              <w:t>should</w:t>
            </w:r>
            <w:r>
              <w:rPr>
                <w:color w:val="231F20"/>
                <w:spacing w:val="-9"/>
              </w:rPr>
              <w:t xml:space="preserve"> </w:t>
            </w:r>
            <w:r>
              <w:rPr>
                <w:color w:val="231F20"/>
              </w:rPr>
              <w:t>be</w:t>
            </w:r>
            <w:r>
              <w:rPr>
                <w:color w:val="231F20"/>
                <w:spacing w:val="-46"/>
              </w:rPr>
              <w:t xml:space="preserve"> </w:t>
            </w:r>
            <w:r>
              <w:rPr>
                <w:color w:val="231F20"/>
              </w:rPr>
              <w:t>more</w:t>
            </w:r>
            <w:r>
              <w:rPr>
                <w:color w:val="231F20"/>
                <w:spacing w:val="-21"/>
              </w:rPr>
              <w:t xml:space="preserve"> </w:t>
            </w:r>
            <w:r>
              <w:rPr>
                <w:color w:val="231F20"/>
              </w:rPr>
              <w:t>careful.</w:t>
            </w:r>
          </w:p>
          <w:p w14:paraId="6B690F00" w14:textId="77777777" w:rsidR="004C364A" w:rsidRDefault="004C364A" w:rsidP="001177CC">
            <w:pPr>
              <w:pStyle w:val="TableParagraph"/>
              <w:numPr>
                <w:ilvl w:val="1"/>
                <w:numId w:val="115"/>
              </w:numPr>
              <w:tabs>
                <w:tab w:val="left" w:pos="1251"/>
              </w:tabs>
              <w:spacing w:line="256" w:lineRule="auto"/>
              <w:ind w:left="1250" w:right="524"/>
              <w:jc w:val="both"/>
            </w:pPr>
            <w:r>
              <w:rPr>
                <w:color w:val="231F20"/>
                <w:spacing w:val="15"/>
              </w:rPr>
              <w:t>While</w:t>
            </w:r>
            <w:r>
              <w:rPr>
                <w:color w:val="231F20"/>
                <w:spacing w:val="16"/>
              </w:rPr>
              <w:t xml:space="preserve"> </w:t>
            </w:r>
            <w:r>
              <w:rPr>
                <w:color w:val="231F20"/>
                <w:spacing w:val="15"/>
              </w:rPr>
              <w:t>driving</w:t>
            </w:r>
            <w:r>
              <w:rPr>
                <w:color w:val="231F20"/>
                <w:spacing w:val="16"/>
              </w:rPr>
              <w:t xml:space="preserve"> </w:t>
            </w:r>
            <w:r>
              <w:rPr>
                <w:color w:val="231F20"/>
                <w:spacing w:val="12"/>
              </w:rPr>
              <w:t>the</w:t>
            </w:r>
            <w:r>
              <w:rPr>
                <w:color w:val="231F20"/>
                <w:spacing w:val="13"/>
              </w:rPr>
              <w:t xml:space="preserve"> </w:t>
            </w:r>
            <w:r>
              <w:rPr>
                <w:color w:val="231F20"/>
                <w:spacing w:val="16"/>
              </w:rPr>
              <w:t>applicant</w:t>
            </w:r>
            <w:r>
              <w:rPr>
                <w:color w:val="231F20"/>
                <w:spacing w:val="17"/>
              </w:rPr>
              <w:t xml:space="preserve"> </w:t>
            </w:r>
            <w:r>
              <w:rPr>
                <w:color w:val="231F20"/>
                <w:spacing w:val="15"/>
              </w:rPr>
              <w:t>should</w:t>
            </w:r>
            <w:r>
              <w:rPr>
                <w:color w:val="231F20"/>
                <w:spacing w:val="16"/>
              </w:rPr>
              <w:t xml:space="preserve"> </w:t>
            </w:r>
            <w:r>
              <w:rPr>
                <w:color w:val="231F20"/>
                <w:spacing w:val="14"/>
              </w:rPr>
              <w:t>watch</w:t>
            </w:r>
            <w:r>
              <w:rPr>
                <w:color w:val="231F20"/>
                <w:spacing w:val="15"/>
              </w:rPr>
              <w:t xml:space="preserve"> speed</w:t>
            </w:r>
            <w:r>
              <w:rPr>
                <w:color w:val="231F20"/>
                <w:spacing w:val="16"/>
              </w:rPr>
              <w:t xml:space="preserve"> </w:t>
            </w:r>
            <w:r>
              <w:rPr>
                <w:color w:val="231F20"/>
                <w:spacing w:val="-1"/>
              </w:rPr>
              <w:t>breakers/rumbles</w:t>
            </w:r>
            <w:r>
              <w:rPr>
                <w:color w:val="231F20"/>
                <w:spacing w:val="-20"/>
              </w:rPr>
              <w:t xml:space="preserve"> </w:t>
            </w:r>
            <w:r>
              <w:rPr>
                <w:color w:val="231F20"/>
                <w:spacing w:val="-1"/>
              </w:rPr>
              <w:t>carefully</w:t>
            </w:r>
            <w:r>
              <w:rPr>
                <w:color w:val="231F20"/>
                <w:spacing w:val="-20"/>
              </w:rPr>
              <w:t xml:space="preserve"> </w:t>
            </w:r>
            <w:r>
              <w:rPr>
                <w:color w:val="231F20"/>
                <w:spacing w:val="-1"/>
              </w:rPr>
              <w:t>and</w:t>
            </w:r>
            <w:r>
              <w:rPr>
                <w:color w:val="231F20"/>
                <w:spacing w:val="-20"/>
              </w:rPr>
              <w:t xml:space="preserve"> </w:t>
            </w:r>
            <w:r>
              <w:rPr>
                <w:color w:val="231F20"/>
                <w:spacing w:val="-1"/>
              </w:rPr>
              <w:t>reduce</w:t>
            </w:r>
            <w:r>
              <w:rPr>
                <w:color w:val="231F20"/>
                <w:spacing w:val="-20"/>
              </w:rPr>
              <w:t xml:space="preserve"> </w:t>
            </w:r>
            <w:r>
              <w:rPr>
                <w:color w:val="231F20"/>
                <w:spacing w:val="-1"/>
              </w:rPr>
              <w:t>speed</w:t>
            </w:r>
            <w:r>
              <w:rPr>
                <w:color w:val="231F20"/>
                <w:spacing w:val="-20"/>
              </w:rPr>
              <w:t xml:space="preserve"> </w:t>
            </w:r>
            <w:r>
              <w:rPr>
                <w:color w:val="231F20"/>
                <w:spacing w:val="-1"/>
              </w:rPr>
              <w:t>accordingly.</w:t>
            </w:r>
          </w:p>
          <w:p w14:paraId="3871729B" w14:textId="77777777" w:rsidR="004C364A" w:rsidRDefault="004C364A" w:rsidP="00235765">
            <w:pPr>
              <w:pStyle w:val="TableParagraph"/>
              <w:spacing w:before="11"/>
              <w:rPr>
                <w:rFonts w:ascii="Arial MT"/>
                <w:sz w:val="23"/>
              </w:rPr>
            </w:pPr>
          </w:p>
          <w:p w14:paraId="734664AB" w14:textId="77777777" w:rsidR="004C364A" w:rsidRDefault="004C364A" w:rsidP="001177CC">
            <w:pPr>
              <w:pStyle w:val="TableParagraph"/>
              <w:numPr>
                <w:ilvl w:val="0"/>
                <w:numId w:val="115"/>
              </w:numPr>
              <w:tabs>
                <w:tab w:val="left" w:pos="895"/>
              </w:tabs>
              <w:spacing w:line="240" w:lineRule="auto"/>
              <w:ind w:left="894"/>
              <w:rPr>
                <w:b/>
              </w:rPr>
            </w:pPr>
            <w:r>
              <w:rPr>
                <w:b/>
                <w:color w:val="231F20"/>
                <w:spacing w:val="-1"/>
              </w:rPr>
              <w:t>OBSERVING</w:t>
            </w:r>
            <w:r>
              <w:rPr>
                <w:b/>
                <w:color w:val="231F20"/>
                <w:spacing w:val="-19"/>
              </w:rPr>
              <w:t xml:space="preserve"> </w:t>
            </w:r>
            <w:r>
              <w:rPr>
                <w:b/>
                <w:color w:val="231F20"/>
                <w:spacing w:val="-1"/>
              </w:rPr>
              <w:t>TRAFFIC</w:t>
            </w:r>
            <w:r>
              <w:rPr>
                <w:b/>
                <w:color w:val="231F20"/>
                <w:spacing w:val="-19"/>
              </w:rPr>
              <w:t xml:space="preserve"> </w:t>
            </w:r>
            <w:r>
              <w:rPr>
                <w:b/>
                <w:color w:val="231F20"/>
              </w:rPr>
              <w:t>SIGNS:</w:t>
            </w:r>
          </w:p>
          <w:p w14:paraId="6E90F572" w14:textId="77777777" w:rsidR="004C364A" w:rsidRDefault="004C364A" w:rsidP="001177CC">
            <w:pPr>
              <w:pStyle w:val="TableParagraph"/>
              <w:numPr>
                <w:ilvl w:val="1"/>
                <w:numId w:val="115"/>
              </w:numPr>
              <w:tabs>
                <w:tab w:val="left" w:pos="1251"/>
              </w:tabs>
              <w:spacing w:before="18" w:line="256" w:lineRule="auto"/>
              <w:ind w:left="1250" w:right="525"/>
              <w:jc w:val="both"/>
            </w:pPr>
            <w:r>
              <w:rPr>
                <w:color w:val="231F20"/>
              </w:rPr>
              <w:t>The applicant should observe and obey all traffic signs e.g.</w:t>
            </w:r>
            <w:r>
              <w:rPr>
                <w:color w:val="231F20"/>
                <w:spacing w:val="1"/>
              </w:rPr>
              <w:t xml:space="preserve"> </w:t>
            </w:r>
            <w:r>
              <w:rPr>
                <w:color w:val="231F20"/>
              </w:rPr>
              <w:t>speed</w:t>
            </w:r>
            <w:r>
              <w:rPr>
                <w:color w:val="231F20"/>
                <w:spacing w:val="-20"/>
              </w:rPr>
              <w:t xml:space="preserve"> </w:t>
            </w:r>
            <w:r>
              <w:rPr>
                <w:color w:val="231F20"/>
              </w:rPr>
              <w:t>limit,</w:t>
            </w:r>
            <w:r>
              <w:rPr>
                <w:color w:val="231F20"/>
                <w:spacing w:val="-20"/>
              </w:rPr>
              <w:t xml:space="preserve"> </w:t>
            </w:r>
            <w:r>
              <w:rPr>
                <w:color w:val="231F20"/>
              </w:rPr>
              <w:t>school,</w:t>
            </w:r>
            <w:r>
              <w:rPr>
                <w:color w:val="231F20"/>
                <w:spacing w:val="-20"/>
              </w:rPr>
              <w:t xml:space="preserve"> </w:t>
            </w:r>
            <w:r>
              <w:rPr>
                <w:color w:val="231F20"/>
              </w:rPr>
              <w:t>hospital</w:t>
            </w:r>
            <w:r>
              <w:rPr>
                <w:color w:val="231F20"/>
                <w:spacing w:val="-20"/>
              </w:rPr>
              <w:t xml:space="preserve"> </w:t>
            </w:r>
            <w:r>
              <w:rPr>
                <w:color w:val="231F20"/>
              </w:rPr>
              <w:t>etc.</w:t>
            </w:r>
          </w:p>
          <w:p w14:paraId="4A250409" w14:textId="77777777" w:rsidR="004C364A" w:rsidRDefault="004C364A" w:rsidP="001177CC">
            <w:pPr>
              <w:pStyle w:val="TableParagraph"/>
              <w:numPr>
                <w:ilvl w:val="1"/>
                <w:numId w:val="115"/>
              </w:numPr>
              <w:tabs>
                <w:tab w:val="left" w:pos="1251"/>
              </w:tabs>
              <w:spacing w:line="256" w:lineRule="auto"/>
              <w:ind w:left="1250" w:right="525"/>
              <w:jc w:val="both"/>
            </w:pPr>
            <w:r>
              <w:rPr>
                <w:color w:val="231F20"/>
                <w:spacing w:val="10"/>
              </w:rPr>
              <w:t>The</w:t>
            </w:r>
            <w:r>
              <w:rPr>
                <w:color w:val="231F20"/>
                <w:spacing w:val="11"/>
              </w:rPr>
              <w:t xml:space="preserve"> </w:t>
            </w:r>
            <w:r>
              <w:rPr>
                <w:color w:val="231F20"/>
                <w:spacing w:val="13"/>
              </w:rPr>
              <w:t>applicant</w:t>
            </w:r>
            <w:r>
              <w:rPr>
                <w:color w:val="231F20"/>
                <w:spacing w:val="14"/>
              </w:rPr>
              <w:t xml:space="preserve"> </w:t>
            </w:r>
            <w:r>
              <w:rPr>
                <w:color w:val="231F20"/>
                <w:spacing w:val="12"/>
              </w:rPr>
              <w:t>should</w:t>
            </w:r>
            <w:r>
              <w:rPr>
                <w:color w:val="231F20"/>
                <w:spacing w:val="13"/>
              </w:rPr>
              <w:t xml:space="preserve"> </w:t>
            </w:r>
            <w:r>
              <w:rPr>
                <w:color w:val="231F20"/>
                <w:spacing w:val="12"/>
              </w:rPr>
              <w:t>follow</w:t>
            </w:r>
            <w:r>
              <w:rPr>
                <w:color w:val="231F20"/>
                <w:spacing w:val="13"/>
              </w:rPr>
              <w:t xml:space="preserve"> </w:t>
            </w:r>
            <w:r>
              <w:rPr>
                <w:color w:val="231F20"/>
                <w:spacing w:val="10"/>
              </w:rPr>
              <w:t>all</w:t>
            </w:r>
            <w:r>
              <w:rPr>
                <w:color w:val="231F20"/>
                <w:spacing w:val="11"/>
              </w:rPr>
              <w:t xml:space="preserve"> </w:t>
            </w:r>
            <w:r>
              <w:rPr>
                <w:color w:val="231F20"/>
                <w:spacing w:val="12"/>
              </w:rPr>
              <w:t>traffic</w:t>
            </w:r>
            <w:r>
              <w:rPr>
                <w:color w:val="231F20"/>
                <w:spacing w:val="13"/>
              </w:rPr>
              <w:t xml:space="preserve"> </w:t>
            </w:r>
            <w:r>
              <w:rPr>
                <w:color w:val="231F20"/>
                <w:spacing w:val="12"/>
              </w:rPr>
              <w:t>signals</w:t>
            </w:r>
            <w:r>
              <w:rPr>
                <w:color w:val="231F20"/>
                <w:spacing w:val="13"/>
              </w:rPr>
              <w:t xml:space="preserve"> </w:t>
            </w:r>
            <w:r>
              <w:rPr>
                <w:color w:val="231F20"/>
              </w:rPr>
              <w:t>as</w:t>
            </w:r>
            <w:r>
              <w:rPr>
                <w:color w:val="231F20"/>
                <w:spacing w:val="1"/>
              </w:rPr>
              <w:t xml:space="preserve"> </w:t>
            </w:r>
            <w:r>
              <w:rPr>
                <w:color w:val="231F20"/>
              </w:rPr>
              <w:t>breaking/violating</w:t>
            </w:r>
            <w:r>
              <w:rPr>
                <w:color w:val="231F20"/>
                <w:spacing w:val="1"/>
              </w:rPr>
              <w:t xml:space="preserve"> </w:t>
            </w:r>
            <w:r>
              <w:rPr>
                <w:color w:val="231F20"/>
              </w:rPr>
              <w:t>any</w:t>
            </w:r>
            <w:r>
              <w:rPr>
                <w:color w:val="231F20"/>
                <w:spacing w:val="1"/>
              </w:rPr>
              <w:t xml:space="preserve"> </w:t>
            </w:r>
            <w:r>
              <w:rPr>
                <w:color w:val="231F20"/>
              </w:rPr>
              <w:t>traffic</w:t>
            </w:r>
            <w:r>
              <w:rPr>
                <w:color w:val="231F20"/>
                <w:spacing w:val="1"/>
              </w:rPr>
              <w:t xml:space="preserve"> </w:t>
            </w:r>
            <w:r>
              <w:rPr>
                <w:color w:val="231F20"/>
              </w:rPr>
              <w:t>signal</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straight</w:t>
            </w:r>
            <w:r>
              <w:rPr>
                <w:color w:val="231F20"/>
                <w:spacing w:val="1"/>
              </w:rPr>
              <w:t xml:space="preserve"> </w:t>
            </w:r>
            <w:r>
              <w:rPr>
                <w:color w:val="231F20"/>
              </w:rPr>
              <w:t>disqualification.</w:t>
            </w:r>
          </w:p>
          <w:p w14:paraId="09189D39" w14:textId="77777777" w:rsidR="004C364A" w:rsidRDefault="004C364A" w:rsidP="001177CC">
            <w:pPr>
              <w:pStyle w:val="TableParagraph"/>
              <w:numPr>
                <w:ilvl w:val="1"/>
                <w:numId w:val="115"/>
              </w:numPr>
              <w:tabs>
                <w:tab w:val="left" w:pos="1251"/>
              </w:tabs>
              <w:spacing w:line="256" w:lineRule="auto"/>
              <w:ind w:left="1250" w:right="524"/>
              <w:jc w:val="both"/>
            </w:pPr>
            <w:r>
              <w:rPr>
                <w:color w:val="231F20"/>
              </w:rPr>
              <w:t>The</w:t>
            </w:r>
            <w:r>
              <w:rPr>
                <w:color w:val="231F20"/>
                <w:spacing w:val="1"/>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observe</w:t>
            </w:r>
            <w:r>
              <w:rPr>
                <w:color w:val="231F20"/>
                <w:spacing w:val="1"/>
              </w:rPr>
              <w:t xml:space="preserve"> </w:t>
            </w:r>
            <w:r>
              <w:rPr>
                <w:color w:val="231F20"/>
              </w:rPr>
              <w:t>and</w:t>
            </w:r>
            <w:r>
              <w:rPr>
                <w:color w:val="231F20"/>
                <w:spacing w:val="1"/>
              </w:rPr>
              <w:t xml:space="preserve"> </w:t>
            </w:r>
            <w:r>
              <w:rPr>
                <w:color w:val="231F20"/>
              </w:rPr>
              <w:t>obey</w:t>
            </w:r>
            <w:r>
              <w:rPr>
                <w:color w:val="231F20"/>
                <w:spacing w:val="1"/>
              </w:rPr>
              <w:t xml:space="preserve"> </w:t>
            </w:r>
            <w:r>
              <w:rPr>
                <w:color w:val="231F20"/>
              </w:rPr>
              <w:t>all</w:t>
            </w:r>
            <w:r>
              <w:rPr>
                <w:color w:val="231F20"/>
                <w:spacing w:val="1"/>
              </w:rPr>
              <w:t xml:space="preserve"> </w:t>
            </w:r>
            <w:r>
              <w:rPr>
                <w:color w:val="231F20"/>
              </w:rPr>
              <w:t>the</w:t>
            </w:r>
            <w:r>
              <w:rPr>
                <w:color w:val="231F20"/>
                <w:spacing w:val="1"/>
              </w:rPr>
              <w:t xml:space="preserve"> </w:t>
            </w:r>
            <w:r>
              <w:rPr>
                <w:color w:val="231F20"/>
              </w:rPr>
              <w:t>traffic</w:t>
            </w:r>
            <w:r>
              <w:rPr>
                <w:color w:val="231F20"/>
                <w:spacing w:val="1"/>
              </w:rPr>
              <w:t xml:space="preserve"> </w:t>
            </w:r>
            <w:r>
              <w:rPr>
                <w:color w:val="231F20"/>
              </w:rPr>
              <w:t>controllers.</w:t>
            </w:r>
            <w:r>
              <w:rPr>
                <w:color w:val="231F20"/>
                <w:spacing w:val="1"/>
              </w:rPr>
              <w:t xml:space="preserve"> </w:t>
            </w:r>
            <w:r>
              <w:rPr>
                <w:color w:val="231F20"/>
              </w:rPr>
              <w:t>Violating</w:t>
            </w:r>
            <w:r>
              <w:rPr>
                <w:color w:val="231F20"/>
                <w:spacing w:val="1"/>
              </w:rPr>
              <w:t xml:space="preserve"> </w:t>
            </w:r>
            <w:r>
              <w:rPr>
                <w:color w:val="231F20"/>
              </w:rPr>
              <w:t>any</w:t>
            </w:r>
            <w:r>
              <w:rPr>
                <w:color w:val="231F20"/>
                <w:spacing w:val="1"/>
              </w:rPr>
              <w:t xml:space="preserve"> </w:t>
            </w:r>
            <w:r>
              <w:rPr>
                <w:color w:val="231F20"/>
              </w:rPr>
              <w:t>traffic</w:t>
            </w:r>
            <w:r>
              <w:rPr>
                <w:color w:val="231F20"/>
                <w:spacing w:val="1"/>
              </w:rPr>
              <w:t xml:space="preserve"> </w:t>
            </w:r>
            <w:r>
              <w:rPr>
                <w:color w:val="231F20"/>
              </w:rPr>
              <w:t>controller</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straight</w:t>
            </w:r>
            <w:r>
              <w:rPr>
                <w:color w:val="231F20"/>
                <w:spacing w:val="-46"/>
              </w:rPr>
              <w:t xml:space="preserve"> </w:t>
            </w:r>
            <w:r>
              <w:rPr>
                <w:color w:val="231F20"/>
              </w:rPr>
              <w:t>disqualification.</w:t>
            </w:r>
          </w:p>
          <w:p w14:paraId="10543FEB" w14:textId="77777777" w:rsidR="004C364A" w:rsidRDefault="004C364A" w:rsidP="001177CC">
            <w:pPr>
              <w:pStyle w:val="TableParagraph"/>
              <w:numPr>
                <w:ilvl w:val="1"/>
                <w:numId w:val="115"/>
              </w:numPr>
              <w:tabs>
                <w:tab w:val="left" w:pos="1251"/>
              </w:tabs>
              <w:spacing w:line="256" w:lineRule="auto"/>
              <w:ind w:left="1250" w:right="524"/>
              <w:jc w:val="both"/>
            </w:pPr>
            <w:r>
              <w:rPr>
                <w:color w:val="231F20"/>
              </w:rPr>
              <w:t>The applicant should follow road markings accordingly. For</w:t>
            </w:r>
            <w:r>
              <w:rPr>
                <w:color w:val="231F20"/>
                <w:spacing w:val="1"/>
              </w:rPr>
              <w:t xml:space="preserve"> </w:t>
            </w:r>
            <w:r>
              <w:rPr>
                <w:color w:val="231F20"/>
              </w:rPr>
              <w:t>example,</w:t>
            </w:r>
            <w:r>
              <w:rPr>
                <w:color w:val="231F20"/>
                <w:spacing w:val="-3"/>
              </w:rPr>
              <w:t xml:space="preserve"> </w:t>
            </w:r>
            <w:r>
              <w:rPr>
                <w:color w:val="231F20"/>
              </w:rPr>
              <w:t>if</w:t>
            </w:r>
            <w:r>
              <w:rPr>
                <w:color w:val="231F20"/>
                <w:spacing w:val="-2"/>
              </w:rPr>
              <w:t xml:space="preserve"> </w:t>
            </w:r>
            <w:r>
              <w:rPr>
                <w:color w:val="231F20"/>
              </w:rPr>
              <w:t>road</w:t>
            </w:r>
            <w:r>
              <w:rPr>
                <w:color w:val="231F20"/>
                <w:spacing w:val="-2"/>
              </w:rPr>
              <w:t xml:space="preserve"> </w:t>
            </w:r>
            <w:r>
              <w:rPr>
                <w:color w:val="231F20"/>
              </w:rPr>
              <w:t>markings</w:t>
            </w:r>
            <w:r>
              <w:rPr>
                <w:color w:val="231F20"/>
                <w:spacing w:val="-2"/>
              </w:rPr>
              <w:t xml:space="preserve"> </w:t>
            </w:r>
            <w:r>
              <w:rPr>
                <w:color w:val="231F20"/>
              </w:rPr>
              <w:t>indicate</w:t>
            </w:r>
            <w:r>
              <w:rPr>
                <w:color w:val="231F20"/>
                <w:spacing w:val="-2"/>
              </w:rPr>
              <w:t xml:space="preserve"> </w:t>
            </w:r>
            <w:r>
              <w:rPr>
                <w:color w:val="231F20"/>
              </w:rPr>
              <w:t>left</w:t>
            </w:r>
            <w:r>
              <w:rPr>
                <w:color w:val="231F20"/>
                <w:spacing w:val="-3"/>
              </w:rPr>
              <w:t xml:space="preserve"> </w:t>
            </w:r>
            <w:r>
              <w:rPr>
                <w:color w:val="231F20"/>
              </w:rPr>
              <w:t>turn</w:t>
            </w:r>
            <w:r>
              <w:rPr>
                <w:color w:val="231F20"/>
                <w:spacing w:val="-2"/>
              </w:rPr>
              <w:t xml:space="preserve"> </w:t>
            </w:r>
            <w:r>
              <w:rPr>
                <w:color w:val="231F20"/>
              </w:rPr>
              <w:t>for</w:t>
            </w:r>
            <w:r>
              <w:rPr>
                <w:color w:val="231F20"/>
                <w:spacing w:val="-2"/>
              </w:rPr>
              <w:t xml:space="preserve"> </w:t>
            </w:r>
            <w:r>
              <w:rPr>
                <w:color w:val="231F20"/>
              </w:rPr>
              <w:t>left</w:t>
            </w:r>
            <w:r>
              <w:rPr>
                <w:color w:val="231F20"/>
                <w:spacing w:val="-2"/>
              </w:rPr>
              <w:t xml:space="preserve"> </w:t>
            </w:r>
            <w:r>
              <w:rPr>
                <w:color w:val="231F20"/>
              </w:rPr>
              <w:t>lane</w:t>
            </w:r>
            <w:r>
              <w:rPr>
                <w:color w:val="231F20"/>
                <w:spacing w:val="-2"/>
              </w:rPr>
              <w:t xml:space="preserve"> </w:t>
            </w:r>
            <w:r>
              <w:rPr>
                <w:color w:val="231F20"/>
              </w:rPr>
              <w:t>traffic</w:t>
            </w:r>
            <w:r>
              <w:rPr>
                <w:color w:val="231F20"/>
                <w:spacing w:val="-46"/>
              </w:rPr>
              <w:t xml:space="preserve"> </w:t>
            </w:r>
            <w:r>
              <w:rPr>
                <w:color w:val="231F20"/>
                <w:spacing w:val="-1"/>
              </w:rPr>
              <w:t>and</w:t>
            </w:r>
            <w:r>
              <w:rPr>
                <w:color w:val="231F20"/>
                <w:spacing w:val="-9"/>
              </w:rPr>
              <w:t xml:space="preserve"> </w:t>
            </w:r>
            <w:r>
              <w:rPr>
                <w:color w:val="231F20"/>
                <w:spacing w:val="-1"/>
              </w:rPr>
              <w:t>straight</w:t>
            </w:r>
            <w:r>
              <w:rPr>
                <w:color w:val="231F20"/>
                <w:spacing w:val="-11"/>
              </w:rPr>
              <w:t xml:space="preserve"> </w:t>
            </w:r>
            <w:r>
              <w:rPr>
                <w:color w:val="231F20"/>
                <w:spacing w:val="-1"/>
              </w:rPr>
              <w:t>for</w:t>
            </w:r>
            <w:r>
              <w:rPr>
                <w:color w:val="231F20"/>
                <w:spacing w:val="-8"/>
              </w:rPr>
              <w:t xml:space="preserve"> </w:t>
            </w:r>
            <w:r>
              <w:rPr>
                <w:color w:val="231F20"/>
                <w:spacing w:val="-1"/>
              </w:rPr>
              <w:t>middle</w:t>
            </w:r>
            <w:r>
              <w:rPr>
                <w:color w:val="231F20"/>
                <w:spacing w:val="-10"/>
              </w:rPr>
              <w:t xml:space="preserve"> </w:t>
            </w:r>
            <w:r>
              <w:rPr>
                <w:color w:val="231F20"/>
              </w:rPr>
              <w:t>lane</w:t>
            </w:r>
            <w:r>
              <w:rPr>
                <w:color w:val="231F20"/>
                <w:spacing w:val="-8"/>
              </w:rPr>
              <w:t xml:space="preserve"> </w:t>
            </w:r>
            <w:r>
              <w:rPr>
                <w:color w:val="231F20"/>
              </w:rPr>
              <w:t>traffic,</w:t>
            </w:r>
            <w:r>
              <w:rPr>
                <w:color w:val="231F20"/>
                <w:spacing w:val="-9"/>
              </w:rPr>
              <w:t xml:space="preserve"> </w:t>
            </w:r>
            <w:r>
              <w:rPr>
                <w:color w:val="231F20"/>
              </w:rPr>
              <w:t>the</w:t>
            </w:r>
            <w:r>
              <w:rPr>
                <w:color w:val="231F20"/>
                <w:spacing w:val="-8"/>
              </w:rPr>
              <w:t xml:space="preserve"> </w:t>
            </w:r>
            <w:r>
              <w:rPr>
                <w:color w:val="231F20"/>
              </w:rPr>
              <w:t>applicant</w:t>
            </w:r>
            <w:r>
              <w:rPr>
                <w:color w:val="231F20"/>
                <w:spacing w:val="-9"/>
              </w:rPr>
              <w:t xml:space="preserve"> </w:t>
            </w:r>
            <w:r>
              <w:rPr>
                <w:color w:val="231F20"/>
              </w:rPr>
              <w:t>should</w:t>
            </w:r>
            <w:r>
              <w:rPr>
                <w:color w:val="231F20"/>
                <w:spacing w:val="-9"/>
              </w:rPr>
              <w:t xml:space="preserve"> </w:t>
            </w:r>
            <w:r>
              <w:rPr>
                <w:color w:val="231F20"/>
              </w:rPr>
              <w:t>follow</w:t>
            </w:r>
            <w:r>
              <w:rPr>
                <w:color w:val="231F20"/>
                <w:spacing w:val="-46"/>
              </w:rPr>
              <w:t xml:space="preserve"> </w:t>
            </w:r>
            <w:r>
              <w:rPr>
                <w:color w:val="231F20"/>
              </w:rPr>
              <w:t>accordingly.</w:t>
            </w:r>
          </w:p>
          <w:p w14:paraId="0B24D44B" w14:textId="77777777" w:rsidR="004C364A" w:rsidRDefault="004C364A" w:rsidP="001177CC">
            <w:pPr>
              <w:pStyle w:val="TableParagraph"/>
              <w:numPr>
                <w:ilvl w:val="1"/>
                <w:numId w:val="115"/>
              </w:numPr>
              <w:tabs>
                <w:tab w:val="left" w:pos="1251"/>
              </w:tabs>
              <w:spacing w:line="256" w:lineRule="auto"/>
              <w:ind w:left="1250" w:right="525"/>
              <w:jc w:val="both"/>
            </w:pPr>
            <w:r>
              <w:rPr>
                <w:color w:val="231F20"/>
                <w:spacing w:val="-1"/>
              </w:rPr>
              <w:t>The</w:t>
            </w:r>
            <w:r>
              <w:rPr>
                <w:color w:val="231F20"/>
                <w:spacing w:val="-15"/>
              </w:rPr>
              <w:t xml:space="preserve"> </w:t>
            </w:r>
            <w:r>
              <w:rPr>
                <w:color w:val="231F20"/>
                <w:spacing w:val="-1"/>
              </w:rPr>
              <w:t>applicant</w:t>
            </w:r>
            <w:r>
              <w:rPr>
                <w:color w:val="231F20"/>
                <w:spacing w:val="-14"/>
              </w:rPr>
              <w:t xml:space="preserve"> </w:t>
            </w:r>
            <w:r>
              <w:rPr>
                <w:color w:val="231F20"/>
                <w:spacing w:val="-1"/>
              </w:rPr>
              <w:t>should</w:t>
            </w:r>
            <w:r>
              <w:rPr>
                <w:color w:val="231F20"/>
                <w:spacing w:val="-15"/>
              </w:rPr>
              <w:t xml:space="preserve"> </w:t>
            </w:r>
            <w:r>
              <w:rPr>
                <w:color w:val="231F20"/>
              </w:rPr>
              <w:t>respect</w:t>
            </w:r>
            <w:r>
              <w:rPr>
                <w:color w:val="231F20"/>
                <w:spacing w:val="-15"/>
              </w:rPr>
              <w:t xml:space="preserve"> </w:t>
            </w:r>
            <w:r>
              <w:rPr>
                <w:color w:val="231F20"/>
              </w:rPr>
              <w:t>and</w:t>
            </w:r>
            <w:r>
              <w:rPr>
                <w:color w:val="231F20"/>
                <w:spacing w:val="-15"/>
              </w:rPr>
              <w:t xml:space="preserve"> </w:t>
            </w:r>
            <w:r>
              <w:rPr>
                <w:color w:val="231F20"/>
              </w:rPr>
              <w:t>show</w:t>
            </w:r>
            <w:r>
              <w:rPr>
                <w:color w:val="231F20"/>
                <w:spacing w:val="-16"/>
              </w:rPr>
              <w:t xml:space="preserve"> </w:t>
            </w:r>
            <w:r>
              <w:rPr>
                <w:color w:val="231F20"/>
              </w:rPr>
              <w:t>courtesy</w:t>
            </w:r>
            <w:r>
              <w:rPr>
                <w:color w:val="231F20"/>
                <w:spacing w:val="-16"/>
              </w:rPr>
              <w:t xml:space="preserve"> </w:t>
            </w:r>
            <w:r>
              <w:rPr>
                <w:color w:val="231F20"/>
              </w:rPr>
              <w:t>towards</w:t>
            </w:r>
            <w:r>
              <w:rPr>
                <w:color w:val="231F20"/>
                <w:spacing w:val="-15"/>
              </w:rPr>
              <w:t xml:space="preserve"> </w:t>
            </w:r>
            <w:r>
              <w:rPr>
                <w:color w:val="231F20"/>
              </w:rPr>
              <w:t>other</w:t>
            </w:r>
            <w:r>
              <w:rPr>
                <w:color w:val="231F20"/>
                <w:spacing w:val="-46"/>
              </w:rPr>
              <w:t xml:space="preserve"> </w:t>
            </w:r>
            <w:r>
              <w:rPr>
                <w:color w:val="231F20"/>
                <w:spacing w:val="-1"/>
              </w:rPr>
              <w:t>road</w:t>
            </w:r>
            <w:r>
              <w:rPr>
                <w:color w:val="231F20"/>
                <w:spacing w:val="-14"/>
              </w:rPr>
              <w:t xml:space="preserve"> </w:t>
            </w:r>
            <w:r>
              <w:rPr>
                <w:color w:val="231F20"/>
                <w:spacing w:val="-1"/>
              </w:rPr>
              <w:t>users.</w:t>
            </w:r>
            <w:r>
              <w:rPr>
                <w:color w:val="231F20"/>
                <w:spacing w:val="-14"/>
              </w:rPr>
              <w:t xml:space="preserve"> </w:t>
            </w:r>
            <w:r>
              <w:rPr>
                <w:color w:val="231F20"/>
                <w:spacing w:val="-1"/>
              </w:rPr>
              <w:t>The</w:t>
            </w:r>
            <w:r>
              <w:rPr>
                <w:color w:val="231F20"/>
                <w:spacing w:val="-14"/>
              </w:rPr>
              <w:t xml:space="preserve"> </w:t>
            </w:r>
            <w:r>
              <w:rPr>
                <w:color w:val="231F20"/>
              </w:rPr>
              <w:t>applicant</w:t>
            </w:r>
            <w:r>
              <w:rPr>
                <w:color w:val="231F20"/>
                <w:spacing w:val="-14"/>
              </w:rPr>
              <w:t xml:space="preserve"> </w:t>
            </w:r>
            <w:r>
              <w:rPr>
                <w:color w:val="231F20"/>
              </w:rPr>
              <w:t>should</w:t>
            </w:r>
            <w:r>
              <w:rPr>
                <w:color w:val="231F20"/>
                <w:spacing w:val="-14"/>
              </w:rPr>
              <w:t xml:space="preserve"> </w:t>
            </w:r>
            <w:r>
              <w:rPr>
                <w:color w:val="231F20"/>
              </w:rPr>
              <w:t>take</w:t>
            </w:r>
            <w:r>
              <w:rPr>
                <w:color w:val="231F20"/>
                <w:spacing w:val="-13"/>
              </w:rPr>
              <w:t xml:space="preserve"> </w:t>
            </w:r>
            <w:r>
              <w:rPr>
                <w:color w:val="231F20"/>
              </w:rPr>
              <w:t>care</w:t>
            </w:r>
            <w:r>
              <w:rPr>
                <w:color w:val="231F20"/>
                <w:spacing w:val="-14"/>
              </w:rPr>
              <w:t xml:space="preserve"> </w:t>
            </w:r>
            <w:r>
              <w:rPr>
                <w:color w:val="231F20"/>
              </w:rPr>
              <w:t>of</w:t>
            </w:r>
            <w:r>
              <w:rPr>
                <w:color w:val="231F20"/>
                <w:spacing w:val="-14"/>
              </w:rPr>
              <w:t xml:space="preserve"> </w:t>
            </w:r>
            <w:r>
              <w:rPr>
                <w:color w:val="231F20"/>
              </w:rPr>
              <w:t>the</w:t>
            </w:r>
            <w:r>
              <w:rPr>
                <w:color w:val="231F20"/>
                <w:spacing w:val="-14"/>
              </w:rPr>
              <w:t xml:space="preserve"> </w:t>
            </w:r>
            <w:r>
              <w:rPr>
                <w:color w:val="231F20"/>
              </w:rPr>
              <w:t>rights</w:t>
            </w:r>
            <w:r>
              <w:rPr>
                <w:color w:val="231F20"/>
                <w:spacing w:val="-15"/>
              </w:rPr>
              <w:t xml:space="preserve"> </w:t>
            </w:r>
            <w:r>
              <w:rPr>
                <w:color w:val="231F20"/>
              </w:rPr>
              <w:t>of</w:t>
            </w:r>
            <w:r>
              <w:rPr>
                <w:color w:val="231F20"/>
                <w:spacing w:val="-13"/>
              </w:rPr>
              <w:t xml:space="preserve"> </w:t>
            </w:r>
            <w:r>
              <w:rPr>
                <w:color w:val="231F20"/>
              </w:rPr>
              <w:t>other</w:t>
            </w:r>
            <w:r>
              <w:rPr>
                <w:color w:val="231F20"/>
                <w:spacing w:val="-46"/>
              </w:rPr>
              <w:t xml:space="preserve"> </w:t>
            </w:r>
            <w:r>
              <w:rPr>
                <w:color w:val="231F20"/>
              </w:rPr>
              <w:t>road</w:t>
            </w:r>
            <w:r>
              <w:rPr>
                <w:color w:val="231F20"/>
                <w:spacing w:val="-21"/>
              </w:rPr>
              <w:t xml:space="preserve"> </w:t>
            </w:r>
            <w:r>
              <w:rPr>
                <w:color w:val="231F20"/>
              </w:rPr>
              <w:t>users.</w:t>
            </w:r>
          </w:p>
          <w:p w14:paraId="1EF10462" w14:textId="77777777" w:rsidR="004C364A" w:rsidRDefault="004C364A" w:rsidP="00235765">
            <w:pPr>
              <w:pStyle w:val="TableParagraph"/>
              <w:tabs>
                <w:tab w:val="right" w:pos="7062"/>
              </w:tabs>
              <w:spacing w:before="249"/>
              <w:ind w:left="531"/>
              <w:jc w:val="both"/>
              <w:rPr>
                <w:rFonts w:ascii="Arial MT"/>
                <w:sz w:val="16"/>
              </w:rPr>
            </w:pPr>
            <w:hyperlink r:id="rId32">
              <w:r>
                <w:rPr>
                  <w:rFonts w:ascii="Arial MT"/>
                  <w:color w:val="231F20"/>
                  <w:sz w:val="16"/>
                </w:rPr>
                <w:t>www.nhmp.gov.pk</w:t>
              </w:r>
            </w:hyperlink>
            <w:r>
              <w:rPr>
                <w:rFonts w:ascii="Arial MT"/>
                <w:color w:val="231F20"/>
                <w:sz w:val="16"/>
              </w:rPr>
              <w:tab/>
              <w:t>09</w:t>
            </w:r>
          </w:p>
        </w:tc>
      </w:tr>
    </w:tbl>
    <w:p w14:paraId="4034BA47" w14:textId="77777777" w:rsidR="004C364A" w:rsidRDefault="004C364A" w:rsidP="004C364A">
      <w:pPr>
        <w:rPr>
          <w:rFonts w:ascii="Arial MT"/>
          <w:sz w:val="16"/>
        </w:rPr>
        <w:sectPr w:rsidR="004C364A">
          <w:pgSz w:w="12240" w:h="15840"/>
          <w:pgMar w:top="1500" w:right="1720" w:bottom="280" w:left="1720" w:header="720" w:footer="720" w:gutter="0"/>
          <w:cols w:space="720"/>
        </w:sectPr>
      </w:pPr>
    </w:p>
    <w:p w14:paraId="41DB0598" w14:textId="77777777" w:rsidR="004C364A" w:rsidRDefault="004C364A" w:rsidP="004C364A">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66432" behindDoc="1" locked="0" layoutInCell="1" allowOverlap="1" wp14:anchorId="12A10874" wp14:editId="46CE1718">
                <wp:simplePos x="0" y="0"/>
                <wp:positionH relativeFrom="page">
                  <wp:posOffset>1756410</wp:posOffset>
                </wp:positionH>
                <wp:positionV relativeFrom="page">
                  <wp:posOffset>1377950</wp:posOffset>
                </wp:positionV>
                <wp:extent cx="4254500" cy="147320"/>
                <wp:effectExtent l="0" t="0" r="0" b="0"/>
                <wp:wrapNone/>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16" name="Picture 7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 name="Picture 8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Picture 8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C55A81B" id="Group 15" o:spid="_x0000_s1026" style="position:absolute;margin-left:138.3pt;margin-top:108.5pt;width:335pt;height:11.6pt;z-index:-251650048;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">
                <v:shape id="Picture 79"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">
                  <v:imagedata r:id="rId16" o:title=""/>
                </v:shape>
                <v:shape id="Picture 80"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">
                  <v:imagedata r:id="rId17" o:title=""/>
                </v:shape>
                <v:shape id="Picture 81"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">
                  <v:imagedata r:id="rId17"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4C364A" w14:paraId="6060FFB8"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0A725CDB" w14:textId="77777777" w:rsidR="004C364A" w:rsidRDefault="004C364A" w:rsidP="00235765">
            <w:pPr>
              <w:pStyle w:val="TableParagraph"/>
              <w:rPr>
                <w:rFonts w:ascii="Times New Roman"/>
                <w:sz w:val="20"/>
              </w:rPr>
            </w:pPr>
          </w:p>
        </w:tc>
      </w:tr>
      <w:tr w:rsidR="004C364A" w14:paraId="61389A5E" w14:textId="77777777" w:rsidTr="00235765">
        <w:trPr>
          <w:trHeight w:val="215"/>
        </w:trPr>
        <w:tc>
          <w:tcPr>
            <w:tcW w:w="550" w:type="dxa"/>
            <w:tcBorders>
              <w:left w:val="single" w:sz="2" w:space="0" w:color="231F20"/>
            </w:tcBorders>
            <w:shd w:val="clear" w:color="auto" w:fill="6DCFF6"/>
          </w:tcPr>
          <w:p w14:paraId="043F1E99" w14:textId="77777777" w:rsidR="004C364A" w:rsidRDefault="004C364A" w:rsidP="00235765">
            <w:pPr>
              <w:pStyle w:val="TableParagraph"/>
              <w:rPr>
                <w:rFonts w:ascii="Times New Roman"/>
                <w:sz w:val="14"/>
              </w:rPr>
            </w:pPr>
          </w:p>
        </w:tc>
        <w:tc>
          <w:tcPr>
            <w:tcW w:w="6459" w:type="dxa"/>
          </w:tcPr>
          <w:p w14:paraId="04858484" w14:textId="77777777" w:rsidR="004C364A" w:rsidRDefault="004C364A" w:rsidP="00235765">
            <w:pPr>
              <w:pStyle w:val="TableParagraph"/>
              <w:spacing w:before="24" w:line="171" w:lineRule="exact"/>
              <w:ind w:left="1249"/>
              <w:rPr>
                <w:b/>
                <w:sz w:val="16"/>
              </w:rPr>
            </w:pPr>
            <w:bookmarkStart w:id="166" w:name="Page_16"/>
            <w:bookmarkEnd w:id="166"/>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11396085" w14:textId="77777777" w:rsidR="004C364A" w:rsidRDefault="004C364A" w:rsidP="00235765">
            <w:pPr>
              <w:pStyle w:val="TableParagraph"/>
              <w:rPr>
                <w:rFonts w:ascii="Times New Roman"/>
                <w:sz w:val="14"/>
              </w:rPr>
            </w:pPr>
          </w:p>
        </w:tc>
      </w:tr>
      <w:tr w:rsidR="004C364A" w14:paraId="6019BA99" w14:textId="77777777" w:rsidTr="00235765">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5386F000" w14:textId="77777777" w:rsidR="004C364A" w:rsidRDefault="004C364A" w:rsidP="00235765">
            <w:pPr>
              <w:pStyle w:val="TableParagraph"/>
              <w:spacing w:before="7"/>
              <w:rPr>
                <w:rFonts w:ascii="Arial MT"/>
                <w:sz w:val="26"/>
              </w:rPr>
            </w:pPr>
          </w:p>
          <w:p w14:paraId="7AB20065" w14:textId="77777777" w:rsidR="004C364A" w:rsidRDefault="004C364A" w:rsidP="001177CC">
            <w:pPr>
              <w:pStyle w:val="TableParagraph"/>
              <w:numPr>
                <w:ilvl w:val="0"/>
                <w:numId w:val="114"/>
              </w:numPr>
              <w:tabs>
                <w:tab w:val="left" w:pos="896"/>
              </w:tabs>
              <w:spacing w:line="240" w:lineRule="auto"/>
              <w:rPr>
                <w:b/>
              </w:rPr>
            </w:pPr>
            <w:r>
              <w:rPr>
                <w:b/>
                <w:color w:val="231F20"/>
              </w:rPr>
              <w:t>JUNCTIONS:</w:t>
            </w:r>
          </w:p>
          <w:p w14:paraId="19C61F13" w14:textId="77777777" w:rsidR="004C364A" w:rsidRDefault="004C364A" w:rsidP="001177CC">
            <w:pPr>
              <w:pStyle w:val="TableParagraph"/>
              <w:numPr>
                <w:ilvl w:val="1"/>
                <w:numId w:val="114"/>
              </w:numPr>
              <w:tabs>
                <w:tab w:val="left" w:pos="1251"/>
                <w:tab w:val="left" w:pos="1252"/>
              </w:tabs>
              <w:spacing w:before="19" w:line="256" w:lineRule="auto"/>
              <w:ind w:right="524"/>
            </w:pPr>
            <w:r>
              <w:rPr>
                <w:color w:val="231F20"/>
              </w:rPr>
              <w:t>The</w:t>
            </w:r>
            <w:r>
              <w:rPr>
                <w:color w:val="231F20"/>
                <w:spacing w:val="40"/>
              </w:rPr>
              <w:t xml:space="preserve"> </w:t>
            </w:r>
            <w:r>
              <w:rPr>
                <w:color w:val="231F20"/>
              </w:rPr>
              <w:t>applicant</w:t>
            </w:r>
            <w:r>
              <w:rPr>
                <w:color w:val="231F20"/>
                <w:spacing w:val="40"/>
              </w:rPr>
              <w:t xml:space="preserve"> </w:t>
            </w:r>
            <w:r>
              <w:rPr>
                <w:color w:val="231F20"/>
              </w:rPr>
              <w:t>must</w:t>
            </w:r>
            <w:r>
              <w:rPr>
                <w:color w:val="231F20"/>
                <w:spacing w:val="40"/>
              </w:rPr>
              <w:t xml:space="preserve"> </w:t>
            </w:r>
            <w:r>
              <w:rPr>
                <w:color w:val="231F20"/>
              </w:rPr>
              <w:t>reduce</w:t>
            </w:r>
            <w:r>
              <w:rPr>
                <w:color w:val="231F20"/>
                <w:spacing w:val="40"/>
              </w:rPr>
              <w:t xml:space="preserve"> </w:t>
            </w:r>
            <w:r>
              <w:rPr>
                <w:color w:val="231F20"/>
              </w:rPr>
              <w:t>speed</w:t>
            </w:r>
            <w:r>
              <w:rPr>
                <w:color w:val="231F20"/>
                <w:spacing w:val="40"/>
              </w:rPr>
              <w:t xml:space="preserve"> </w:t>
            </w:r>
            <w:r>
              <w:rPr>
                <w:color w:val="231F20"/>
              </w:rPr>
              <w:t>before</w:t>
            </w:r>
            <w:r>
              <w:rPr>
                <w:color w:val="231F20"/>
                <w:spacing w:val="40"/>
              </w:rPr>
              <w:t xml:space="preserve"> </w:t>
            </w:r>
            <w:r>
              <w:rPr>
                <w:color w:val="231F20"/>
              </w:rPr>
              <w:t>approaching</w:t>
            </w:r>
            <w:r>
              <w:rPr>
                <w:color w:val="231F20"/>
                <w:spacing w:val="40"/>
              </w:rPr>
              <w:t xml:space="preserve"> </w:t>
            </w:r>
            <w:r>
              <w:rPr>
                <w:color w:val="231F20"/>
              </w:rPr>
              <w:t>a</w:t>
            </w:r>
            <w:r>
              <w:rPr>
                <w:color w:val="231F20"/>
                <w:spacing w:val="-46"/>
              </w:rPr>
              <w:t xml:space="preserve"> </w:t>
            </w:r>
            <w:r>
              <w:rPr>
                <w:color w:val="231F20"/>
              </w:rPr>
              <w:t>junction.</w:t>
            </w:r>
          </w:p>
          <w:p w14:paraId="60A2E375" w14:textId="77777777" w:rsidR="004C364A" w:rsidRDefault="004C364A" w:rsidP="001177CC">
            <w:pPr>
              <w:pStyle w:val="TableParagraph"/>
              <w:numPr>
                <w:ilvl w:val="1"/>
                <w:numId w:val="114"/>
              </w:numPr>
              <w:tabs>
                <w:tab w:val="left" w:pos="1252"/>
              </w:tabs>
              <w:spacing w:line="256" w:lineRule="auto"/>
              <w:ind w:right="524"/>
            </w:pPr>
            <w:r>
              <w:rPr>
                <w:color w:val="231F20"/>
              </w:rPr>
              <w:t>Traffic</w:t>
            </w:r>
            <w:r>
              <w:rPr>
                <w:color w:val="231F20"/>
                <w:spacing w:val="25"/>
              </w:rPr>
              <w:t xml:space="preserve"> </w:t>
            </w:r>
            <w:r>
              <w:rPr>
                <w:color w:val="231F20"/>
              </w:rPr>
              <w:t>should</w:t>
            </w:r>
            <w:r>
              <w:rPr>
                <w:color w:val="231F20"/>
                <w:spacing w:val="25"/>
              </w:rPr>
              <w:t xml:space="preserve"> </w:t>
            </w:r>
            <w:r>
              <w:rPr>
                <w:color w:val="231F20"/>
              </w:rPr>
              <w:t>be</w:t>
            </w:r>
            <w:r>
              <w:rPr>
                <w:color w:val="231F20"/>
                <w:spacing w:val="25"/>
              </w:rPr>
              <w:t xml:space="preserve"> </w:t>
            </w:r>
            <w:r>
              <w:rPr>
                <w:color w:val="231F20"/>
              </w:rPr>
              <w:t>observed.</w:t>
            </w:r>
            <w:r>
              <w:rPr>
                <w:color w:val="231F20"/>
                <w:spacing w:val="25"/>
              </w:rPr>
              <w:t xml:space="preserve"> </w:t>
            </w:r>
            <w:r>
              <w:rPr>
                <w:color w:val="231F20"/>
              </w:rPr>
              <w:t>Relevant</w:t>
            </w:r>
            <w:r>
              <w:rPr>
                <w:color w:val="231F20"/>
                <w:spacing w:val="25"/>
              </w:rPr>
              <w:t xml:space="preserve"> </w:t>
            </w:r>
            <w:r>
              <w:rPr>
                <w:color w:val="231F20"/>
              </w:rPr>
              <w:t>lane</w:t>
            </w:r>
            <w:r>
              <w:rPr>
                <w:color w:val="231F20"/>
                <w:spacing w:val="25"/>
              </w:rPr>
              <w:t xml:space="preserve"> </w:t>
            </w:r>
            <w:r>
              <w:rPr>
                <w:color w:val="231F20"/>
              </w:rPr>
              <w:t>of</w:t>
            </w:r>
            <w:r>
              <w:rPr>
                <w:color w:val="231F20"/>
                <w:spacing w:val="25"/>
              </w:rPr>
              <w:t xml:space="preserve"> </w:t>
            </w:r>
            <w:r>
              <w:rPr>
                <w:color w:val="231F20"/>
              </w:rPr>
              <w:t>road</w:t>
            </w:r>
            <w:r>
              <w:rPr>
                <w:color w:val="231F20"/>
                <w:spacing w:val="25"/>
              </w:rPr>
              <w:t xml:space="preserve"> </w:t>
            </w:r>
            <w:r>
              <w:rPr>
                <w:color w:val="231F20"/>
              </w:rPr>
              <w:t>should</w:t>
            </w:r>
            <w:r>
              <w:rPr>
                <w:color w:val="231F20"/>
                <w:spacing w:val="25"/>
              </w:rPr>
              <w:t xml:space="preserve"> </w:t>
            </w:r>
            <w:r>
              <w:rPr>
                <w:color w:val="231F20"/>
              </w:rPr>
              <w:t>be</w:t>
            </w:r>
            <w:r>
              <w:rPr>
                <w:color w:val="231F20"/>
                <w:spacing w:val="-46"/>
              </w:rPr>
              <w:t xml:space="preserve"> </w:t>
            </w:r>
            <w:r>
              <w:rPr>
                <w:color w:val="231F20"/>
              </w:rPr>
              <w:t>used</w:t>
            </w:r>
            <w:r>
              <w:rPr>
                <w:color w:val="231F20"/>
                <w:spacing w:val="-21"/>
              </w:rPr>
              <w:t xml:space="preserve"> </w:t>
            </w:r>
            <w:r>
              <w:rPr>
                <w:color w:val="231F20"/>
              </w:rPr>
              <w:t>on</w:t>
            </w:r>
            <w:r>
              <w:rPr>
                <w:color w:val="231F20"/>
                <w:spacing w:val="-20"/>
              </w:rPr>
              <w:t xml:space="preserve"> </w:t>
            </w:r>
            <w:r>
              <w:rPr>
                <w:color w:val="231F20"/>
              </w:rPr>
              <w:t>approaching</w:t>
            </w:r>
            <w:r>
              <w:rPr>
                <w:color w:val="231F20"/>
                <w:spacing w:val="-20"/>
              </w:rPr>
              <w:t xml:space="preserve"> </w:t>
            </w:r>
            <w:r>
              <w:rPr>
                <w:color w:val="231F20"/>
              </w:rPr>
              <w:t>a</w:t>
            </w:r>
            <w:r>
              <w:rPr>
                <w:color w:val="231F20"/>
                <w:spacing w:val="-20"/>
              </w:rPr>
              <w:t xml:space="preserve"> </w:t>
            </w:r>
            <w:r>
              <w:rPr>
                <w:color w:val="231F20"/>
              </w:rPr>
              <w:t>junction.</w:t>
            </w:r>
          </w:p>
          <w:p w14:paraId="63FCEB40" w14:textId="77777777" w:rsidR="004C364A" w:rsidRDefault="004C364A" w:rsidP="001177CC">
            <w:pPr>
              <w:pStyle w:val="TableParagraph"/>
              <w:numPr>
                <w:ilvl w:val="1"/>
                <w:numId w:val="114"/>
              </w:numPr>
              <w:tabs>
                <w:tab w:val="left" w:pos="1252"/>
              </w:tabs>
              <w:spacing w:line="256" w:lineRule="auto"/>
              <w:ind w:right="524"/>
            </w:pPr>
            <w:r>
              <w:rPr>
                <w:color w:val="231F20"/>
              </w:rPr>
              <w:t>The</w:t>
            </w:r>
            <w:r>
              <w:rPr>
                <w:color w:val="231F20"/>
                <w:spacing w:val="-7"/>
              </w:rPr>
              <w:t xml:space="preserve"> </w:t>
            </w:r>
            <w:r>
              <w:rPr>
                <w:color w:val="231F20"/>
              </w:rPr>
              <w:t>applicant</w:t>
            </w:r>
            <w:r>
              <w:rPr>
                <w:color w:val="231F20"/>
                <w:spacing w:val="-7"/>
              </w:rPr>
              <w:t xml:space="preserve"> </w:t>
            </w:r>
            <w:r>
              <w:rPr>
                <w:color w:val="231F20"/>
              </w:rPr>
              <w:t>must</w:t>
            </w:r>
            <w:r>
              <w:rPr>
                <w:color w:val="231F20"/>
                <w:spacing w:val="-6"/>
              </w:rPr>
              <w:t xml:space="preserve"> </w:t>
            </w:r>
            <w:r>
              <w:rPr>
                <w:color w:val="231F20"/>
              </w:rPr>
              <w:t>be</w:t>
            </w:r>
            <w:r>
              <w:rPr>
                <w:color w:val="231F20"/>
                <w:spacing w:val="-7"/>
              </w:rPr>
              <w:t xml:space="preserve"> </w:t>
            </w:r>
            <w:r>
              <w:rPr>
                <w:color w:val="231F20"/>
              </w:rPr>
              <w:t>vigilant</w:t>
            </w:r>
            <w:r>
              <w:rPr>
                <w:color w:val="231F20"/>
                <w:spacing w:val="-6"/>
              </w:rPr>
              <w:t xml:space="preserve"> </w:t>
            </w:r>
            <w:r>
              <w:rPr>
                <w:color w:val="231F20"/>
              </w:rPr>
              <w:t>while</w:t>
            </w:r>
            <w:r>
              <w:rPr>
                <w:color w:val="231F20"/>
                <w:spacing w:val="-7"/>
              </w:rPr>
              <w:t xml:space="preserve"> </w:t>
            </w:r>
            <w:r>
              <w:rPr>
                <w:color w:val="231F20"/>
              </w:rPr>
              <w:t>taking</w:t>
            </w:r>
            <w:r>
              <w:rPr>
                <w:color w:val="231F20"/>
                <w:spacing w:val="-7"/>
              </w:rPr>
              <w:t xml:space="preserve"> </w:t>
            </w:r>
            <w:r>
              <w:rPr>
                <w:color w:val="231F20"/>
              </w:rPr>
              <w:t>turn</w:t>
            </w:r>
            <w:r>
              <w:rPr>
                <w:color w:val="231F20"/>
                <w:spacing w:val="-6"/>
              </w:rPr>
              <w:t xml:space="preserve"> </w:t>
            </w:r>
            <w:r>
              <w:rPr>
                <w:color w:val="231F20"/>
              </w:rPr>
              <w:t>right/left</w:t>
            </w:r>
            <w:r>
              <w:rPr>
                <w:color w:val="231F20"/>
                <w:spacing w:val="-9"/>
              </w:rPr>
              <w:t xml:space="preserve"> </w:t>
            </w:r>
            <w:r>
              <w:rPr>
                <w:color w:val="231F20"/>
              </w:rPr>
              <w:t>and</w:t>
            </w:r>
            <w:r>
              <w:rPr>
                <w:color w:val="231F20"/>
                <w:spacing w:val="-45"/>
              </w:rPr>
              <w:t xml:space="preserve"> </w:t>
            </w:r>
            <w:r>
              <w:rPr>
                <w:color w:val="231F20"/>
              </w:rPr>
              <w:t>should</w:t>
            </w:r>
            <w:r>
              <w:rPr>
                <w:color w:val="231F20"/>
                <w:spacing w:val="-21"/>
              </w:rPr>
              <w:t xml:space="preserve"> </w:t>
            </w:r>
            <w:r>
              <w:rPr>
                <w:color w:val="231F20"/>
              </w:rPr>
              <w:t>observe</w:t>
            </w:r>
            <w:r>
              <w:rPr>
                <w:color w:val="231F20"/>
                <w:spacing w:val="-20"/>
              </w:rPr>
              <w:t xml:space="preserve"> </w:t>
            </w:r>
            <w:r>
              <w:rPr>
                <w:color w:val="231F20"/>
              </w:rPr>
              <w:t>traffic</w:t>
            </w:r>
            <w:r>
              <w:rPr>
                <w:color w:val="231F20"/>
                <w:spacing w:val="-21"/>
              </w:rPr>
              <w:t xml:space="preserve"> </w:t>
            </w:r>
            <w:r>
              <w:rPr>
                <w:color w:val="231F20"/>
              </w:rPr>
              <w:t>carefully.</w:t>
            </w:r>
          </w:p>
          <w:p w14:paraId="78D9D7BB" w14:textId="77777777" w:rsidR="004C364A" w:rsidRDefault="004C364A" w:rsidP="001177CC">
            <w:pPr>
              <w:pStyle w:val="TableParagraph"/>
              <w:numPr>
                <w:ilvl w:val="1"/>
                <w:numId w:val="114"/>
              </w:numPr>
              <w:tabs>
                <w:tab w:val="left" w:pos="1252"/>
              </w:tabs>
              <w:spacing w:line="256" w:lineRule="auto"/>
              <w:ind w:right="524"/>
            </w:pPr>
            <w:r>
              <w:rPr>
                <w:color w:val="231F20"/>
                <w:spacing w:val="-1"/>
              </w:rPr>
              <w:t>The</w:t>
            </w:r>
            <w:r>
              <w:rPr>
                <w:color w:val="231F20"/>
                <w:spacing w:val="-14"/>
              </w:rPr>
              <w:t xml:space="preserve"> </w:t>
            </w:r>
            <w:r>
              <w:rPr>
                <w:color w:val="231F20"/>
                <w:spacing w:val="-1"/>
              </w:rPr>
              <w:t>applicant</w:t>
            </w:r>
            <w:r>
              <w:rPr>
                <w:color w:val="231F20"/>
                <w:spacing w:val="-13"/>
              </w:rPr>
              <w:t xml:space="preserve"> </w:t>
            </w:r>
            <w:r>
              <w:rPr>
                <w:color w:val="231F20"/>
                <w:spacing w:val="-1"/>
              </w:rPr>
              <w:t>should</w:t>
            </w:r>
            <w:r>
              <w:rPr>
                <w:color w:val="231F20"/>
                <w:spacing w:val="-13"/>
              </w:rPr>
              <w:t xml:space="preserve"> </w:t>
            </w:r>
            <w:r>
              <w:rPr>
                <w:color w:val="231F20"/>
                <w:spacing w:val="-1"/>
              </w:rPr>
              <w:t>use</w:t>
            </w:r>
            <w:r>
              <w:rPr>
                <w:color w:val="231F20"/>
                <w:spacing w:val="-14"/>
              </w:rPr>
              <w:t xml:space="preserve"> </w:t>
            </w:r>
            <w:r>
              <w:rPr>
                <w:color w:val="231F20"/>
                <w:spacing w:val="-1"/>
              </w:rPr>
              <w:t>indicators</w:t>
            </w:r>
            <w:r>
              <w:rPr>
                <w:color w:val="231F20"/>
                <w:spacing w:val="-13"/>
              </w:rPr>
              <w:t xml:space="preserve"> </w:t>
            </w:r>
            <w:r>
              <w:rPr>
                <w:color w:val="231F20"/>
              </w:rPr>
              <w:t>and</w:t>
            </w:r>
            <w:r>
              <w:rPr>
                <w:color w:val="231F20"/>
                <w:spacing w:val="-13"/>
              </w:rPr>
              <w:t xml:space="preserve"> </w:t>
            </w:r>
            <w:r>
              <w:rPr>
                <w:color w:val="231F20"/>
              </w:rPr>
              <w:t>use</w:t>
            </w:r>
            <w:r>
              <w:rPr>
                <w:color w:val="231F20"/>
                <w:spacing w:val="-13"/>
              </w:rPr>
              <w:t xml:space="preserve"> </w:t>
            </w:r>
            <w:r>
              <w:rPr>
                <w:color w:val="231F20"/>
              </w:rPr>
              <w:t>proper</w:t>
            </w:r>
            <w:r>
              <w:rPr>
                <w:color w:val="231F20"/>
                <w:spacing w:val="-14"/>
              </w:rPr>
              <w:t xml:space="preserve"> </w:t>
            </w:r>
            <w:r>
              <w:rPr>
                <w:color w:val="231F20"/>
              </w:rPr>
              <w:t>lane</w:t>
            </w:r>
            <w:r>
              <w:rPr>
                <w:color w:val="231F20"/>
                <w:spacing w:val="-13"/>
              </w:rPr>
              <w:t xml:space="preserve"> </w:t>
            </w:r>
            <w:r>
              <w:rPr>
                <w:color w:val="231F20"/>
              </w:rPr>
              <w:t>before</w:t>
            </w:r>
            <w:r>
              <w:rPr>
                <w:color w:val="231F20"/>
                <w:spacing w:val="-46"/>
              </w:rPr>
              <w:t xml:space="preserve"> </w:t>
            </w:r>
            <w:r>
              <w:rPr>
                <w:color w:val="231F20"/>
              </w:rPr>
              <w:t>taking</w:t>
            </w:r>
            <w:r>
              <w:rPr>
                <w:color w:val="231F20"/>
                <w:spacing w:val="-20"/>
              </w:rPr>
              <w:t xml:space="preserve"> </w:t>
            </w:r>
            <w:r>
              <w:rPr>
                <w:color w:val="231F20"/>
              </w:rPr>
              <w:t>turn.</w:t>
            </w:r>
          </w:p>
          <w:p w14:paraId="583606D6" w14:textId="77777777" w:rsidR="004C364A" w:rsidRDefault="004C364A" w:rsidP="001177CC">
            <w:pPr>
              <w:pStyle w:val="TableParagraph"/>
              <w:numPr>
                <w:ilvl w:val="1"/>
                <w:numId w:val="114"/>
              </w:numPr>
              <w:tabs>
                <w:tab w:val="left" w:pos="1252"/>
              </w:tabs>
              <w:spacing w:line="256" w:lineRule="auto"/>
              <w:ind w:right="524"/>
            </w:pPr>
            <w:r>
              <w:rPr>
                <w:color w:val="231F20"/>
              </w:rPr>
              <w:t>Violating traffic rules or taking wrong/dangerous turn will be</w:t>
            </w:r>
            <w:r>
              <w:rPr>
                <w:color w:val="231F20"/>
                <w:spacing w:val="-46"/>
              </w:rPr>
              <w:t xml:space="preserve"> </w:t>
            </w:r>
            <w:r>
              <w:rPr>
                <w:color w:val="231F20"/>
              </w:rPr>
              <w:t>straight</w:t>
            </w:r>
            <w:r>
              <w:rPr>
                <w:color w:val="231F20"/>
                <w:spacing w:val="-22"/>
              </w:rPr>
              <w:t xml:space="preserve"> </w:t>
            </w:r>
            <w:r>
              <w:rPr>
                <w:color w:val="231F20"/>
              </w:rPr>
              <w:t>disqualification.</w:t>
            </w:r>
          </w:p>
          <w:p w14:paraId="2BB11AC8" w14:textId="77777777" w:rsidR="004C364A" w:rsidRDefault="004C364A" w:rsidP="00235765">
            <w:pPr>
              <w:pStyle w:val="TableParagraph"/>
              <w:rPr>
                <w:rFonts w:ascii="Arial MT"/>
                <w:sz w:val="24"/>
              </w:rPr>
            </w:pPr>
          </w:p>
          <w:p w14:paraId="445D38BB" w14:textId="77777777" w:rsidR="004C364A" w:rsidRDefault="004C364A" w:rsidP="001177CC">
            <w:pPr>
              <w:pStyle w:val="TableParagraph"/>
              <w:numPr>
                <w:ilvl w:val="0"/>
                <w:numId w:val="114"/>
              </w:numPr>
              <w:tabs>
                <w:tab w:val="left" w:pos="896"/>
              </w:tabs>
              <w:spacing w:line="240" w:lineRule="auto"/>
              <w:rPr>
                <w:b/>
              </w:rPr>
            </w:pPr>
            <w:r>
              <w:rPr>
                <w:b/>
                <w:color w:val="231F20"/>
                <w:spacing w:val="-2"/>
              </w:rPr>
              <w:t>EMERGENCY</w:t>
            </w:r>
            <w:r>
              <w:rPr>
                <w:b/>
                <w:color w:val="231F20"/>
                <w:spacing w:val="-18"/>
              </w:rPr>
              <w:t xml:space="preserve"> </w:t>
            </w:r>
            <w:r>
              <w:rPr>
                <w:b/>
                <w:color w:val="231F20"/>
                <w:spacing w:val="-1"/>
              </w:rPr>
              <w:t>STOP:</w:t>
            </w:r>
          </w:p>
          <w:p w14:paraId="4756421D" w14:textId="77777777" w:rsidR="004C364A" w:rsidRDefault="004C364A" w:rsidP="001177CC">
            <w:pPr>
              <w:pStyle w:val="TableParagraph"/>
              <w:numPr>
                <w:ilvl w:val="1"/>
                <w:numId w:val="114"/>
              </w:numPr>
              <w:tabs>
                <w:tab w:val="left" w:pos="1252"/>
              </w:tabs>
              <w:spacing w:before="18" w:line="240" w:lineRule="auto"/>
              <w:ind w:hanging="357"/>
              <w:jc w:val="both"/>
            </w:pPr>
            <w:r>
              <w:rPr>
                <w:color w:val="231F20"/>
              </w:rPr>
              <w:t>The</w:t>
            </w:r>
            <w:r>
              <w:rPr>
                <w:color w:val="231F20"/>
                <w:spacing w:val="-20"/>
              </w:rPr>
              <w:t xml:space="preserve"> </w:t>
            </w:r>
            <w:r>
              <w:rPr>
                <w:color w:val="231F20"/>
              </w:rPr>
              <w:t>applicant</w:t>
            </w:r>
            <w:r>
              <w:rPr>
                <w:color w:val="231F20"/>
                <w:spacing w:val="-20"/>
              </w:rPr>
              <w:t xml:space="preserve"> </w:t>
            </w:r>
            <w:r>
              <w:rPr>
                <w:color w:val="231F20"/>
              </w:rPr>
              <w:t>should</w:t>
            </w:r>
            <w:r>
              <w:rPr>
                <w:color w:val="231F20"/>
                <w:spacing w:val="-20"/>
              </w:rPr>
              <w:t xml:space="preserve"> </w:t>
            </w:r>
            <w:r>
              <w:rPr>
                <w:color w:val="231F20"/>
              </w:rPr>
              <w:t>be</w:t>
            </w:r>
            <w:r>
              <w:rPr>
                <w:color w:val="231F20"/>
                <w:spacing w:val="-20"/>
              </w:rPr>
              <w:t xml:space="preserve"> </w:t>
            </w:r>
            <w:r>
              <w:rPr>
                <w:color w:val="231F20"/>
              </w:rPr>
              <w:t>alert</w:t>
            </w:r>
            <w:r>
              <w:rPr>
                <w:color w:val="231F20"/>
                <w:spacing w:val="-20"/>
              </w:rPr>
              <w:t xml:space="preserve"> </w:t>
            </w:r>
            <w:r>
              <w:rPr>
                <w:color w:val="231F20"/>
              </w:rPr>
              <w:t>in</w:t>
            </w:r>
            <w:r>
              <w:rPr>
                <w:color w:val="231F20"/>
                <w:spacing w:val="-20"/>
              </w:rPr>
              <w:t xml:space="preserve"> </w:t>
            </w:r>
            <w:r>
              <w:rPr>
                <w:color w:val="231F20"/>
              </w:rPr>
              <w:t>case</w:t>
            </w:r>
            <w:r>
              <w:rPr>
                <w:color w:val="231F20"/>
                <w:spacing w:val="-20"/>
              </w:rPr>
              <w:t xml:space="preserve"> </w:t>
            </w:r>
            <w:r>
              <w:rPr>
                <w:color w:val="231F20"/>
              </w:rPr>
              <w:t>of</w:t>
            </w:r>
            <w:r>
              <w:rPr>
                <w:color w:val="231F20"/>
                <w:spacing w:val="-20"/>
              </w:rPr>
              <w:t xml:space="preserve"> </w:t>
            </w:r>
            <w:r>
              <w:rPr>
                <w:color w:val="231F20"/>
              </w:rPr>
              <w:t>emergency</w:t>
            </w:r>
            <w:r>
              <w:rPr>
                <w:color w:val="231F20"/>
                <w:spacing w:val="-22"/>
              </w:rPr>
              <w:t xml:space="preserve"> </w:t>
            </w:r>
            <w:r>
              <w:rPr>
                <w:color w:val="231F20"/>
              </w:rPr>
              <w:t>stop.</w:t>
            </w:r>
          </w:p>
          <w:p w14:paraId="533326C1" w14:textId="77777777" w:rsidR="004C364A" w:rsidRDefault="004C364A" w:rsidP="001177CC">
            <w:pPr>
              <w:pStyle w:val="TableParagraph"/>
              <w:numPr>
                <w:ilvl w:val="1"/>
                <w:numId w:val="114"/>
              </w:numPr>
              <w:tabs>
                <w:tab w:val="left" w:pos="1252"/>
              </w:tabs>
              <w:spacing w:before="18" w:line="256" w:lineRule="auto"/>
              <w:ind w:right="524"/>
              <w:jc w:val="both"/>
            </w:pPr>
            <w:r>
              <w:rPr>
                <w:color w:val="231F20"/>
              </w:rPr>
              <w:t>The applicant must have full control over vehicle in case of</w:t>
            </w:r>
            <w:r>
              <w:rPr>
                <w:color w:val="231F20"/>
                <w:spacing w:val="1"/>
              </w:rPr>
              <w:t xml:space="preserve"> </w:t>
            </w:r>
            <w:r>
              <w:rPr>
                <w:color w:val="231F20"/>
              </w:rPr>
              <w:t>emergency</w:t>
            </w:r>
            <w:r>
              <w:rPr>
                <w:color w:val="231F20"/>
                <w:spacing w:val="-22"/>
              </w:rPr>
              <w:t xml:space="preserve"> </w:t>
            </w:r>
            <w:r>
              <w:rPr>
                <w:color w:val="231F20"/>
              </w:rPr>
              <w:t>stop.</w:t>
            </w:r>
          </w:p>
          <w:p w14:paraId="6C629A3E" w14:textId="77777777" w:rsidR="004C364A" w:rsidRDefault="004C364A" w:rsidP="001177CC">
            <w:pPr>
              <w:pStyle w:val="TableParagraph"/>
              <w:numPr>
                <w:ilvl w:val="1"/>
                <w:numId w:val="114"/>
              </w:numPr>
              <w:tabs>
                <w:tab w:val="left" w:pos="1252"/>
              </w:tabs>
              <w:spacing w:line="256" w:lineRule="auto"/>
              <w:ind w:right="524"/>
              <w:jc w:val="both"/>
            </w:pPr>
            <w:r>
              <w:rPr>
                <w:color w:val="231F20"/>
              </w:rPr>
              <w:t>In case of emergency stop the applicant should apply brakes</w:t>
            </w:r>
            <w:r>
              <w:rPr>
                <w:color w:val="231F20"/>
                <w:spacing w:val="1"/>
              </w:rPr>
              <w:t xml:space="preserve"> </w:t>
            </w:r>
            <w:r>
              <w:rPr>
                <w:color w:val="231F20"/>
              </w:rPr>
              <w:t>wisely</w:t>
            </w:r>
            <w:r>
              <w:rPr>
                <w:color w:val="231F20"/>
                <w:spacing w:val="-9"/>
              </w:rPr>
              <w:t xml:space="preserve"> </w:t>
            </w:r>
            <w:r>
              <w:rPr>
                <w:color w:val="231F20"/>
              </w:rPr>
              <w:t>and</w:t>
            </w:r>
            <w:r>
              <w:rPr>
                <w:color w:val="231F20"/>
                <w:spacing w:val="-9"/>
              </w:rPr>
              <w:t xml:space="preserve"> </w:t>
            </w:r>
            <w:r>
              <w:rPr>
                <w:color w:val="231F20"/>
              </w:rPr>
              <w:t>according</w:t>
            </w:r>
            <w:r>
              <w:rPr>
                <w:color w:val="231F20"/>
                <w:spacing w:val="-9"/>
              </w:rPr>
              <w:t xml:space="preserve"> </w:t>
            </w:r>
            <w:r>
              <w:rPr>
                <w:color w:val="231F20"/>
              </w:rPr>
              <w:t>to</w:t>
            </w:r>
            <w:r>
              <w:rPr>
                <w:color w:val="231F20"/>
                <w:spacing w:val="-11"/>
              </w:rPr>
              <w:t xml:space="preserve"> </w:t>
            </w:r>
            <w:r>
              <w:rPr>
                <w:color w:val="231F20"/>
              </w:rPr>
              <w:t>the</w:t>
            </w:r>
            <w:r>
              <w:rPr>
                <w:color w:val="231F20"/>
                <w:spacing w:val="-8"/>
              </w:rPr>
              <w:t xml:space="preserve"> </w:t>
            </w:r>
            <w:r>
              <w:rPr>
                <w:color w:val="231F20"/>
              </w:rPr>
              <w:t>situation,</w:t>
            </w:r>
            <w:r>
              <w:rPr>
                <w:color w:val="231F20"/>
                <w:spacing w:val="-9"/>
              </w:rPr>
              <w:t xml:space="preserve"> </w:t>
            </w:r>
            <w:r>
              <w:rPr>
                <w:color w:val="231F20"/>
              </w:rPr>
              <w:t>keeping</w:t>
            </w:r>
            <w:r>
              <w:rPr>
                <w:color w:val="231F20"/>
                <w:spacing w:val="-9"/>
              </w:rPr>
              <w:t xml:space="preserve"> </w:t>
            </w:r>
            <w:r>
              <w:rPr>
                <w:color w:val="231F20"/>
              </w:rPr>
              <w:t>control</w:t>
            </w:r>
            <w:r>
              <w:rPr>
                <w:color w:val="231F20"/>
                <w:spacing w:val="-9"/>
              </w:rPr>
              <w:t xml:space="preserve"> </w:t>
            </w:r>
            <w:r>
              <w:rPr>
                <w:color w:val="231F20"/>
              </w:rPr>
              <w:t>over</w:t>
            </w:r>
            <w:r>
              <w:rPr>
                <w:color w:val="231F20"/>
                <w:spacing w:val="-9"/>
              </w:rPr>
              <w:t xml:space="preserve"> </w:t>
            </w:r>
            <w:r>
              <w:rPr>
                <w:color w:val="231F20"/>
              </w:rPr>
              <w:t>the</w:t>
            </w:r>
            <w:r>
              <w:rPr>
                <w:color w:val="231F20"/>
                <w:spacing w:val="-46"/>
              </w:rPr>
              <w:t xml:space="preserve"> </w:t>
            </w:r>
            <w:r>
              <w:rPr>
                <w:color w:val="231F20"/>
              </w:rPr>
              <w:t>vehicle.</w:t>
            </w:r>
          </w:p>
          <w:p w14:paraId="1DC43E74" w14:textId="77777777" w:rsidR="004C364A" w:rsidRDefault="004C364A" w:rsidP="001177CC">
            <w:pPr>
              <w:pStyle w:val="TableParagraph"/>
              <w:numPr>
                <w:ilvl w:val="1"/>
                <w:numId w:val="114"/>
              </w:numPr>
              <w:tabs>
                <w:tab w:val="left" w:pos="1252"/>
              </w:tabs>
              <w:spacing w:line="240" w:lineRule="auto"/>
              <w:ind w:hanging="357"/>
              <w:jc w:val="both"/>
            </w:pPr>
            <w:r>
              <w:rPr>
                <w:color w:val="231F20"/>
                <w:spacing w:val="-1"/>
              </w:rPr>
              <w:t>Losing</w:t>
            </w:r>
            <w:r>
              <w:rPr>
                <w:color w:val="231F20"/>
                <w:spacing w:val="-20"/>
              </w:rPr>
              <w:t xml:space="preserve"> </w:t>
            </w:r>
            <w:r>
              <w:rPr>
                <w:color w:val="231F20"/>
                <w:spacing w:val="-1"/>
              </w:rPr>
              <w:t>control</w:t>
            </w:r>
            <w:r>
              <w:rPr>
                <w:color w:val="231F20"/>
                <w:spacing w:val="-20"/>
              </w:rPr>
              <w:t xml:space="preserve"> </w:t>
            </w:r>
            <w:r>
              <w:rPr>
                <w:color w:val="231F20"/>
                <w:spacing w:val="-1"/>
              </w:rPr>
              <w:t>over</w:t>
            </w:r>
            <w:r>
              <w:rPr>
                <w:color w:val="231F20"/>
                <w:spacing w:val="-19"/>
              </w:rPr>
              <w:t xml:space="preserve"> </w:t>
            </w:r>
            <w:r>
              <w:rPr>
                <w:color w:val="231F20"/>
                <w:spacing w:val="-1"/>
              </w:rPr>
              <w:t>vehicle</w:t>
            </w:r>
            <w:r>
              <w:rPr>
                <w:color w:val="231F20"/>
                <w:spacing w:val="-20"/>
              </w:rPr>
              <w:t xml:space="preserve"> </w:t>
            </w:r>
            <w:r>
              <w:rPr>
                <w:color w:val="231F20"/>
              </w:rPr>
              <w:t>will</w:t>
            </w:r>
            <w:r>
              <w:rPr>
                <w:color w:val="231F20"/>
                <w:spacing w:val="-20"/>
              </w:rPr>
              <w:t xml:space="preserve"> </w:t>
            </w:r>
            <w:r>
              <w:rPr>
                <w:color w:val="231F20"/>
              </w:rPr>
              <w:t>be</w:t>
            </w:r>
            <w:r>
              <w:rPr>
                <w:color w:val="231F20"/>
                <w:spacing w:val="-19"/>
              </w:rPr>
              <w:t xml:space="preserve"> </w:t>
            </w:r>
            <w:r>
              <w:rPr>
                <w:color w:val="231F20"/>
              </w:rPr>
              <w:t>straight</w:t>
            </w:r>
            <w:r>
              <w:rPr>
                <w:color w:val="231F20"/>
                <w:spacing w:val="-21"/>
              </w:rPr>
              <w:t xml:space="preserve"> </w:t>
            </w:r>
            <w:r>
              <w:rPr>
                <w:color w:val="231F20"/>
              </w:rPr>
              <w:t>disqualification.</w:t>
            </w:r>
          </w:p>
          <w:p w14:paraId="0C9C9A6C" w14:textId="77777777" w:rsidR="004C364A" w:rsidRDefault="004C364A" w:rsidP="00235765">
            <w:pPr>
              <w:pStyle w:val="TableParagraph"/>
              <w:spacing w:before="6"/>
              <w:rPr>
                <w:rFonts w:ascii="Arial MT"/>
                <w:sz w:val="25"/>
              </w:rPr>
            </w:pPr>
          </w:p>
          <w:p w14:paraId="6EDCD023" w14:textId="77777777" w:rsidR="004C364A" w:rsidRDefault="004C364A" w:rsidP="001177CC">
            <w:pPr>
              <w:pStyle w:val="TableParagraph"/>
              <w:numPr>
                <w:ilvl w:val="0"/>
                <w:numId w:val="114"/>
              </w:numPr>
              <w:tabs>
                <w:tab w:val="left" w:pos="896"/>
              </w:tabs>
              <w:spacing w:before="1" w:line="240" w:lineRule="auto"/>
              <w:rPr>
                <w:b/>
              </w:rPr>
            </w:pPr>
            <w:r>
              <w:rPr>
                <w:b/>
                <w:color w:val="231F20"/>
                <w:spacing w:val="-3"/>
              </w:rPr>
              <w:t>ATTITUDE</w:t>
            </w:r>
            <w:r>
              <w:rPr>
                <w:b/>
                <w:color w:val="231F20"/>
                <w:spacing w:val="-20"/>
              </w:rPr>
              <w:t xml:space="preserve"> </w:t>
            </w:r>
            <w:r>
              <w:rPr>
                <w:b/>
                <w:color w:val="231F20"/>
                <w:spacing w:val="-3"/>
              </w:rPr>
              <w:t>TOWARDS</w:t>
            </w:r>
            <w:r>
              <w:rPr>
                <w:b/>
                <w:color w:val="231F20"/>
                <w:spacing w:val="-19"/>
              </w:rPr>
              <w:t xml:space="preserve"> </w:t>
            </w:r>
            <w:r>
              <w:rPr>
                <w:b/>
                <w:color w:val="231F20"/>
                <w:spacing w:val="-2"/>
              </w:rPr>
              <w:t>OTHER</w:t>
            </w:r>
            <w:r>
              <w:rPr>
                <w:b/>
                <w:color w:val="231F20"/>
                <w:spacing w:val="-20"/>
              </w:rPr>
              <w:t xml:space="preserve"> </w:t>
            </w:r>
            <w:r>
              <w:rPr>
                <w:b/>
                <w:color w:val="231F20"/>
                <w:spacing w:val="-2"/>
              </w:rPr>
              <w:t>ROAD</w:t>
            </w:r>
            <w:r>
              <w:rPr>
                <w:b/>
                <w:color w:val="231F20"/>
                <w:spacing w:val="-19"/>
              </w:rPr>
              <w:t xml:space="preserve"> </w:t>
            </w:r>
            <w:r>
              <w:rPr>
                <w:b/>
                <w:color w:val="231F20"/>
                <w:spacing w:val="-2"/>
              </w:rPr>
              <w:t>USERS:</w:t>
            </w:r>
          </w:p>
          <w:p w14:paraId="2829C3AE" w14:textId="77777777" w:rsidR="004C364A" w:rsidRDefault="004C364A" w:rsidP="001177CC">
            <w:pPr>
              <w:pStyle w:val="TableParagraph"/>
              <w:numPr>
                <w:ilvl w:val="1"/>
                <w:numId w:val="114"/>
              </w:numPr>
              <w:tabs>
                <w:tab w:val="left" w:pos="1252"/>
              </w:tabs>
              <w:spacing w:before="18" w:line="240" w:lineRule="auto"/>
              <w:ind w:hanging="357"/>
              <w:jc w:val="both"/>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spacing w:val="-1"/>
              </w:rPr>
              <w:t>shall</w:t>
            </w:r>
            <w:r>
              <w:rPr>
                <w:color w:val="231F20"/>
                <w:spacing w:val="-20"/>
              </w:rPr>
              <w:t xml:space="preserve"> </w:t>
            </w:r>
            <w:r>
              <w:rPr>
                <w:color w:val="231F20"/>
                <w:spacing w:val="-1"/>
              </w:rPr>
              <w:t>be</w:t>
            </w:r>
            <w:r>
              <w:rPr>
                <w:color w:val="231F20"/>
                <w:spacing w:val="-20"/>
              </w:rPr>
              <w:t xml:space="preserve"> </w:t>
            </w:r>
            <w:r>
              <w:rPr>
                <w:color w:val="231F20"/>
              </w:rPr>
              <w:t>courteous</w:t>
            </w:r>
            <w:r>
              <w:rPr>
                <w:color w:val="231F20"/>
                <w:spacing w:val="-20"/>
              </w:rPr>
              <w:t xml:space="preserve"> </w:t>
            </w:r>
            <w:r>
              <w:rPr>
                <w:color w:val="231F20"/>
              </w:rPr>
              <w:t>towards</w:t>
            </w:r>
            <w:r>
              <w:rPr>
                <w:color w:val="231F20"/>
                <w:spacing w:val="-19"/>
              </w:rPr>
              <w:t xml:space="preserve"> </w:t>
            </w:r>
            <w:r>
              <w:rPr>
                <w:color w:val="231F20"/>
              </w:rPr>
              <w:t>other</w:t>
            </w:r>
            <w:r>
              <w:rPr>
                <w:color w:val="231F20"/>
                <w:spacing w:val="-20"/>
              </w:rPr>
              <w:t xml:space="preserve"> </w:t>
            </w:r>
            <w:r>
              <w:rPr>
                <w:color w:val="231F20"/>
              </w:rPr>
              <w:t>road</w:t>
            </w:r>
            <w:r>
              <w:rPr>
                <w:color w:val="231F20"/>
                <w:spacing w:val="-20"/>
              </w:rPr>
              <w:t xml:space="preserve"> </w:t>
            </w:r>
            <w:r>
              <w:rPr>
                <w:color w:val="231F20"/>
              </w:rPr>
              <w:t>users.</w:t>
            </w:r>
          </w:p>
          <w:p w14:paraId="6544B284" w14:textId="77777777" w:rsidR="004C364A" w:rsidRDefault="004C364A" w:rsidP="001177CC">
            <w:pPr>
              <w:pStyle w:val="TableParagraph"/>
              <w:numPr>
                <w:ilvl w:val="1"/>
                <w:numId w:val="114"/>
              </w:numPr>
              <w:tabs>
                <w:tab w:val="left" w:pos="1252"/>
              </w:tabs>
              <w:spacing w:before="18" w:line="256" w:lineRule="auto"/>
              <w:ind w:right="524"/>
              <w:jc w:val="both"/>
            </w:pPr>
            <w:r>
              <w:rPr>
                <w:color w:val="231F20"/>
              </w:rPr>
              <w:t>The applicant should ignore mistakes of other road users and</w:t>
            </w:r>
            <w:r>
              <w:rPr>
                <w:color w:val="231F20"/>
                <w:spacing w:val="-46"/>
              </w:rPr>
              <w:t xml:space="preserve"> </w:t>
            </w:r>
            <w:r>
              <w:rPr>
                <w:color w:val="231F20"/>
              </w:rPr>
              <w:t>take</w:t>
            </w:r>
            <w:r>
              <w:rPr>
                <w:color w:val="231F20"/>
                <w:spacing w:val="-21"/>
              </w:rPr>
              <w:t xml:space="preserve"> </w:t>
            </w:r>
            <w:r>
              <w:rPr>
                <w:color w:val="231F20"/>
              </w:rPr>
              <w:t>care</w:t>
            </w:r>
            <w:r>
              <w:rPr>
                <w:color w:val="231F20"/>
                <w:spacing w:val="-20"/>
              </w:rPr>
              <w:t xml:space="preserve"> </w:t>
            </w:r>
            <w:r>
              <w:rPr>
                <w:color w:val="231F20"/>
              </w:rPr>
              <w:t>of</w:t>
            </w:r>
            <w:r>
              <w:rPr>
                <w:color w:val="231F20"/>
                <w:spacing w:val="-20"/>
              </w:rPr>
              <w:t xml:space="preserve"> </w:t>
            </w:r>
            <w:r>
              <w:rPr>
                <w:color w:val="231F20"/>
              </w:rPr>
              <w:t>their</w:t>
            </w:r>
            <w:r>
              <w:rPr>
                <w:color w:val="231F20"/>
                <w:spacing w:val="-20"/>
              </w:rPr>
              <w:t xml:space="preserve"> </w:t>
            </w:r>
            <w:r>
              <w:rPr>
                <w:color w:val="231F20"/>
              </w:rPr>
              <w:t>rights.</w:t>
            </w:r>
          </w:p>
          <w:p w14:paraId="178156A9" w14:textId="77777777" w:rsidR="004C364A" w:rsidRDefault="004C364A" w:rsidP="00235765">
            <w:pPr>
              <w:pStyle w:val="TableParagraph"/>
              <w:rPr>
                <w:rFonts w:ascii="Arial MT"/>
                <w:sz w:val="24"/>
              </w:rPr>
            </w:pPr>
          </w:p>
          <w:p w14:paraId="57E649AA" w14:textId="77777777" w:rsidR="004C364A" w:rsidRDefault="004C364A" w:rsidP="001177CC">
            <w:pPr>
              <w:pStyle w:val="TableParagraph"/>
              <w:numPr>
                <w:ilvl w:val="0"/>
                <w:numId w:val="114"/>
              </w:numPr>
              <w:tabs>
                <w:tab w:val="left" w:pos="896"/>
              </w:tabs>
              <w:spacing w:line="240" w:lineRule="auto"/>
              <w:rPr>
                <w:b/>
              </w:rPr>
            </w:pPr>
            <w:r>
              <w:rPr>
                <w:b/>
                <w:color w:val="231F20"/>
                <w:spacing w:val="-2"/>
              </w:rPr>
              <w:t>SAFE</w:t>
            </w:r>
            <w:r>
              <w:rPr>
                <w:b/>
                <w:color w:val="231F20"/>
                <w:spacing w:val="-20"/>
              </w:rPr>
              <w:t xml:space="preserve"> </w:t>
            </w:r>
            <w:r>
              <w:rPr>
                <w:b/>
                <w:color w:val="231F20"/>
                <w:spacing w:val="-2"/>
              </w:rPr>
              <w:t>DISTANCE</w:t>
            </w:r>
            <w:r>
              <w:rPr>
                <w:b/>
                <w:color w:val="231F20"/>
                <w:spacing w:val="-19"/>
              </w:rPr>
              <w:t xml:space="preserve"> </w:t>
            </w:r>
            <w:r>
              <w:rPr>
                <w:b/>
                <w:color w:val="231F20"/>
                <w:spacing w:val="-2"/>
              </w:rPr>
              <w:t>FROM</w:t>
            </w:r>
            <w:r>
              <w:rPr>
                <w:b/>
                <w:color w:val="231F20"/>
                <w:spacing w:val="-20"/>
              </w:rPr>
              <w:t xml:space="preserve"> </w:t>
            </w:r>
            <w:r>
              <w:rPr>
                <w:b/>
                <w:color w:val="231F20"/>
                <w:spacing w:val="-1"/>
              </w:rPr>
              <w:t>OTHER</w:t>
            </w:r>
            <w:r>
              <w:rPr>
                <w:b/>
                <w:color w:val="231F20"/>
                <w:spacing w:val="-19"/>
              </w:rPr>
              <w:t xml:space="preserve"> </w:t>
            </w:r>
            <w:r>
              <w:rPr>
                <w:b/>
                <w:color w:val="231F20"/>
                <w:spacing w:val="-1"/>
              </w:rPr>
              <w:t>VEHICLES:</w:t>
            </w:r>
          </w:p>
          <w:p w14:paraId="38A4E868" w14:textId="77777777" w:rsidR="004C364A" w:rsidRDefault="004C364A" w:rsidP="001177CC">
            <w:pPr>
              <w:pStyle w:val="TableParagraph"/>
              <w:numPr>
                <w:ilvl w:val="1"/>
                <w:numId w:val="114"/>
              </w:numPr>
              <w:tabs>
                <w:tab w:val="left" w:pos="1252"/>
              </w:tabs>
              <w:spacing w:before="18" w:line="240" w:lineRule="auto"/>
              <w:ind w:hanging="357"/>
              <w:jc w:val="both"/>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spacing w:val="-1"/>
              </w:rPr>
              <w:t>should</w:t>
            </w:r>
            <w:r>
              <w:rPr>
                <w:color w:val="231F20"/>
                <w:spacing w:val="-20"/>
              </w:rPr>
              <w:t xml:space="preserve"> </w:t>
            </w:r>
            <w:r>
              <w:rPr>
                <w:color w:val="231F20"/>
              </w:rPr>
              <w:t>keep</w:t>
            </w:r>
            <w:r>
              <w:rPr>
                <w:color w:val="231F20"/>
                <w:spacing w:val="-19"/>
              </w:rPr>
              <w:t xml:space="preserve"> </w:t>
            </w:r>
            <w:r>
              <w:rPr>
                <w:color w:val="231F20"/>
              </w:rPr>
              <w:t>safe</w:t>
            </w:r>
            <w:r>
              <w:rPr>
                <w:color w:val="231F20"/>
                <w:spacing w:val="-20"/>
              </w:rPr>
              <w:t xml:space="preserve"> </w:t>
            </w:r>
            <w:r>
              <w:rPr>
                <w:color w:val="231F20"/>
              </w:rPr>
              <w:t>distance</w:t>
            </w:r>
            <w:r>
              <w:rPr>
                <w:color w:val="231F20"/>
                <w:spacing w:val="-20"/>
              </w:rPr>
              <w:t xml:space="preserve"> </w:t>
            </w:r>
            <w:r>
              <w:rPr>
                <w:color w:val="231F20"/>
              </w:rPr>
              <w:t>from</w:t>
            </w:r>
            <w:r>
              <w:rPr>
                <w:color w:val="231F20"/>
                <w:spacing w:val="-19"/>
              </w:rPr>
              <w:t xml:space="preserve"> </w:t>
            </w:r>
            <w:r>
              <w:rPr>
                <w:color w:val="231F20"/>
              </w:rPr>
              <w:t>other</w:t>
            </w:r>
            <w:r>
              <w:rPr>
                <w:color w:val="231F20"/>
                <w:spacing w:val="-20"/>
              </w:rPr>
              <w:t xml:space="preserve"> </w:t>
            </w:r>
            <w:r>
              <w:rPr>
                <w:color w:val="231F20"/>
              </w:rPr>
              <w:t>vehicles.</w:t>
            </w:r>
          </w:p>
          <w:p w14:paraId="2974BBF8" w14:textId="77777777" w:rsidR="004C364A" w:rsidRDefault="004C364A" w:rsidP="001177CC">
            <w:pPr>
              <w:pStyle w:val="TableParagraph"/>
              <w:numPr>
                <w:ilvl w:val="1"/>
                <w:numId w:val="114"/>
              </w:numPr>
              <w:tabs>
                <w:tab w:val="left" w:pos="1252"/>
              </w:tabs>
              <w:spacing w:before="18" w:line="256" w:lineRule="auto"/>
              <w:ind w:left="1250" w:right="524"/>
              <w:jc w:val="both"/>
            </w:pPr>
            <w:r>
              <w:rPr>
                <w:color w:val="231F20"/>
              </w:rPr>
              <w:t>In</w:t>
            </w:r>
            <w:r>
              <w:rPr>
                <w:color w:val="231F20"/>
                <w:spacing w:val="-9"/>
              </w:rPr>
              <w:t xml:space="preserve"> </w:t>
            </w:r>
            <w:r>
              <w:rPr>
                <w:color w:val="231F20"/>
              </w:rPr>
              <w:t>normal</w:t>
            </w:r>
            <w:r>
              <w:rPr>
                <w:color w:val="231F20"/>
                <w:spacing w:val="-10"/>
              </w:rPr>
              <w:t xml:space="preserve"> </w:t>
            </w:r>
            <w:r>
              <w:rPr>
                <w:color w:val="231F20"/>
              </w:rPr>
              <w:t>weather</w:t>
            </w:r>
            <w:r>
              <w:rPr>
                <w:color w:val="231F20"/>
                <w:spacing w:val="-9"/>
              </w:rPr>
              <w:t xml:space="preserve"> </w:t>
            </w:r>
            <w:r>
              <w:rPr>
                <w:color w:val="231F20"/>
              </w:rPr>
              <w:t>conditions</w:t>
            </w:r>
            <w:r>
              <w:rPr>
                <w:color w:val="231F20"/>
                <w:spacing w:val="-10"/>
              </w:rPr>
              <w:t xml:space="preserve"> </w:t>
            </w:r>
            <w:r>
              <w:rPr>
                <w:color w:val="231F20"/>
              </w:rPr>
              <w:t>minimum</w:t>
            </w:r>
            <w:r>
              <w:rPr>
                <w:color w:val="231F20"/>
                <w:spacing w:val="-9"/>
              </w:rPr>
              <w:t xml:space="preserve"> </w:t>
            </w:r>
            <w:r>
              <w:rPr>
                <w:color w:val="231F20"/>
              </w:rPr>
              <w:t>safe</w:t>
            </w:r>
            <w:r>
              <w:rPr>
                <w:color w:val="231F20"/>
                <w:spacing w:val="-9"/>
              </w:rPr>
              <w:t xml:space="preserve"> </w:t>
            </w:r>
            <w:r>
              <w:rPr>
                <w:color w:val="231F20"/>
              </w:rPr>
              <w:t>distance</w:t>
            </w:r>
            <w:r>
              <w:rPr>
                <w:color w:val="231F20"/>
                <w:spacing w:val="-8"/>
              </w:rPr>
              <w:t xml:space="preserve"> </w:t>
            </w:r>
            <w:r>
              <w:rPr>
                <w:color w:val="231F20"/>
              </w:rPr>
              <w:t>will</w:t>
            </w:r>
            <w:r>
              <w:rPr>
                <w:color w:val="231F20"/>
                <w:spacing w:val="-10"/>
              </w:rPr>
              <w:t xml:space="preserve"> </w:t>
            </w:r>
            <w:r>
              <w:rPr>
                <w:color w:val="231F20"/>
              </w:rPr>
              <w:t>be</w:t>
            </w:r>
            <w:r>
              <w:rPr>
                <w:color w:val="231F20"/>
                <w:spacing w:val="-9"/>
              </w:rPr>
              <w:t xml:space="preserve"> </w:t>
            </w:r>
            <w:r>
              <w:rPr>
                <w:color w:val="231F20"/>
              </w:rPr>
              <w:t>a</w:t>
            </w:r>
            <w:r>
              <w:rPr>
                <w:color w:val="231F20"/>
                <w:spacing w:val="-46"/>
              </w:rPr>
              <w:t xml:space="preserve"> </w:t>
            </w:r>
            <w:r>
              <w:rPr>
                <w:color w:val="231F20"/>
                <w:spacing w:val="-1"/>
              </w:rPr>
              <w:t>03</w:t>
            </w:r>
            <w:r>
              <w:rPr>
                <w:color w:val="231F20"/>
                <w:spacing w:val="-15"/>
              </w:rPr>
              <w:t xml:space="preserve"> </w:t>
            </w:r>
            <w:r>
              <w:rPr>
                <w:color w:val="231F20"/>
                <w:spacing w:val="-1"/>
              </w:rPr>
              <w:t>seconds</w:t>
            </w:r>
            <w:r>
              <w:rPr>
                <w:color w:val="231F20"/>
                <w:spacing w:val="-15"/>
              </w:rPr>
              <w:t xml:space="preserve"> </w:t>
            </w:r>
            <w:r>
              <w:rPr>
                <w:color w:val="231F20"/>
                <w:spacing w:val="-1"/>
              </w:rPr>
              <w:t>time</w:t>
            </w:r>
            <w:r>
              <w:rPr>
                <w:color w:val="231F20"/>
                <w:spacing w:val="-15"/>
              </w:rPr>
              <w:t xml:space="preserve"> </w:t>
            </w:r>
            <w:r>
              <w:rPr>
                <w:color w:val="231F20"/>
                <w:spacing w:val="-1"/>
              </w:rPr>
              <w:t>gap</w:t>
            </w:r>
            <w:r>
              <w:rPr>
                <w:color w:val="231F20"/>
                <w:spacing w:val="-17"/>
              </w:rPr>
              <w:t xml:space="preserve"> </w:t>
            </w:r>
            <w:r>
              <w:rPr>
                <w:color w:val="231F20"/>
                <w:spacing w:val="-1"/>
              </w:rPr>
              <w:t>while</w:t>
            </w:r>
            <w:r>
              <w:rPr>
                <w:color w:val="231F20"/>
                <w:spacing w:val="-14"/>
              </w:rPr>
              <w:t xml:space="preserve"> </w:t>
            </w:r>
            <w:r>
              <w:rPr>
                <w:color w:val="231F20"/>
                <w:spacing w:val="-1"/>
              </w:rPr>
              <w:t>in</w:t>
            </w:r>
            <w:r>
              <w:rPr>
                <w:color w:val="231F20"/>
                <w:spacing w:val="-14"/>
              </w:rPr>
              <w:t xml:space="preserve"> </w:t>
            </w:r>
            <w:r>
              <w:rPr>
                <w:color w:val="231F20"/>
                <w:spacing w:val="-1"/>
              </w:rPr>
              <w:t>adverse</w:t>
            </w:r>
            <w:r>
              <w:rPr>
                <w:color w:val="231F20"/>
                <w:spacing w:val="-16"/>
              </w:rPr>
              <w:t xml:space="preserve"> </w:t>
            </w:r>
            <w:r>
              <w:rPr>
                <w:color w:val="231F20"/>
              </w:rPr>
              <w:t>conditions</w:t>
            </w:r>
            <w:r>
              <w:rPr>
                <w:color w:val="231F20"/>
                <w:spacing w:val="-14"/>
              </w:rPr>
              <w:t xml:space="preserve"> </w:t>
            </w:r>
            <w:r>
              <w:rPr>
                <w:color w:val="231F20"/>
              </w:rPr>
              <w:t>minimum</w:t>
            </w:r>
            <w:r>
              <w:rPr>
                <w:color w:val="231F20"/>
                <w:spacing w:val="-15"/>
              </w:rPr>
              <w:t xml:space="preserve"> </w:t>
            </w:r>
            <w:r>
              <w:rPr>
                <w:color w:val="231F20"/>
              </w:rPr>
              <w:t>safe</w:t>
            </w:r>
            <w:r>
              <w:rPr>
                <w:color w:val="231F20"/>
                <w:spacing w:val="-46"/>
              </w:rPr>
              <w:t xml:space="preserve"> </w:t>
            </w:r>
            <w:r>
              <w:rPr>
                <w:color w:val="231F20"/>
              </w:rPr>
              <w:t>distance</w:t>
            </w:r>
            <w:r>
              <w:rPr>
                <w:color w:val="231F20"/>
                <w:spacing w:val="-20"/>
              </w:rPr>
              <w:t xml:space="preserve"> </w:t>
            </w:r>
            <w:r>
              <w:rPr>
                <w:color w:val="231F20"/>
              </w:rPr>
              <w:t>time</w:t>
            </w:r>
            <w:r>
              <w:rPr>
                <w:color w:val="231F20"/>
                <w:spacing w:val="-20"/>
              </w:rPr>
              <w:t xml:space="preserve"> </w:t>
            </w:r>
            <w:r>
              <w:rPr>
                <w:color w:val="231F20"/>
              </w:rPr>
              <w:t>gap</w:t>
            </w:r>
            <w:r>
              <w:rPr>
                <w:color w:val="231F20"/>
                <w:spacing w:val="-22"/>
              </w:rPr>
              <w:t xml:space="preserve"> </w:t>
            </w:r>
            <w:r>
              <w:rPr>
                <w:color w:val="231F20"/>
              </w:rPr>
              <w:t>will</w:t>
            </w:r>
            <w:r>
              <w:rPr>
                <w:color w:val="231F20"/>
                <w:spacing w:val="-20"/>
              </w:rPr>
              <w:t xml:space="preserve"> </w:t>
            </w:r>
            <w:r>
              <w:rPr>
                <w:color w:val="231F20"/>
              </w:rPr>
              <w:t>be</w:t>
            </w:r>
            <w:r>
              <w:rPr>
                <w:color w:val="231F20"/>
                <w:spacing w:val="-20"/>
              </w:rPr>
              <w:t xml:space="preserve"> </w:t>
            </w:r>
            <w:r>
              <w:rPr>
                <w:color w:val="231F20"/>
              </w:rPr>
              <w:t>05</w:t>
            </w:r>
            <w:r>
              <w:rPr>
                <w:color w:val="231F20"/>
                <w:spacing w:val="-20"/>
              </w:rPr>
              <w:t xml:space="preserve"> </w:t>
            </w:r>
            <w:r>
              <w:rPr>
                <w:color w:val="231F20"/>
              </w:rPr>
              <w:t>seconds.</w:t>
            </w:r>
          </w:p>
          <w:p w14:paraId="7E5BD8EE" w14:textId="77777777" w:rsidR="004C364A" w:rsidRDefault="004C364A" w:rsidP="00235765">
            <w:pPr>
              <w:pStyle w:val="TableParagraph"/>
              <w:rPr>
                <w:rFonts w:ascii="Arial MT"/>
                <w:sz w:val="24"/>
              </w:rPr>
            </w:pPr>
          </w:p>
          <w:p w14:paraId="249E1960" w14:textId="77777777" w:rsidR="004C364A" w:rsidRDefault="004C364A" w:rsidP="001177CC">
            <w:pPr>
              <w:pStyle w:val="TableParagraph"/>
              <w:numPr>
                <w:ilvl w:val="0"/>
                <w:numId w:val="114"/>
              </w:numPr>
              <w:tabs>
                <w:tab w:val="left" w:pos="896"/>
              </w:tabs>
              <w:spacing w:line="240" w:lineRule="auto"/>
              <w:ind w:hanging="366"/>
              <w:rPr>
                <w:b/>
              </w:rPr>
            </w:pPr>
            <w:r>
              <w:rPr>
                <w:b/>
                <w:color w:val="231F20"/>
                <w:spacing w:val="-2"/>
              </w:rPr>
              <w:t>USE</w:t>
            </w:r>
            <w:r>
              <w:rPr>
                <w:b/>
                <w:color w:val="231F20"/>
                <w:spacing w:val="-20"/>
              </w:rPr>
              <w:t xml:space="preserve"> </w:t>
            </w:r>
            <w:r>
              <w:rPr>
                <w:b/>
                <w:color w:val="231F20"/>
                <w:spacing w:val="-1"/>
              </w:rPr>
              <w:t>OF</w:t>
            </w:r>
            <w:r>
              <w:rPr>
                <w:b/>
                <w:color w:val="231F20"/>
                <w:spacing w:val="-20"/>
              </w:rPr>
              <w:t xml:space="preserve"> </w:t>
            </w:r>
            <w:r>
              <w:rPr>
                <w:b/>
                <w:color w:val="231F20"/>
                <w:spacing w:val="-1"/>
              </w:rPr>
              <w:t>UNFAIR</w:t>
            </w:r>
            <w:r>
              <w:rPr>
                <w:b/>
                <w:color w:val="231F20"/>
                <w:spacing w:val="-20"/>
              </w:rPr>
              <w:t xml:space="preserve"> </w:t>
            </w:r>
            <w:r>
              <w:rPr>
                <w:b/>
                <w:color w:val="231F20"/>
                <w:spacing w:val="-1"/>
              </w:rPr>
              <w:t>MEANS:</w:t>
            </w:r>
          </w:p>
          <w:p w14:paraId="6040358A" w14:textId="77777777" w:rsidR="004C364A" w:rsidRDefault="004C364A" w:rsidP="00235765">
            <w:pPr>
              <w:pStyle w:val="TableParagraph"/>
              <w:spacing w:before="18" w:line="256" w:lineRule="auto"/>
              <w:ind w:left="530" w:right="524"/>
              <w:jc w:val="both"/>
            </w:pPr>
            <w:r>
              <w:rPr>
                <w:color w:val="231F20"/>
              </w:rPr>
              <w:t>Use of unfair means, influences, threatens to use influence or offering</w:t>
            </w:r>
            <w:r>
              <w:rPr>
                <w:color w:val="231F20"/>
                <w:spacing w:val="-46"/>
              </w:rPr>
              <w:t xml:space="preserve"> </w:t>
            </w:r>
            <w:r>
              <w:rPr>
                <w:color w:val="231F20"/>
              </w:rPr>
              <w:t>bribe will result in straight-away disqualification. Legal and criminal</w:t>
            </w:r>
            <w:r>
              <w:rPr>
                <w:color w:val="231F20"/>
                <w:spacing w:val="1"/>
              </w:rPr>
              <w:t xml:space="preserve"> </w:t>
            </w:r>
            <w:r>
              <w:rPr>
                <w:color w:val="231F20"/>
                <w:spacing w:val="-1"/>
              </w:rPr>
              <w:t>proceedings</w:t>
            </w:r>
            <w:r>
              <w:rPr>
                <w:color w:val="231F20"/>
                <w:spacing w:val="-20"/>
              </w:rPr>
              <w:t xml:space="preserve"> </w:t>
            </w:r>
            <w:r>
              <w:rPr>
                <w:color w:val="231F20"/>
              </w:rPr>
              <w:t>will</w:t>
            </w:r>
            <w:r>
              <w:rPr>
                <w:color w:val="231F20"/>
                <w:spacing w:val="-20"/>
              </w:rPr>
              <w:t xml:space="preserve"> </w:t>
            </w:r>
            <w:r>
              <w:rPr>
                <w:color w:val="231F20"/>
              </w:rPr>
              <w:t>also</w:t>
            </w:r>
            <w:r>
              <w:rPr>
                <w:color w:val="231F20"/>
                <w:spacing w:val="-20"/>
              </w:rPr>
              <w:t xml:space="preserve"> </w:t>
            </w:r>
            <w:r>
              <w:rPr>
                <w:color w:val="231F20"/>
              </w:rPr>
              <w:t>be</w:t>
            </w:r>
            <w:r>
              <w:rPr>
                <w:color w:val="231F20"/>
                <w:spacing w:val="-20"/>
              </w:rPr>
              <w:t xml:space="preserve"> </w:t>
            </w:r>
            <w:r>
              <w:rPr>
                <w:color w:val="231F20"/>
              </w:rPr>
              <w:t>initiated</w:t>
            </w:r>
            <w:r>
              <w:rPr>
                <w:color w:val="231F20"/>
                <w:spacing w:val="-22"/>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p w14:paraId="1A52DBC8" w14:textId="77777777" w:rsidR="004C364A" w:rsidRDefault="004C364A" w:rsidP="00235765">
            <w:pPr>
              <w:pStyle w:val="TableParagraph"/>
              <w:rPr>
                <w:rFonts w:ascii="Arial MT"/>
              </w:rPr>
            </w:pPr>
          </w:p>
          <w:p w14:paraId="77C649AA" w14:textId="77777777" w:rsidR="004C364A" w:rsidRDefault="004C364A" w:rsidP="00235765">
            <w:pPr>
              <w:pStyle w:val="TableParagraph"/>
              <w:rPr>
                <w:rFonts w:ascii="Arial MT"/>
              </w:rPr>
            </w:pPr>
          </w:p>
          <w:p w14:paraId="0D04FFF0" w14:textId="77777777" w:rsidR="004C364A" w:rsidRDefault="004C364A" w:rsidP="00235765">
            <w:pPr>
              <w:pStyle w:val="TableParagraph"/>
              <w:spacing w:before="7"/>
              <w:rPr>
                <w:rFonts w:ascii="Arial MT"/>
                <w:sz w:val="25"/>
              </w:rPr>
            </w:pPr>
          </w:p>
          <w:p w14:paraId="13DB535C" w14:textId="77777777" w:rsidR="004C364A" w:rsidRDefault="004C364A" w:rsidP="00235765">
            <w:pPr>
              <w:pStyle w:val="TableParagraph"/>
              <w:tabs>
                <w:tab w:val="left" w:pos="5741"/>
              </w:tabs>
              <w:ind w:left="514"/>
              <w:rPr>
                <w:rFonts w:ascii="Arial MT"/>
                <w:sz w:val="16"/>
              </w:rPr>
            </w:pPr>
            <w:r>
              <w:rPr>
                <w:rFonts w:ascii="Arial MT"/>
                <w:color w:val="231F20"/>
                <w:sz w:val="16"/>
              </w:rPr>
              <w:t>10</w:t>
            </w:r>
            <w:r>
              <w:rPr>
                <w:rFonts w:ascii="Arial MT"/>
                <w:color w:val="231F20"/>
                <w:sz w:val="16"/>
              </w:rPr>
              <w:tab/>
            </w:r>
            <w:hyperlink r:id="rId33">
              <w:r>
                <w:rPr>
                  <w:rFonts w:ascii="Arial MT"/>
                  <w:color w:val="231F20"/>
                  <w:sz w:val="16"/>
                </w:rPr>
                <w:t>www.nhmp.gov.pk</w:t>
              </w:r>
            </w:hyperlink>
          </w:p>
        </w:tc>
      </w:tr>
    </w:tbl>
    <w:p w14:paraId="5618790A" w14:textId="77777777" w:rsidR="004C364A" w:rsidRDefault="004C364A" w:rsidP="004C364A">
      <w:pPr>
        <w:rPr>
          <w:rFonts w:ascii="Arial MT"/>
          <w:sz w:val="16"/>
        </w:rPr>
        <w:sectPr w:rsidR="004C364A">
          <w:pgSz w:w="12240" w:h="15840"/>
          <w:pgMar w:top="1500" w:right="1720" w:bottom="280" w:left="1720" w:header="720" w:footer="720" w:gutter="0"/>
          <w:cols w:space="720"/>
        </w:sectPr>
      </w:pPr>
    </w:p>
    <w:p w14:paraId="03E85F56" w14:textId="77777777" w:rsidR="004C364A" w:rsidRDefault="004C364A" w:rsidP="004C364A">
      <w:pPr>
        <w:pStyle w:val="BodyText"/>
        <w:spacing w:before="4"/>
        <w:rPr>
          <w:rFonts w:ascii="Arial MT"/>
          <w:sz w:val="17"/>
        </w:rPr>
      </w:pPr>
    </w:p>
    <w:p w14:paraId="049E0C89" w14:textId="77777777" w:rsidR="004C364A" w:rsidRDefault="004C364A" w:rsidP="004C364A">
      <w:pPr>
        <w:pStyle w:val="BodyText"/>
        <w:spacing w:before="1"/>
        <w:rPr>
          <w:rFonts w:ascii="Arial MT"/>
          <w:sz w:val="26"/>
        </w:rPr>
      </w:pPr>
    </w:p>
    <w:p w14:paraId="3E539047" w14:textId="77777777" w:rsidR="004C364A" w:rsidRDefault="004C364A" w:rsidP="004C364A">
      <w:pPr>
        <w:pStyle w:val="BodyText"/>
        <w:ind w:left="620"/>
        <w:rPr>
          <w:rFonts w:ascii="Arial MT"/>
          <w:sz w:val="20"/>
        </w:rPr>
      </w:pPr>
      <w:r>
        <w:rPr>
          <w:rFonts w:ascii="Arial MT"/>
          <w:noProof/>
          <w:sz w:val="20"/>
          <w:lang w:val="en-GB" w:eastAsia="en-GB"/>
        </w:rPr>
        <mc:AlternateContent>
          <mc:Choice Requires="wpg">
            <w:drawing>
              <wp:inline distT="0" distB="0" distL="0" distR="0" wp14:anchorId="6B58BC19" wp14:editId="4634F6C1">
                <wp:extent cx="4801235" cy="7772400"/>
                <wp:effectExtent l="0" t="0" r="0"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1235" cy="7772400"/>
                          <a:chOff x="0" y="0"/>
                          <a:chExt cx="7561" cy="12240"/>
                        </a:xfrm>
                      </wpg:grpSpPr>
                      <wps:wsp>
                        <wps:cNvPr id="7" name="Rectangle 3"/>
                        <wps:cNvSpPr>
                          <a:spLocks noChangeArrowheads="1"/>
                        </wps:cNvSpPr>
                        <wps:spPr bwMode="auto">
                          <a:xfrm>
                            <a:off x="0" y="0"/>
                            <a:ext cx="7560" cy="12240"/>
                          </a:xfrm>
                          <a:prstGeom prst="rect">
                            <a:avLst/>
                          </a:prstGeom>
                          <a:solidFill>
                            <a:srgbClr val="FDB91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8"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945" y="9308"/>
                            <a:ext cx="1669" cy="16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Rectangle 5"/>
                        <wps:cNvSpPr>
                          <a:spLocks noChangeArrowheads="1"/>
                        </wps:cNvSpPr>
                        <wps:spPr bwMode="auto">
                          <a:xfrm>
                            <a:off x="0" y="11374"/>
                            <a:ext cx="7560" cy="866"/>
                          </a:xfrm>
                          <a:prstGeom prst="rect">
                            <a:avLst/>
                          </a:prstGeom>
                          <a:solidFill>
                            <a:srgbClr val="2E309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38" y="11462"/>
                            <a:ext cx="4694" cy="5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534" y="1289"/>
                            <a:ext cx="6522" cy="9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065" y="3067"/>
                            <a:ext cx="5962" cy="5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536" y="3087"/>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536" y="4209"/>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536" y="5617"/>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4" name="Picture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536" y="6742"/>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3"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536" y="7859"/>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042E5B38" id="Group 2" o:spid="_x0000_s1026" style="width:378.05pt;height:612pt;mso-position-horizontal-relative:char;mso-position-vertical-relative:line" coordsize="7561,12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">
                <v:rect id="Rectangle 3" o:spid="_x0000_s1027" style="position:absolute;width:7560;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" fillcolor="#fdb913" stroked="f"/>
                <v:shape id="Picture 4" o:spid="_x0000_s1028" type="#_x0000_t75" style="position:absolute;left:2945;top:9308;width:1669;height:1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">
                  <v:imagedata r:id="rId39" o:title=""/>
                </v:shape>
                <v:rect id="Rectangle 5" o:spid="_x0000_s1029" style="position:absolute;top:11374;width:7560;height: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" fillcolor="#2e3092" stroked="f"/>
                <v:shape id="Picture 6" o:spid="_x0000_s1030" type="#_x0000_t75" style="position:absolute;left:1438;top:11462;width:4694;height: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">
                  <v:imagedata r:id="rId40" o:title=""/>
                </v:shape>
                <v:shape id="Picture 7" o:spid="_x0000_s1031" type="#_x0000_t75" style="position:absolute;left:534;top:1289;width:6522;height: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">
                  <v:imagedata r:id="rId41" o:title=""/>
                </v:shape>
                <v:shape id="Picture 8" o:spid="_x0000_s1032" type="#_x0000_t75" style="position:absolute;left:1065;top:3067;width:5962;height:5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">
                  <v:imagedata r:id="rId42" o:title=""/>
                </v:shape>
                <v:shape id="Picture 9" o:spid="_x0000_s1033" type="#_x0000_t75" style="position:absolute;left:536;top:3087;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">
                  <v:imagedata r:id="rId43" o:title=""/>
                </v:shape>
                <v:shape id="Picture 10" o:spid="_x0000_s1034" type="#_x0000_t75" style="position:absolute;left:536;top:4209;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">
                  <v:imagedata r:id="rId43" o:title=""/>
                </v:shape>
                <v:shape id="Picture 11" o:spid="_x0000_s1035" type="#_x0000_t75" style="position:absolute;left:536;top:5617;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">
                  <v:imagedata r:id="rId43" o:title=""/>
                </v:shape>
                <v:shape id="Picture 12" o:spid="_x0000_s1036" type="#_x0000_t75" style="position:absolute;left:536;top:6742;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">
                  <v:imagedata r:id="rId43" o:title=""/>
                </v:shape>
                <v:shape id="Picture 13" o:spid="_x0000_s1037" type="#_x0000_t75" style="position:absolute;left:536;top:7859;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">
                  <v:imagedata r:id="rId43" o:title=""/>
                </v:shape>
                <w10:anchorlock/>
              </v:group>
            </w:pict>
          </mc:Fallback>
        </mc:AlternateContent>
      </w:r>
    </w:p>
    <w:p w14:paraId="26D2C996" w14:textId="77777777" w:rsidR="004C364A" w:rsidRDefault="004C364A" w:rsidP="004C364A">
      <w:r>
        <w:br w:type="page"/>
      </w:r>
    </w:p>
    <w:p w14:paraId="7F8C5881" w14:textId="77777777" w:rsidR="004C364A" w:rsidRDefault="004C364A" w:rsidP="004C364A">
      <w:pPr>
        <w:jc w:val="center"/>
        <w:rPr>
          <w:b/>
          <w:sz w:val="26"/>
          <w:u w:val="single"/>
        </w:rPr>
      </w:pPr>
      <w:r w:rsidRPr="001B4A2A">
        <w:rPr>
          <w:b/>
          <w:sz w:val="26"/>
          <w:u w:val="single"/>
        </w:rPr>
        <w:lastRenderedPageBreak/>
        <w:t>Saudi Arabia Traffic Rules</w:t>
      </w:r>
    </w:p>
    <w:p w14:paraId="462C44F9" w14:textId="77777777" w:rsidR="004C364A" w:rsidRDefault="004C364A" w:rsidP="004C364A">
      <w:pPr>
        <w:rPr>
          <w:sz w:val="17"/>
        </w:rPr>
      </w:pPr>
      <w:r>
        <w:rPr>
          <w:noProof/>
          <w:lang w:val="en-GB" w:eastAsia="en-GB"/>
        </w:rPr>
        <w:drawing>
          <wp:anchor distT="0" distB="0" distL="0" distR="0" simplePos="0" relativeHeight="251671552" behindDoc="1" locked="0" layoutInCell="1" allowOverlap="1" wp14:anchorId="78EB24B3" wp14:editId="6FEBD804">
            <wp:simplePos x="0" y="0"/>
            <wp:positionH relativeFrom="page">
              <wp:posOffset>0</wp:posOffset>
            </wp:positionH>
            <wp:positionV relativeFrom="page">
              <wp:posOffset>0</wp:posOffset>
            </wp:positionV>
            <wp:extent cx="9979660" cy="14077950"/>
            <wp:effectExtent l="0" t="0" r="2540" b="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979660" cy="14077950"/>
                    </a:xfrm>
                    <a:prstGeom prst="rect">
                      <a:avLst/>
                    </a:prstGeom>
                    <a:noFill/>
                  </pic:spPr>
                </pic:pic>
              </a:graphicData>
            </a:graphic>
            <wp14:sizeRelH relativeFrom="page">
              <wp14:pctWidth>0</wp14:pctWidth>
            </wp14:sizeRelH>
            <wp14:sizeRelV relativeFrom="page">
              <wp14:pctHeight>0</wp14:pctHeight>
            </wp14:sizeRelV>
          </wp:anchor>
        </w:drawing>
      </w:r>
    </w:p>
    <w:p w14:paraId="2B5EE4E4" w14:textId="77777777" w:rsidR="004C364A" w:rsidRDefault="004C364A" w:rsidP="004C364A">
      <w:pPr>
        <w:rPr>
          <w:sz w:val="17"/>
        </w:rPr>
        <w:sectPr w:rsidR="004C364A">
          <w:pgSz w:w="15720" w:h="22170"/>
          <w:pgMar w:top="2120" w:right="2240" w:bottom="280" w:left="2240" w:header="720" w:footer="720" w:gutter="0"/>
          <w:cols w:space="720"/>
        </w:sectPr>
      </w:pPr>
    </w:p>
    <w:p w14:paraId="727FCFE6" w14:textId="77777777" w:rsidR="004C364A" w:rsidRDefault="004C364A" w:rsidP="004C364A">
      <w:pPr>
        <w:spacing w:before="4"/>
        <w:rPr>
          <w:sz w:val="17"/>
        </w:rPr>
      </w:pPr>
      <w:r>
        <w:rPr>
          <w:noProof/>
          <w:lang w:val="en-GB" w:eastAsia="en-GB"/>
        </w:rPr>
        <w:lastRenderedPageBreak/>
        <w:drawing>
          <wp:anchor distT="0" distB="0" distL="0" distR="0" simplePos="0" relativeHeight="251667456" behindDoc="0" locked="0" layoutInCell="1" allowOverlap="1" wp14:anchorId="45CB0E5C" wp14:editId="19F2B179">
            <wp:simplePos x="0" y="0"/>
            <wp:positionH relativeFrom="page">
              <wp:posOffset>0</wp:posOffset>
            </wp:positionH>
            <wp:positionV relativeFrom="page">
              <wp:posOffset>3202940</wp:posOffset>
            </wp:positionV>
            <wp:extent cx="9908540" cy="10922635"/>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908540" cy="10922635"/>
                    </a:xfrm>
                    <a:prstGeom prst="rect">
                      <a:avLst/>
                    </a:prstGeom>
                    <a:noFill/>
                  </pic:spPr>
                </pic:pic>
              </a:graphicData>
            </a:graphic>
            <wp14:sizeRelH relativeFrom="page">
              <wp14:pctWidth>0</wp14:pctWidth>
            </wp14:sizeRelH>
            <wp14:sizeRelV relativeFrom="page">
              <wp14:pctHeight>0</wp14:pctHeight>
            </wp14:sizeRelV>
          </wp:anchor>
        </w:drawing>
      </w:r>
    </w:p>
    <w:p w14:paraId="2C5798ED" w14:textId="77777777" w:rsidR="004C364A" w:rsidRDefault="004C364A" w:rsidP="004C364A">
      <w:pPr>
        <w:rPr>
          <w:sz w:val="17"/>
        </w:rPr>
        <w:sectPr w:rsidR="004C364A">
          <w:pgSz w:w="15680" w:h="22250"/>
          <w:pgMar w:top="2120" w:right="2240" w:bottom="0" w:left="2240" w:header="720" w:footer="720" w:gutter="0"/>
          <w:cols w:space="720"/>
        </w:sectPr>
      </w:pPr>
    </w:p>
    <w:p w14:paraId="37928501" w14:textId="77777777" w:rsidR="004C364A" w:rsidRDefault="004C364A" w:rsidP="004C364A">
      <w:pPr>
        <w:rPr>
          <w:sz w:val="17"/>
        </w:rPr>
      </w:pPr>
      <w:r>
        <w:rPr>
          <w:noProof/>
          <w:lang w:val="en-GB" w:eastAsia="en-GB"/>
        </w:rPr>
        <w:lastRenderedPageBreak/>
        <w:drawing>
          <wp:anchor distT="0" distB="0" distL="0" distR="0" simplePos="0" relativeHeight="251672576" behindDoc="1" locked="0" layoutInCell="1" allowOverlap="1" wp14:anchorId="0E8F1E77" wp14:editId="239074DA">
            <wp:simplePos x="0" y="0"/>
            <wp:positionH relativeFrom="page">
              <wp:posOffset>0</wp:posOffset>
            </wp:positionH>
            <wp:positionV relativeFrom="page">
              <wp:posOffset>1179195</wp:posOffset>
            </wp:positionV>
            <wp:extent cx="9823450" cy="12948920"/>
            <wp:effectExtent l="0" t="0" r="6350" b="508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823450" cy="12948920"/>
                    </a:xfrm>
                    <a:prstGeom prst="rect">
                      <a:avLst/>
                    </a:prstGeom>
                    <a:noFill/>
                  </pic:spPr>
                </pic:pic>
              </a:graphicData>
            </a:graphic>
            <wp14:sizeRelH relativeFrom="page">
              <wp14:pctWidth>0</wp14:pctWidth>
            </wp14:sizeRelH>
            <wp14:sizeRelV relativeFrom="page">
              <wp14:pctHeight>0</wp14:pctHeight>
            </wp14:sizeRelV>
          </wp:anchor>
        </w:drawing>
      </w:r>
    </w:p>
    <w:p w14:paraId="0B054717" w14:textId="77777777" w:rsidR="004C364A" w:rsidRDefault="004C364A" w:rsidP="004C364A">
      <w:pPr>
        <w:rPr>
          <w:sz w:val="17"/>
        </w:rPr>
        <w:sectPr w:rsidR="004C364A">
          <w:pgSz w:w="15680" w:h="22250"/>
          <w:pgMar w:top="2120" w:right="2240" w:bottom="280" w:left="2240" w:header="720" w:footer="720" w:gutter="0"/>
          <w:cols w:space="720"/>
        </w:sectPr>
      </w:pPr>
    </w:p>
    <w:p w14:paraId="6484FB05" w14:textId="77777777" w:rsidR="004C364A" w:rsidRDefault="004C364A" w:rsidP="004C364A">
      <w:pPr>
        <w:rPr>
          <w:sz w:val="17"/>
        </w:rPr>
      </w:pPr>
      <w:r>
        <w:rPr>
          <w:noProof/>
          <w:lang w:val="en-GB" w:eastAsia="en-GB"/>
        </w:rPr>
        <w:lastRenderedPageBreak/>
        <w:drawing>
          <wp:anchor distT="0" distB="0" distL="0" distR="0" simplePos="0" relativeHeight="251673600" behindDoc="1" locked="0" layoutInCell="1" allowOverlap="1" wp14:anchorId="77DF9CD1" wp14:editId="58900505">
            <wp:simplePos x="0" y="0"/>
            <wp:positionH relativeFrom="page">
              <wp:posOffset>39370</wp:posOffset>
            </wp:positionH>
            <wp:positionV relativeFrom="page">
              <wp:posOffset>609600</wp:posOffset>
            </wp:positionV>
            <wp:extent cx="9083040" cy="13519150"/>
            <wp:effectExtent l="0" t="0" r="3810" b="635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083040" cy="13519150"/>
                    </a:xfrm>
                    <a:prstGeom prst="rect">
                      <a:avLst/>
                    </a:prstGeom>
                    <a:noFill/>
                  </pic:spPr>
                </pic:pic>
              </a:graphicData>
            </a:graphic>
            <wp14:sizeRelH relativeFrom="page">
              <wp14:pctWidth>0</wp14:pctWidth>
            </wp14:sizeRelH>
            <wp14:sizeRelV relativeFrom="page">
              <wp14:pctHeight>0</wp14:pctHeight>
            </wp14:sizeRelV>
          </wp:anchor>
        </w:drawing>
      </w:r>
    </w:p>
    <w:p w14:paraId="5C9EDB76" w14:textId="77777777" w:rsidR="004C364A" w:rsidRDefault="004C364A" w:rsidP="004C364A">
      <w:pPr>
        <w:rPr>
          <w:sz w:val="17"/>
        </w:rPr>
        <w:sectPr w:rsidR="004C364A">
          <w:pgSz w:w="15680" w:h="22250"/>
          <w:pgMar w:top="2120" w:right="2240" w:bottom="280" w:left="2240" w:header="720" w:footer="720" w:gutter="0"/>
          <w:cols w:space="720"/>
        </w:sectPr>
      </w:pPr>
    </w:p>
    <w:p w14:paraId="5556263E" w14:textId="77777777" w:rsidR="004C364A" w:rsidRDefault="004C364A" w:rsidP="004C364A">
      <w:pPr>
        <w:rPr>
          <w:sz w:val="17"/>
        </w:rPr>
      </w:pPr>
      <w:r>
        <w:rPr>
          <w:noProof/>
          <w:lang w:val="en-GB" w:eastAsia="en-GB"/>
        </w:rPr>
        <w:lastRenderedPageBreak/>
        <w:drawing>
          <wp:anchor distT="0" distB="0" distL="0" distR="0" simplePos="0" relativeHeight="251674624" behindDoc="1" locked="0" layoutInCell="1" allowOverlap="1" wp14:anchorId="281D7DD7" wp14:editId="0E715F99">
            <wp:simplePos x="0" y="0"/>
            <wp:positionH relativeFrom="page">
              <wp:posOffset>950595</wp:posOffset>
            </wp:positionH>
            <wp:positionV relativeFrom="page">
              <wp:posOffset>15240</wp:posOffset>
            </wp:positionV>
            <wp:extent cx="8964295" cy="14126210"/>
            <wp:effectExtent l="0" t="0" r="8255" b="889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964295" cy="14126210"/>
                    </a:xfrm>
                    <a:prstGeom prst="rect">
                      <a:avLst/>
                    </a:prstGeom>
                    <a:noFill/>
                  </pic:spPr>
                </pic:pic>
              </a:graphicData>
            </a:graphic>
            <wp14:sizeRelH relativeFrom="page">
              <wp14:pctWidth>0</wp14:pctWidth>
            </wp14:sizeRelH>
            <wp14:sizeRelV relativeFrom="page">
              <wp14:pctHeight>0</wp14:pctHeight>
            </wp14:sizeRelV>
          </wp:anchor>
        </w:drawing>
      </w:r>
    </w:p>
    <w:p w14:paraId="6505F356" w14:textId="77777777" w:rsidR="004C364A" w:rsidRDefault="004C364A" w:rsidP="004C364A">
      <w:pPr>
        <w:rPr>
          <w:sz w:val="17"/>
        </w:rPr>
        <w:sectPr w:rsidR="004C364A">
          <w:pgSz w:w="15680" w:h="22270"/>
          <w:pgMar w:top="2140" w:right="2240" w:bottom="280" w:left="2240" w:header="720" w:footer="720" w:gutter="0"/>
          <w:cols w:space="720"/>
        </w:sectPr>
      </w:pPr>
    </w:p>
    <w:p w14:paraId="305509C7" w14:textId="77777777" w:rsidR="004C364A" w:rsidRDefault="004C364A" w:rsidP="004C364A">
      <w:pPr>
        <w:rPr>
          <w:sz w:val="17"/>
        </w:rPr>
      </w:pPr>
      <w:r>
        <w:rPr>
          <w:noProof/>
          <w:lang w:val="en-GB" w:eastAsia="en-GB"/>
        </w:rPr>
        <w:lastRenderedPageBreak/>
        <w:drawing>
          <wp:anchor distT="0" distB="0" distL="0" distR="0" simplePos="0" relativeHeight="251675648" behindDoc="1" locked="0" layoutInCell="1" allowOverlap="1" wp14:anchorId="2E6D36CB" wp14:editId="2EDBC4CA">
            <wp:simplePos x="0" y="0"/>
            <wp:positionH relativeFrom="page">
              <wp:posOffset>88265</wp:posOffset>
            </wp:positionH>
            <wp:positionV relativeFrom="page">
              <wp:posOffset>1002665</wp:posOffset>
            </wp:positionV>
            <wp:extent cx="9823450" cy="13138785"/>
            <wp:effectExtent l="0" t="0" r="6350" b="5715"/>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823450" cy="13138785"/>
                    </a:xfrm>
                    <a:prstGeom prst="rect">
                      <a:avLst/>
                    </a:prstGeom>
                    <a:noFill/>
                  </pic:spPr>
                </pic:pic>
              </a:graphicData>
            </a:graphic>
            <wp14:sizeRelH relativeFrom="page">
              <wp14:pctWidth>0</wp14:pctWidth>
            </wp14:sizeRelH>
            <wp14:sizeRelV relativeFrom="page">
              <wp14:pctHeight>0</wp14:pctHeight>
            </wp14:sizeRelV>
          </wp:anchor>
        </w:drawing>
      </w:r>
    </w:p>
    <w:p w14:paraId="4964E179" w14:textId="77777777" w:rsidR="004C364A" w:rsidRDefault="004C364A" w:rsidP="004C364A">
      <w:pPr>
        <w:rPr>
          <w:sz w:val="17"/>
        </w:rPr>
        <w:sectPr w:rsidR="004C364A">
          <w:pgSz w:w="15680" w:h="22270"/>
          <w:pgMar w:top="2140" w:right="2240" w:bottom="280" w:left="2240" w:header="720" w:footer="720" w:gutter="0"/>
          <w:cols w:space="720"/>
        </w:sectPr>
      </w:pPr>
    </w:p>
    <w:p w14:paraId="3E2AB20E" w14:textId="77777777" w:rsidR="004C364A" w:rsidRDefault="004C364A" w:rsidP="004C364A">
      <w:pPr>
        <w:rPr>
          <w:sz w:val="17"/>
        </w:rPr>
      </w:pPr>
      <w:r>
        <w:rPr>
          <w:noProof/>
          <w:lang w:val="en-GB" w:eastAsia="en-GB"/>
        </w:rPr>
        <w:lastRenderedPageBreak/>
        <w:drawing>
          <wp:anchor distT="0" distB="0" distL="0" distR="0" simplePos="0" relativeHeight="251676672" behindDoc="1" locked="0" layoutInCell="1" allowOverlap="1" wp14:anchorId="40195851" wp14:editId="275DFA96">
            <wp:simplePos x="0" y="0"/>
            <wp:positionH relativeFrom="page">
              <wp:posOffset>916940</wp:posOffset>
            </wp:positionH>
            <wp:positionV relativeFrom="page">
              <wp:posOffset>1179195</wp:posOffset>
            </wp:positionV>
            <wp:extent cx="8985250" cy="12936220"/>
            <wp:effectExtent l="0" t="0" r="6350" b="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985250" cy="12936220"/>
                    </a:xfrm>
                    <a:prstGeom prst="rect">
                      <a:avLst/>
                    </a:prstGeom>
                    <a:noFill/>
                  </pic:spPr>
                </pic:pic>
              </a:graphicData>
            </a:graphic>
            <wp14:sizeRelH relativeFrom="page">
              <wp14:pctWidth>0</wp14:pctWidth>
            </wp14:sizeRelH>
            <wp14:sizeRelV relativeFrom="page">
              <wp14:pctHeight>0</wp14:pctHeight>
            </wp14:sizeRelV>
          </wp:anchor>
        </w:drawing>
      </w:r>
    </w:p>
    <w:p w14:paraId="06FD876D" w14:textId="77777777" w:rsidR="004C364A" w:rsidRDefault="004C364A" w:rsidP="004C364A">
      <w:pPr>
        <w:rPr>
          <w:sz w:val="17"/>
        </w:rPr>
        <w:sectPr w:rsidR="004C364A">
          <w:pgSz w:w="15680" w:h="22230"/>
          <w:pgMar w:top="2120" w:right="2240" w:bottom="280" w:left="2240" w:header="720" w:footer="720" w:gutter="0"/>
          <w:cols w:space="720"/>
        </w:sectPr>
      </w:pPr>
    </w:p>
    <w:p w14:paraId="474106E3" w14:textId="77777777" w:rsidR="004C364A" w:rsidRDefault="004C364A" w:rsidP="004C364A">
      <w:pPr>
        <w:rPr>
          <w:sz w:val="17"/>
        </w:rPr>
      </w:pPr>
      <w:r>
        <w:rPr>
          <w:noProof/>
          <w:lang w:val="en-GB" w:eastAsia="en-GB"/>
        </w:rPr>
        <w:lastRenderedPageBreak/>
        <w:drawing>
          <wp:anchor distT="0" distB="0" distL="0" distR="0" simplePos="0" relativeHeight="251677696" behindDoc="1" locked="0" layoutInCell="1" allowOverlap="1" wp14:anchorId="5B631A31" wp14:editId="03F0B181">
            <wp:simplePos x="0" y="0"/>
            <wp:positionH relativeFrom="page">
              <wp:posOffset>115570</wp:posOffset>
            </wp:positionH>
            <wp:positionV relativeFrom="page">
              <wp:posOffset>1143000</wp:posOffset>
            </wp:positionV>
            <wp:extent cx="8957945" cy="12973050"/>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957945" cy="12973050"/>
                    </a:xfrm>
                    <a:prstGeom prst="rect">
                      <a:avLst/>
                    </a:prstGeom>
                    <a:noFill/>
                  </pic:spPr>
                </pic:pic>
              </a:graphicData>
            </a:graphic>
            <wp14:sizeRelH relativeFrom="page">
              <wp14:pctWidth>0</wp14:pctWidth>
            </wp14:sizeRelH>
            <wp14:sizeRelV relativeFrom="page">
              <wp14:pctHeight>0</wp14:pctHeight>
            </wp14:sizeRelV>
          </wp:anchor>
        </w:drawing>
      </w:r>
    </w:p>
    <w:p w14:paraId="24B20556" w14:textId="77777777" w:rsidR="004C364A" w:rsidRDefault="004C364A" w:rsidP="004C364A">
      <w:pPr>
        <w:rPr>
          <w:sz w:val="17"/>
        </w:rPr>
        <w:sectPr w:rsidR="004C364A">
          <w:pgSz w:w="15680" w:h="22230"/>
          <w:pgMar w:top="2120" w:right="2240" w:bottom="280" w:left="2240" w:header="720" w:footer="720" w:gutter="0"/>
          <w:cols w:space="720"/>
        </w:sectPr>
      </w:pPr>
    </w:p>
    <w:p w14:paraId="5C838A09" w14:textId="77777777" w:rsidR="004C364A" w:rsidRDefault="004C364A" w:rsidP="004C364A">
      <w:pPr>
        <w:rPr>
          <w:sz w:val="17"/>
        </w:rPr>
      </w:pPr>
      <w:r>
        <w:rPr>
          <w:noProof/>
          <w:lang w:val="en-GB" w:eastAsia="en-GB"/>
        </w:rPr>
        <w:lastRenderedPageBreak/>
        <w:drawing>
          <wp:anchor distT="0" distB="0" distL="0" distR="0" simplePos="0" relativeHeight="251678720" behindDoc="1" locked="0" layoutInCell="1" allowOverlap="1" wp14:anchorId="43D66453" wp14:editId="12D3A26A">
            <wp:simplePos x="0" y="0"/>
            <wp:positionH relativeFrom="page">
              <wp:posOffset>277495</wp:posOffset>
            </wp:positionH>
            <wp:positionV relativeFrom="page">
              <wp:posOffset>1039495</wp:posOffset>
            </wp:positionV>
            <wp:extent cx="9579610" cy="13089255"/>
            <wp:effectExtent l="0" t="0" r="254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579610" cy="13089255"/>
                    </a:xfrm>
                    <a:prstGeom prst="rect">
                      <a:avLst/>
                    </a:prstGeom>
                    <a:noFill/>
                  </pic:spPr>
                </pic:pic>
              </a:graphicData>
            </a:graphic>
            <wp14:sizeRelH relativeFrom="page">
              <wp14:pctWidth>0</wp14:pctWidth>
            </wp14:sizeRelH>
            <wp14:sizeRelV relativeFrom="page">
              <wp14:pctHeight>0</wp14:pctHeight>
            </wp14:sizeRelV>
          </wp:anchor>
        </w:drawing>
      </w:r>
    </w:p>
    <w:p w14:paraId="3D535449" w14:textId="77777777" w:rsidR="004C364A" w:rsidRDefault="004C364A" w:rsidP="004C364A">
      <w:pPr>
        <w:rPr>
          <w:sz w:val="17"/>
        </w:rPr>
        <w:sectPr w:rsidR="004C364A">
          <w:pgSz w:w="15680" w:h="22250"/>
          <w:pgMar w:top="2120" w:right="2240" w:bottom="280" w:left="2240" w:header="720" w:footer="720" w:gutter="0"/>
          <w:cols w:space="720"/>
        </w:sectPr>
      </w:pPr>
    </w:p>
    <w:p w14:paraId="40D54644" w14:textId="77777777" w:rsidR="004C364A" w:rsidRDefault="004C364A" w:rsidP="004C364A">
      <w:pPr>
        <w:rPr>
          <w:sz w:val="17"/>
        </w:rPr>
      </w:pPr>
      <w:r>
        <w:rPr>
          <w:noProof/>
          <w:lang w:val="en-GB" w:eastAsia="en-GB"/>
        </w:rPr>
        <w:lastRenderedPageBreak/>
        <w:drawing>
          <wp:anchor distT="0" distB="0" distL="0" distR="0" simplePos="0" relativeHeight="251679744" behindDoc="1" locked="0" layoutInCell="1" allowOverlap="1" wp14:anchorId="5C0A8350" wp14:editId="1A5C86DB">
            <wp:simplePos x="0" y="0"/>
            <wp:positionH relativeFrom="page">
              <wp:posOffset>115570</wp:posOffset>
            </wp:positionH>
            <wp:positionV relativeFrom="page">
              <wp:posOffset>18415</wp:posOffset>
            </wp:positionV>
            <wp:extent cx="9055735" cy="14110335"/>
            <wp:effectExtent l="0" t="0" r="0" b="5715"/>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055735" cy="14110335"/>
                    </a:xfrm>
                    <a:prstGeom prst="rect">
                      <a:avLst/>
                    </a:prstGeom>
                    <a:noFill/>
                  </pic:spPr>
                </pic:pic>
              </a:graphicData>
            </a:graphic>
            <wp14:sizeRelH relativeFrom="page">
              <wp14:pctWidth>0</wp14:pctWidth>
            </wp14:sizeRelH>
            <wp14:sizeRelV relativeFrom="page">
              <wp14:pctHeight>0</wp14:pctHeight>
            </wp14:sizeRelV>
          </wp:anchor>
        </w:drawing>
      </w:r>
    </w:p>
    <w:p w14:paraId="50F57F0F" w14:textId="77777777" w:rsidR="004C364A" w:rsidRDefault="004C364A" w:rsidP="004C364A">
      <w:pPr>
        <w:rPr>
          <w:sz w:val="17"/>
        </w:rPr>
        <w:sectPr w:rsidR="004C364A">
          <w:pgSz w:w="15680" w:h="22250"/>
          <w:pgMar w:top="2120" w:right="2240" w:bottom="280" w:left="2240" w:header="720" w:footer="720" w:gutter="0"/>
          <w:cols w:space="720"/>
        </w:sectPr>
      </w:pPr>
    </w:p>
    <w:p w14:paraId="751852EA" w14:textId="77777777" w:rsidR="004C364A" w:rsidRDefault="004C364A" w:rsidP="004C364A">
      <w:pPr>
        <w:rPr>
          <w:sz w:val="17"/>
        </w:rPr>
      </w:pPr>
      <w:r>
        <w:rPr>
          <w:noProof/>
          <w:lang w:val="en-GB" w:eastAsia="en-GB"/>
        </w:rPr>
        <w:lastRenderedPageBreak/>
        <w:drawing>
          <wp:anchor distT="0" distB="0" distL="0" distR="0" simplePos="0" relativeHeight="251680768" behindDoc="1" locked="0" layoutInCell="1" allowOverlap="1" wp14:anchorId="6AAE3D86" wp14:editId="397B1FD6">
            <wp:simplePos x="0" y="0"/>
            <wp:positionH relativeFrom="page">
              <wp:posOffset>916940</wp:posOffset>
            </wp:positionH>
            <wp:positionV relativeFrom="page">
              <wp:posOffset>1310640</wp:posOffset>
            </wp:positionV>
            <wp:extent cx="8949055" cy="12805410"/>
            <wp:effectExtent l="0" t="0" r="4445" b="0"/>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949055" cy="12805410"/>
                    </a:xfrm>
                    <a:prstGeom prst="rect">
                      <a:avLst/>
                    </a:prstGeom>
                    <a:noFill/>
                  </pic:spPr>
                </pic:pic>
              </a:graphicData>
            </a:graphic>
            <wp14:sizeRelH relativeFrom="page">
              <wp14:pctWidth>0</wp14:pctWidth>
            </wp14:sizeRelH>
            <wp14:sizeRelV relativeFrom="page">
              <wp14:pctHeight>0</wp14:pctHeight>
            </wp14:sizeRelV>
          </wp:anchor>
        </w:drawing>
      </w:r>
    </w:p>
    <w:p w14:paraId="4131CD80" w14:textId="77777777" w:rsidR="004C364A" w:rsidRDefault="004C364A" w:rsidP="004C364A">
      <w:pPr>
        <w:rPr>
          <w:sz w:val="17"/>
        </w:rPr>
        <w:sectPr w:rsidR="004C364A">
          <w:pgSz w:w="15680" w:h="22230"/>
          <w:pgMar w:top="2120" w:right="2240" w:bottom="280" w:left="2240" w:header="720" w:footer="720" w:gutter="0"/>
          <w:cols w:space="720"/>
        </w:sectPr>
      </w:pPr>
    </w:p>
    <w:p w14:paraId="2EA56FF5" w14:textId="77777777" w:rsidR="004C364A" w:rsidRDefault="004C364A" w:rsidP="004C364A">
      <w:pPr>
        <w:rPr>
          <w:sz w:val="17"/>
        </w:rPr>
      </w:pPr>
      <w:r>
        <w:rPr>
          <w:noProof/>
          <w:lang w:val="en-GB" w:eastAsia="en-GB"/>
        </w:rPr>
        <w:lastRenderedPageBreak/>
        <w:drawing>
          <wp:anchor distT="0" distB="0" distL="0" distR="0" simplePos="0" relativeHeight="251681792" behindDoc="1" locked="0" layoutInCell="1" allowOverlap="1" wp14:anchorId="43812CA2" wp14:editId="4D9A1F2A">
            <wp:simplePos x="0" y="0"/>
            <wp:positionH relativeFrom="page">
              <wp:posOffset>152400</wp:posOffset>
            </wp:positionH>
            <wp:positionV relativeFrom="page">
              <wp:posOffset>493395</wp:posOffset>
            </wp:positionV>
            <wp:extent cx="9756140" cy="13622020"/>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756140" cy="13622020"/>
                    </a:xfrm>
                    <a:prstGeom prst="rect">
                      <a:avLst/>
                    </a:prstGeom>
                    <a:noFill/>
                  </pic:spPr>
                </pic:pic>
              </a:graphicData>
            </a:graphic>
            <wp14:sizeRelH relativeFrom="page">
              <wp14:pctWidth>0</wp14:pctWidth>
            </wp14:sizeRelH>
            <wp14:sizeRelV relativeFrom="page">
              <wp14:pctHeight>0</wp14:pctHeight>
            </wp14:sizeRelV>
          </wp:anchor>
        </w:drawing>
      </w:r>
    </w:p>
    <w:p w14:paraId="1BC4D649" w14:textId="77777777" w:rsidR="004C364A" w:rsidRDefault="004C364A" w:rsidP="004C364A">
      <w:pPr>
        <w:rPr>
          <w:sz w:val="17"/>
        </w:rPr>
        <w:sectPr w:rsidR="004C364A">
          <w:pgSz w:w="15680" w:h="22230"/>
          <w:pgMar w:top="2120" w:right="2240" w:bottom="280" w:left="2240" w:header="720" w:footer="720" w:gutter="0"/>
          <w:cols w:space="720"/>
        </w:sectPr>
      </w:pPr>
    </w:p>
    <w:p w14:paraId="695D5E8C" w14:textId="77777777" w:rsidR="004C364A" w:rsidRDefault="004C364A" w:rsidP="004C364A">
      <w:pPr>
        <w:rPr>
          <w:sz w:val="17"/>
        </w:rPr>
      </w:pPr>
      <w:r>
        <w:rPr>
          <w:noProof/>
          <w:lang w:val="en-GB" w:eastAsia="en-GB"/>
        </w:rPr>
        <w:lastRenderedPageBreak/>
        <w:drawing>
          <wp:anchor distT="0" distB="0" distL="0" distR="0" simplePos="0" relativeHeight="251682816" behindDoc="1" locked="0" layoutInCell="1" allowOverlap="1" wp14:anchorId="2CAA5FB5" wp14:editId="1F26673E">
            <wp:simplePos x="0" y="0"/>
            <wp:positionH relativeFrom="page">
              <wp:posOffset>48895</wp:posOffset>
            </wp:positionH>
            <wp:positionV relativeFrom="page">
              <wp:posOffset>1200785</wp:posOffset>
            </wp:positionV>
            <wp:extent cx="9783445" cy="12915265"/>
            <wp:effectExtent l="0" t="0" r="8255" b="635"/>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9783445" cy="12915265"/>
                    </a:xfrm>
                    <a:prstGeom prst="rect">
                      <a:avLst/>
                    </a:prstGeom>
                    <a:noFill/>
                  </pic:spPr>
                </pic:pic>
              </a:graphicData>
            </a:graphic>
            <wp14:sizeRelH relativeFrom="page">
              <wp14:pctWidth>0</wp14:pctWidth>
            </wp14:sizeRelH>
            <wp14:sizeRelV relativeFrom="page">
              <wp14:pctHeight>0</wp14:pctHeight>
            </wp14:sizeRelV>
          </wp:anchor>
        </w:drawing>
      </w:r>
    </w:p>
    <w:p w14:paraId="3E010B42" w14:textId="77777777" w:rsidR="004C364A" w:rsidRDefault="004C364A" w:rsidP="004C364A">
      <w:pPr>
        <w:rPr>
          <w:sz w:val="17"/>
        </w:rPr>
        <w:sectPr w:rsidR="004C364A">
          <w:pgSz w:w="15680" w:h="22230"/>
          <w:pgMar w:top="2120" w:right="2240" w:bottom="280" w:left="2240" w:header="720" w:footer="720" w:gutter="0"/>
          <w:cols w:space="720"/>
        </w:sectPr>
      </w:pPr>
    </w:p>
    <w:p w14:paraId="4919BA1E" w14:textId="77777777" w:rsidR="004C364A" w:rsidRDefault="004C364A" w:rsidP="004C364A">
      <w:pPr>
        <w:rPr>
          <w:sz w:val="17"/>
        </w:rPr>
      </w:pPr>
      <w:r>
        <w:rPr>
          <w:noProof/>
          <w:lang w:val="en-GB" w:eastAsia="en-GB"/>
        </w:rPr>
        <w:lastRenderedPageBreak/>
        <w:drawing>
          <wp:anchor distT="0" distB="0" distL="0" distR="0" simplePos="0" relativeHeight="251683840" behindDoc="1" locked="0" layoutInCell="1" allowOverlap="1" wp14:anchorId="1F5369C0" wp14:editId="5E0CB561">
            <wp:simplePos x="0" y="0"/>
            <wp:positionH relativeFrom="page">
              <wp:posOffset>128270</wp:posOffset>
            </wp:positionH>
            <wp:positionV relativeFrom="page">
              <wp:posOffset>3175</wp:posOffset>
            </wp:positionV>
            <wp:extent cx="9771380" cy="14109700"/>
            <wp:effectExtent l="0" t="0" r="1270" b="635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9771380" cy="14109700"/>
                    </a:xfrm>
                    <a:prstGeom prst="rect">
                      <a:avLst/>
                    </a:prstGeom>
                    <a:noFill/>
                  </pic:spPr>
                </pic:pic>
              </a:graphicData>
            </a:graphic>
            <wp14:sizeRelH relativeFrom="page">
              <wp14:pctWidth>0</wp14:pctWidth>
            </wp14:sizeRelH>
            <wp14:sizeRelV relativeFrom="page">
              <wp14:pctHeight>0</wp14:pctHeight>
            </wp14:sizeRelV>
          </wp:anchor>
        </w:drawing>
      </w:r>
    </w:p>
    <w:p w14:paraId="7B05F440" w14:textId="77777777" w:rsidR="004C364A" w:rsidRDefault="004C364A" w:rsidP="004C364A">
      <w:pPr>
        <w:rPr>
          <w:sz w:val="17"/>
        </w:rPr>
        <w:sectPr w:rsidR="004C364A">
          <w:pgSz w:w="15680" w:h="22230"/>
          <w:pgMar w:top="2120" w:right="2240" w:bottom="280" w:left="2240" w:header="720" w:footer="720" w:gutter="0"/>
          <w:cols w:space="720"/>
        </w:sectPr>
      </w:pPr>
    </w:p>
    <w:p w14:paraId="2E7835E9" w14:textId="77777777" w:rsidR="004C364A" w:rsidRDefault="004C364A" w:rsidP="004C364A">
      <w:pPr>
        <w:rPr>
          <w:sz w:val="17"/>
        </w:rPr>
      </w:pPr>
      <w:r>
        <w:rPr>
          <w:noProof/>
          <w:lang w:val="en-GB" w:eastAsia="en-GB"/>
        </w:rPr>
        <w:lastRenderedPageBreak/>
        <w:drawing>
          <wp:anchor distT="0" distB="0" distL="0" distR="0" simplePos="0" relativeHeight="251684864" behindDoc="1" locked="0" layoutInCell="1" allowOverlap="1" wp14:anchorId="289720C8" wp14:editId="48D16AA1">
            <wp:simplePos x="0" y="0"/>
            <wp:positionH relativeFrom="page">
              <wp:posOffset>64135</wp:posOffset>
            </wp:positionH>
            <wp:positionV relativeFrom="page">
              <wp:posOffset>904875</wp:posOffset>
            </wp:positionV>
            <wp:extent cx="9890125" cy="13235940"/>
            <wp:effectExtent l="0" t="0" r="0" b="381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890125" cy="13235940"/>
                    </a:xfrm>
                    <a:prstGeom prst="rect">
                      <a:avLst/>
                    </a:prstGeom>
                    <a:noFill/>
                  </pic:spPr>
                </pic:pic>
              </a:graphicData>
            </a:graphic>
            <wp14:sizeRelH relativeFrom="page">
              <wp14:pctWidth>0</wp14:pctWidth>
            </wp14:sizeRelH>
            <wp14:sizeRelV relativeFrom="page">
              <wp14:pctHeight>0</wp14:pctHeight>
            </wp14:sizeRelV>
          </wp:anchor>
        </w:drawing>
      </w:r>
    </w:p>
    <w:p w14:paraId="54B8EC75" w14:textId="77777777" w:rsidR="004C364A" w:rsidRDefault="004C364A" w:rsidP="004C364A">
      <w:pPr>
        <w:rPr>
          <w:sz w:val="17"/>
        </w:rPr>
        <w:sectPr w:rsidR="004C364A">
          <w:pgSz w:w="15680" w:h="22270"/>
          <w:pgMar w:top="2140" w:right="2240" w:bottom="280" w:left="2240" w:header="720" w:footer="720" w:gutter="0"/>
          <w:cols w:space="720"/>
        </w:sectPr>
      </w:pPr>
    </w:p>
    <w:p w14:paraId="555422EA" w14:textId="77777777" w:rsidR="004C364A" w:rsidRDefault="004C364A" w:rsidP="004C364A">
      <w:pPr>
        <w:rPr>
          <w:sz w:val="17"/>
        </w:rPr>
      </w:pPr>
      <w:r>
        <w:rPr>
          <w:noProof/>
          <w:lang w:val="en-GB" w:eastAsia="en-GB"/>
        </w:rPr>
        <w:lastRenderedPageBreak/>
        <w:drawing>
          <wp:anchor distT="0" distB="0" distL="0" distR="0" simplePos="0" relativeHeight="251685888" behindDoc="1" locked="0" layoutInCell="1" allowOverlap="1" wp14:anchorId="24F47164" wp14:editId="50AEC711">
            <wp:simplePos x="0" y="0"/>
            <wp:positionH relativeFrom="page">
              <wp:posOffset>0</wp:posOffset>
            </wp:positionH>
            <wp:positionV relativeFrom="page">
              <wp:posOffset>27305</wp:posOffset>
            </wp:positionV>
            <wp:extent cx="9805035" cy="14113510"/>
            <wp:effectExtent l="0" t="0" r="5715" b="254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9805035" cy="14113510"/>
                    </a:xfrm>
                    <a:prstGeom prst="rect">
                      <a:avLst/>
                    </a:prstGeom>
                    <a:noFill/>
                  </pic:spPr>
                </pic:pic>
              </a:graphicData>
            </a:graphic>
            <wp14:sizeRelH relativeFrom="page">
              <wp14:pctWidth>0</wp14:pctWidth>
            </wp14:sizeRelH>
            <wp14:sizeRelV relativeFrom="page">
              <wp14:pctHeight>0</wp14:pctHeight>
            </wp14:sizeRelV>
          </wp:anchor>
        </w:drawing>
      </w:r>
    </w:p>
    <w:p w14:paraId="17CC3FC1" w14:textId="77777777" w:rsidR="004C364A" w:rsidRDefault="004C364A" w:rsidP="004C364A">
      <w:pPr>
        <w:rPr>
          <w:sz w:val="17"/>
        </w:rPr>
        <w:sectPr w:rsidR="004C364A">
          <w:pgSz w:w="15680" w:h="22270"/>
          <w:pgMar w:top="2140" w:right="2240" w:bottom="280" w:left="2240" w:header="720" w:footer="720" w:gutter="0"/>
          <w:cols w:space="720"/>
        </w:sectPr>
      </w:pPr>
    </w:p>
    <w:p w14:paraId="11B6934D" w14:textId="77777777" w:rsidR="004C364A" w:rsidRDefault="004C364A" w:rsidP="004C364A">
      <w:pPr>
        <w:rPr>
          <w:sz w:val="17"/>
        </w:rPr>
      </w:pPr>
      <w:r>
        <w:rPr>
          <w:noProof/>
          <w:lang w:val="en-GB" w:eastAsia="en-GB"/>
        </w:rPr>
        <w:lastRenderedPageBreak/>
        <w:drawing>
          <wp:anchor distT="0" distB="0" distL="0" distR="0" simplePos="0" relativeHeight="251686912" behindDoc="1" locked="0" layoutInCell="1" allowOverlap="1" wp14:anchorId="5C17CACA" wp14:editId="17CB8BA4">
            <wp:simplePos x="0" y="0"/>
            <wp:positionH relativeFrom="page">
              <wp:posOffset>835025</wp:posOffset>
            </wp:positionH>
            <wp:positionV relativeFrom="page">
              <wp:posOffset>1170305</wp:posOffset>
            </wp:positionV>
            <wp:extent cx="9119235" cy="12945745"/>
            <wp:effectExtent l="0" t="0" r="5715" b="8255"/>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119235" cy="12945745"/>
                    </a:xfrm>
                    <a:prstGeom prst="rect">
                      <a:avLst/>
                    </a:prstGeom>
                    <a:noFill/>
                  </pic:spPr>
                </pic:pic>
              </a:graphicData>
            </a:graphic>
            <wp14:sizeRelH relativeFrom="page">
              <wp14:pctWidth>0</wp14:pctWidth>
            </wp14:sizeRelH>
            <wp14:sizeRelV relativeFrom="page">
              <wp14:pctHeight>0</wp14:pctHeight>
            </wp14:sizeRelV>
          </wp:anchor>
        </w:drawing>
      </w:r>
    </w:p>
    <w:p w14:paraId="243DAFB1" w14:textId="77777777" w:rsidR="004C364A" w:rsidRDefault="004C364A" w:rsidP="004C364A">
      <w:pPr>
        <w:rPr>
          <w:sz w:val="17"/>
        </w:rPr>
        <w:sectPr w:rsidR="004C364A">
          <w:pgSz w:w="15680" w:h="22230"/>
          <w:pgMar w:top="2120" w:right="2240" w:bottom="280" w:left="2240" w:header="720" w:footer="720" w:gutter="0"/>
          <w:cols w:space="720"/>
        </w:sectPr>
      </w:pPr>
    </w:p>
    <w:p w14:paraId="6D89CE0C" w14:textId="77777777" w:rsidR="004C364A" w:rsidRDefault="004C364A" w:rsidP="004C364A">
      <w:pPr>
        <w:rPr>
          <w:sz w:val="17"/>
        </w:rPr>
      </w:pPr>
      <w:r>
        <w:rPr>
          <w:noProof/>
          <w:lang w:val="en-GB" w:eastAsia="en-GB"/>
        </w:rPr>
        <w:lastRenderedPageBreak/>
        <w:drawing>
          <wp:anchor distT="0" distB="0" distL="0" distR="0" simplePos="0" relativeHeight="251687936" behindDoc="1" locked="0" layoutInCell="1" allowOverlap="1" wp14:anchorId="76B8C766" wp14:editId="29C6966E">
            <wp:simplePos x="0" y="0"/>
            <wp:positionH relativeFrom="page">
              <wp:posOffset>0</wp:posOffset>
            </wp:positionH>
            <wp:positionV relativeFrom="page">
              <wp:posOffset>1102995</wp:posOffset>
            </wp:positionV>
            <wp:extent cx="9951085" cy="13012420"/>
            <wp:effectExtent l="0" t="0" r="0" b="0"/>
            <wp:wrapNone/>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951085" cy="13012420"/>
                    </a:xfrm>
                    <a:prstGeom prst="rect">
                      <a:avLst/>
                    </a:prstGeom>
                    <a:noFill/>
                  </pic:spPr>
                </pic:pic>
              </a:graphicData>
            </a:graphic>
            <wp14:sizeRelH relativeFrom="page">
              <wp14:pctWidth>0</wp14:pctWidth>
            </wp14:sizeRelH>
            <wp14:sizeRelV relativeFrom="page">
              <wp14:pctHeight>0</wp14:pctHeight>
            </wp14:sizeRelV>
          </wp:anchor>
        </w:drawing>
      </w:r>
    </w:p>
    <w:p w14:paraId="5AB29DC4" w14:textId="77777777" w:rsidR="004C364A" w:rsidRDefault="004C364A" w:rsidP="004C364A">
      <w:pPr>
        <w:rPr>
          <w:sz w:val="17"/>
        </w:rPr>
        <w:sectPr w:rsidR="004C364A">
          <w:pgSz w:w="15680" w:h="22230"/>
          <w:pgMar w:top="2120" w:right="2240" w:bottom="280" w:left="2240" w:header="720" w:footer="720" w:gutter="0"/>
          <w:cols w:space="720"/>
        </w:sectPr>
      </w:pPr>
    </w:p>
    <w:p w14:paraId="115B4857" w14:textId="77777777" w:rsidR="004C364A" w:rsidRDefault="004C364A" w:rsidP="004C364A">
      <w:pPr>
        <w:rPr>
          <w:sz w:val="17"/>
        </w:rPr>
      </w:pPr>
      <w:r>
        <w:rPr>
          <w:noProof/>
          <w:lang w:val="en-GB" w:eastAsia="en-GB"/>
        </w:rPr>
        <w:lastRenderedPageBreak/>
        <w:drawing>
          <wp:anchor distT="0" distB="0" distL="0" distR="0" simplePos="0" relativeHeight="251688960" behindDoc="1" locked="0" layoutInCell="1" allowOverlap="1" wp14:anchorId="4285D5E6" wp14:editId="236BAD87">
            <wp:simplePos x="0" y="0"/>
            <wp:positionH relativeFrom="page">
              <wp:posOffset>0</wp:posOffset>
            </wp:positionH>
            <wp:positionV relativeFrom="page">
              <wp:posOffset>1124585</wp:posOffset>
            </wp:positionV>
            <wp:extent cx="9954260" cy="13004165"/>
            <wp:effectExtent l="0" t="0" r="8890" b="6985"/>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954260" cy="13004165"/>
                    </a:xfrm>
                    <a:prstGeom prst="rect">
                      <a:avLst/>
                    </a:prstGeom>
                    <a:noFill/>
                  </pic:spPr>
                </pic:pic>
              </a:graphicData>
            </a:graphic>
            <wp14:sizeRelH relativeFrom="page">
              <wp14:pctWidth>0</wp14:pctWidth>
            </wp14:sizeRelH>
            <wp14:sizeRelV relativeFrom="page">
              <wp14:pctHeight>0</wp14:pctHeight>
            </wp14:sizeRelV>
          </wp:anchor>
        </w:drawing>
      </w:r>
    </w:p>
    <w:p w14:paraId="75F2E6CD" w14:textId="77777777" w:rsidR="004C364A" w:rsidRDefault="004C364A" w:rsidP="004C364A">
      <w:pPr>
        <w:rPr>
          <w:sz w:val="17"/>
        </w:rPr>
        <w:sectPr w:rsidR="004C364A">
          <w:pgSz w:w="15680" w:h="22250"/>
          <w:pgMar w:top="2120" w:right="2240" w:bottom="280" w:left="2240" w:header="720" w:footer="720" w:gutter="0"/>
          <w:cols w:space="720"/>
        </w:sectPr>
      </w:pPr>
    </w:p>
    <w:p w14:paraId="028D4555" w14:textId="77777777" w:rsidR="004C364A" w:rsidRDefault="004C364A" w:rsidP="004C364A">
      <w:pPr>
        <w:rPr>
          <w:sz w:val="17"/>
        </w:rPr>
      </w:pPr>
      <w:r>
        <w:rPr>
          <w:noProof/>
          <w:lang w:val="en-GB" w:eastAsia="en-GB"/>
        </w:rPr>
        <w:lastRenderedPageBreak/>
        <w:drawing>
          <wp:anchor distT="0" distB="0" distL="0" distR="0" simplePos="0" relativeHeight="251689984" behindDoc="1" locked="0" layoutInCell="1" allowOverlap="1" wp14:anchorId="74ECC6C4" wp14:editId="3A924C48">
            <wp:simplePos x="0" y="0"/>
            <wp:positionH relativeFrom="page">
              <wp:posOffset>0</wp:posOffset>
            </wp:positionH>
            <wp:positionV relativeFrom="page">
              <wp:posOffset>1139825</wp:posOffset>
            </wp:positionV>
            <wp:extent cx="9954260" cy="12979400"/>
            <wp:effectExtent l="0" t="0" r="889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954260" cy="12979400"/>
                    </a:xfrm>
                    <a:prstGeom prst="rect">
                      <a:avLst/>
                    </a:prstGeom>
                    <a:noFill/>
                  </pic:spPr>
                </pic:pic>
              </a:graphicData>
            </a:graphic>
            <wp14:sizeRelH relativeFrom="page">
              <wp14:pctWidth>0</wp14:pctWidth>
            </wp14:sizeRelH>
            <wp14:sizeRelV relativeFrom="page">
              <wp14:pctHeight>0</wp14:pctHeight>
            </wp14:sizeRelV>
          </wp:anchor>
        </w:drawing>
      </w:r>
    </w:p>
    <w:p w14:paraId="00A96EED" w14:textId="77777777" w:rsidR="004C364A" w:rsidRDefault="004C364A" w:rsidP="004C364A">
      <w:pPr>
        <w:rPr>
          <w:sz w:val="17"/>
        </w:rPr>
        <w:sectPr w:rsidR="004C364A">
          <w:pgSz w:w="15680" w:h="22250"/>
          <w:pgMar w:top="2120" w:right="2240" w:bottom="280" w:left="2240" w:header="720" w:footer="720" w:gutter="0"/>
          <w:cols w:space="720"/>
        </w:sectPr>
      </w:pPr>
    </w:p>
    <w:p w14:paraId="7F11318B" w14:textId="77777777" w:rsidR="004C364A" w:rsidRDefault="004C364A" w:rsidP="004C364A">
      <w:pPr>
        <w:rPr>
          <w:sz w:val="17"/>
        </w:rPr>
      </w:pPr>
      <w:r>
        <w:rPr>
          <w:noProof/>
          <w:lang w:val="en-GB" w:eastAsia="en-GB"/>
        </w:rPr>
        <w:lastRenderedPageBreak/>
        <w:drawing>
          <wp:anchor distT="0" distB="0" distL="0" distR="0" simplePos="0" relativeHeight="251691008" behindDoc="1" locked="0" layoutInCell="1" allowOverlap="1" wp14:anchorId="19854265" wp14:editId="2850E72C">
            <wp:simplePos x="0" y="0"/>
            <wp:positionH relativeFrom="page">
              <wp:posOffset>0</wp:posOffset>
            </wp:positionH>
            <wp:positionV relativeFrom="page">
              <wp:posOffset>1246505</wp:posOffset>
            </wp:positionV>
            <wp:extent cx="9954260" cy="12894945"/>
            <wp:effectExtent l="0" t="0" r="8890" b="1905"/>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9954260" cy="12894945"/>
                    </a:xfrm>
                    <a:prstGeom prst="rect">
                      <a:avLst/>
                    </a:prstGeom>
                    <a:noFill/>
                  </pic:spPr>
                </pic:pic>
              </a:graphicData>
            </a:graphic>
            <wp14:sizeRelH relativeFrom="page">
              <wp14:pctWidth>0</wp14:pctWidth>
            </wp14:sizeRelH>
            <wp14:sizeRelV relativeFrom="page">
              <wp14:pctHeight>0</wp14:pctHeight>
            </wp14:sizeRelV>
          </wp:anchor>
        </w:drawing>
      </w:r>
    </w:p>
    <w:p w14:paraId="51A6A237" w14:textId="77777777" w:rsidR="004C364A" w:rsidRDefault="004C364A" w:rsidP="004C364A">
      <w:pPr>
        <w:rPr>
          <w:sz w:val="17"/>
        </w:rPr>
        <w:sectPr w:rsidR="004C364A">
          <w:pgSz w:w="15680" w:h="22270"/>
          <w:pgMar w:top="2140" w:right="2240" w:bottom="280" w:left="2240" w:header="720" w:footer="720" w:gutter="0"/>
          <w:cols w:space="720"/>
        </w:sectPr>
      </w:pPr>
    </w:p>
    <w:p w14:paraId="00AA0767" w14:textId="77777777" w:rsidR="004C364A" w:rsidRDefault="004C364A" w:rsidP="004C364A">
      <w:pPr>
        <w:rPr>
          <w:sz w:val="17"/>
        </w:rPr>
      </w:pPr>
      <w:r>
        <w:rPr>
          <w:noProof/>
          <w:lang w:val="en-GB" w:eastAsia="en-GB"/>
        </w:rPr>
        <w:lastRenderedPageBreak/>
        <w:drawing>
          <wp:anchor distT="0" distB="0" distL="0" distR="0" simplePos="0" relativeHeight="251692032" behindDoc="1" locked="0" layoutInCell="1" allowOverlap="1" wp14:anchorId="42C14B97" wp14:editId="0C7DBA13">
            <wp:simplePos x="0" y="0"/>
            <wp:positionH relativeFrom="page">
              <wp:posOffset>0</wp:posOffset>
            </wp:positionH>
            <wp:positionV relativeFrom="page">
              <wp:posOffset>310515</wp:posOffset>
            </wp:positionV>
            <wp:extent cx="9923780" cy="13824585"/>
            <wp:effectExtent l="0" t="0" r="1270" b="5715"/>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9923780" cy="13824585"/>
                    </a:xfrm>
                    <a:prstGeom prst="rect">
                      <a:avLst/>
                    </a:prstGeom>
                    <a:noFill/>
                  </pic:spPr>
                </pic:pic>
              </a:graphicData>
            </a:graphic>
            <wp14:sizeRelH relativeFrom="page">
              <wp14:pctWidth>0</wp14:pctWidth>
            </wp14:sizeRelH>
            <wp14:sizeRelV relativeFrom="page">
              <wp14:pctHeight>0</wp14:pctHeight>
            </wp14:sizeRelV>
          </wp:anchor>
        </w:drawing>
      </w:r>
    </w:p>
    <w:p w14:paraId="15EAB1B8" w14:textId="77777777" w:rsidR="004C364A" w:rsidRDefault="004C364A" w:rsidP="004C364A">
      <w:pPr>
        <w:rPr>
          <w:sz w:val="17"/>
        </w:rPr>
        <w:sectPr w:rsidR="004C364A">
          <w:pgSz w:w="15680" w:h="22270"/>
          <w:pgMar w:top="2140" w:right="2240" w:bottom="280" w:left="2240" w:header="720" w:footer="720" w:gutter="0"/>
          <w:cols w:space="720"/>
        </w:sectPr>
      </w:pPr>
    </w:p>
    <w:p w14:paraId="67B09544" w14:textId="77777777" w:rsidR="004C364A" w:rsidRDefault="004C364A" w:rsidP="004C364A">
      <w:pPr>
        <w:spacing w:before="4"/>
        <w:rPr>
          <w:sz w:val="17"/>
        </w:rPr>
      </w:pPr>
      <w:r>
        <w:rPr>
          <w:noProof/>
          <w:lang w:val="en-GB" w:eastAsia="en-GB"/>
        </w:rPr>
        <w:lastRenderedPageBreak/>
        <w:drawing>
          <wp:anchor distT="0" distB="0" distL="0" distR="0" simplePos="0" relativeHeight="251668480" behindDoc="0" locked="0" layoutInCell="1" allowOverlap="1" wp14:anchorId="4E5812B0" wp14:editId="23D1D516">
            <wp:simplePos x="0" y="0"/>
            <wp:positionH relativeFrom="page">
              <wp:posOffset>8890</wp:posOffset>
            </wp:positionH>
            <wp:positionV relativeFrom="page">
              <wp:posOffset>1179195</wp:posOffset>
            </wp:positionV>
            <wp:extent cx="9945370" cy="12948920"/>
            <wp:effectExtent l="0" t="0" r="0" b="508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9945370" cy="12948920"/>
                    </a:xfrm>
                    <a:prstGeom prst="rect">
                      <a:avLst/>
                    </a:prstGeom>
                    <a:noFill/>
                  </pic:spPr>
                </pic:pic>
              </a:graphicData>
            </a:graphic>
            <wp14:sizeRelH relativeFrom="page">
              <wp14:pctWidth>0</wp14:pctWidth>
            </wp14:sizeRelH>
            <wp14:sizeRelV relativeFrom="page">
              <wp14:pctHeight>0</wp14:pctHeight>
            </wp14:sizeRelV>
          </wp:anchor>
        </w:drawing>
      </w:r>
    </w:p>
    <w:p w14:paraId="7C5B4A99" w14:textId="77777777" w:rsidR="004C364A" w:rsidRDefault="004C364A" w:rsidP="004C364A">
      <w:pPr>
        <w:rPr>
          <w:sz w:val="17"/>
        </w:rPr>
        <w:sectPr w:rsidR="004C364A">
          <w:pgSz w:w="15680" w:h="22250"/>
          <w:pgMar w:top="2120" w:right="0" w:bottom="280" w:left="0" w:header="720" w:footer="720" w:gutter="0"/>
          <w:cols w:space="720"/>
        </w:sectPr>
      </w:pPr>
    </w:p>
    <w:p w14:paraId="5549BF86" w14:textId="77777777" w:rsidR="004C364A" w:rsidRDefault="004C364A" w:rsidP="004C364A">
      <w:pPr>
        <w:rPr>
          <w:sz w:val="20"/>
        </w:rPr>
      </w:pPr>
      <w:r>
        <w:rPr>
          <w:noProof/>
          <w:sz w:val="20"/>
          <w:lang w:val="en-GB" w:eastAsia="en-GB"/>
        </w:rPr>
        <w:lastRenderedPageBreak/>
        <w:drawing>
          <wp:inline distT="0" distB="0" distL="0" distR="0" wp14:anchorId="43E87D17" wp14:editId="4913BBDD">
            <wp:extent cx="9601200" cy="133540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601200" cy="13354050"/>
                    </a:xfrm>
                    <a:prstGeom prst="rect">
                      <a:avLst/>
                    </a:prstGeom>
                    <a:noFill/>
                    <a:ln>
                      <a:noFill/>
                    </a:ln>
                  </pic:spPr>
                </pic:pic>
              </a:graphicData>
            </a:graphic>
          </wp:inline>
        </w:drawing>
      </w:r>
    </w:p>
    <w:p w14:paraId="09455FE9" w14:textId="77777777" w:rsidR="004C364A" w:rsidRDefault="004C364A" w:rsidP="004C364A">
      <w:pPr>
        <w:rPr>
          <w:sz w:val="20"/>
        </w:rPr>
        <w:sectPr w:rsidR="004C364A">
          <w:pgSz w:w="15680" w:h="22250"/>
          <w:pgMar w:top="500" w:right="0" w:bottom="0" w:left="0" w:header="720" w:footer="720" w:gutter="0"/>
          <w:cols w:space="720"/>
        </w:sectPr>
      </w:pPr>
    </w:p>
    <w:p w14:paraId="457D1428" w14:textId="77777777" w:rsidR="004C364A" w:rsidRDefault="004C364A" w:rsidP="004C364A">
      <w:pPr>
        <w:spacing w:before="4"/>
        <w:rPr>
          <w:sz w:val="17"/>
        </w:rPr>
      </w:pPr>
      <w:r>
        <w:rPr>
          <w:noProof/>
          <w:lang w:val="en-GB" w:eastAsia="en-GB"/>
        </w:rPr>
        <w:lastRenderedPageBreak/>
        <w:drawing>
          <wp:anchor distT="0" distB="0" distL="0" distR="0" simplePos="0" relativeHeight="251669504" behindDoc="0" locked="0" layoutInCell="1" allowOverlap="1" wp14:anchorId="151AE554" wp14:editId="43DC8B67">
            <wp:simplePos x="0" y="0"/>
            <wp:positionH relativeFrom="page">
              <wp:posOffset>3175</wp:posOffset>
            </wp:positionH>
            <wp:positionV relativeFrom="page">
              <wp:posOffset>1179195</wp:posOffset>
            </wp:positionV>
            <wp:extent cx="9951085" cy="12948920"/>
            <wp:effectExtent l="0" t="0" r="0" b="508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951085" cy="12948920"/>
                    </a:xfrm>
                    <a:prstGeom prst="rect">
                      <a:avLst/>
                    </a:prstGeom>
                    <a:noFill/>
                  </pic:spPr>
                </pic:pic>
              </a:graphicData>
            </a:graphic>
            <wp14:sizeRelH relativeFrom="page">
              <wp14:pctWidth>0</wp14:pctWidth>
            </wp14:sizeRelH>
            <wp14:sizeRelV relativeFrom="page">
              <wp14:pctHeight>0</wp14:pctHeight>
            </wp14:sizeRelV>
          </wp:anchor>
        </w:drawing>
      </w:r>
    </w:p>
    <w:p w14:paraId="6A7B2A4E" w14:textId="77777777" w:rsidR="004C364A" w:rsidRDefault="004C364A" w:rsidP="004C364A">
      <w:pPr>
        <w:rPr>
          <w:sz w:val="17"/>
        </w:rPr>
        <w:sectPr w:rsidR="004C364A">
          <w:pgSz w:w="15680" w:h="22250"/>
          <w:pgMar w:top="2120" w:right="0" w:bottom="280" w:left="0" w:header="720" w:footer="720" w:gutter="0"/>
          <w:cols w:space="720"/>
        </w:sectPr>
      </w:pPr>
    </w:p>
    <w:p w14:paraId="1212E222" w14:textId="77777777" w:rsidR="004C364A" w:rsidRDefault="004C364A" w:rsidP="004C364A">
      <w:pPr>
        <w:rPr>
          <w:sz w:val="20"/>
        </w:rPr>
      </w:pPr>
      <w:r>
        <w:rPr>
          <w:noProof/>
          <w:sz w:val="20"/>
          <w:lang w:val="en-GB" w:eastAsia="en-GB"/>
        </w:rPr>
        <w:lastRenderedPageBreak/>
        <w:drawing>
          <wp:inline distT="0" distB="0" distL="0" distR="0" wp14:anchorId="7EDCB79F" wp14:editId="747D3A5B">
            <wp:extent cx="9648825" cy="1361122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648825" cy="13611225"/>
                    </a:xfrm>
                    <a:prstGeom prst="rect">
                      <a:avLst/>
                    </a:prstGeom>
                    <a:noFill/>
                    <a:ln>
                      <a:noFill/>
                    </a:ln>
                  </pic:spPr>
                </pic:pic>
              </a:graphicData>
            </a:graphic>
          </wp:inline>
        </w:drawing>
      </w:r>
    </w:p>
    <w:p w14:paraId="7979E620" w14:textId="77777777" w:rsidR="004C364A" w:rsidRDefault="004C364A" w:rsidP="004C364A">
      <w:pPr>
        <w:rPr>
          <w:sz w:val="20"/>
        </w:rPr>
        <w:sectPr w:rsidR="004C364A">
          <w:pgSz w:w="15680" w:h="22250"/>
          <w:pgMar w:top="80" w:right="0" w:bottom="0" w:left="0" w:header="720" w:footer="720" w:gutter="0"/>
          <w:cols w:space="720"/>
        </w:sectPr>
      </w:pPr>
    </w:p>
    <w:p w14:paraId="547E472B" w14:textId="77777777" w:rsidR="004C364A" w:rsidRDefault="004C364A" w:rsidP="004C364A">
      <w:pPr>
        <w:spacing w:before="4"/>
        <w:rPr>
          <w:sz w:val="17"/>
        </w:rPr>
      </w:pPr>
      <w:r>
        <w:rPr>
          <w:noProof/>
          <w:lang w:val="en-GB" w:eastAsia="en-GB"/>
        </w:rPr>
        <w:lastRenderedPageBreak/>
        <w:drawing>
          <wp:anchor distT="0" distB="0" distL="0" distR="0" simplePos="0" relativeHeight="251670528" behindDoc="0" locked="0" layoutInCell="1" allowOverlap="1" wp14:anchorId="0334AEF9" wp14:editId="172927F4">
            <wp:simplePos x="0" y="0"/>
            <wp:positionH relativeFrom="page">
              <wp:posOffset>0</wp:posOffset>
            </wp:positionH>
            <wp:positionV relativeFrom="page">
              <wp:posOffset>1170305</wp:posOffset>
            </wp:positionV>
            <wp:extent cx="9926955" cy="12958445"/>
            <wp:effectExtent l="0" t="0" r="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926955" cy="12958445"/>
                    </a:xfrm>
                    <a:prstGeom prst="rect">
                      <a:avLst/>
                    </a:prstGeom>
                    <a:noFill/>
                  </pic:spPr>
                </pic:pic>
              </a:graphicData>
            </a:graphic>
            <wp14:sizeRelH relativeFrom="page">
              <wp14:pctWidth>0</wp14:pctWidth>
            </wp14:sizeRelH>
            <wp14:sizeRelV relativeFrom="page">
              <wp14:pctHeight>0</wp14:pctHeight>
            </wp14:sizeRelV>
          </wp:anchor>
        </w:drawing>
      </w:r>
    </w:p>
    <w:p w14:paraId="0B7D2C0B" w14:textId="77777777" w:rsidR="004C364A" w:rsidRDefault="004C364A" w:rsidP="004C364A">
      <w:pPr>
        <w:rPr>
          <w:sz w:val="17"/>
        </w:rPr>
        <w:sectPr w:rsidR="004C364A">
          <w:pgSz w:w="15680" w:h="22250"/>
          <w:pgMar w:top="2120" w:right="0" w:bottom="280" w:left="0" w:header="720" w:footer="720" w:gutter="0"/>
          <w:cols w:space="720"/>
        </w:sectPr>
      </w:pPr>
    </w:p>
    <w:p w14:paraId="5C0F594B" w14:textId="77777777" w:rsidR="004C364A" w:rsidRDefault="004C364A" w:rsidP="004C364A">
      <w:pPr>
        <w:rPr>
          <w:sz w:val="20"/>
        </w:rPr>
      </w:pPr>
      <w:r>
        <w:rPr>
          <w:noProof/>
          <w:sz w:val="20"/>
          <w:lang w:val="en-GB" w:eastAsia="en-GB"/>
        </w:rPr>
        <w:lastRenderedPageBreak/>
        <w:drawing>
          <wp:inline distT="0" distB="0" distL="0" distR="0" wp14:anchorId="20EE768A" wp14:editId="77464DC4">
            <wp:extent cx="9648825" cy="12934950"/>
            <wp:effectExtent l="0" t="0" r="952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9648825" cy="12934950"/>
                    </a:xfrm>
                    <a:prstGeom prst="rect">
                      <a:avLst/>
                    </a:prstGeom>
                    <a:noFill/>
                    <a:ln>
                      <a:noFill/>
                    </a:ln>
                  </pic:spPr>
                </pic:pic>
              </a:graphicData>
            </a:graphic>
          </wp:inline>
        </w:drawing>
      </w:r>
    </w:p>
    <w:p w14:paraId="53E16E08" w14:textId="77777777" w:rsidR="004C364A" w:rsidRDefault="004C364A" w:rsidP="004C364A">
      <w:pPr>
        <w:rPr>
          <w:sz w:val="20"/>
        </w:rPr>
        <w:sectPr w:rsidR="004C364A">
          <w:pgSz w:w="15680" w:h="22250"/>
          <w:pgMar w:top="1200" w:right="0" w:bottom="0" w:left="0" w:header="720" w:footer="720" w:gutter="0"/>
          <w:cols w:space="720"/>
        </w:sectPr>
      </w:pPr>
    </w:p>
    <w:p w14:paraId="0A47164E" w14:textId="77777777" w:rsidR="004C364A" w:rsidRDefault="004C364A" w:rsidP="004C364A">
      <w:pPr>
        <w:rPr>
          <w:sz w:val="20"/>
        </w:rPr>
      </w:pPr>
      <w:r>
        <w:rPr>
          <w:noProof/>
          <w:sz w:val="20"/>
          <w:lang w:val="en-GB" w:eastAsia="en-GB"/>
        </w:rPr>
        <w:lastRenderedPageBreak/>
        <w:drawing>
          <wp:inline distT="0" distB="0" distL="0" distR="0" wp14:anchorId="5F225CE6" wp14:editId="4452D7C5">
            <wp:extent cx="9248775" cy="13106400"/>
            <wp:effectExtent l="0" t="0" r="952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248775" cy="13106400"/>
                    </a:xfrm>
                    <a:prstGeom prst="rect">
                      <a:avLst/>
                    </a:prstGeom>
                    <a:noFill/>
                    <a:ln>
                      <a:noFill/>
                    </a:ln>
                  </pic:spPr>
                </pic:pic>
              </a:graphicData>
            </a:graphic>
          </wp:inline>
        </w:drawing>
      </w:r>
    </w:p>
    <w:p w14:paraId="642F694D" w14:textId="77777777" w:rsidR="004C364A" w:rsidRDefault="004C364A" w:rsidP="004C364A">
      <w:pPr>
        <w:jc w:val="center"/>
        <w:rPr>
          <w:b/>
          <w:sz w:val="30"/>
          <w:u w:val="single"/>
        </w:rPr>
      </w:pPr>
      <w:r w:rsidRPr="0006209B">
        <w:rPr>
          <w:b/>
          <w:sz w:val="30"/>
          <w:u w:val="single"/>
        </w:rPr>
        <w:lastRenderedPageBreak/>
        <w:t>Driving Rules in Qatar</w:t>
      </w:r>
    </w:p>
    <w:p w14:paraId="09E7AD4E" w14:textId="77777777" w:rsidR="004C364A" w:rsidRDefault="004C364A" w:rsidP="004C364A">
      <w:pPr>
        <w:pStyle w:val="BodyText"/>
        <w:spacing w:before="1"/>
        <w:ind w:left="380" w:right="1051"/>
      </w:pPr>
      <w:r>
        <w:t>Qatar</w:t>
      </w:r>
      <w:r>
        <w:rPr>
          <w:spacing w:val="-5"/>
        </w:rPr>
        <w:t xml:space="preserve"> </w:t>
      </w:r>
      <w:r>
        <w:t>driving</w:t>
      </w:r>
      <w:r>
        <w:rPr>
          <w:spacing w:val="-5"/>
        </w:rPr>
        <w:t xml:space="preserve"> </w:t>
      </w:r>
      <w:r>
        <w:t>can</w:t>
      </w:r>
      <w:r>
        <w:rPr>
          <w:spacing w:val="-3"/>
        </w:rPr>
        <w:t xml:space="preserve"> </w:t>
      </w:r>
      <w:r>
        <w:t>be</w:t>
      </w:r>
      <w:r>
        <w:rPr>
          <w:spacing w:val="-5"/>
        </w:rPr>
        <w:t xml:space="preserve"> </w:t>
      </w:r>
      <w:r>
        <w:t>intimidating,</w:t>
      </w:r>
      <w:r>
        <w:rPr>
          <w:spacing w:val="-6"/>
        </w:rPr>
        <w:t xml:space="preserve"> </w:t>
      </w:r>
      <w:r>
        <w:t>frustrating</w:t>
      </w:r>
      <w:r>
        <w:rPr>
          <w:spacing w:val="-5"/>
        </w:rPr>
        <w:t xml:space="preserve"> </w:t>
      </w:r>
      <w:r>
        <w:t>and</w:t>
      </w:r>
      <w:r>
        <w:rPr>
          <w:spacing w:val="-3"/>
        </w:rPr>
        <w:t xml:space="preserve"> </w:t>
      </w:r>
      <w:r>
        <w:t>even</w:t>
      </w:r>
      <w:r>
        <w:rPr>
          <w:spacing w:val="-5"/>
        </w:rPr>
        <w:t xml:space="preserve"> </w:t>
      </w:r>
      <w:r>
        <w:t>dangerous.</w:t>
      </w:r>
      <w:r>
        <w:rPr>
          <w:spacing w:val="-3"/>
        </w:rPr>
        <w:t xml:space="preserve"> </w:t>
      </w:r>
      <w:r>
        <w:t>Experienced</w:t>
      </w:r>
      <w:r>
        <w:rPr>
          <w:spacing w:val="-3"/>
        </w:rPr>
        <w:t xml:space="preserve"> </w:t>
      </w:r>
      <w:r>
        <w:t>drivers, however have adapted and</w:t>
      </w:r>
      <w:r>
        <w:rPr>
          <w:spacing w:val="-1"/>
        </w:rPr>
        <w:t xml:space="preserve"> </w:t>
      </w:r>
      <w:r>
        <w:t>found - knowing what to expect can be half the battle. You won't be able to change the system or the drivers – so it is better to accept reality and save yourself the anguish.</w:t>
      </w:r>
    </w:p>
    <w:p w14:paraId="17F04641" w14:textId="77777777" w:rsidR="004C364A" w:rsidRDefault="004C364A" w:rsidP="004C364A">
      <w:pPr>
        <w:pStyle w:val="BodyText"/>
        <w:spacing w:before="2"/>
      </w:pPr>
    </w:p>
    <w:p w14:paraId="77C3F8F0" w14:textId="77777777" w:rsidR="004C364A" w:rsidRDefault="004C364A" w:rsidP="004C364A">
      <w:pPr>
        <w:ind w:left="2319"/>
        <w:rPr>
          <w:b/>
          <w:i/>
          <w:sz w:val="24"/>
        </w:rPr>
      </w:pPr>
      <w:r>
        <w:rPr>
          <w:b/>
          <w:i/>
          <w:color w:val="3300FF"/>
          <w:sz w:val="24"/>
        </w:rPr>
        <w:t>Accept</w:t>
      </w:r>
      <w:r>
        <w:rPr>
          <w:b/>
          <w:i/>
          <w:color w:val="3300FF"/>
          <w:spacing w:val="-4"/>
          <w:sz w:val="24"/>
        </w:rPr>
        <w:t xml:space="preserve"> </w:t>
      </w:r>
      <w:r>
        <w:rPr>
          <w:b/>
          <w:i/>
          <w:color w:val="3300FF"/>
          <w:sz w:val="24"/>
        </w:rPr>
        <w:t>and</w:t>
      </w:r>
      <w:r>
        <w:rPr>
          <w:b/>
          <w:i/>
          <w:color w:val="3300FF"/>
          <w:spacing w:val="-5"/>
          <w:sz w:val="24"/>
        </w:rPr>
        <w:t xml:space="preserve"> </w:t>
      </w:r>
      <w:r>
        <w:rPr>
          <w:b/>
          <w:i/>
          <w:color w:val="3300FF"/>
          <w:sz w:val="24"/>
        </w:rPr>
        <w:t>adapt</w:t>
      </w:r>
      <w:r>
        <w:rPr>
          <w:b/>
          <w:i/>
          <w:color w:val="3300FF"/>
          <w:spacing w:val="-4"/>
          <w:sz w:val="24"/>
        </w:rPr>
        <w:t xml:space="preserve"> </w:t>
      </w:r>
      <w:r>
        <w:rPr>
          <w:b/>
          <w:i/>
          <w:color w:val="3300FF"/>
          <w:sz w:val="24"/>
        </w:rPr>
        <w:t>to</w:t>
      </w:r>
      <w:r>
        <w:rPr>
          <w:b/>
          <w:i/>
          <w:color w:val="3300FF"/>
          <w:spacing w:val="-2"/>
          <w:sz w:val="24"/>
        </w:rPr>
        <w:t xml:space="preserve"> </w:t>
      </w:r>
      <w:r>
        <w:rPr>
          <w:b/>
          <w:i/>
          <w:color w:val="3300FF"/>
          <w:sz w:val="24"/>
        </w:rPr>
        <w:t>the</w:t>
      </w:r>
      <w:r>
        <w:rPr>
          <w:b/>
          <w:i/>
          <w:color w:val="3300FF"/>
          <w:spacing w:val="-1"/>
          <w:sz w:val="24"/>
        </w:rPr>
        <w:t xml:space="preserve"> </w:t>
      </w:r>
      <w:r>
        <w:rPr>
          <w:b/>
          <w:i/>
          <w:color w:val="3300FF"/>
          <w:sz w:val="24"/>
        </w:rPr>
        <w:t>local</w:t>
      </w:r>
      <w:r>
        <w:rPr>
          <w:b/>
          <w:i/>
          <w:color w:val="3300FF"/>
          <w:spacing w:val="-2"/>
          <w:sz w:val="24"/>
        </w:rPr>
        <w:t xml:space="preserve"> </w:t>
      </w:r>
      <w:r>
        <w:rPr>
          <w:b/>
          <w:i/>
          <w:color w:val="3300FF"/>
          <w:sz w:val="24"/>
        </w:rPr>
        <w:t>driving</w:t>
      </w:r>
      <w:r>
        <w:rPr>
          <w:b/>
          <w:i/>
          <w:color w:val="3300FF"/>
          <w:spacing w:val="-2"/>
          <w:sz w:val="24"/>
        </w:rPr>
        <w:t xml:space="preserve"> conditions</w:t>
      </w:r>
    </w:p>
    <w:p w14:paraId="3431FA69" w14:textId="77777777" w:rsidR="004C364A" w:rsidRDefault="004C364A" w:rsidP="004C364A">
      <w:pPr>
        <w:pStyle w:val="BodyText"/>
        <w:spacing w:before="223"/>
        <w:rPr>
          <w:rFonts w:ascii="Arial"/>
          <w:b/>
          <w:i/>
          <w:sz w:val="20"/>
        </w:rPr>
      </w:pPr>
      <w:r>
        <w:rPr>
          <w:noProof/>
          <w:lang w:val="en-GB" w:eastAsia="en-GB"/>
        </w:rPr>
        <mc:AlternateContent>
          <mc:Choice Requires="wpg">
            <w:drawing>
              <wp:anchor distT="0" distB="0" distL="0" distR="0" simplePos="0" relativeHeight="251706368" behindDoc="1" locked="0" layoutInCell="1" allowOverlap="1" wp14:anchorId="392C6FD7" wp14:editId="78CB6BAF">
                <wp:simplePos x="0" y="0"/>
                <wp:positionH relativeFrom="page">
                  <wp:posOffset>685800</wp:posOffset>
                </wp:positionH>
                <wp:positionV relativeFrom="paragraph">
                  <wp:posOffset>302999</wp:posOffset>
                </wp:positionV>
                <wp:extent cx="5943600" cy="20320"/>
                <wp:effectExtent l="0" t="0" r="0" b="0"/>
                <wp:wrapTopAndBottom/>
                <wp:docPr id="112" name="Group 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13" name="Graphic 12"/>
                        <wps:cNvSpPr/>
                        <wps:spPr>
                          <a:xfrm>
                            <a:off x="0" y="0"/>
                            <a:ext cx="5943600" cy="20320"/>
                          </a:xfrm>
                          <a:custGeom>
                            <a:avLst/>
                            <a:gdLst/>
                            <a:ahLst/>
                            <a:cxnLst/>
                            <a:rect l="l" t="t" r="r" b="b"/>
                            <a:pathLst>
                              <a:path w="5943600" h="20320">
                                <a:moveTo>
                                  <a:pt x="5943600" y="0"/>
                                </a:moveTo>
                                <a:lnTo>
                                  <a:pt x="0" y="0"/>
                                </a:lnTo>
                                <a:lnTo>
                                  <a:pt x="0" y="20320"/>
                                </a:lnTo>
                                <a:lnTo>
                                  <a:pt x="5943600" y="20320"/>
                                </a:lnTo>
                                <a:lnTo>
                                  <a:pt x="5943600" y="0"/>
                                </a:lnTo>
                                <a:close/>
                              </a:path>
                            </a:pathLst>
                          </a:custGeom>
                          <a:solidFill>
                            <a:srgbClr val="818181"/>
                          </a:solidFill>
                        </wps:spPr>
                        <wps:bodyPr wrap="square" lIns="0" tIns="0" rIns="0" bIns="0" rtlCol="0">
                          <a:prstTxWarp prst="textNoShape">
                            <a:avLst/>
                          </a:prstTxWarp>
                          <a:noAutofit/>
                        </wps:bodyPr>
                      </wps:wsp>
                      <wps:wsp>
                        <wps:cNvPr id="114" name="Graphic 13"/>
                        <wps:cNvSpPr/>
                        <wps:spPr>
                          <a:xfrm>
                            <a:off x="0" y="253"/>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15" name="Graphic 14"/>
                        <wps:cNvSpPr/>
                        <wps:spPr>
                          <a:xfrm>
                            <a:off x="5940552" y="253"/>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16" name="Graphic 15"/>
                        <wps:cNvSpPr/>
                        <wps:spPr>
                          <a:xfrm>
                            <a:off x="0" y="253"/>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17" name="Graphic 16"/>
                        <wps:cNvSpPr/>
                        <wps:spPr>
                          <a:xfrm>
                            <a:off x="5940552" y="3301"/>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18" name="Graphic 17"/>
                        <wps:cNvSpPr/>
                        <wps:spPr>
                          <a:xfrm>
                            <a:off x="0" y="17030"/>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19" name="Graphic 18"/>
                        <wps:cNvSpPr/>
                        <wps:spPr>
                          <a:xfrm>
                            <a:off x="0" y="17030"/>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0673888A" id="Group 112" o:spid="_x0000_s1026" style="position:absolute;margin-left:54pt;margin-top:23.85pt;width:468pt;height:1.6pt;z-index:-251610112;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">
                <v:shape id="Graphic 12" o:spid="_x0000_s1027" style="position:absolute;width:59436;height:203;visibility:visible;mso-wrap-style:square;v-text-anchor:top" coordsize="594360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" path="m5943600,l,,,20320r5943600,l5943600,xe" fillcolor="#818181" stroked="f">
                  <v:path arrowok="t"/>
                </v:shape>
                <v:shape id="Graphic 13" o:spid="_x0000_s1028" style="position:absolute;top:2;width:59410;height:32;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" path="m5940539,l3048,,,,,3048r3048,l5940539,3048r,-3048xe" fillcolor="#a1a1a1" stroked="f">
                  <v:path arrowok="t"/>
                </v:shape>
                <v:shape id="Graphic 14" o:spid="_x0000_s1029" style="position:absolute;left:59405;top:2;width:32;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" path="m3048,l,,,3048r3048,l3048,xe" fillcolor="#e4e4e4" stroked="f">
                  <v:path arrowok="t"/>
                </v:shape>
                <v:shape id="Graphic 15" o:spid="_x0000_s1030" style="position:absolute;top:2;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" path="m3048,3048l,3048,,16764r3048,l3048,3048xem5943600,r-3048,l5940552,3048r3048,l5943600,xe" fillcolor="#a1a1a1" stroked="f">
                  <v:path arrowok="t"/>
                </v:shape>
                <v:shape id="Graphic 16" o:spid="_x0000_s1031" style="position:absolute;left:59405;top:33;width:32;height:139;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" path="m3048,l,,,13715r3048,l3048,xe" fillcolor="#e4e4e4" stroked="f">
                  <v:path arrowok="t"/>
                </v:shape>
                <v:shape id="Graphic 17" o:spid="_x0000_s1032" style="position:absolute;top:170;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" path="m3048,l,,,3035r3048,l3048,xe" fillcolor="#a1a1a1" stroked="f">
                  <v:path arrowok="t"/>
                </v:shape>
                <v:shape id="Graphic 18" o:spid="_x0000_s1033" style="position:absolute;top:170;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" path="m5940539,l3048,,,,,3035r3048,l5940539,3035r,-3035xem5943600,r-3048,l5940552,3035r3048,l5943600,xe" fillcolor="#e4e4e4" stroked="f">
                  <v:path arrowok="t"/>
                </v:shape>
                <w10:wrap type="topAndBottom" anchorx="page"/>
              </v:group>
            </w:pict>
          </mc:Fallback>
        </mc:AlternateContent>
      </w:r>
    </w:p>
    <w:p w14:paraId="7C606548" w14:textId="77777777" w:rsidR="004C364A" w:rsidRDefault="004C364A" w:rsidP="004C364A">
      <w:pPr>
        <w:pStyle w:val="Heading2"/>
        <w:spacing w:before="48"/>
      </w:pPr>
      <w:r>
        <w:t>DO</w:t>
      </w:r>
      <w:r>
        <w:rPr>
          <w:spacing w:val="-2"/>
        </w:rPr>
        <w:t xml:space="preserve"> </w:t>
      </w:r>
      <w:r>
        <w:rPr>
          <w:spacing w:val="-4"/>
        </w:rPr>
        <w:t>NOT:</w:t>
      </w:r>
    </w:p>
    <w:p w14:paraId="191A84E1" w14:textId="77777777" w:rsidR="004C364A" w:rsidRDefault="004C364A" w:rsidP="004C364A">
      <w:pPr>
        <w:pStyle w:val="BodyText"/>
        <w:spacing w:before="4"/>
        <w:rPr>
          <w:rFonts w:ascii="Arial"/>
          <w:b/>
        </w:rPr>
      </w:pPr>
    </w:p>
    <w:p w14:paraId="296859D2" w14:textId="77777777" w:rsidR="004C364A" w:rsidRDefault="004C364A" w:rsidP="001177CC">
      <w:pPr>
        <w:pStyle w:val="ListParagraph"/>
        <w:widowControl w:val="0"/>
        <w:numPr>
          <w:ilvl w:val="0"/>
          <w:numId w:val="138"/>
        </w:numPr>
        <w:tabs>
          <w:tab w:val="left" w:pos="1099"/>
        </w:tabs>
        <w:autoSpaceDE w:val="0"/>
        <w:autoSpaceDN w:val="0"/>
        <w:spacing w:before="1" w:after="0" w:line="240" w:lineRule="auto"/>
        <w:ind w:left="1099" w:hanging="359"/>
        <w:contextualSpacing w:val="0"/>
        <w:jc w:val="left"/>
        <w:rPr>
          <w:sz w:val="24"/>
        </w:rPr>
      </w:pPr>
      <w:r>
        <w:rPr>
          <w:noProof/>
          <w:lang w:val="en-GB" w:eastAsia="en-GB"/>
        </w:rPr>
        <w:drawing>
          <wp:anchor distT="0" distB="0" distL="0" distR="0" simplePos="0" relativeHeight="251693056" behindDoc="0" locked="0" layoutInCell="1" allowOverlap="1" wp14:anchorId="2EEF1DF3" wp14:editId="265CB30B">
            <wp:simplePos x="0" y="0"/>
            <wp:positionH relativeFrom="page">
              <wp:posOffset>4252899</wp:posOffset>
            </wp:positionH>
            <wp:positionV relativeFrom="paragraph">
              <wp:posOffset>-186659</wp:posOffset>
            </wp:positionV>
            <wp:extent cx="2374899" cy="1790698"/>
            <wp:effectExtent l="0" t="0" r="0" b="0"/>
            <wp:wrapNone/>
            <wp:docPr id="202" name="Image 19" descr="st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descr="st1"/>
                    <pic:cNvPicPr/>
                  </pic:nvPicPr>
                  <pic:blipFill>
                    <a:blip r:embed="rId73" cstate="print"/>
                    <a:stretch>
                      <a:fillRect/>
                    </a:stretch>
                  </pic:blipFill>
                  <pic:spPr>
                    <a:xfrm>
                      <a:off x="0" y="0"/>
                      <a:ext cx="2374899" cy="1790698"/>
                    </a:xfrm>
                    <a:prstGeom prst="rect">
                      <a:avLst/>
                    </a:prstGeom>
                  </pic:spPr>
                </pic:pic>
              </a:graphicData>
            </a:graphic>
          </wp:anchor>
        </w:drawing>
      </w:r>
      <w:r>
        <w:rPr>
          <w:sz w:val="24"/>
        </w:rPr>
        <w:t>lose</w:t>
      </w:r>
      <w:r>
        <w:rPr>
          <w:spacing w:val="-2"/>
          <w:sz w:val="24"/>
        </w:rPr>
        <w:t xml:space="preserve"> </w:t>
      </w:r>
      <w:r>
        <w:rPr>
          <w:sz w:val="24"/>
        </w:rPr>
        <w:t>your</w:t>
      </w:r>
      <w:r>
        <w:rPr>
          <w:spacing w:val="-2"/>
          <w:sz w:val="24"/>
        </w:rPr>
        <w:t xml:space="preserve"> temper</w:t>
      </w:r>
    </w:p>
    <w:p w14:paraId="234A9BF7" w14:textId="77777777" w:rsidR="004C364A" w:rsidRDefault="004C364A" w:rsidP="001177CC">
      <w:pPr>
        <w:pStyle w:val="ListParagraph"/>
        <w:widowControl w:val="0"/>
        <w:numPr>
          <w:ilvl w:val="0"/>
          <w:numId w:val="138"/>
        </w:numPr>
        <w:tabs>
          <w:tab w:val="left" w:pos="1099"/>
        </w:tabs>
        <w:autoSpaceDE w:val="0"/>
        <w:autoSpaceDN w:val="0"/>
        <w:spacing w:after="0" w:line="240" w:lineRule="auto"/>
        <w:ind w:left="1099" w:hanging="359"/>
        <w:contextualSpacing w:val="0"/>
        <w:jc w:val="left"/>
        <w:rPr>
          <w:sz w:val="24"/>
        </w:rPr>
      </w:pPr>
      <w:r>
        <w:rPr>
          <w:sz w:val="24"/>
        </w:rPr>
        <w:t xml:space="preserve">use bad </w:t>
      </w:r>
      <w:r>
        <w:rPr>
          <w:spacing w:val="-2"/>
          <w:sz w:val="24"/>
        </w:rPr>
        <w:t>language</w:t>
      </w:r>
    </w:p>
    <w:p w14:paraId="004E21EF" w14:textId="77777777" w:rsidR="004C364A" w:rsidRDefault="004C364A" w:rsidP="001177CC">
      <w:pPr>
        <w:pStyle w:val="ListParagraph"/>
        <w:widowControl w:val="0"/>
        <w:numPr>
          <w:ilvl w:val="0"/>
          <w:numId w:val="138"/>
        </w:numPr>
        <w:tabs>
          <w:tab w:val="left" w:pos="1099"/>
        </w:tabs>
        <w:autoSpaceDE w:val="0"/>
        <w:autoSpaceDN w:val="0"/>
        <w:spacing w:after="0" w:line="240" w:lineRule="auto"/>
        <w:ind w:left="1099" w:hanging="359"/>
        <w:contextualSpacing w:val="0"/>
        <w:jc w:val="left"/>
        <w:rPr>
          <w:sz w:val="24"/>
        </w:rPr>
      </w:pPr>
      <w:r>
        <w:rPr>
          <w:sz w:val="24"/>
        </w:rPr>
        <w:t>use</w:t>
      </w:r>
      <w:r>
        <w:rPr>
          <w:spacing w:val="-1"/>
          <w:sz w:val="24"/>
        </w:rPr>
        <w:t xml:space="preserve"> </w:t>
      </w:r>
      <w:r>
        <w:rPr>
          <w:sz w:val="24"/>
        </w:rPr>
        <w:t>hand</w:t>
      </w:r>
      <w:r>
        <w:rPr>
          <w:spacing w:val="-1"/>
          <w:sz w:val="24"/>
        </w:rPr>
        <w:t xml:space="preserve"> </w:t>
      </w:r>
      <w:r>
        <w:rPr>
          <w:spacing w:val="-2"/>
          <w:sz w:val="24"/>
        </w:rPr>
        <w:t>gestures</w:t>
      </w:r>
    </w:p>
    <w:p w14:paraId="50788113" w14:textId="77777777" w:rsidR="004C364A" w:rsidRDefault="004C364A" w:rsidP="001177CC">
      <w:pPr>
        <w:pStyle w:val="ListParagraph"/>
        <w:widowControl w:val="0"/>
        <w:numPr>
          <w:ilvl w:val="0"/>
          <w:numId w:val="138"/>
        </w:numPr>
        <w:tabs>
          <w:tab w:val="left" w:pos="1099"/>
        </w:tabs>
        <w:autoSpaceDE w:val="0"/>
        <w:autoSpaceDN w:val="0"/>
        <w:spacing w:after="0" w:line="240" w:lineRule="auto"/>
        <w:ind w:left="1099" w:hanging="359"/>
        <w:contextualSpacing w:val="0"/>
        <w:jc w:val="left"/>
        <w:rPr>
          <w:sz w:val="24"/>
        </w:rPr>
      </w:pPr>
      <w:r>
        <w:rPr>
          <w:sz w:val="24"/>
        </w:rPr>
        <w:t>demonstrate</w:t>
      </w:r>
      <w:r>
        <w:rPr>
          <w:spacing w:val="-5"/>
          <w:sz w:val="24"/>
        </w:rPr>
        <w:t xml:space="preserve"> </w:t>
      </w:r>
      <w:r>
        <w:rPr>
          <w:sz w:val="24"/>
        </w:rPr>
        <w:t>aggressive</w:t>
      </w:r>
      <w:r>
        <w:rPr>
          <w:spacing w:val="-3"/>
          <w:sz w:val="24"/>
        </w:rPr>
        <w:t xml:space="preserve"> </w:t>
      </w:r>
      <w:r>
        <w:rPr>
          <w:spacing w:val="-2"/>
          <w:sz w:val="24"/>
        </w:rPr>
        <w:t>behavior</w:t>
      </w:r>
    </w:p>
    <w:p w14:paraId="39FC9909" w14:textId="77777777" w:rsidR="004C364A" w:rsidRDefault="004C364A" w:rsidP="001177CC">
      <w:pPr>
        <w:pStyle w:val="ListParagraph"/>
        <w:widowControl w:val="0"/>
        <w:numPr>
          <w:ilvl w:val="0"/>
          <w:numId w:val="138"/>
        </w:numPr>
        <w:tabs>
          <w:tab w:val="left" w:pos="1100"/>
        </w:tabs>
        <w:autoSpaceDE w:val="0"/>
        <w:autoSpaceDN w:val="0"/>
        <w:spacing w:after="0" w:line="240" w:lineRule="auto"/>
        <w:ind w:right="4932"/>
        <w:contextualSpacing w:val="0"/>
        <w:jc w:val="left"/>
        <w:rPr>
          <w:sz w:val="24"/>
        </w:rPr>
      </w:pPr>
      <w:r>
        <w:rPr>
          <w:sz w:val="24"/>
        </w:rPr>
        <w:t>be</w:t>
      </w:r>
      <w:r>
        <w:rPr>
          <w:spacing w:val="-3"/>
          <w:sz w:val="24"/>
        </w:rPr>
        <w:t xml:space="preserve"> </w:t>
      </w:r>
      <w:r>
        <w:rPr>
          <w:sz w:val="24"/>
        </w:rPr>
        <w:t>put</w:t>
      </w:r>
      <w:r>
        <w:rPr>
          <w:spacing w:val="-6"/>
          <w:sz w:val="24"/>
        </w:rPr>
        <w:t xml:space="preserve"> </w:t>
      </w:r>
      <w:r>
        <w:rPr>
          <w:sz w:val="24"/>
        </w:rPr>
        <w:t>off</w:t>
      </w:r>
      <w:r>
        <w:rPr>
          <w:spacing w:val="-3"/>
          <w:sz w:val="24"/>
        </w:rPr>
        <w:t xml:space="preserve"> </w:t>
      </w:r>
      <w:r>
        <w:rPr>
          <w:sz w:val="24"/>
        </w:rPr>
        <w:t>by</w:t>
      </w:r>
      <w:r>
        <w:rPr>
          <w:spacing w:val="-6"/>
          <w:sz w:val="24"/>
        </w:rPr>
        <w:t xml:space="preserve"> </w:t>
      </w:r>
      <w:r>
        <w:rPr>
          <w:sz w:val="24"/>
        </w:rPr>
        <w:t>the</w:t>
      </w:r>
      <w:r>
        <w:rPr>
          <w:spacing w:val="-5"/>
          <w:sz w:val="24"/>
        </w:rPr>
        <w:t xml:space="preserve"> </w:t>
      </w:r>
      <w:r>
        <w:rPr>
          <w:sz w:val="24"/>
        </w:rPr>
        <w:t>flashing</w:t>
      </w:r>
      <w:r>
        <w:rPr>
          <w:spacing w:val="-5"/>
          <w:sz w:val="24"/>
        </w:rPr>
        <w:t xml:space="preserve"> </w:t>
      </w:r>
      <w:r>
        <w:rPr>
          <w:sz w:val="24"/>
        </w:rPr>
        <w:t>of</w:t>
      </w:r>
      <w:r>
        <w:rPr>
          <w:spacing w:val="-1"/>
          <w:sz w:val="24"/>
        </w:rPr>
        <w:t xml:space="preserve"> </w:t>
      </w:r>
      <w:r>
        <w:rPr>
          <w:sz w:val="24"/>
        </w:rPr>
        <w:t>headlights</w:t>
      </w:r>
      <w:r>
        <w:rPr>
          <w:spacing w:val="-4"/>
          <w:sz w:val="24"/>
        </w:rPr>
        <w:t xml:space="preserve"> </w:t>
      </w:r>
      <w:r>
        <w:rPr>
          <w:sz w:val="24"/>
        </w:rPr>
        <w:t>or</w:t>
      </w:r>
      <w:r>
        <w:rPr>
          <w:spacing w:val="-7"/>
          <w:sz w:val="24"/>
        </w:rPr>
        <w:t xml:space="preserve"> </w:t>
      </w:r>
      <w:r>
        <w:rPr>
          <w:sz w:val="24"/>
        </w:rPr>
        <w:t>the honking of horns</w:t>
      </w:r>
    </w:p>
    <w:p w14:paraId="2A87BC0C" w14:textId="77777777" w:rsidR="004C364A" w:rsidRDefault="004C364A" w:rsidP="001177CC">
      <w:pPr>
        <w:pStyle w:val="ListParagraph"/>
        <w:widowControl w:val="0"/>
        <w:numPr>
          <w:ilvl w:val="0"/>
          <w:numId w:val="138"/>
        </w:numPr>
        <w:tabs>
          <w:tab w:val="left" w:pos="1100"/>
        </w:tabs>
        <w:autoSpaceDE w:val="0"/>
        <w:autoSpaceDN w:val="0"/>
        <w:spacing w:after="0" w:line="240" w:lineRule="auto"/>
        <w:ind w:right="5239"/>
        <w:contextualSpacing w:val="0"/>
        <w:jc w:val="left"/>
        <w:rPr>
          <w:sz w:val="24"/>
        </w:rPr>
      </w:pPr>
      <w:r>
        <w:rPr>
          <w:sz w:val="24"/>
        </w:rPr>
        <w:t>listen</w:t>
      </w:r>
      <w:r>
        <w:rPr>
          <w:spacing w:val="-3"/>
          <w:sz w:val="24"/>
        </w:rPr>
        <w:t xml:space="preserve"> </w:t>
      </w:r>
      <w:r>
        <w:rPr>
          <w:sz w:val="24"/>
        </w:rPr>
        <w:t>to</w:t>
      </w:r>
      <w:r>
        <w:rPr>
          <w:spacing w:val="-6"/>
          <w:sz w:val="24"/>
        </w:rPr>
        <w:t xml:space="preserve"> </w:t>
      </w:r>
      <w:r>
        <w:rPr>
          <w:sz w:val="24"/>
        </w:rPr>
        <w:t>driver</w:t>
      </w:r>
      <w:r>
        <w:rPr>
          <w:spacing w:val="-5"/>
          <w:sz w:val="24"/>
        </w:rPr>
        <w:t xml:space="preserve"> </w:t>
      </w:r>
      <w:r>
        <w:rPr>
          <w:sz w:val="24"/>
        </w:rPr>
        <w:t>gossip</w:t>
      </w:r>
      <w:r>
        <w:rPr>
          <w:spacing w:val="-3"/>
          <w:sz w:val="24"/>
        </w:rPr>
        <w:t xml:space="preserve"> </w:t>
      </w:r>
      <w:r>
        <w:rPr>
          <w:sz w:val="24"/>
        </w:rPr>
        <w:t>(get</w:t>
      </w:r>
      <w:r>
        <w:rPr>
          <w:spacing w:val="-3"/>
          <w:sz w:val="24"/>
        </w:rPr>
        <w:t xml:space="preserve"> </w:t>
      </w:r>
      <w:r>
        <w:rPr>
          <w:sz w:val="24"/>
        </w:rPr>
        <w:t>out</w:t>
      </w:r>
      <w:r>
        <w:rPr>
          <w:spacing w:val="-6"/>
          <w:sz w:val="24"/>
        </w:rPr>
        <w:t xml:space="preserve"> </w:t>
      </w:r>
      <w:r>
        <w:rPr>
          <w:sz w:val="24"/>
        </w:rPr>
        <w:t>on</w:t>
      </w:r>
      <w:r>
        <w:rPr>
          <w:spacing w:val="-5"/>
          <w:sz w:val="24"/>
        </w:rPr>
        <w:t xml:space="preserve"> </w:t>
      </w:r>
      <w:r>
        <w:rPr>
          <w:sz w:val="24"/>
        </w:rPr>
        <w:t>the</w:t>
      </w:r>
      <w:r>
        <w:rPr>
          <w:spacing w:val="-5"/>
          <w:sz w:val="24"/>
        </w:rPr>
        <w:t xml:space="preserve"> </w:t>
      </w:r>
      <w:r>
        <w:rPr>
          <w:sz w:val="24"/>
        </w:rPr>
        <w:t>road and try it first)</w:t>
      </w:r>
    </w:p>
    <w:p w14:paraId="3445E0AB" w14:textId="77777777" w:rsidR="004C364A" w:rsidRDefault="004C364A" w:rsidP="004C364A">
      <w:pPr>
        <w:pStyle w:val="BodyText"/>
        <w:spacing w:before="2"/>
      </w:pPr>
    </w:p>
    <w:p w14:paraId="77C8BE75" w14:textId="77777777" w:rsidR="004C364A" w:rsidRDefault="004C364A" w:rsidP="004C364A">
      <w:pPr>
        <w:pStyle w:val="Heading2"/>
      </w:pPr>
      <w:r>
        <w:t>DO</w:t>
      </w:r>
      <w:r>
        <w:rPr>
          <w:spacing w:val="-2"/>
        </w:rPr>
        <w:t xml:space="preserve"> </w:t>
      </w:r>
      <w:r>
        <w:t>BE</w:t>
      </w:r>
      <w:r>
        <w:rPr>
          <w:spacing w:val="-2"/>
        </w:rPr>
        <w:t xml:space="preserve"> PATIENT!</w:t>
      </w:r>
    </w:p>
    <w:p w14:paraId="6B3F9380" w14:textId="77777777" w:rsidR="004C364A" w:rsidRDefault="004C364A" w:rsidP="004C364A">
      <w:pPr>
        <w:pStyle w:val="BodyText"/>
        <w:rPr>
          <w:rFonts w:ascii="Arial"/>
          <w:b/>
          <w:sz w:val="15"/>
        </w:rPr>
      </w:pPr>
      <w:r>
        <w:rPr>
          <w:noProof/>
          <w:lang w:val="en-GB" w:eastAsia="en-GB"/>
        </w:rPr>
        <mc:AlternateContent>
          <mc:Choice Requires="wpg">
            <w:drawing>
              <wp:anchor distT="0" distB="0" distL="0" distR="0" simplePos="0" relativeHeight="251707392" behindDoc="1" locked="0" layoutInCell="1" allowOverlap="1" wp14:anchorId="4D4D7693" wp14:editId="2FCACD7B">
                <wp:simplePos x="0" y="0"/>
                <wp:positionH relativeFrom="page">
                  <wp:posOffset>685800</wp:posOffset>
                </wp:positionH>
                <wp:positionV relativeFrom="paragraph">
                  <wp:posOffset>125019</wp:posOffset>
                </wp:positionV>
                <wp:extent cx="5943600" cy="20320"/>
                <wp:effectExtent l="0" t="0" r="0" b="0"/>
                <wp:wrapTopAndBottom/>
                <wp:docPr id="120"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21" name="Graphic 21"/>
                        <wps:cNvSpPr/>
                        <wps:spPr>
                          <a:xfrm>
                            <a:off x="0" y="253"/>
                            <a:ext cx="5943600" cy="19685"/>
                          </a:xfrm>
                          <a:custGeom>
                            <a:avLst/>
                            <a:gdLst/>
                            <a:ahLst/>
                            <a:cxnLst/>
                            <a:rect l="l" t="t" r="r" b="b"/>
                            <a:pathLst>
                              <a:path w="5943600" h="19685">
                                <a:moveTo>
                                  <a:pt x="5943600" y="0"/>
                                </a:moveTo>
                                <a:lnTo>
                                  <a:pt x="0" y="0"/>
                                </a:lnTo>
                                <a:lnTo>
                                  <a:pt x="0" y="19685"/>
                                </a:lnTo>
                                <a:lnTo>
                                  <a:pt x="5943600" y="19685"/>
                                </a:lnTo>
                                <a:lnTo>
                                  <a:pt x="5943600" y="0"/>
                                </a:lnTo>
                                <a:close/>
                              </a:path>
                            </a:pathLst>
                          </a:custGeom>
                          <a:solidFill>
                            <a:srgbClr val="818181"/>
                          </a:solidFill>
                        </wps:spPr>
                        <wps:bodyPr wrap="square" lIns="0" tIns="0" rIns="0" bIns="0" rtlCol="0">
                          <a:prstTxWarp prst="textNoShape">
                            <a:avLst/>
                          </a:prstTxWarp>
                          <a:noAutofit/>
                        </wps:bodyPr>
                      </wps:wsp>
                      <wps:wsp>
                        <wps:cNvPr id="122" name="Graphic 22"/>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23" name="Graphic 23"/>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24" name="Graphic 24"/>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25" name="Graphic 25"/>
                        <wps:cNvSpPr/>
                        <wps:spPr>
                          <a:xfrm>
                            <a:off x="5940552" y="3047"/>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26" name="Graphic 26"/>
                        <wps:cNvSpPr/>
                        <wps:spPr>
                          <a:xfrm>
                            <a:off x="0" y="16764"/>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27" name="Graphic 27"/>
                        <wps:cNvSpPr/>
                        <wps:spPr>
                          <a:xfrm>
                            <a:off x="0" y="16763"/>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2E9223A9" id="Group 120" o:spid="_x0000_s1026" style="position:absolute;margin-left:54pt;margin-top:9.85pt;width:468pt;height:1.6pt;z-index:-251609088;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">
                <v:shape id="Graphic 21" o:spid="_x0000_s1027" style="position:absolute;top:2;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" path="m5943600,l,,,19685r5943600,l5943600,xe" fillcolor="#818181" stroked="f">
                  <v:path arrowok="t"/>
                </v:shape>
                <v:shape id="Graphic 22"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" path="m5940539,l3048,,,,,3048r3048,l5940539,3048r,-3048xe" fillcolor="#a1a1a1" stroked="f">
                  <v:path arrowok="t"/>
                </v:shape>
                <v:shape id="Graphic 23"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" path="m3048,l,,,3048r3048,l3048,xe" fillcolor="#e4e4e4" stroked="f">
                  <v:path arrowok="t"/>
                </v:shape>
                <v:shape id="Graphic 24"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" path="m3048,3048l,3048,,16764r3048,l3048,3048xem5943600,r-3048,l5940552,3048r3048,l5943600,xe" fillcolor="#a1a1a1" stroked="f">
                  <v:path arrowok="t"/>
                </v:shape>
                <v:shape id="Graphic 25"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" path="m3048,l,,,13715r3048,l3048,xe" fillcolor="#e4e4e4" stroked="f">
                  <v:path arrowok="t"/>
                </v:shape>
                <v:shape id="Graphic 26"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" path="m3048,l,,,3048r3048,l3048,xe" fillcolor="#a1a1a1" stroked="f">
                  <v:path arrowok="t"/>
                </v:shape>
                <v:shape id="Graphic 27"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" path="m5940539,l3048,,,,,3048r3048,l5940539,3048r,-3048xem5943600,r-3048,l5940552,3048r3048,l5943600,xe" fillcolor="#e4e4e4" stroked="f">
                  <v:path arrowok="t"/>
                </v:shape>
                <w10:wrap type="topAndBottom" anchorx="page"/>
              </v:group>
            </w:pict>
          </mc:Fallback>
        </mc:AlternateContent>
      </w:r>
    </w:p>
    <w:p w14:paraId="010A7F3A" w14:textId="77777777" w:rsidR="004C364A" w:rsidRDefault="004C364A" w:rsidP="004C364A">
      <w:pPr>
        <w:pStyle w:val="BodyText"/>
        <w:spacing w:before="48"/>
        <w:rPr>
          <w:rFonts w:ascii="Arial"/>
          <w:b/>
        </w:rPr>
      </w:pPr>
    </w:p>
    <w:p w14:paraId="0ABF92F0" w14:textId="77777777" w:rsidR="004C364A" w:rsidRDefault="004C364A" w:rsidP="004C364A">
      <w:pPr>
        <w:ind w:left="2393" w:right="1480" w:hanging="1256"/>
        <w:rPr>
          <w:b/>
          <w:i/>
          <w:sz w:val="24"/>
        </w:rPr>
      </w:pPr>
      <w:r>
        <w:rPr>
          <w:b/>
          <w:i/>
          <w:color w:val="3300FF"/>
          <w:sz w:val="24"/>
        </w:rPr>
        <w:t>There</w:t>
      </w:r>
      <w:r>
        <w:rPr>
          <w:b/>
          <w:i/>
          <w:color w:val="3300FF"/>
          <w:spacing w:val="-2"/>
          <w:sz w:val="24"/>
        </w:rPr>
        <w:t xml:space="preserve"> </w:t>
      </w:r>
      <w:r>
        <w:rPr>
          <w:b/>
          <w:i/>
          <w:color w:val="3300FF"/>
          <w:sz w:val="24"/>
        </w:rPr>
        <w:t>is</w:t>
      </w:r>
      <w:r>
        <w:rPr>
          <w:b/>
          <w:i/>
          <w:color w:val="3300FF"/>
          <w:spacing w:val="-4"/>
          <w:sz w:val="24"/>
        </w:rPr>
        <w:t xml:space="preserve"> </w:t>
      </w:r>
      <w:r>
        <w:rPr>
          <w:b/>
          <w:i/>
          <w:color w:val="3300FF"/>
          <w:sz w:val="24"/>
        </w:rPr>
        <w:t>an</w:t>
      </w:r>
      <w:r>
        <w:rPr>
          <w:b/>
          <w:i/>
          <w:color w:val="3300FF"/>
          <w:spacing w:val="-3"/>
          <w:sz w:val="24"/>
        </w:rPr>
        <w:t xml:space="preserve"> </w:t>
      </w:r>
      <w:r>
        <w:rPr>
          <w:b/>
          <w:i/>
          <w:color w:val="3300FF"/>
          <w:sz w:val="24"/>
        </w:rPr>
        <w:t>order</w:t>
      </w:r>
      <w:r>
        <w:rPr>
          <w:b/>
          <w:i/>
          <w:color w:val="3300FF"/>
          <w:spacing w:val="-3"/>
          <w:sz w:val="24"/>
        </w:rPr>
        <w:t xml:space="preserve"> </w:t>
      </w:r>
      <w:r>
        <w:rPr>
          <w:b/>
          <w:i/>
          <w:color w:val="3300FF"/>
          <w:sz w:val="24"/>
        </w:rPr>
        <w:t>to</w:t>
      </w:r>
      <w:r>
        <w:rPr>
          <w:b/>
          <w:i/>
          <w:color w:val="3300FF"/>
          <w:spacing w:val="-3"/>
          <w:sz w:val="24"/>
        </w:rPr>
        <w:t xml:space="preserve"> </w:t>
      </w:r>
      <w:r>
        <w:rPr>
          <w:b/>
          <w:i/>
          <w:color w:val="3300FF"/>
          <w:sz w:val="24"/>
        </w:rPr>
        <w:t>driving</w:t>
      </w:r>
      <w:r>
        <w:rPr>
          <w:b/>
          <w:i/>
          <w:color w:val="3300FF"/>
          <w:spacing w:val="-3"/>
          <w:sz w:val="24"/>
        </w:rPr>
        <w:t xml:space="preserve"> </w:t>
      </w:r>
      <w:r>
        <w:rPr>
          <w:b/>
          <w:i/>
          <w:color w:val="3300FF"/>
          <w:sz w:val="24"/>
        </w:rPr>
        <w:t>on</w:t>
      </w:r>
      <w:r>
        <w:rPr>
          <w:b/>
          <w:i/>
          <w:color w:val="3300FF"/>
          <w:spacing w:val="-3"/>
          <w:sz w:val="24"/>
        </w:rPr>
        <w:t xml:space="preserve"> </w:t>
      </w:r>
      <w:r>
        <w:rPr>
          <w:b/>
          <w:i/>
          <w:color w:val="3300FF"/>
          <w:sz w:val="24"/>
        </w:rPr>
        <w:t>the</w:t>
      </w:r>
      <w:r>
        <w:rPr>
          <w:b/>
          <w:i/>
          <w:color w:val="3300FF"/>
          <w:spacing w:val="-2"/>
          <w:sz w:val="24"/>
        </w:rPr>
        <w:t xml:space="preserve"> </w:t>
      </w:r>
      <w:r>
        <w:rPr>
          <w:b/>
          <w:i/>
          <w:color w:val="3300FF"/>
          <w:sz w:val="24"/>
        </w:rPr>
        <w:t>roads</w:t>
      </w:r>
      <w:r>
        <w:rPr>
          <w:b/>
          <w:i/>
          <w:color w:val="3300FF"/>
          <w:spacing w:val="-2"/>
          <w:sz w:val="24"/>
        </w:rPr>
        <w:t xml:space="preserve"> </w:t>
      </w:r>
      <w:r>
        <w:rPr>
          <w:b/>
          <w:i/>
          <w:color w:val="3300FF"/>
          <w:sz w:val="24"/>
        </w:rPr>
        <w:t>in</w:t>
      </w:r>
      <w:r>
        <w:rPr>
          <w:b/>
          <w:i/>
          <w:color w:val="3300FF"/>
          <w:spacing w:val="-6"/>
          <w:sz w:val="24"/>
        </w:rPr>
        <w:t xml:space="preserve"> </w:t>
      </w:r>
      <w:r>
        <w:rPr>
          <w:b/>
          <w:i/>
          <w:color w:val="3300FF"/>
          <w:sz w:val="24"/>
        </w:rPr>
        <w:t>Qatar,</w:t>
      </w:r>
      <w:r>
        <w:rPr>
          <w:b/>
          <w:i/>
          <w:color w:val="3300FF"/>
          <w:spacing w:val="-2"/>
          <w:sz w:val="24"/>
        </w:rPr>
        <w:t xml:space="preserve"> </w:t>
      </w:r>
      <w:r>
        <w:rPr>
          <w:b/>
          <w:i/>
          <w:color w:val="3300FF"/>
          <w:sz w:val="24"/>
        </w:rPr>
        <w:t>be</w:t>
      </w:r>
      <w:r>
        <w:rPr>
          <w:b/>
          <w:i/>
          <w:color w:val="3300FF"/>
          <w:spacing w:val="-2"/>
          <w:sz w:val="24"/>
        </w:rPr>
        <w:t xml:space="preserve"> </w:t>
      </w:r>
      <w:r>
        <w:rPr>
          <w:b/>
          <w:i/>
          <w:color w:val="3300FF"/>
          <w:sz w:val="24"/>
        </w:rPr>
        <w:t>patient</w:t>
      </w:r>
      <w:r>
        <w:rPr>
          <w:b/>
          <w:i/>
          <w:color w:val="3300FF"/>
          <w:spacing w:val="-4"/>
          <w:sz w:val="24"/>
        </w:rPr>
        <w:t xml:space="preserve"> </w:t>
      </w:r>
      <w:r>
        <w:rPr>
          <w:b/>
          <w:i/>
          <w:color w:val="3300FF"/>
          <w:sz w:val="24"/>
        </w:rPr>
        <w:t>observe the system and you will come to understand it.</w:t>
      </w:r>
    </w:p>
    <w:p w14:paraId="7274C3DF" w14:textId="77777777" w:rsidR="004C364A" w:rsidRDefault="004C364A" w:rsidP="004C364A">
      <w:pPr>
        <w:pStyle w:val="BodyText"/>
        <w:rPr>
          <w:rFonts w:ascii="Arial"/>
          <w:b/>
          <w:i/>
        </w:rPr>
      </w:pPr>
    </w:p>
    <w:p w14:paraId="048B40AF" w14:textId="77777777" w:rsidR="004C364A" w:rsidRDefault="004C364A" w:rsidP="004C364A">
      <w:pPr>
        <w:pStyle w:val="Heading3"/>
      </w:pPr>
      <w:r>
        <w:t>Defensive</w:t>
      </w:r>
      <w:r>
        <w:rPr>
          <w:spacing w:val="-5"/>
        </w:rPr>
        <w:t xml:space="preserve"> </w:t>
      </w:r>
      <w:r>
        <w:t>/</w:t>
      </w:r>
      <w:r>
        <w:rPr>
          <w:spacing w:val="-3"/>
        </w:rPr>
        <w:t xml:space="preserve"> </w:t>
      </w:r>
      <w:r>
        <w:t>Aggressive</w:t>
      </w:r>
      <w:r>
        <w:rPr>
          <w:spacing w:val="-5"/>
        </w:rPr>
        <w:t xml:space="preserve"> </w:t>
      </w:r>
      <w:r>
        <w:rPr>
          <w:spacing w:val="-2"/>
        </w:rPr>
        <w:t>Driving</w:t>
      </w:r>
    </w:p>
    <w:p w14:paraId="6D3D1C6A" w14:textId="77777777" w:rsidR="004C364A" w:rsidRDefault="004C364A" w:rsidP="004C364A">
      <w:pPr>
        <w:pStyle w:val="BodyText"/>
        <w:rPr>
          <w:rFonts w:ascii="Arial"/>
          <w:b/>
        </w:rPr>
      </w:pPr>
    </w:p>
    <w:p w14:paraId="5C77FA1A" w14:textId="77777777" w:rsidR="004C364A" w:rsidRDefault="004C364A" w:rsidP="004C364A">
      <w:pPr>
        <w:pStyle w:val="BodyText"/>
        <w:ind w:left="380"/>
      </w:pPr>
      <w:r>
        <w:t>A</w:t>
      </w:r>
      <w:r>
        <w:rPr>
          <w:spacing w:val="-1"/>
        </w:rPr>
        <w:t xml:space="preserve"> </w:t>
      </w:r>
      <w:r>
        <w:t>contradiction</w:t>
      </w:r>
      <w:r>
        <w:rPr>
          <w:spacing w:val="-3"/>
        </w:rPr>
        <w:t xml:space="preserve"> </w:t>
      </w:r>
      <w:r>
        <w:t>in</w:t>
      </w:r>
      <w:r>
        <w:rPr>
          <w:spacing w:val="-1"/>
        </w:rPr>
        <w:t xml:space="preserve"> </w:t>
      </w:r>
      <w:r>
        <w:t>terms,</w:t>
      </w:r>
      <w:r>
        <w:rPr>
          <w:spacing w:val="-1"/>
        </w:rPr>
        <w:t xml:space="preserve"> </w:t>
      </w:r>
      <w:r>
        <w:t>but</w:t>
      </w:r>
      <w:r>
        <w:rPr>
          <w:spacing w:val="-4"/>
        </w:rPr>
        <w:t xml:space="preserve"> </w:t>
      </w:r>
      <w:r>
        <w:t>the safest</w:t>
      </w:r>
      <w:r>
        <w:rPr>
          <w:spacing w:val="-1"/>
        </w:rPr>
        <w:t xml:space="preserve"> </w:t>
      </w:r>
      <w:r>
        <w:t>way</w:t>
      </w:r>
      <w:r>
        <w:rPr>
          <w:spacing w:val="-4"/>
        </w:rPr>
        <w:t xml:space="preserve"> </w:t>
      </w:r>
      <w:r>
        <w:t>to</w:t>
      </w:r>
      <w:r>
        <w:rPr>
          <w:spacing w:val="-1"/>
        </w:rPr>
        <w:t xml:space="preserve"> </w:t>
      </w:r>
      <w:r>
        <w:t>arrive</w:t>
      </w:r>
      <w:r>
        <w:rPr>
          <w:spacing w:val="-1"/>
        </w:rPr>
        <w:t xml:space="preserve"> </w:t>
      </w:r>
      <w:r>
        <w:t>at</w:t>
      </w:r>
      <w:r>
        <w:rPr>
          <w:spacing w:val="-1"/>
        </w:rPr>
        <w:t xml:space="preserve"> </w:t>
      </w:r>
      <w:r>
        <w:t>your</w:t>
      </w:r>
      <w:r>
        <w:rPr>
          <w:spacing w:val="-2"/>
        </w:rPr>
        <w:t xml:space="preserve"> destination.</w:t>
      </w:r>
    </w:p>
    <w:p w14:paraId="01C2B15C" w14:textId="77777777" w:rsidR="004C364A" w:rsidRDefault="004C364A" w:rsidP="004C364A">
      <w:pPr>
        <w:pStyle w:val="BodyText"/>
        <w:spacing w:before="5"/>
      </w:pPr>
    </w:p>
    <w:p w14:paraId="251AB7D8" w14:textId="77777777" w:rsidR="004C364A" w:rsidRDefault="004C364A" w:rsidP="004C364A">
      <w:pPr>
        <w:pStyle w:val="BodyText"/>
        <w:ind w:left="380" w:right="1051"/>
      </w:pPr>
      <w:r>
        <w:t>Be</w:t>
      </w:r>
      <w:r>
        <w:rPr>
          <w:spacing w:val="-2"/>
        </w:rPr>
        <w:t xml:space="preserve"> </w:t>
      </w:r>
      <w:r>
        <w:t>aware</w:t>
      </w:r>
      <w:r>
        <w:rPr>
          <w:spacing w:val="-2"/>
        </w:rPr>
        <w:t xml:space="preserve"> </w:t>
      </w:r>
      <w:r>
        <w:t>of</w:t>
      </w:r>
      <w:r>
        <w:rPr>
          <w:spacing w:val="-2"/>
        </w:rPr>
        <w:t xml:space="preserve"> </w:t>
      </w:r>
      <w:r>
        <w:t>your</w:t>
      </w:r>
      <w:r>
        <w:rPr>
          <w:spacing w:val="-4"/>
        </w:rPr>
        <w:t xml:space="preserve"> </w:t>
      </w:r>
      <w:r>
        <w:t>surroundings</w:t>
      </w:r>
      <w:r>
        <w:rPr>
          <w:spacing w:val="-3"/>
        </w:rPr>
        <w:t xml:space="preserve"> </w:t>
      </w:r>
      <w:r>
        <w:t>at</w:t>
      </w:r>
      <w:r>
        <w:rPr>
          <w:spacing w:val="-5"/>
        </w:rPr>
        <w:t xml:space="preserve"> </w:t>
      </w:r>
      <w:r>
        <w:t>all</w:t>
      </w:r>
      <w:r>
        <w:rPr>
          <w:spacing w:val="-3"/>
        </w:rPr>
        <w:t xml:space="preserve"> </w:t>
      </w:r>
      <w:r>
        <w:t>times,</w:t>
      </w:r>
      <w:r>
        <w:rPr>
          <w:spacing w:val="-5"/>
        </w:rPr>
        <w:t xml:space="preserve"> </w:t>
      </w:r>
      <w:r>
        <w:t>expect</w:t>
      </w:r>
      <w:r>
        <w:rPr>
          <w:spacing w:val="-2"/>
        </w:rPr>
        <w:t xml:space="preserve"> </w:t>
      </w:r>
      <w:r>
        <w:t>the</w:t>
      </w:r>
      <w:r>
        <w:rPr>
          <w:spacing w:val="-4"/>
        </w:rPr>
        <w:t xml:space="preserve"> </w:t>
      </w:r>
      <w:r>
        <w:t>unexpected</w:t>
      </w:r>
      <w:r>
        <w:rPr>
          <w:spacing w:val="-4"/>
        </w:rPr>
        <w:t xml:space="preserve"> </w:t>
      </w:r>
      <w:r>
        <w:t>and</w:t>
      </w:r>
      <w:r>
        <w:rPr>
          <w:spacing w:val="-2"/>
        </w:rPr>
        <w:t xml:space="preserve"> </w:t>
      </w:r>
      <w:r>
        <w:t>be</w:t>
      </w:r>
      <w:r>
        <w:rPr>
          <w:spacing w:val="-2"/>
        </w:rPr>
        <w:t xml:space="preserve"> </w:t>
      </w:r>
      <w:r>
        <w:t>prepared</w:t>
      </w:r>
      <w:r>
        <w:rPr>
          <w:spacing w:val="-4"/>
        </w:rPr>
        <w:t xml:space="preserve"> </w:t>
      </w:r>
      <w:r>
        <w:t>for it. Assume that any vehicle around you will make an incorrect action (just because the vehicle in the front is indicating right, this doesn't mean that he's going to turn right!) Anticipate the worst of actions by the vehicles around you.</w:t>
      </w:r>
    </w:p>
    <w:p w14:paraId="0D0B8D66" w14:textId="77777777" w:rsidR="004C364A" w:rsidRDefault="004C364A" w:rsidP="004C364A">
      <w:pPr>
        <w:sectPr w:rsidR="004C364A" w:rsidSect="00341520">
          <w:pgSz w:w="12240" w:h="15840"/>
          <w:pgMar w:top="540" w:right="780" w:bottom="980" w:left="700" w:header="0" w:footer="782" w:gutter="0"/>
          <w:cols w:space="720"/>
        </w:sectPr>
      </w:pPr>
    </w:p>
    <w:p w14:paraId="0F3C47D1" w14:textId="77777777" w:rsidR="004C364A" w:rsidRDefault="004C364A" w:rsidP="004C364A">
      <w:pPr>
        <w:pStyle w:val="BodyText"/>
        <w:spacing w:before="145"/>
        <w:ind w:left="380" w:right="4878"/>
      </w:pPr>
      <w:r>
        <w:rPr>
          <w:noProof/>
          <w:lang w:val="en-GB" w:eastAsia="en-GB"/>
        </w:rPr>
        <w:lastRenderedPageBreak/>
        <w:drawing>
          <wp:anchor distT="0" distB="0" distL="0" distR="0" simplePos="0" relativeHeight="251694080" behindDoc="0" locked="0" layoutInCell="1" allowOverlap="1" wp14:anchorId="1239A6A0" wp14:editId="48BA11C8">
            <wp:simplePos x="0" y="0"/>
            <wp:positionH relativeFrom="page">
              <wp:posOffset>4224960</wp:posOffset>
            </wp:positionH>
            <wp:positionV relativeFrom="paragraph">
              <wp:posOffset>5918</wp:posOffset>
            </wp:positionV>
            <wp:extent cx="2374899" cy="1587391"/>
            <wp:effectExtent l="0" t="0" r="0" b="0"/>
            <wp:wrapNone/>
            <wp:docPr id="203" name="Image 28" descr="figh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descr="fight"/>
                    <pic:cNvPicPr/>
                  </pic:nvPicPr>
                  <pic:blipFill>
                    <a:blip r:embed="rId74" cstate="print"/>
                    <a:stretch>
                      <a:fillRect/>
                    </a:stretch>
                  </pic:blipFill>
                  <pic:spPr>
                    <a:xfrm>
                      <a:off x="0" y="0"/>
                      <a:ext cx="2374899" cy="1587391"/>
                    </a:xfrm>
                    <a:prstGeom prst="rect">
                      <a:avLst/>
                    </a:prstGeom>
                  </pic:spPr>
                </pic:pic>
              </a:graphicData>
            </a:graphic>
          </wp:anchor>
        </w:drawing>
      </w:r>
      <w:r>
        <w:t>When choosing a vehicle some people prefer the security</w:t>
      </w:r>
      <w:r>
        <w:rPr>
          <w:spacing w:val="-6"/>
        </w:rPr>
        <w:t xml:space="preserve"> </w:t>
      </w:r>
      <w:r>
        <w:t>of</w:t>
      </w:r>
      <w:r>
        <w:rPr>
          <w:spacing w:val="-3"/>
        </w:rPr>
        <w:t xml:space="preserve"> </w:t>
      </w:r>
      <w:r>
        <w:t>a</w:t>
      </w:r>
      <w:r>
        <w:rPr>
          <w:spacing w:val="-3"/>
        </w:rPr>
        <w:t xml:space="preserve"> </w:t>
      </w:r>
      <w:r>
        <w:t>large</w:t>
      </w:r>
      <w:r>
        <w:rPr>
          <w:spacing w:val="-3"/>
        </w:rPr>
        <w:t xml:space="preserve"> </w:t>
      </w:r>
      <w:r>
        <w:t>size</w:t>
      </w:r>
      <w:r>
        <w:rPr>
          <w:spacing w:val="-3"/>
        </w:rPr>
        <w:t xml:space="preserve"> </w:t>
      </w:r>
      <w:r>
        <w:t>-</w:t>
      </w:r>
      <w:r>
        <w:rPr>
          <w:spacing w:val="-5"/>
        </w:rPr>
        <w:t xml:space="preserve"> </w:t>
      </w:r>
      <w:r>
        <w:t>and</w:t>
      </w:r>
      <w:r>
        <w:rPr>
          <w:spacing w:val="-5"/>
        </w:rPr>
        <w:t xml:space="preserve"> </w:t>
      </w:r>
      <w:r>
        <w:t>others</w:t>
      </w:r>
      <w:r>
        <w:rPr>
          <w:spacing w:val="-4"/>
        </w:rPr>
        <w:t xml:space="preserve"> </w:t>
      </w:r>
      <w:r>
        <w:t>the</w:t>
      </w:r>
      <w:r>
        <w:rPr>
          <w:spacing w:val="-3"/>
        </w:rPr>
        <w:t xml:space="preserve"> </w:t>
      </w:r>
      <w:r>
        <w:t>agility</w:t>
      </w:r>
      <w:r>
        <w:rPr>
          <w:spacing w:val="-4"/>
        </w:rPr>
        <w:t xml:space="preserve"> </w:t>
      </w:r>
      <w:r>
        <w:t>of</w:t>
      </w:r>
      <w:r>
        <w:rPr>
          <w:spacing w:val="-1"/>
        </w:rPr>
        <w:t xml:space="preserve"> </w:t>
      </w:r>
      <w:r>
        <w:t>a smaller vehicle. Choose what you are most comfortable driving.</w:t>
      </w:r>
    </w:p>
    <w:p w14:paraId="169BD487" w14:textId="77777777" w:rsidR="004C364A" w:rsidRDefault="004C364A" w:rsidP="004C364A">
      <w:pPr>
        <w:pStyle w:val="BodyText"/>
        <w:ind w:left="380" w:right="4878"/>
      </w:pPr>
      <w:r>
        <w:t>Maintain</w:t>
      </w:r>
      <w:r>
        <w:rPr>
          <w:spacing w:val="-6"/>
        </w:rPr>
        <w:t xml:space="preserve"> </w:t>
      </w:r>
      <w:r>
        <w:t>an</w:t>
      </w:r>
      <w:r>
        <w:rPr>
          <w:spacing w:val="-6"/>
        </w:rPr>
        <w:t xml:space="preserve"> </w:t>
      </w:r>
      <w:r>
        <w:t>awareness</w:t>
      </w:r>
      <w:r>
        <w:rPr>
          <w:spacing w:val="-5"/>
        </w:rPr>
        <w:t xml:space="preserve"> </w:t>
      </w:r>
      <w:r>
        <w:t>of</w:t>
      </w:r>
      <w:r>
        <w:rPr>
          <w:spacing w:val="-2"/>
        </w:rPr>
        <w:t xml:space="preserve"> </w:t>
      </w:r>
      <w:r>
        <w:t>vehicles</w:t>
      </w:r>
      <w:r>
        <w:rPr>
          <w:spacing w:val="-5"/>
        </w:rPr>
        <w:t xml:space="preserve"> </w:t>
      </w:r>
      <w:r>
        <w:t>to</w:t>
      </w:r>
      <w:r>
        <w:rPr>
          <w:spacing w:val="-4"/>
        </w:rPr>
        <w:t xml:space="preserve"> </w:t>
      </w:r>
      <w:r>
        <w:t>your</w:t>
      </w:r>
      <w:r>
        <w:rPr>
          <w:spacing w:val="-6"/>
        </w:rPr>
        <w:t xml:space="preserve"> </w:t>
      </w:r>
      <w:r>
        <w:t>rear</w:t>
      </w:r>
      <w:r>
        <w:rPr>
          <w:spacing w:val="-6"/>
        </w:rPr>
        <w:t xml:space="preserve"> </w:t>
      </w:r>
      <w:r>
        <w:t>and those passing (on the left or right) by keeping a close eye on all of your mirrors. This is referred to as situational awareness.</w:t>
      </w:r>
    </w:p>
    <w:p w14:paraId="7334E9F9" w14:textId="77777777" w:rsidR="004C364A" w:rsidRDefault="004C364A" w:rsidP="004C364A">
      <w:pPr>
        <w:pStyle w:val="BodyText"/>
        <w:spacing w:before="101"/>
        <w:rPr>
          <w:sz w:val="20"/>
        </w:rPr>
      </w:pPr>
      <w:r>
        <w:rPr>
          <w:noProof/>
          <w:lang w:val="en-GB" w:eastAsia="en-GB"/>
        </w:rPr>
        <mc:AlternateContent>
          <mc:Choice Requires="wpg">
            <w:drawing>
              <wp:anchor distT="0" distB="0" distL="0" distR="0" simplePos="0" relativeHeight="251708416" behindDoc="1" locked="0" layoutInCell="1" allowOverlap="1" wp14:anchorId="2548EE57" wp14:editId="79EC3A6C">
                <wp:simplePos x="0" y="0"/>
                <wp:positionH relativeFrom="page">
                  <wp:posOffset>685800</wp:posOffset>
                </wp:positionH>
                <wp:positionV relativeFrom="paragraph">
                  <wp:posOffset>225544</wp:posOffset>
                </wp:positionV>
                <wp:extent cx="5943600" cy="20320"/>
                <wp:effectExtent l="0" t="0" r="0" b="0"/>
                <wp:wrapTopAndBottom/>
                <wp:docPr id="128" name="Group 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29" name="Graphic 30"/>
                        <wps:cNvSpPr/>
                        <wps:spPr>
                          <a:xfrm>
                            <a:off x="0" y="0"/>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30" name="Graphic 31"/>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31" name="Graphic 32"/>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32" name="Graphic 33"/>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33" name="Graphic 34"/>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34" name="Graphic 35"/>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35" name="Graphic 36"/>
                        <wps:cNvSpPr/>
                        <wps:spPr>
                          <a:xfrm>
                            <a:off x="0" y="16776"/>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7AFC75CB" id="Group 128" o:spid="_x0000_s1026" style="position:absolute;margin-left:54pt;margin-top:17.75pt;width:468pt;height:1.6pt;z-index:-251608064;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">
                <v:shape id="Graphic 30" o:spid="_x0000_s1027" style="position:absolute;width:59436;height:196;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" path="m5943600,l,,,19684r5943600,l5943600,xe" fillcolor="#818181" stroked="f">
                  <v:path arrowok="t"/>
                </v:shape>
                <v:shape id="Graphic 31"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" path="m5940539,l3048,,,,,3048r3048,l5940539,3048r,-3048xe" fillcolor="#a1a1a1" stroked="f">
                  <v:path arrowok="t"/>
                </v:shape>
                <v:shape id="Graphic 32"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" path="m3048,l,,,3048r3048,l3048,xe" fillcolor="#e4e4e4" stroked="f">
                  <v:path arrowok="t"/>
                </v:shape>
                <v:shape id="Graphic 33"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" path="m3048,3048l,3048,,16764r3048,l3048,3048xem5943600,r-3048,l5940552,3048r3048,l5943600,xe" fillcolor="#a1a1a1" stroked="f">
                  <v:path arrowok="t"/>
                </v:shape>
                <v:shape id="Graphic 34"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" path="m3048,l,,,13716r3048,l3048,xe" fillcolor="#e4e4e4" stroked="f">
                  <v:path arrowok="t"/>
                </v:shape>
                <v:shape id="Graphic 35"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" path="m3048,l,,,3035r3048,l3048,xe" fillcolor="#a1a1a1" stroked="f">
                  <v:path arrowok="t"/>
                </v:shape>
                <v:shape id="Graphic 36"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" path="m5940539,l3048,,,,,3035r3048,l5940539,3035r,-3035xem5943600,r-3048,l5940552,3035r3048,l5943600,xe" fillcolor="#e4e4e4" stroked="f">
                  <v:path arrowok="t"/>
                </v:shape>
                <w10:wrap type="topAndBottom" anchorx="page"/>
              </v:group>
            </w:pict>
          </mc:Fallback>
        </mc:AlternateContent>
      </w:r>
    </w:p>
    <w:p w14:paraId="5000F8BB" w14:textId="77777777" w:rsidR="004C364A" w:rsidRDefault="004C364A" w:rsidP="004C364A">
      <w:pPr>
        <w:pStyle w:val="Heading3"/>
        <w:spacing w:before="48"/>
      </w:pPr>
      <w:r>
        <w:t>The</w:t>
      </w:r>
      <w:r>
        <w:rPr>
          <w:spacing w:val="-2"/>
        </w:rPr>
        <w:t xml:space="preserve"> </w:t>
      </w:r>
      <w:r>
        <w:t>Flashing</w:t>
      </w:r>
      <w:r>
        <w:rPr>
          <w:spacing w:val="-2"/>
        </w:rPr>
        <w:t xml:space="preserve"> </w:t>
      </w:r>
      <w:r>
        <w:t>of</w:t>
      </w:r>
      <w:r>
        <w:rPr>
          <w:spacing w:val="-2"/>
        </w:rPr>
        <w:t xml:space="preserve"> Headlights</w:t>
      </w:r>
    </w:p>
    <w:p w14:paraId="505300C3" w14:textId="77777777" w:rsidR="004C364A" w:rsidRDefault="004C364A" w:rsidP="004C364A">
      <w:pPr>
        <w:pStyle w:val="BodyText"/>
        <w:rPr>
          <w:rFonts w:ascii="Arial"/>
          <w:b/>
        </w:rPr>
      </w:pPr>
    </w:p>
    <w:p w14:paraId="1B512916" w14:textId="77777777" w:rsidR="004C364A" w:rsidRDefault="004C364A" w:rsidP="004C364A">
      <w:pPr>
        <w:pStyle w:val="BodyText"/>
        <w:ind w:left="380" w:right="1051"/>
      </w:pPr>
      <w:r>
        <w:t>If you are driving in the left lane (well any lane) and the vehicle behind you is approaching</w:t>
      </w:r>
      <w:r>
        <w:rPr>
          <w:spacing w:val="-3"/>
        </w:rPr>
        <w:t xml:space="preserve"> </w:t>
      </w:r>
      <w:r>
        <w:t>quickly</w:t>
      </w:r>
      <w:r>
        <w:rPr>
          <w:spacing w:val="-2"/>
        </w:rPr>
        <w:t xml:space="preserve"> </w:t>
      </w:r>
      <w:r>
        <w:t>with</w:t>
      </w:r>
      <w:r>
        <w:rPr>
          <w:spacing w:val="-3"/>
        </w:rPr>
        <w:t xml:space="preserve"> </w:t>
      </w:r>
      <w:r>
        <w:t>flashing</w:t>
      </w:r>
      <w:r>
        <w:rPr>
          <w:spacing w:val="-3"/>
        </w:rPr>
        <w:t xml:space="preserve"> </w:t>
      </w:r>
      <w:r>
        <w:t>headlights</w:t>
      </w:r>
      <w:r>
        <w:rPr>
          <w:spacing w:val="-2"/>
        </w:rPr>
        <w:t xml:space="preserve"> </w:t>
      </w:r>
      <w:r>
        <w:t>-</w:t>
      </w:r>
      <w:r>
        <w:rPr>
          <w:spacing w:val="-3"/>
        </w:rPr>
        <w:t xml:space="preserve"> </w:t>
      </w:r>
      <w:r>
        <w:t>the</w:t>
      </w:r>
      <w:r>
        <w:rPr>
          <w:spacing w:val="-3"/>
        </w:rPr>
        <w:t xml:space="preserve"> </w:t>
      </w:r>
      <w:r>
        <w:t>driver</w:t>
      </w:r>
      <w:r>
        <w:rPr>
          <w:spacing w:val="-3"/>
        </w:rPr>
        <w:t xml:space="preserve"> </w:t>
      </w:r>
      <w:r>
        <w:t>is</w:t>
      </w:r>
      <w:r>
        <w:rPr>
          <w:spacing w:val="-2"/>
        </w:rPr>
        <w:t xml:space="preserve"> </w:t>
      </w:r>
      <w:r>
        <w:t>in</w:t>
      </w:r>
      <w:r>
        <w:rPr>
          <w:spacing w:val="-1"/>
        </w:rPr>
        <w:t xml:space="preserve"> </w:t>
      </w:r>
      <w:r>
        <w:t>a</w:t>
      </w:r>
      <w:r>
        <w:rPr>
          <w:spacing w:val="-1"/>
        </w:rPr>
        <w:t xml:space="preserve"> </w:t>
      </w:r>
      <w:r>
        <w:t>hurry</w:t>
      </w:r>
      <w:r>
        <w:rPr>
          <w:spacing w:val="-4"/>
        </w:rPr>
        <w:t xml:space="preserve"> </w:t>
      </w:r>
      <w:r>
        <w:t>and</w:t>
      </w:r>
      <w:r>
        <w:rPr>
          <w:spacing w:val="-1"/>
        </w:rPr>
        <w:t xml:space="preserve"> </w:t>
      </w:r>
      <w:r>
        <w:t>wishes</w:t>
      </w:r>
      <w:r>
        <w:rPr>
          <w:spacing w:val="-2"/>
        </w:rPr>
        <w:t xml:space="preserve"> </w:t>
      </w:r>
      <w:r>
        <w:t>you</w:t>
      </w:r>
      <w:r>
        <w:rPr>
          <w:spacing w:val="-1"/>
        </w:rPr>
        <w:t xml:space="preserve"> </w:t>
      </w:r>
      <w:r>
        <w:t>out of his path. If it is safe to do so – signal and move over. Do not touch your brake pedal flashing</w:t>
      </w:r>
      <w:r>
        <w:rPr>
          <w:spacing w:val="-4"/>
        </w:rPr>
        <w:t xml:space="preserve"> </w:t>
      </w:r>
      <w:r>
        <w:t>your</w:t>
      </w:r>
      <w:r>
        <w:rPr>
          <w:spacing w:val="-4"/>
        </w:rPr>
        <w:t xml:space="preserve"> </w:t>
      </w:r>
      <w:r>
        <w:t>brake</w:t>
      </w:r>
      <w:r>
        <w:rPr>
          <w:spacing w:val="-2"/>
        </w:rPr>
        <w:t xml:space="preserve"> </w:t>
      </w:r>
      <w:r>
        <w:t>lights</w:t>
      </w:r>
      <w:r>
        <w:rPr>
          <w:spacing w:val="-3"/>
        </w:rPr>
        <w:t xml:space="preserve"> </w:t>
      </w:r>
      <w:r>
        <w:t>-</w:t>
      </w:r>
      <w:r>
        <w:rPr>
          <w:spacing w:val="-4"/>
        </w:rPr>
        <w:t xml:space="preserve"> </w:t>
      </w:r>
      <w:r>
        <w:t>telling</w:t>
      </w:r>
      <w:r>
        <w:rPr>
          <w:spacing w:val="-4"/>
        </w:rPr>
        <w:t xml:space="preserve"> </w:t>
      </w:r>
      <w:r>
        <w:t>the</w:t>
      </w:r>
      <w:r>
        <w:rPr>
          <w:spacing w:val="-2"/>
        </w:rPr>
        <w:t xml:space="preserve"> </w:t>
      </w:r>
      <w:r>
        <w:t>driver</w:t>
      </w:r>
      <w:r>
        <w:rPr>
          <w:spacing w:val="-4"/>
        </w:rPr>
        <w:t xml:space="preserve"> </w:t>
      </w:r>
      <w:r>
        <w:t>"back</w:t>
      </w:r>
      <w:r>
        <w:rPr>
          <w:spacing w:val="-3"/>
        </w:rPr>
        <w:t xml:space="preserve"> </w:t>
      </w:r>
      <w:r>
        <w:t>off</w:t>
      </w:r>
      <w:r>
        <w:rPr>
          <w:spacing w:val="-2"/>
        </w:rPr>
        <w:t xml:space="preserve"> </w:t>
      </w:r>
      <w:r>
        <w:t>buddy</w:t>
      </w:r>
      <w:r>
        <w:rPr>
          <w:spacing w:val="-5"/>
        </w:rPr>
        <w:t xml:space="preserve"> </w:t>
      </w:r>
      <w:r>
        <w:t>you're</w:t>
      </w:r>
      <w:r>
        <w:rPr>
          <w:spacing w:val="-2"/>
        </w:rPr>
        <w:t xml:space="preserve"> </w:t>
      </w:r>
      <w:r>
        <w:t>too</w:t>
      </w:r>
      <w:r>
        <w:rPr>
          <w:spacing w:val="-2"/>
        </w:rPr>
        <w:t xml:space="preserve"> </w:t>
      </w:r>
      <w:r>
        <w:t>close."</w:t>
      </w:r>
      <w:r>
        <w:rPr>
          <w:spacing w:val="-4"/>
        </w:rPr>
        <w:t xml:space="preserve"> </w:t>
      </w:r>
      <w:r>
        <w:t>The</w:t>
      </w:r>
      <w:r>
        <w:rPr>
          <w:spacing w:val="-4"/>
        </w:rPr>
        <w:t xml:space="preserve"> </w:t>
      </w:r>
      <w:r>
        <w:t>driver behind will interpret this as very aggressive behavior.</w:t>
      </w:r>
    </w:p>
    <w:p w14:paraId="13A1E838" w14:textId="77777777" w:rsidR="004C364A" w:rsidRDefault="004C364A" w:rsidP="004C364A">
      <w:pPr>
        <w:pStyle w:val="BodyText"/>
        <w:spacing w:before="3" w:line="237" w:lineRule="auto"/>
        <w:ind w:left="380" w:right="1051"/>
      </w:pPr>
      <w:r>
        <w:t>Flashing</w:t>
      </w:r>
      <w:r>
        <w:rPr>
          <w:spacing w:val="-5"/>
        </w:rPr>
        <w:t xml:space="preserve"> </w:t>
      </w:r>
      <w:r>
        <w:t>headlights</w:t>
      </w:r>
      <w:r>
        <w:rPr>
          <w:spacing w:val="-4"/>
        </w:rPr>
        <w:t xml:space="preserve"> </w:t>
      </w:r>
      <w:r>
        <w:t>are</w:t>
      </w:r>
      <w:r>
        <w:rPr>
          <w:spacing w:val="-3"/>
        </w:rPr>
        <w:t xml:space="preserve"> </w:t>
      </w:r>
      <w:r>
        <w:t>a</w:t>
      </w:r>
      <w:r>
        <w:rPr>
          <w:spacing w:val="-3"/>
        </w:rPr>
        <w:t xml:space="preserve"> </w:t>
      </w:r>
      <w:r>
        <w:t>gesture</w:t>
      </w:r>
      <w:r>
        <w:rPr>
          <w:spacing w:val="-3"/>
        </w:rPr>
        <w:t xml:space="preserve"> </w:t>
      </w:r>
      <w:r>
        <w:t>to</w:t>
      </w:r>
      <w:r>
        <w:rPr>
          <w:spacing w:val="-5"/>
        </w:rPr>
        <w:t xml:space="preserve"> </w:t>
      </w:r>
      <w:r>
        <w:t>give</w:t>
      </w:r>
      <w:r>
        <w:rPr>
          <w:spacing w:val="-1"/>
        </w:rPr>
        <w:t xml:space="preserve"> </w:t>
      </w:r>
      <w:r>
        <w:t>way</w:t>
      </w:r>
      <w:r>
        <w:rPr>
          <w:spacing w:val="-5"/>
        </w:rPr>
        <w:t xml:space="preserve"> </w:t>
      </w:r>
      <w:r>
        <w:t>in</w:t>
      </w:r>
      <w:r>
        <w:rPr>
          <w:spacing w:val="-3"/>
        </w:rPr>
        <w:t xml:space="preserve"> </w:t>
      </w:r>
      <w:r>
        <w:t>some</w:t>
      </w:r>
      <w:r>
        <w:rPr>
          <w:spacing w:val="-3"/>
        </w:rPr>
        <w:t xml:space="preserve"> </w:t>
      </w:r>
      <w:r>
        <w:t>countries.</w:t>
      </w:r>
      <w:r>
        <w:rPr>
          <w:spacing w:val="-3"/>
        </w:rPr>
        <w:t xml:space="preserve"> </w:t>
      </w:r>
      <w:r>
        <w:t>Beware</w:t>
      </w:r>
      <w:r>
        <w:rPr>
          <w:spacing w:val="-3"/>
        </w:rPr>
        <w:t xml:space="preserve"> </w:t>
      </w:r>
      <w:r>
        <w:t>–</w:t>
      </w:r>
      <w:r>
        <w:rPr>
          <w:spacing w:val="-3"/>
        </w:rPr>
        <w:t xml:space="preserve"> </w:t>
      </w:r>
      <w:r>
        <w:t>not</w:t>
      </w:r>
      <w:r>
        <w:rPr>
          <w:spacing w:val="-5"/>
        </w:rPr>
        <w:t xml:space="preserve"> </w:t>
      </w:r>
      <w:r>
        <w:t>usually the case in</w:t>
      </w:r>
      <w:r>
        <w:rPr>
          <w:spacing w:val="-1"/>
        </w:rPr>
        <w:t xml:space="preserve"> </w:t>
      </w:r>
      <w:r>
        <w:t>Qatar. Locally</w:t>
      </w:r>
      <w:r>
        <w:rPr>
          <w:spacing w:val="-2"/>
        </w:rPr>
        <w:t xml:space="preserve"> </w:t>
      </w:r>
      <w:r>
        <w:t>this translates</w:t>
      </w:r>
      <w:r>
        <w:rPr>
          <w:spacing w:val="-2"/>
        </w:rPr>
        <w:t xml:space="preserve"> </w:t>
      </w:r>
      <w:r>
        <w:t>to</w:t>
      </w:r>
      <w:r>
        <w:rPr>
          <w:spacing w:val="-2"/>
        </w:rPr>
        <w:t xml:space="preserve"> </w:t>
      </w:r>
      <w:r>
        <w:t>–</w:t>
      </w:r>
      <w:r>
        <w:rPr>
          <w:spacing w:val="-1"/>
        </w:rPr>
        <w:t xml:space="preserve"> </w:t>
      </w:r>
      <w:r>
        <w:t>"you’d better</w:t>
      </w:r>
      <w:r>
        <w:rPr>
          <w:spacing w:val="-1"/>
        </w:rPr>
        <w:t xml:space="preserve"> </w:t>
      </w:r>
      <w:r>
        <w:t>wait – I’m</w:t>
      </w:r>
      <w:r>
        <w:rPr>
          <w:spacing w:val="-1"/>
        </w:rPr>
        <w:t xml:space="preserve"> </w:t>
      </w:r>
      <w:r>
        <w:t>coming</w:t>
      </w:r>
      <w:r>
        <w:rPr>
          <w:spacing w:val="-1"/>
        </w:rPr>
        <w:t xml:space="preserve"> </w:t>
      </w:r>
      <w:r>
        <w:t>through".</w:t>
      </w:r>
    </w:p>
    <w:p w14:paraId="45565ACD" w14:textId="77777777" w:rsidR="004C364A" w:rsidRDefault="004C364A" w:rsidP="004C364A">
      <w:pPr>
        <w:pStyle w:val="BodyText"/>
        <w:rPr>
          <w:sz w:val="15"/>
        </w:rPr>
      </w:pPr>
      <w:r>
        <w:rPr>
          <w:noProof/>
          <w:lang w:val="en-GB" w:eastAsia="en-GB"/>
        </w:rPr>
        <mc:AlternateContent>
          <mc:Choice Requires="wpg">
            <w:drawing>
              <wp:anchor distT="0" distB="0" distL="0" distR="0" simplePos="0" relativeHeight="251709440" behindDoc="1" locked="0" layoutInCell="1" allowOverlap="1" wp14:anchorId="768A31A0" wp14:editId="2E9EB2A6">
                <wp:simplePos x="0" y="0"/>
                <wp:positionH relativeFrom="page">
                  <wp:posOffset>685800</wp:posOffset>
                </wp:positionH>
                <wp:positionV relativeFrom="paragraph">
                  <wp:posOffset>125177</wp:posOffset>
                </wp:positionV>
                <wp:extent cx="5943600" cy="20320"/>
                <wp:effectExtent l="0" t="0" r="0" b="0"/>
                <wp:wrapTopAndBottom/>
                <wp:docPr id="136" name="Group 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37" name="Graphic 38"/>
                        <wps:cNvSpPr/>
                        <wps:spPr>
                          <a:xfrm>
                            <a:off x="0" y="253"/>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38" name="Graphic 39"/>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39" name="Graphic 40"/>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40" name="Graphic 41"/>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41" name="Graphic 42"/>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42" name="Graphic 43"/>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43" name="Graphic 44"/>
                        <wps:cNvSpPr/>
                        <wps:spPr>
                          <a:xfrm>
                            <a:off x="0" y="16776"/>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081D375E" id="Group 136" o:spid="_x0000_s1026" style="position:absolute;margin-left:54pt;margin-top:9.85pt;width:468pt;height:1.6pt;z-index:-251607040;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">
                <v:shape id="Graphic 38" o:spid="_x0000_s1027" style="position:absolute;top:2;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" path="m5943600,l,,,19684r5943600,l5943600,xe" fillcolor="#818181" stroked="f">
                  <v:path arrowok="t"/>
                </v:shape>
                <v:shape id="Graphic 39"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" path="m5940539,l3048,,,,,3048r3048,l5940539,3048r,-3048xe" fillcolor="#a1a1a1" stroked="f">
                  <v:path arrowok="t"/>
                </v:shape>
                <v:shape id="Graphic 40"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" path="m3048,l,,,3048r3048,l3048,xe" fillcolor="#e4e4e4" stroked="f">
                  <v:path arrowok="t"/>
                </v:shape>
                <v:shape id="Graphic 41"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" path="m3048,3048l,3048,,16764r3048,l3048,3048xem5943600,r-3048,l5940552,3048r3048,l5943600,xe" fillcolor="#a1a1a1" stroked="f">
                  <v:path arrowok="t"/>
                </v:shape>
                <v:shape id="Graphic 42"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" path="m3048,l,,,13716r3048,l3048,xe" fillcolor="#e4e4e4" stroked="f">
                  <v:path arrowok="t"/>
                </v:shape>
                <v:shape id="Graphic 43"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" path="m3048,l,,,3035r3048,l3048,xe" fillcolor="#a1a1a1" stroked="f">
                  <v:path arrowok="t"/>
                </v:shape>
                <v:shape id="Graphic 44"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" path="m5940539,l3048,,,,,3048r3048,l5940539,3048r,-3048xem5943600,r-3048,l5940552,3048r3048,l5943600,xe" fillcolor="#e4e4e4" stroked="f">
                  <v:path arrowok="t"/>
                </v:shape>
                <w10:wrap type="topAndBottom" anchorx="page"/>
              </v:group>
            </w:pict>
          </mc:Fallback>
        </mc:AlternateContent>
      </w:r>
    </w:p>
    <w:p w14:paraId="1CE635A1" w14:textId="77777777" w:rsidR="004C364A" w:rsidRDefault="004C364A" w:rsidP="004C364A">
      <w:pPr>
        <w:pStyle w:val="Heading3"/>
        <w:spacing w:before="48"/>
      </w:pPr>
      <w:r>
        <w:t>Honking</w:t>
      </w:r>
      <w:r>
        <w:rPr>
          <w:spacing w:val="-4"/>
        </w:rPr>
        <w:t xml:space="preserve"> </w:t>
      </w:r>
      <w:r>
        <w:t>the</w:t>
      </w:r>
      <w:r>
        <w:rPr>
          <w:spacing w:val="-3"/>
        </w:rPr>
        <w:t xml:space="preserve"> </w:t>
      </w:r>
      <w:r>
        <w:rPr>
          <w:spacing w:val="-4"/>
        </w:rPr>
        <w:t>Horn</w:t>
      </w:r>
    </w:p>
    <w:p w14:paraId="46A41C15" w14:textId="77777777" w:rsidR="004C364A" w:rsidRDefault="004C364A" w:rsidP="004C364A">
      <w:pPr>
        <w:pStyle w:val="BodyText"/>
        <w:rPr>
          <w:rFonts w:ascii="Arial"/>
          <w:b/>
        </w:rPr>
      </w:pPr>
    </w:p>
    <w:p w14:paraId="20D62D1E" w14:textId="77777777" w:rsidR="004C364A" w:rsidRDefault="004C364A" w:rsidP="004C364A">
      <w:pPr>
        <w:pStyle w:val="BodyText"/>
        <w:ind w:left="380" w:right="1053"/>
      </w:pPr>
      <w:r>
        <w:t>The honking of car horns usually means I'm here, but as you will find there can be an enthusiastic volley when the lights turn to green, or if the vehicle behind thinks there was</w:t>
      </w:r>
      <w:r>
        <w:rPr>
          <w:spacing w:val="-2"/>
        </w:rPr>
        <w:t xml:space="preserve"> </w:t>
      </w:r>
      <w:r>
        <w:t>a</w:t>
      </w:r>
      <w:r>
        <w:rPr>
          <w:spacing w:val="-1"/>
        </w:rPr>
        <w:t xml:space="preserve"> </w:t>
      </w:r>
      <w:r>
        <w:t>space</w:t>
      </w:r>
      <w:r>
        <w:rPr>
          <w:spacing w:val="-3"/>
        </w:rPr>
        <w:t xml:space="preserve"> </w:t>
      </w:r>
      <w:r>
        <w:t>for</w:t>
      </w:r>
      <w:r>
        <w:rPr>
          <w:spacing w:val="-3"/>
        </w:rPr>
        <w:t xml:space="preserve"> </w:t>
      </w:r>
      <w:r>
        <w:t>you</w:t>
      </w:r>
      <w:r>
        <w:rPr>
          <w:spacing w:val="-1"/>
        </w:rPr>
        <w:t xml:space="preserve"> </w:t>
      </w:r>
      <w:r>
        <w:t>to</w:t>
      </w:r>
      <w:r>
        <w:rPr>
          <w:spacing w:val="-3"/>
        </w:rPr>
        <w:t xml:space="preserve"> </w:t>
      </w:r>
      <w:r>
        <w:t>join</w:t>
      </w:r>
      <w:r>
        <w:rPr>
          <w:spacing w:val="-1"/>
        </w:rPr>
        <w:t xml:space="preserve"> </w:t>
      </w:r>
      <w:r>
        <w:t>the</w:t>
      </w:r>
      <w:r>
        <w:rPr>
          <w:spacing w:val="-1"/>
        </w:rPr>
        <w:t xml:space="preserve"> </w:t>
      </w:r>
      <w:r>
        <w:t>traffic</w:t>
      </w:r>
      <w:r>
        <w:rPr>
          <w:spacing w:val="-4"/>
        </w:rPr>
        <w:t xml:space="preserve"> </w:t>
      </w:r>
      <w:r>
        <w:t>on</w:t>
      </w:r>
      <w:r>
        <w:rPr>
          <w:spacing w:val="-3"/>
        </w:rPr>
        <w:t xml:space="preserve"> </w:t>
      </w:r>
      <w:r>
        <w:t>the</w:t>
      </w:r>
      <w:r>
        <w:rPr>
          <w:spacing w:val="-1"/>
        </w:rPr>
        <w:t xml:space="preserve"> </w:t>
      </w:r>
      <w:r>
        <w:t>roundabout</w:t>
      </w:r>
      <w:r>
        <w:rPr>
          <w:spacing w:val="-4"/>
        </w:rPr>
        <w:t xml:space="preserve"> </w:t>
      </w:r>
      <w:r>
        <w:t>or</w:t>
      </w:r>
      <w:r>
        <w:rPr>
          <w:spacing w:val="-3"/>
        </w:rPr>
        <w:t xml:space="preserve"> </w:t>
      </w:r>
      <w:r>
        <w:t>that</w:t>
      </w:r>
      <w:r>
        <w:rPr>
          <w:spacing w:val="-1"/>
        </w:rPr>
        <w:t xml:space="preserve"> </w:t>
      </w:r>
      <w:r>
        <w:t>you</w:t>
      </w:r>
      <w:r>
        <w:rPr>
          <w:spacing w:val="-3"/>
        </w:rPr>
        <w:t xml:space="preserve"> </w:t>
      </w:r>
      <w:r>
        <w:t>were</w:t>
      </w:r>
      <w:r>
        <w:rPr>
          <w:spacing w:val="-1"/>
        </w:rPr>
        <w:t xml:space="preserve"> </w:t>
      </w:r>
      <w:r>
        <w:t>taking</w:t>
      </w:r>
      <w:r>
        <w:rPr>
          <w:spacing w:val="-3"/>
        </w:rPr>
        <w:t xml:space="preserve"> </w:t>
      </w:r>
      <w:r>
        <w:t>too</w:t>
      </w:r>
      <w:r>
        <w:rPr>
          <w:spacing w:val="-1"/>
        </w:rPr>
        <w:t xml:space="preserve"> </w:t>
      </w:r>
      <w:r>
        <w:t>long to move. Don’t be intimidated by the honking. Take your time and join the traffic when you’re ready.</w:t>
      </w:r>
    </w:p>
    <w:p w14:paraId="538DA96B" w14:textId="77777777" w:rsidR="004C364A" w:rsidRDefault="004C364A" w:rsidP="004C364A">
      <w:pPr>
        <w:pStyle w:val="BodyText"/>
        <w:rPr>
          <w:sz w:val="15"/>
        </w:rPr>
      </w:pPr>
      <w:r>
        <w:rPr>
          <w:noProof/>
          <w:lang w:val="en-GB" w:eastAsia="en-GB"/>
        </w:rPr>
        <mc:AlternateContent>
          <mc:Choice Requires="wpg">
            <w:drawing>
              <wp:anchor distT="0" distB="0" distL="0" distR="0" simplePos="0" relativeHeight="251710464" behindDoc="1" locked="0" layoutInCell="1" allowOverlap="1" wp14:anchorId="193856F6" wp14:editId="216CC7E0">
                <wp:simplePos x="0" y="0"/>
                <wp:positionH relativeFrom="page">
                  <wp:posOffset>685800</wp:posOffset>
                </wp:positionH>
                <wp:positionV relativeFrom="paragraph">
                  <wp:posOffset>124957</wp:posOffset>
                </wp:positionV>
                <wp:extent cx="5943600" cy="20320"/>
                <wp:effectExtent l="0" t="0" r="0" b="0"/>
                <wp:wrapTopAndBottom/>
                <wp:docPr id="144" name="Group 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45" name="Graphic 46"/>
                        <wps:cNvSpPr/>
                        <wps:spPr>
                          <a:xfrm>
                            <a:off x="0" y="241"/>
                            <a:ext cx="5943600" cy="19685"/>
                          </a:xfrm>
                          <a:custGeom>
                            <a:avLst/>
                            <a:gdLst/>
                            <a:ahLst/>
                            <a:cxnLst/>
                            <a:rect l="l" t="t" r="r" b="b"/>
                            <a:pathLst>
                              <a:path w="5943600" h="19685">
                                <a:moveTo>
                                  <a:pt x="5943600" y="0"/>
                                </a:moveTo>
                                <a:lnTo>
                                  <a:pt x="0" y="0"/>
                                </a:lnTo>
                                <a:lnTo>
                                  <a:pt x="0" y="19685"/>
                                </a:lnTo>
                                <a:lnTo>
                                  <a:pt x="5943600" y="19685"/>
                                </a:lnTo>
                                <a:lnTo>
                                  <a:pt x="5943600" y="0"/>
                                </a:lnTo>
                                <a:close/>
                              </a:path>
                            </a:pathLst>
                          </a:custGeom>
                          <a:solidFill>
                            <a:srgbClr val="818181"/>
                          </a:solidFill>
                        </wps:spPr>
                        <wps:bodyPr wrap="square" lIns="0" tIns="0" rIns="0" bIns="0" rtlCol="0">
                          <a:prstTxWarp prst="textNoShape">
                            <a:avLst/>
                          </a:prstTxWarp>
                          <a:noAutofit/>
                        </wps:bodyPr>
                      </wps:wsp>
                      <wps:wsp>
                        <wps:cNvPr id="146" name="Graphic 47"/>
                        <wps:cNvSpPr/>
                        <wps:spPr>
                          <a:xfrm>
                            <a:off x="0" y="12"/>
                            <a:ext cx="5941060" cy="3175"/>
                          </a:xfrm>
                          <a:custGeom>
                            <a:avLst/>
                            <a:gdLst/>
                            <a:ahLst/>
                            <a:cxnLst/>
                            <a:rect l="l" t="t" r="r" b="b"/>
                            <a:pathLst>
                              <a:path w="5941060" h="3175">
                                <a:moveTo>
                                  <a:pt x="5940539" y="0"/>
                                </a:moveTo>
                                <a:lnTo>
                                  <a:pt x="3048" y="0"/>
                                </a:lnTo>
                                <a:lnTo>
                                  <a:pt x="0" y="0"/>
                                </a:lnTo>
                                <a:lnTo>
                                  <a:pt x="0" y="3022"/>
                                </a:lnTo>
                                <a:lnTo>
                                  <a:pt x="3048" y="3022"/>
                                </a:lnTo>
                                <a:lnTo>
                                  <a:pt x="5940539" y="3022"/>
                                </a:lnTo>
                                <a:lnTo>
                                  <a:pt x="5940539" y="0"/>
                                </a:lnTo>
                                <a:close/>
                              </a:path>
                            </a:pathLst>
                          </a:custGeom>
                          <a:solidFill>
                            <a:srgbClr val="A1A1A1"/>
                          </a:solidFill>
                        </wps:spPr>
                        <wps:bodyPr wrap="square" lIns="0" tIns="0" rIns="0" bIns="0" rtlCol="0">
                          <a:prstTxWarp prst="textNoShape">
                            <a:avLst/>
                          </a:prstTxWarp>
                          <a:noAutofit/>
                        </wps:bodyPr>
                      </wps:wsp>
                      <wps:wsp>
                        <wps:cNvPr id="147" name="Graphic 48"/>
                        <wps:cNvSpPr/>
                        <wps:spPr>
                          <a:xfrm>
                            <a:off x="5940552" y="0"/>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E4E4E4"/>
                          </a:solidFill>
                        </wps:spPr>
                        <wps:bodyPr wrap="square" lIns="0" tIns="0" rIns="0" bIns="0" rtlCol="0">
                          <a:prstTxWarp prst="textNoShape">
                            <a:avLst/>
                          </a:prstTxWarp>
                          <a:noAutofit/>
                        </wps:bodyPr>
                      </wps:wsp>
                      <wps:wsp>
                        <wps:cNvPr id="148" name="Graphic 49"/>
                        <wps:cNvSpPr/>
                        <wps:spPr>
                          <a:xfrm>
                            <a:off x="0" y="12"/>
                            <a:ext cx="5943600" cy="17145"/>
                          </a:xfrm>
                          <a:custGeom>
                            <a:avLst/>
                            <a:gdLst/>
                            <a:ahLst/>
                            <a:cxnLst/>
                            <a:rect l="l" t="t" r="r" b="b"/>
                            <a:pathLst>
                              <a:path w="5943600" h="17145">
                                <a:moveTo>
                                  <a:pt x="3048" y="3022"/>
                                </a:moveTo>
                                <a:lnTo>
                                  <a:pt x="0" y="3022"/>
                                </a:lnTo>
                                <a:lnTo>
                                  <a:pt x="0" y="16738"/>
                                </a:lnTo>
                                <a:lnTo>
                                  <a:pt x="3048" y="16738"/>
                                </a:lnTo>
                                <a:lnTo>
                                  <a:pt x="3048" y="3022"/>
                                </a:lnTo>
                                <a:close/>
                              </a:path>
                              <a:path w="5943600" h="17145">
                                <a:moveTo>
                                  <a:pt x="5943600" y="0"/>
                                </a:moveTo>
                                <a:lnTo>
                                  <a:pt x="5940552" y="0"/>
                                </a:lnTo>
                                <a:lnTo>
                                  <a:pt x="5940552" y="3022"/>
                                </a:lnTo>
                                <a:lnTo>
                                  <a:pt x="5943600" y="3022"/>
                                </a:lnTo>
                                <a:lnTo>
                                  <a:pt x="5943600" y="0"/>
                                </a:lnTo>
                                <a:close/>
                              </a:path>
                            </a:pathLst>
                          </a:custGeom>
                          <a:solidFill>
                            <a:srgbClr val="A1A1A1"/>
                          </a:solidFill>
                        </wps:spPr>
                        <wps:bodyPr wrap="square" lIns="0" tIns="0" rIns="0" bIns="0" rtlCol="0">
                          <a:prstTxWarp prst="textNoShape">
                            <a:avLst/>
                          </a:prstTxWarp>
                          <a:noAutofit/>
                        </wps:bodyPr>
                      </wps:wsp>
                      <wps:wsp>
                        <wps:cNvPr id="149" name="Graphic 50"/>
                        <wps:cNvSpPr/>
                        <wps:spPr>
                          <a:xfrm>
                            <a:off x="5940552" y="3035"/>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50" name="Graphic 51"/>
                        <wps:cNvSpPr/>
                        <wps:spPr>
                          <a:xfrm>
                            <a:off x="0" y="16751"/>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51" name="Graphic 52"/>
                        <wps:cNvSpPr/>
                        <wps:spPr>
                          <a:xfrm>
                            <a:off x="0" y="16751"/>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34D8F8BE" id="Group 144" o:spid="_x0000_s1026" style="position:absolute;margin-left:54pt;margin-top:9.85pt;width:468pt;height:1.6pt;z-index:-251606016;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">
                <v:shape id="Graphic 46" o:spid="_x0000_s1027" style="position:absolute;top:2;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" path="m5943600,l,,,19685r5943600,l5943600,xe" fillcolor="#818181" stroked="f">
                  <v:path arrowok="t"/>
                </v:shape>
                <v:shape id="Graphic 47"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" path="m5940539,l3048,,,,,3022r3048,l5940539,3022r,-3022xe" fillcolor="#a1a1a1" stroked="f">
                  <v:path arrowok="t"/>
                </v:shape>
                <v:shape id="Graphic 48"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" path="m3048,l,,,3035r3048,l3048,xe" fillcolor="#e4e4e4" stroked="f">
                  <v:path arrowok="t"/>
                </v:shape>
                <v:shape id="Graphic 49"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" path="m3048,3022l,3022,,16738r3048,l3048,3022xem5943600,r-3048,l5940552,3022r3048,l5943600,xe" fillcolor="#a1a1a1" stroked="f">
                  <v:path arrowok="t"/>
                </v:shape>
                <v:shape id="Graphic 50"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" path="m3048,l,,,13715r3048,l3048,xe" fillcolor="#e4e4e4" stroked="f">
                  <v:path arrowok="t"/>
                </v:shape>
                <v:shape id="Graphic 51"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" path="m3048,l,,,3048r3048,l3048,xe" fillcolor="#a1a1a1" stroked="f">
                  <v:path arrowok="t"/>
                </v:shape>
                <v:shape id="Graphic 52"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" path="m5940539,l3048,,,,,3048r3048,l5940539,3048r,-3048xem5943600,r-3048,l5940552,3048r3048,l5943600,xe" fillcolor="#e4e4e4" stroked="f">
                  <v:path arrowok="t"/>
                </v:shape>
                <w10:wrap type="topAndBottom" anchorx="page"/>
              </v:group>
            </w:pict>
          </mc:Fallback>
        </mc:AlternateContent>
      </w:r>
    </w:p>
    <w:p w14:paraId="7CA95FAF" w14:textId="77777777" w:rsidR="004C364A" w:rsidRDefault="004C364A" w:rsidP="004C364A">
      <w:pPr>
        <w:pStyle w:val="Heading3"/>
        <w:spacing w:before="48"/>
      </w:pPr>
      <w:r>
        <w:t>Lane</w:t>
      </w:r>
      <w:r>
        <w:rPr>
          <w:spacing w:val="-1"/>
        </w:rPr>
        <w:t xml:space="preserve"> </w:t>
      </w:r>
      <w:r>
        <w:rPr>
          <w:spacing w:val="-2"/>
        </w:rPr>
        <w:t>Protocol</w:t>
      </w:r>
    </w:p>
    <w:p w14:paraId="08C8B969" w14:textId="77777777" w:rsidR="004C364A" w:rsidRDefault="004C364A" w:rsidP="004C364A">
      <w:pPr>
        <w:pStyle w:val="BodyText"/>
        <w:rPr>
          <w:rFonts w:ascii="Arial"/>
          <w:b/>
        </w:rPr>
      </w:pPr>
    </w:p>
    <w:p w14:paraId="177D95F0" w14:textId="77777777" w:rsidR="004C364A" w:rsidRDefault="004C364A" w:rsidP="004C364A">
      <w:pPr>
        <w:pStyle w:val="BodyText"/>
        <w:ind w:left="380" w:right="1051"/>
      </w:pPr>
      <w:r>
        <w:t>People</w:t>
      </w:r>
      <w:r>
        <w:rPr>
          <w:spacing w:val="-1"/>
        </w:rPr>
        <w:t xml:space="preserve"> </w:t>
      </w:r>
      <w:r>
        <w:t>tend</w:t>
      </w:r>
      <w:r>
        <w:rPr>
          <w:spacing w:val="-3"/>
        </w:rPr>
        <w:t xml:space="preserve"> </w:t>
      </w:r>
      <w:r>
        <w:t>to</w:t>
      </w:r>
      <w:r>
        <w:rPr>
          <w:spacing w:val="-3"/>
        </w:rPr>
        <w:t xml:space="preserve"> </w:t>
      </w:r>
      <w:r>
        <w:t>drive</w:t>
      </w:r>
      <w:r>
        <w:rPr>
          <w:spacing w:val="-1"/>
        </w:rPr>
        <w:t xml:space="preserve"> </w:t>
      </w:r>
      <w:r>
        <w:t>in</w:t>
      </w:r>
      <w:r>
        <w:rPr>
          <w:spacing w:val="-1"/>
        </w:rPr>
        <w:t xml:space="preserve"> </w:t>
      </w:r>
      <w:r>
        <w:t>the</w:t>
      </w:r>
      <w:r>
        <w:rPr>
          <w:spacing w:val="-1"/>
        </w:rPr>
        <w:t xml:space="preserve"> </w:t>
      </w:r>
      <w:r>
        <w:t>left</w:t>
      </w:r>
      <w:r>
        <w:rPr>
          <w:spacing w:val="-1"/>
        </w:rPr>
        <w:t xml:space="preserve"> </w:t>
      </w:r>
      <w:r>
        <w:t>lane,</w:t>
      </w:r>
      <w:r>
        <w:rPr>
          <w:spacing w:val="-4"/>
        </w:rPr>
        <w:t xml:space="preserve"> </w:t>
      </w:r>
      <w:r>
        <w:t>as</w:t>
      </w:r>
      <w:r>
        <w:rPr>
          <w:spacing w:val="-2"/>
        </w:rPr>
        <w:t xml:space="preserve"> </w:t>
      </w:r>
      <w:r>
        <w:t>vehicles</w:t>
      </w:r>
      <w:r>
        <w:rPr>
          <w:spacing w:val="-2"/>
        </w:rPr>
        <w:t xml:space="preserve"> </w:t>
      </w:r>
      <w:r>
        <w:t>approaching</w:t>
      </w:r>
      <w:r>
        <w:rPr>
          <w:spacing w:val="-6"/>
        </w:rPr>
        <w:t xml:space="preserve"> </w:t>
      </w:r>
      <w:r>
        <w:t>from the</w:t>
      </w:r>
      <w:r>
        <w:rPr>
          <w:spacing w:val="-3"/>
        </w:rPr>
        <w:t xml:space="preserve"> </w:t>
      </w:r>
      <w:r>
        <w:t>right</w:t>
      </w:r>
      <w:r>
        <w:rPr>
          <w:spacing w:val="-1"/>
        </w:rPr>
        <w:t xml:space="preserve"> </w:t>
      </w:r>
      <w:r>
        <w:t>tend</w:t>
      </w:r>
      <w:r>
        <w:rPr>
          <w:spacing w:val="-3"/>
        </w:rPr>
        <w:t xml:space="preserve"> </w:t>
      </w:r>
      <w:r>
        <w:t>not</w:t>
      </w:r>
      <w:r>
        <w:rPr>
          <w:spacing w:val="-4"/>
        </w:rPr>
        <w:t xml:space="preserve"> </w:t>
      </w:r>
      <w:r>
        <w:t>to stop when joining the main road, so:</w:t>
      </w:r>
    </w:p>
    <w:p w14:paraId="47EDD2C8" w14:textId="77777777" w:rsidR="004C364A" w:rsidRDefault="004C364A" w:rsidP="004C364A">
      <w:pPr>
        <w:pStyle w:val="BodyText"/>
        <w:spacing w:before="5"/>
      </w:pPr>
    </w:p>
    <w:p w14:paraId="09BC1E26" w14:textId="77777777" w:rsidR="004C364A" w:rsidRDefault="004C364A" w:rsidP="001177CC">
      <w:pPr>
        <w:pStyle w:val="ListParagraph"/>
        <w:widowControl w:val="0"/>
        <w:numPr>
          <w:ilvl w:val="0"/>
          <w:numId w:val="138"/>
        </w:numPr>
        <w:tabs>
          <w:tab w:val="left" w:pos="1100"/>
        </w:tabs>
        <w:autoSpaceDE w:val="0"/>
        <w:autoSpaceDN w:val="0"/>
        <w:spacing w:after="0" w:line="240" w:lineRule="auto"/>
        <w:ind w:right="1183"/>
        <w:contextualSpacing w:val="0"/>
        <w:jc w:val="left"/>
        <w:rPr>
          <w:sz w:val="24"/>
        </w:rPr>
      </w:pPr>
      <w:r>
        <w:rPr>
          <w:sz w:val="24"/>
        </w:rPr>
        <w:t>On</w:t>
      </w:r>
      <w:r>
        <w:rPr>
          <w:spacing w:val="-2"/>
          <w:sz w:val="24"/>
        </w:rPr>
        <w:t xml:space="preserve"> </w:t>
      </w:r>
      <w:r>
        <w:rPr>
          <w:sz w:val="24"/>
        </w:rPr>
        <w:t>a</w:t>
      </w:r>
      <w:r>
        <w:rPr>
          <w:spacing w:val="-4"/>
          <w:sz w:val="24"/>
        </w:rPr>
        <w:t xml:space="preserve"> </w:t>
      </w:r>
      <w:r>
        <w:rPr>
          <w:sz w:val="24"/>
        </w:rPr>
        <w:t>three</w:t>
      </w:r>
      <w:r>
        <w:rPr>
          <w:spacing w:val="-4"/>
          <w:sz w:val="24"/>
        </w:rPr>
        <w:t xml:space="preserve"> </w:t>
      </w:r>
      <w:r>
        <w:rPr>
          <w:sz w:val="24"/>
        </w:rPr>
        <w:t>lane</w:t>
      </w:r>
      <w:r>
        <w:rPr>
          <w:spacing w:val="-2"/>
          <w:sz w:val="24"/>
        </w:rPr>
        <w:t xml:space="preserve"> </w:t>
      </w:r>
      <w:r>
        <w:rPr>
          <w:sz w:val="24"/>
        </w:rPr>
        <w:t>road</w:t>
      </w:r>
      <w:r>
        <w:rPr>
          <w:spacing w:val="-4"/>
          <w:sz w:val="24"/>
        </w:rPr>
        <w:t xml:space="preserve"> </w:t>
      </w:r>
      <w:r>
        <w:rPr>
          <w:sz w:val="24"/>
        </w:rPr>
        <w:t>most</w:t>
      </w:r>
      <w:r>
        <w:rPr>
          <w:spacing w:val="-5"/>
          <w:sz w:val="24"/>
        </w:rPr>
        <w:t xml:space="preserve"> </w:t>
      </w:r>
      <w:r>
        <w:rPr>
          <w:sz w:val="24"/>
        </w:rPr>
        <w:t>people</w:t>
      </w:r>
      <w:r>
        <w:rPr>
          <w:spacing w:val="-2"/>
          <w:sz w:val="24"/>
        </w:rPr>
        <w:t xml:space="preserve"> </w:t>
      </w:r>
      <w:r>
        <w:rPr>
          <w:sz w:val="24"/>
        </w:rPr>
        <w:t>will</w:t>
      </w:r>
      <w:r>
        <w:rPr>
          <w:spacing w:val="-3"/>
          <w:sz w:val="24"/>
        </w:rPr>
        <w:t xml:space="preserve"> </w:t>
      </w:r>
      <w:r>
        <w:rPr>
          <w:sz w:val="24"/>
        </w:rPr>
        <w:t>drive</w:t>
      </w:r>
      <w:r>
        <w:rPr>
          <w:spacing w:val="-2"/>
          <w:sz w:val="24"/>
        </w:rPr>
        <w:t xml:space="preserve"> </w:t>
      </w:r>
      <w:r>
        <w:rPr>
          <w:sz w:val="24"/>
        </w:rPr>
        <w:t>in</w:t>
      </w:r>
      <w:r>
        <w:rPr>
          <w:spacing w:val="-2"/>
          <w:sz w:val="24"/>
        </w:rPr>
        <w:t xml:space="preserve"> </w:t>
      </w:r>
      <w:r>
        <w:rPr>
          <w:sz w:val="24"/>
        </w:rPr>
        <w:t>the</w:t>
      </w:r>
      <w:r>
        <w:rPr>
          <w:spacing w:val="-2"/>
          <w:sz w:val="24"/>
        </w:rPr>
        <w:t xml:space="preserve"> </w:t>
      </w:r>
      <w:r>
        <w:rPr>
          <w:sz w:val="24"/>
        </w:rPr>
        <w:t>middle</w:t>
      </w:r>
      <w:r>
        <w:rPr>
          <w:spacing w:val="-4"/>
          <w:sz w:val="24"/>
        </w:rPr>
        <w:t xml:space="preserve"> </w:t>
      </w:r>
      <w:r>
        <w:rPr>
          <w:sz w:val="24"/>
        </w:rPr>
        <w:t>or</w:t>
      </w:r>
      <w:r>
        <w:rPr>
          <w:spacing w:val="-4"/>
          <w:sz w:val="24"/>
        </w:rPr>
        <w:t xml:space="preserve"> </w:t>
      </w:r>
      <w:r>
        <w:rPr>
          <w:sz w:val="24"/>
        </w:rPr>
        <w:t>left</w:t>
      </w:r>
      <w:r>
        <w:rPr>
          <w:spacing w:val="-2"/>
          <w:sz w:val="24"/>
        </w:rPr>
        <w:t xml:space="preserve"> </w:t>
      </w:r>
      <w:r>
        <w:rPr>
          <w:sz w:val="24"/>
        </w:rPr>
        <w:t>lane,</w:t>
      </w:r>
      <w:r>
        <w:rPr>
          <w:spacing w:val="-2"/>
          <w:sz w:val="24"/>
        </w:rPr>
        <w:t xml:space="preserve"> </w:t>
      </w:r>
      <w:r>
        <w:rPr>
          <w:sz w:val="24"/>
        </w:rPr>
        <w:t>leaving</w:t>
      </w:r>
      <w:r>
        <w:rPr>
          <w:spacing w:val="-4"/>
          <w:sz w:val="24"/>
        </w:rPr>
        <w:t xml:space="preserve"> </w:t>
      </w:r>
      <w:r>
        <w:rPr>
          <w:sz w:val="24"/>
        </w:rPr>
        <w:t>the right lane to the water trucks, pickups, and entering vehicles.</w:t>
      </w:r>
    </w:p>
    <w:p w14:paraId="10DD42F7" w14:textId="77777777" w:rsidR="004C364A" w:rsidRDefault="004C364A" w:rsidP="001177CC">
      <w:pPr>
        <w:pStyle w:val="ListParagraph"/>
        <w:widowControl w:val="0"/>
        <w:numPr>
          <w:ilvl w:val="0"/>
          <w:numId w:val="138"/>
        </w:numPr>
        <w:tabs>
          <w:tab w:val="left" w:pos="1099"/>
        </w:tabs>
        <w:autoSpaceDE w:val="0"/>
        <w:autoSpaceDN w:val="0"/>
        <w:spacing w:after="0" w:line="240" w:lineRule="auto"/>
        <w:ind w:left="1099" w:hanging="359"/>
        <w:contextualSpacing w:val="0"/>
        <w:jc w:val="left"/>
        <w:rPr>
          <w:sz w:val="24"/>
        </w:rPr>
      </w:pPr>
      <w:r>
        <w:rPr>
          <w:sz w:val="24"/>
        </w:rPr>
        <w:t>On</w:t>
      </w:r>
      <w:r>
        <w:rPr>
          <w:spacing w:val="-2"/>
          <w:sz w:val="24"/>
        </w:rPr>
        <w:t xml:space="preserve"> </w:t>
      </w:r>
      <w:r>
        <w:rPr>
          <w:sz w:val="24"/>
        </w:rPr>
        <w:t>a</w:t>
      </w:r>
      <w:r>
        <w:rPr>
          <w:spacing w:val="-3"/>
          <w:sz w:val="24"/>
        </w:rPr>
        <w:t xml:space="preserve"> </w:t>
      </w:r>
      <w:r>
        <w:rPr>
          <w:sz w:val="24"/>
        </w:rPr>
        <w:t>two</w:t>
      </w:r>
      <w:r>
        <w:rPr>
          <w:spacing w:val="-1"/>
          <w:sz w:val="24"/>
        </w:rPr>
        <w:t xml:space="preserve"> </w:t>
      </w:r>
      <w:r>
        <w:rPr>
          <w:sz w:val="24"/>
        </w:rPr>
        <w:t>lane</w:t>
      </w:r>
      <w:r>
        <w:rPr>
          <w:spacing w:val="-1"/>
          <w:sz w:val="24"/>
        </w:rPr>
        <w:t xml:space="preserve"> </w:t>
      </w:r>
      <w:r>
        <w:rPr>
          <w:sz w:val="24"/>
        </w:rPr>
        <w:t>road</w:t>
      </w:r>
      <w:r>
        <w:rPr>
          <w:spacing w:val="-3"/>
          <w:sz w:val="24"/>
        </w:rPr>
        <w:t xml:space="preserve"> </w:t>
      </w:r>
      <w:r>
        <w:rPr>
          <w:sz w:val="24"/>
        </w:rPr>
        <w:t>most</w:t>
      </w:r>
      <w:r>
        <w:rPr>
          <w:spacing w:val="-1"/>
          <w:sz w:val="24"/>
        </w:rPr>
        <w:t xml:space="preserve"> </w:t>
      </w:r>
      <w:r>
        <w:rPr>
          <w:sz w:val="24"/>
        </w:rPr>
        <w:t>people</w:t>
      </w:r>
      <w:r>
        <w:rPr>
          <w:spacing w:val="-1"/>
          <w:sz w:val="24"/>
        </w:rPr>
        <w:t xml:space="preserve"> </w:t>
      </w:r>
      <w:r>
        <w:rPr>
          <w:sz w:val="24"/>
        </w:rPr>
        <w:t>will</w:t>
      </w:r>
      <w:r>
        <w:rPr>
          <w:spacing w:val="-2"/>
          <w:sz w:val="24"/>
        </w:rPr>
        <w:t xml:space="preserve"> </w:t>
      </w:r>
      <w:r>
        <w:rPr>
          <w:sz w:val="24"/>
        </w:rPr>
        <w:t>drive</w:t>
      </w:r>
      <w:r>
        <w:rPr>
          <w:spacing w:val="-1"/>
          <w:sz w:val="24"/>
        </w:rPr>
        <w:t xml:space="preserve"> </w:t>
      </w:r>
      <w:r>
        <w:rPr>
          <w:sz w:val="24"/>
        </w:rPr>
        <w:t>in</w:t>
      </w:r>
      <w:r>
        <w:rPr>
          <w:spacing w:val="-1"/>
          <w:sz w:val="24"/>
        </w:rPr>
        <w:t xml:space="preserve"> </w:t>
      </w:r>
      <w:r>
        <w:rPr>
          <w:sz w:val="24"/>
        </w:rPr>
        <w:t>the</w:t>
      </w:r>
      <w:r>
        <w:rPr>
          <w:spacing w:val="-1"/>
          <w:sz w:val="24"/>
        </w:rPr>
        <w:t xml:space="preserve"> </w:t>
      </w:r>
      <w:r>
        <w:rPr>
          <w:sz w:val="24"/>
        </w:rPr>
        <w:t>left</w:t>
      </w:r>
      <w:r>
        <w:rPr>
          <w:spacing w:val="-1"/>
          <w:sz w:val="24"/>
        </w:rPr>
        <w:t xml:space="preserve"> </w:t>
      </w:r>
      <w:r>
        <w:rPr>
          <w:spacing w:val="-4"/>
          <w:sz w:val="24"/>
        </w:rPr>
        <w:t>lane</w:t>
      </w:r>
    </w:p>
    <w:p w14:paraId="135EC930" w14:textId="77777777" w:rsidR="004C364A" w:rsidRDefault="004C364A" w:rsidP="001177CC">
      <w:pPr>
        <w:pStyle w:val="ListParagraph"/>
        <w:widowControl w:val="0"/>
        <w:numPr>
          <w:ilvl w:val="0"/>
          <w:numId w:val="138"/>
        </w:numPr>
        <w:tabs>
          <w:tab w:val="left" w:pos="1099"/>
        </w:tabs>
        <w:autoSpaceDE w:val="0"/>
        <w:autoSpaceDN w:val="0"/>
        <w:spacing w:after="0" w:line="240" w:lineRule="auto"/>
        <w:ind w:left="1099" w:hanging="359"/>
        <w:contextualSpacing w:val="0"/>
        <w:jc w:val="left"/>
        <w:rPr>
          <w:b/>
          <w:sz w:val="24"/>
        </w:rPr>
      </w:pPr>
      <w:r>
        <w:rPr>
          <w:sz w:val="24"/>
        </w:rPr>
        <w:t>On</w:t>
      </w:r>
      <w:r>
        <w:rPr>
          <w:spacing w:val="-2"/>
          <w:sz w:val="24"/>
        </w:rPr>
        <w:t xml:space="preserve"> </w:t>
      </w:r>
      <w:r>
        <w:rPr>
          <w:sz w:val="24"/>
        </w:rPr>
        <w:t>a</w:t>
      </w:r>
      <w:r>
        <w:rPr>
          <w:spacing w:val="-2"/>
          <w:sz w:val="24"/>
        </w:rPr>
        <w:t xml:space="preserve"> </w:t>
      </w:r>
      <w:r>
        <w:rPr>
          <w:sz w:val="24"/>
        </w:rPr>
        <w:t>single</w:t>
      </w:r>
      <w:r>
        <w:rPr>
          <w:spacing w:val="-2"/>
          <w:sz w:val="24"/>
        </w:rPr>
        <w:t xml:space="preserve"> </w:t>
      </w:r>
      <w:r>
        <w:rPr>
          <w:sz w:val="24"/>
        </w:rPr>
        <w:t>lane</w:t>
      </w:r>
      <w:r>
        <w:rPr>
          <w:spacing w:val="-2"/>
          <w:sz w:val="24"/>
        </w:rPr>
        <w:t xml:space="preserve"> </w:t>
      </w:r>
      <w:r>
        <w:rPr>
          <w:sz w:val="24"/>
        </w:rPr>
        <w:t>road:</w:t>
      </w:r>
      <w:r>
        <w:rPr>
          <w:spacing w:val="-5"/>
          <w:sz w:val="24"/>
        </w:rPr>
        <w:t xml:space="preserve"> </w:t>
      </w:r>
      <w:r>
        <w:rPr>
          <w:b/>
          <w:sz w:val="24"/>
        </w:rPr>
        <w:t>BE</w:t>
      </w:r>
      <w:r>
        <w:rPr>
          <w:b/>
          <w:spacing w:val="-2"/>
          <w:sz w:val="24"/>
        </w:rPr>
        <w:t xml:space="preserve"> CAREFUL!!</w:t>
      </w:r>
    </w:p>
    <w:p w14:paraId="3658E68B" w14:textId="77777777" w:rsidR="004C364A" w:rsidRDefault="004C364A" w:rsidP="004C364A">
      <w:pPr>
        <w:pStyle w:val="BodyText"/>
        <w:spacing w:before="5"/>
        <w:rPr>
          <w:rFonts w:ascii="Arial"/>
          <w:b/>
        </w:rPr>
      </w:pPr>
    </w:p>
    <w:p w14:paraId="0B912D81" w14:textId="77777777" w:rsidR="004C364A" w:rsidRDefault="004C364A" w:rsidP="004C364A">
      <w:pPr>
        <w:pStyle w:val="Heading3"/>
      </w:pPr>
      <w:r>
        <w:t>Roundabout</w:t>
      </w:r>
      <w:r>
        <w:rPr>
          <w:spacing w:val="-11"/>
        </w:rPr>
        <w:t xml:space="preserve"> </w:t>
      </w:r>
      <w:r>
        <w:rPr>
          <w:spacing w:val="-2"/>
        </w:rPr>
        <w:t>Protocol</w:t>
      </w:r>
    </w:p>
    <w:p w14:paraId="5B8B5A85" w14:textId="77777777" w:rsidR="004C364A" w:rsidRDefault="004C364A" w:rsidP="004C364A">
      <w:pPr>
        <w:pStyle w:val="BodyText"/>
        <w:rPr>
          <w:rFonts w:ascii="Arial"/>
          <w:b/>
        </w:rPr>
      </w:pPr>
    </w:p>
    <w:p w14:paraId="0C1C840D" w14:textId="77777777" w:rsidR="004C364A" w:rsidRDefault="004C364A" w:rsidP="004C364A">
      <w:pPr>
        <w:pStyle w:val="BodyText"/>
        <w:ind w:left="380" w:right="4716"/>
      </w:pPr>
      <w:r>
        <w:rPr>
          <w:noProof/>
          <w:lang w:val="en-GB" w:eastAsia="en-GB"/>
        </w:rPr>
        <w:drawing>
          <wp:anchor distT="0" distB="0" distL="0" distR="0" simplePos="0" relativeHeight="251695104" behindDoc="0" locked="0" layoutInCell="1" allowOverlap="1" wp14:anchorId="653CB22A" wp14:editId="648BF4A2">
            <wp:simplePos x="0" y="0"/>
            <wp:positionH relativeFrom="page">
              <wp:posOffset>4246575</wp:posOffset>
            </wp:positionH>
            <wp:positionV relativeFrom="paragraph">
              <wp:posOffset>163170</wp:posOffset>
            </wp:positionV>
            <wp:extent cx="2382812" cy="1790699"/>
            <wp:effectExtent l="0" t="0" r="0" b="0"/>
            <wp:wrapNone/>
            <wp:docPr id="204" name="Image 53" descr="ra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descr="ra2"/>
                    <pic:cNvPicPr/>
                  </pic:nvPicPr>
                  <pic:blipFill>
                    <a:blip r:embed="rId75" cstate="print"/>
                    <a:stretch>
                      <a:fillRect/>
                    </a:stretch>
                  </pic:blipFill>
                  <pic:spPr>
                    <a:xfrm>
                      <a:off x="0" y="0"/>
                      <a:ext cx="2382812" cy="1790699"/>
                    </a:xfrm>
                    <a:prstGeom prst="rect">
                      <a:avLst/>
                    </a:prstGeom>
                  </pic:spPr>
                </pic:pic>
              </a:graphicData>
            </a:graphic>
          </wp:anchor>
        </w:drawing>
      </w:r>
      <w:r>
        <w:t>Usually when approaching a roundabout from a two lane carriageway the right lane is meant for turning right and the left lane for continuing straight ahead, turning</w:t>
      </w:r>
      <w:r>
        <w:rPr>
          <w:spacing w:val="-5"/>
        </w:rPr>
        <w:t xml:space="preserve"> </w:t>
      </w:r>
      <w:r>
        <w:t>left</w:t>
      </w:r>
      <w:r>
        <w:rPr>
          <w:spacing w:val="-6"/>
        </w:rPr>
        <w:t xml:space="preserve"> </w:t>
      </w:r>
      <w:r>
        <w:t>or</w:t>
      </w:r>
      <w:r>
        <w:rPr>
          <w:spacing w:val="-5"/>
        </w:rPr>
        <w:t xml:space="preserve"> </w:t>
      </w:r>
      <w:r>
        <w:t>turning</w:t>
      </w:r>
      <w:r>
        <w:rPr>
          <w:spacing w:val="-5"/>
        </w:rPr>
        <w:t xml:space="preserve"> </w:t>
      </w:r>
      <w:r>
        <w:t>back</w:t>
      </w:r>
      <w:r>
        <w:rPr>
          <w:spacing w:val="-4"/>
        </w:rPr>
        <w:t xml:space="preserve"> </w:t>
      </w:r>
      <w:r>
        <w:t>-</w:t>
      </w:r>
      <w:r>
        <w:rPr>
          <w:spacing w:val="-5"/>
        </w:rPr>
        <w:t xml:space="preserve"> </w:t>
      </w:r>
      <w:r>
        <w:t>unless</w:t>
      </w:r>
      <w:r>
        <w:rPr>
          <w:spacing w:val="-6"/>
        </w:rPr>
        <w:t xml:space="preserve"> </w:t>
      </w:r>
      <w:r>
        <w:t>otherwise</w:t>
      </w:r>
      <w:r>
        <w:rPr>
          <w:spacing w:val="-3"/>
        </w:rPr>
        <w:t xml:space="preserve"> </w:t>
      </w:r>
      <w:r>
        <w:t>stated.</w:t>
      </w:r>
    </w:p>
    <w:p w14:paraId="3D029122" w14:textId="77777777" w:rsidR="004C364A" w:rsidRDefault="004C364A" w:rsidP="004C364A">
      <w:pPr>
        <w:pStyle w:val="BodyText"/>
      </w:pPr>
    </w:p>
    <w:p w14:paraId="268697D9" w14:textId="77777777" w:rsidR="004C364A" w:rsidRDefault="004C364A" w:rsidP="004C364A">
      <w:pPr>
        <w:pStyle w:val="BodyText"/>
        <w:ind w:left="380" w:right="4878"/>
      </w:pPr>
      <w:r>
        <w:t>On a three lane carriageway the right lane is for turning right, the middle lane is for going straight ahead</w:t>
      </w:r>
      <w:r>
        <w:rPr>
          <w:spacing w:val="-3"/>
        </w:rPr>
        <w:t xml:space="preserve"> </w:t>
      </w:r>
      <w:r>
        <w:t>and</w:t>
      </w:r>
      <w:r>
        <w:rPr>
          <w:spacing w:val="-5"/>
        </w:rPr>
        <w:t xml:space="preserve"> </w:t>
      </w:r>
      <w:r>
        <w:t>the</w:t>
      </w:r>
      <w:r>
        <w:rPr>
          <w:spacing w:val="-5"/>
        </w:rPr>
        <w:t xml:space="preserve"> </w:t>
      </w:r>
      <w:r>
        <w:t>left</w:t>
      </w:r>
      <w:r>
        <w:rPr>
          <w:spacing w:val="-3"/>
        </w:rPr>
        <w:t xml:space="preserve"> </w:t>
      </w:r>
      <w:r>
        <w:t>lane</w:t>
      </w:r>
      <w:r>
        <w:rPr>
          <w:spacing w:val="-5"/>
        </w:rPr>
        <w:t xml:space="preserve"> </w:t>
      </w:r>
      <w:r>
        <w:t>is</w:t>
      </w:r>
      <w:r>
        <w:rPr>
          <w:spacing w:val="-4"/>
        </w:rPr>
        <w:t xml:space="preserve"> </w:t>
      </w:r>
      <w:r>
        <w:t>for</w:t>
      </w:r>
      <w:r>
        <w:rPr>
          <w:spacing w:val="-5"/>
        </w:rPr>
        <w:t xml:space="preserve"> </w:t>
      </w:r>
      <w:r>
        <w:t>turning</w:t>
      </w:r>
      <w:r>
        <w:rPr>
          <w:spacing w:val="-5"/>
        </w:rPr>
        <w:t xml:space="preserve"> </w:t>
      </w:r>
      <w:r>
        <w:t>left</w:t>
      </w:r>
      <w:r>
        <w:rPr>
          <w:spacing w:val="-3"/>
        </w:rPr>
        <w:t xml:space="preserve"> </w:t>
      </w:r>
      <w:r>
        <w:t>or</w:t>
      </w:r>
      <w:r>
        <w:rPr>
          <w:spacing w:val="-5"/>
        </w:rPr>
        <w:t xml:space="preserve"> </w:t>
      </w:r>
      <w:r>
        <w:t>turning back unless otherwise stated.</w:t>
      </w:r>
    </w:p>
    <w:p w14:paraId="147C3926" w14:textId="77777777" w:rsidR="004C364A" w:rsidRDefault="004C364A" w:rsidP="004C364A">
      <w:pPr>
        <w:pStyle w:val="BodyText"/>
      </w:pPr>
    </w:p>
    <w:p w14:paraId="7CA92E0F" w14:textId="77777777" w:rsidR="004C364A" w:rsidRDefault="004C364A" w:rsidP="004C364A">
      <w:pPr>
        <w:pStyle w:val="BodyText"/>
        <w:ind w:left="380" w:right="4878"/>
      </w:pPr>
      <w:r>
        <w:t>Many</w:t>
      </w:r>
      <w:r>
        <w:rPr>
          <w:spacing w:val="-6"/>
        </w:rPr>
        <w:t xml:space="preserve"> </w:t>
      </w:r>
      <w:r>
        <w:t>roundabouts</w:t>
      </w:r>
      <w:r>
        <w:rPr>
          <w:spacing w:val="-5"/>
        </w:rPr>
        <w:t xml:space="preserve"> </w:t>
      </w:r>
      <w:r>
        <w:t>are</w:t>
      </w:r>
      <w:r>
        <w:rPr>
          <w:spacing w:val="-6"/>
        </w:rPr>
        <w:t xml:space="preserve"> </w:t>
      </w:r>
      <w:r>
        <w:t>now</w:t>
      </w:r>
      <w:r>
        <w:rPr>
          <w:spacing w:val="-7"/>
        </w:rPr>
        <w:t xml:space="preserve"> </w:t>
      </w:r>
      <w:r>
        <w:t>being</w:t>
      </w:r>
      <w:r>
        <w:rPr>
          <w:spacing w:val="-8"/>
        </w:rPr>
        <w:t xml:space="preserve"> </w:t>
      </w:r>
      <w:r>
        <w:t>fitted</w:t>
      </w:r>
      <w:r>
        <w:rPr>
          <w:spacing w:val="-4"/>
        </w:rPr>
        <w:t xml:space="preserve"> </w:t>
      </w:r>
      <w:r>
        <w:t>with</w:t>
      </w:r>
      <w:r>
        <w:rPr>
          <w:spacing w:val="-4"/>
        </w:rPr>
        <w:t xml:space="preserve"> </w:t>
      </w:r>
      <w:r>
        <w:t>a separate slip road for turning right.</w:t>
      </w:r>
    </w:p>
    <w:p w14:paraId="0158EBB1" w14:textId="77777777" w:rsidR="004C364A" w:rsidRDefault="004C364A" w:rsidP="004C364A">
      <w:pPr>
        <w:sectPr w:rsidR="004C364A">
          <w:pgSz w:w="12240" w:h="15840"/>
          <w:pgMar w:top="100" w:right="780" w:bottom="980" w:left="700" w:header="0" w:footer="782" w:gutter="0"/>
          <w:cols w:space="720"/>
        </w:sectPr>
      </w:pPr>
    </w:p>
    <w:p w14:paraId="4B568AB1" w14:textId="77777777" w:rsidR="004C364A" w:rsidRDefault="004C364A" w:rsidP="004C364A">
      <w:pPr>
        <w:spacing w:before="65"/>
        <w:ind w:left="915" w:right="1030"/>
        <w:jc w:val="center"/>
        <w:rPr>
          <w:b/>
          <w:i/>
          <w:sz w:val="24"/>
        </w:rPr>
      </w:pPr>
      <w:r>
        <w:rPr>
          <w:noProof/>
          <w:lang w:val="en-GB" w:eastAsia="en-GB"/>
        </w:rPr>
        <w:lastRenderedPageBreak/>
        <w:drawing>
          <wp:anchor distT="0" distB="0" distL="0" distR="0" simplePos="0" relativeHeight="251696128" behindDoc="0" locked="0" layoutInCell="1" allowOverlap="1" wp14:anchorId="6834E2F6" wp14:editId="4FF3D7B9">
            <wp:simplePos x="0" y="0"/>
            <wp:positionH relativeFrom="page">
              <wp:posOffset>709383</wp:posOffset>
            </wp:positionH>
            <wp:positionV relativeFrom="paragraph">
              <wp:posOffset>31402</wp:posOffset>
            </wp:positionV>
            <wp:extent cx="2262441" cy="1785205"/>
            <wp:effectExtent l="0" t="0" r="0" b="0"/>
            <wp:wrapNone/>
            <wp:docPr id="205" name="Image 54" descr="new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descr="new1"/>
                    <pic:cNvPicPr/>
                  </pic:nvPicPr>
                  <pic:blipFill>
                    <a:blip r:embed="rId76" cstate="print"/>
                    <a:stretch>
                      <a:fillRect/>
                    </a:stretch>
                  </pic:blipFill>
                  <pic:spPr>
                    <a:xfrm>
                      <a:off x="0" y="0"/>
                      <a:ext cx="2262441" cy="1785205"/>
                    </a:xfrm>
                    <a:prstGeom prst="rect">
                      <a:avLst/>
                    </a:prstGeom>
                  </pic:spPr>
                </pic:pic>
              </a:graphicData>
            </a:graphic>
          </wp:anchor>
        </w:drawing>
      </w:r>
      <w:r>
        <w:rPr>
          <w:b/>
          <w:i/>
          <w:spacing w:val="-2"/>
          <w:sz w:val="24"/>
        </w:rPr>
        <w:t>EXAMPLE:</w:t>
      </w:r>
    </w:p>
    <w:p w14:paraId="52137447" w14:textId="77777777" w:rsidR="004C364A" w:rsidRDefault="004C364A" w:rsidP="004C364A">
      <w:pPr>
        <w:pStyle w:val="BodyText"/>
        <w:spacing w:before="5"/>
        <w:rPr>
          <w:rFonts w:ascii="Arial"/>
          <w:b/>
          <w:i/>
        </w:rPr>
      </w:pPr>
    </w:p>
    <w:p w14:paraId="4F60B423" w14:textId="77777777" w:rsidR="004C364A" w:rsidRDefault="004C364A" w:rsidP="004C364A">
      <w:pPr>
        <w:pStyle w:val="BodyText"/>
        <w:ind w:left="4699" w:right="1048"/>
      </w:pPr>
      <w:r>
        <w:rPr>
          <w:noProof/>
          <w:lang w:val="en-GB" w:eastAsia="en-GB"/>
        </w:rPr>
        <w:drawing>
          <wp:anchor distT="0" distB="0" distL="0" distR="0" simplePos="0" relativeHeight="251697152" behindDoc="0" locked="0" layoutInCell="1" allowOverlap="1" wp14:anchorId="58A7C4AC" wp14:editId="3730ECFA">
            <wp:simplePos x="0" y="0"/>
            <wp:positionH relativeFrom="page">
              <wp:posOffset>4246574</wp:posOffset>
            </wp:positionH>
            <wp:positionV relativeFrom="paragraph">
              <wp:posOffset>1427230</wp:posOffset>
            </wp:positionV>
            <wp:extent cx="2382812" cy="1696808"/>
            <wp:effectExtent l="0" t="0" r="0" b="0"/>
            <wp:wrapNone/>
            <wp:docPr id="206" name="Image 55" descr="new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descr="new2"/>
                    <pic:cNvPicPr/>
                  </pic:nvPicPr>
                  <pic:blipFill>
                    <a:blip r:embed="rId77" cstate="print"/>
                    <a:stretch>
                      <a:fillRect/>
                    </a:stretch>
                  </pic:blipFill>
                  <pic:spPr>
                    <a:xfrm>
                      <a:off x="0" y="0"/>
                      <a:ext cx="2382812" cy="1696808"/>
                    </a:xfrm>
                    <a:prstGeom prst="rect">
                      <a:avLst/>
                    </a:prstGeom>
                  </pic:spPr>
                </pic:pic>
              </a:graphicData>
            </a:graphic>
          </wp:anchor>
        </w:drawing>
      </w:r>
      <w:r>
        <w:t>Ideally</w:t>
      </w:r>
      <w:r>
        <w:rPr>
          <w:spacing w:val="-7"/>
        </w:rPr>
        <w:t xml:space="preserve"> </w:t>
      </w:r>
      <w:r>
        <w:t>if</w:t>
      </w:r>
      <w:r>
        <w:rPr>
          <w:spacing w:val="-2"/>
        </w:rPr>
        <w:t xml:space="preserve"> </w:t>
      </w:r>
      <w:r>
        <w:t>you</w:t>
      </w:r>
      <w:r>
        <w:rPr>
          <w:spacing w:val="-6"/>
        </w:rPr>
        <w:t xml:space="preserve"> </w:t>
      </w:r>
      <w:r>
        <w:t>approach</w:t>
      </w:r>
      <w:r>
        <w:rPr>
          <w:spacing w:val="-6"/>
        </w:rPr>
        <w:t xml:space="preserve"> </w:t>
      </w:r>
      <w:r>
        <w:t>the</w:t>
      </w:r>
      <w:r>
        <w:rPr>
          <w:spacing w:val="-4"/>
        </w:rPr>
        <w:t xml:space="preserve"> </w:t>
      </w:r>
      <w:r>
        <w:t>roundabout</w:t>
      </w:r>
      <w:r>
        <w:rPr>
          <w:spacing w:val="-9"/>
        </w:rPr>
        <w:t xml:space="preserve"> </w:t>
      </w:r>
      <w:r>
        <w:t>from</w:t>
      </w:r>
      <w:r>
        <w:rPr>
          <w:spacing w:val="-3"/>
        </w:rPr>
        <w:t xml:space="preserve"> </w:t>
      </w:r>
      <w:r>
        <w:t>the middle lane and intend to go straight ahead</w:t>
      </w:r>
      <w:r>
        <w:rPr>
          <w:spacing w:val="40"/>
        </w:rPr>
        <w:t xml:space="preserve"> </w:t>
      </w:r>
      <w:r>
        <w:t>you should drive into the roundabout position yourself in the centre - as if there is another vehicle on your left and right sides. Follow the round shape of the roundabout. As you approach your exit you should indicate and</w:t>
      </w:r>
      <w:r>
        <w:rPr>
          <w:spacing w:val="40"/>
        </w:rPr>
        <w:t xml:space="preserve"> </w:t>
      </w:r>
      <w:r>
        <w:t>turn off, almost as if you’re making a right turn.</w:t>
      </w:r>
    </w:p>
    <w:p w14:paraId="4BEB9594" w14:textId="77777777" w:rsidR="004C364A" w:rsidRDefault="004C364A" w:rsidP="004C364A">
      <w:pPr>
        <w:pStyle w:val="BodyText"/>
        <w:spacing w:before="125"/>
        <w:ind w:left="380" w:right="4716"/>
      </w:pPr>
      <w:r>
        <w:t>Some</w:t>
      </w:r>
      <w:r>
        <w:rPr>
          <w:spacing w:val="-3"/>
        </w:rPr>
        <w:t xml:space="preserve"> </w:t>
      </w:r>
      <w:r>
        <w:t>people</w:t>
      </w:r>
      <w:r>
        <w:rPr>
          <w:spacing w:val="-5"/>
        </w:rPr>
        <w:t xml:space="preserve"> </w:t>
      </w:r>
      <w:r>
        <w:t>follow</w:t>
      </w:r>
      <w:r>
        <w:rPr>
          <w:spacing w:val="-6"/>
        </w:rPr>
        <w:t xml:space="preserve"> </w:t>
      </w:r>
      <w:r>
        <w:t>this</w:t>
      </w:r>
      <w:r>
        <w:rPr>
          <w:spacing w:val="-4"/>
        </w:rPr>
        <w:t xml:space="preserve"> </w:t>
      </w:r>
      <w:r>
        <w:t>lane</w:t>
      </w:r>
      <w:r>
        <w:rPr>
          <w:spacing w:val="-5"/>
        </w:rPr>
        <w:t xml:space="preserve"> </w:t>
      </w:r>
      <w:r>
        <w:t>discipline,</w:t>
      </w:r>
      <w:r>
        <w:rPr>
          <w:spacing w:val="-6"/>
        </w:rPr>
        <w:t xml:space="preserve"> </w:t>
      </w:r>
      <w:r>
        <w:t>but</w:t>
      </w:r>
      <w:r>
        <w:rPr>
          <w:spacing w:val="-6"/>
        </w:rPr>
        <w:t xml:space="preserve"> </w:t>
      </w:r>
      <w:r>
        <w:t>I</w:t>
      </w:r>
      <w:r>
        <w:rPr>
          <w:spacing w:val="-6"/>
        </w:rPr>
        <w:t xml:space="preserve"> </w:t>
      </w:r>
      <w:r>
        <w:t>have</w:t>
      </w:r>
      <w:r>
        <w:rPr>
          <w:spacing w:val="-3"/>
        </w:rPr>
        <w:t xml:space="preserve"> </w:t>
      </w:r>
      <w:r>
        <w:t>to say that they may be the minority. So just because someone is in the middle lane do not assume they are going straight ahead, they may be turning</w:t>
      </w:r>
      <w:r>
        <w:rPr>
          <w:spacing w:val="-1"/>
        </w:rPr>
        <w:t xml:space="preserve"> </w:t>
      </w:r>
      <w:r>
        <w:t>left or believe it or not they may even wish to turn right,.</w:t>
      </w:r>
    </w:p>
    <w:p w14:paraId="27D63A11" w14:textId="77777777" w:rsidR="004C364A" w:rsidRDefault="004C364A" w:rsidP="004C364A">
      <w:pPr>
        <w:pStyle w:val="BodyText"/>
        <w:ind w:left="380" w:right="4878"/>
      </w:pPr>
      <w:r>
        <w:t>Approaching</w:t>
      </w:r>
      <w:r>
        <w:rPr>
          <w:spacing w:val="-7"/>
        </w:rPr>
        <w:t xml:space="preserve"> </w:t>
      </w:r>
      <w:r>
        <w:t>the</w:t>
      </w:r>
      <w:r>
        <w:rPr>
          <w:spacing w:val="-5"/>
        </w:rPr>
        <w:t xml:space="preserve"> </w:t>
      </w:r>
      <w:r>
        <w:t>roundabout,</w:t>
      </w:r>
      <w:r>
        <w:rPr>
          <w:spacing w:val="-5"/>
        </w:rPr>
        <w:t xml:space="preserve"> </w:t>
      </w:r>
      <w:r>
        <w:t>it</w:t>
      </w:r>
      <w:r>
        <w:rPr>
          <w:spacing w:val="-5"/>
        </w:rPr>
        <w:t xml:space="preserve"> </w:t>
      </w:r>
      <w:r>
        <w:t>seems</w:t>
      </w:r>
      <w:r>
        <w:rPr>
          <w:spacing w:val="-8"/>
        </w:rPr>
        <w:t xml:space="preserve"> </w:t>
      </w:r>
      <w:r>
        <w:t>many</w:t>
      </w:r>
      <w:r>
        <w:rPr>
          <w:spacing w:val="-11"/>
        </w:rPr>
        <w:t xml:space="preserve"> </w:t>
      </w:r>
      <w:r>
        <w:t>people position themselves in the shortest – or fastest moving queue regardless of which way they might be turning in the roundabout</w:t>
      </w:r>
    </w:p>
    <w:p w14:paraId="607E55D9" w14:textId="77777777" w:rsidR="004C364A" w:rsidRDefault="004C364A" w:rsidP="004C364A">
      <w:pPr>
        <w:pStyle w:val="BodyText"/>
        <w:spacing w:before="103"/>
      </w:pPr>
    </w:p>
    <w:p w14:paraId="69B03E18" w14:textId="77777777" w:rsidR="004C364A" w:rsidRDefault="004C364A" w:rsidP="004C364A">
      <w:pPr>
        <w:ind w:left="1044" w:right="1051" w:hanging="401"/>
        <w:rPr>
          <w:b/>
          <w:i/>
          <w:sz w:val="24"/>
        </w:rPr>
      </w:pPr>
      <w:r>
        <w:rPr>
          <w:b/>
          <w:i/>
          <w:color w:val="3300FF"/>
          <w:sz w:val="24"/>
        </w:rPr>
        <w:t>I</w:t>
      </w:r>
      <w:r>
        <w:rPr>
          <w:b/>
          <w:i/>
          <w:color w:val="3300FF"/>
          <w:spacing w:val="-3"/>
          <w:sz w:val="24"/>
        </w:rPr>
        <w:t xml:space="preserve"> </w:t>
      </w:r>
      <w:r>
        <w:rPr>
          <w:b/>
          <w:i/>
          <w:color w:val="3300FF"/>
          <w:sz w:val="24"/>
        </w:rPr>
        <w:t>once</w:t>
      </w:r>
      <w:r>
        <w:rPr>
          <w:b/>
          <w:i/>
          <w:color w:val="3300FF"/>
          <w:spacing w:val="-3"/>
          <w:sz w:val="24"/>
        </w:rPr>
        <w:t xml:space="preserve"> </w:t>
      </w:r>
      <w:r>
        <w:rPr>
          <w:b/>
          <w:i/>
          <w:color w:val="3300FF"/>
          <w:sz w:val="24"/>
        </w:rPr>
        <w:t>heard</w:t>
      </w:r>
      <w:r>
        <w:rPr>
          <w:b/>
          <w:i/>
          <w:color w:val="3300FF"/>
          <w:spacing w:val="-4"/>
          <w:sz w:val="24"/>
        </w:rPr>
        <w:t xml:space="preserve"> </w:t>
      </w:r>
      <w:r>
        <w:rPr>
          <w:b/>
          <w:i/>
          <w:color w:val="3300FF"/>
          <w:sz w:val="24"/>
        </w:rPr>
        <w:t>someone</w:t>
      </w:r>
      <w:r>
        <w:rPr>
          <w:b/>
          <w:i/>
          <w:color w:val="3300FF"/>
          <w:spacing w:val="-3"/>
          <w:sz w:val="24"/>
        </w:rPr>
        <w:t xml:space="preserve"> </w:t>
      </w:r>
      <w:r>
        <w:rPr>
          <w:b/>
          <w:i/>
          <w:color w:val="3300FF"/>
          <w:sz w:val="24"/>
        </w:rPr>
        <w:t>call</w:t>
      </w:r>
      <w:r>
        <w:rPr>
          <w:b/>
          <w:i/>
          <w:color w:val="3300FF"/>
          <w:spacing w:val="-3"/>
          <w:sz w:val="24"/>
        </w:rPr>
        <w:t xml:space="preserve"> </w:t>
      </w:r>
      <w:r>
        <w:rPr>
          <w:b/>
          <w:i/>
          <w:color w:val="3300FF"/>
          <w:sz w:val="24"/>
        </w:rPr>
        <w:t>a</w:t>
      </w:r>
      <w:r>
        <w:rPr>
          <w:b/>
          <w:i/>
          <w:color w:val="3300FF"/>
          <w:spacing w:val="-5"/>
          <w:sz w:val="24"/>
        </w:rPr>
        <w:t xml:space="preserve"> </w:t>
      </w:r>
      <w:r>
        <w:rPr>
          <w:b/>
          <w:i/>
          <w:color w:val="3300FF"/>
          <w:sz w:val="24"/>
        </w:rPr>
        <w:t>roundabout</w:t>
      </w:r>
      <w:r>
        <w:rPr>
          <w:b/>
          <w:i/>
          <w:color w:val="3300FF"/>
          <w:spacing w:val="-5"/>
          <w:sz w:val="24"/>
        </w:rPr>
        <w:t xml:space="preserve"> </w:t>
      </w:r>
      <w:r>
        <w:rPr>
          <w:b/>
          <w:i/>
          <w:color w:val="3300FF"/>
          <w:sz w:val="24"/>
        </w:rPr>
        <w:t>over</w:t>
      </w:r>
      <w:r>
        <w:rPr>
          <w:b/>
          <w:i/>
          <w:color w:val="3300FF"/>
          <w:spacing w:val="-4"/>
          <w:sz w:val="24"/>
        </w:rPr>
        <w:t xml:space="preserve"> </w:t>
      </w:r>
      <w:r>
        <w:rPr>
          <w:b/>
          <w:i/>
          <w:color w:val="3300FF"/>
          <w:sz w:val="24"/>
        </w:rPr>
        <w:t>here</w:t>
      </w:r>
      <w:r>
        <w:rPr>
          <w:b/>
          <w:i/>
          <w:color w:val="3300FF"/>
          <w:spacing w:val="-3"/>
          <w:sz w:val="24"/>
        </w:rPr>
        <w:t xml:space="preserve"> </w:t>
      </w:r>
      <w:r>
        <w:rPr>
          <w:b/>
          <w:i/>
          <w:color w:val="3300FF"/>
          <w:sz w:val="24"/>
        </w:rPr>
        <w:t>a</w:t>
      </w:r>
      <w:r>
        <w:rPr>
          <w:b/>
          <w:i/>
          <w:color w:val="3300FF"/>
          <w:spacing w:val="-5"/>
          <w:sz w:val="24"/>
        </w:rPr>
        <w:t xml:space="preserve"> </w:t>
      </w:r>
      <w:r>
        <w:rPr>
          <w:b/>
          <w:i/>
          <w:color w:val="3300FF"/>
          <w:sz w:val="24"/>
        </w:rPr>
        <w:t>straight-on-about,</w:t>
      </w:r>
      <w:r>
        <w:rPr>
          <w:b/>
          <w:i/>
          <w:color w:val="3300FF"/>
          <w:spacing w:val="-3"/>
          <w:sz w:val="24"/>
        </w:rPr>
        <w:t xml:space="preserve"> </w:t>
      </w:r>
      <w:r>
        <w:rPr>
          <w:b/>
          <w:i/>
          <w:color w:val="3300FF"/>
          <w:sz w:val="24"/>
        </w:rPr>
        <w:t>this</w:t>
      </w:r>
      <w:r>
        <w:rPr>
          <w:b/>
          <w:i/>
          <w:color w:val="3300FF"/>
          <w:spacing w:val="-3"/>
          <w:sz w:val="24"/>
        </w:rPr>
        <w:t xml:space="preserve"> </w:t>
      </w:r>
      <w:r>
        <w:rPr>
          <w:b/>
          <w:i/>
          <w:color w:val="3300FF"/>
          <w:sz w:val="24"/>
        </w:rPr>
        <w:t>is generally because some people don’t indicate or follow lane discipline</w:t>
      </w:r>
    </w:p>
    <w:p w14:paraId="294B1DE0" w14:textId="77777777" w:rsidR="004C364A" w:rsidRDefault="004C364A" w:rsidP="004C364A">
      <w:pPr>
        <w:pStyle w:val="BodyText"/>
        <w:spacing w:before="7"/>
        <w:rPr>
          <w:rFonts w:ascii="Arial"/>
          <w:b/>
          <w:i/>
        </w:rPr>
      </w:pPr>
    </w:p>
    <w:p w14:paraId="41C5D738" w14:textId="77777777" w:rsidR="004C364A" w:rsidRDefault="004C364A" w:rsidP="004C364A">
      <w:pPr>
        <w:pStyle w:val="BodyText"/>
        <w:spacing w:before="1"/>
        <w:ind w:left="4373" w:right="564"/>
      </w:pPr>
      <w:r>
        <w:rPr>
          <w:noProof/>
          <w:lang w:val="en-GB" w:eastAsia="en-GB"/>
        </w:rPr>
        <w:drawing>
          <wp:anchor distT="0" distB="0" distL="0" distR="0" simplePos="0" relativeHeight="251698176" behindDoc="0" locked="0" layoutInCell="1" allowOverlap="1" wp14:anchorId="6AFFFB46" wp14:editId="79579F11">
            <wp:simplePos x="0" y="0"/>
            <wp:positionH relativeFrom="page">
              <wp:posOffset>709625</wp:posOffset>
            </wp:positionH>
            <wp:positionV relativeFrom="paragraph">
              <wp:posOffset>164429</wp:posOffset>
            </wp:positionV>
            <wp:extent cx="2387599" cy="1790696"/>
            <wp:effectExtent l="0" t="0" r="0" b="0"/>
            <wp:wrapNone/>
            <wp:docPr id="207" name="Image 56" descr="ra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descr="ra1"/>
                    <pic:cNvPicPr/>
                  </pic:nvPicPr>
                  <pic:blipFill>
                    <a:blip r:embed="rId78" cstate="print"/>
                    <a:stretch>
                      <a:fillRect/>
                    </a:stretch>
                  </pic:blipFill>
                  <pic:spPr>
                    <a:xfrm>
                      <a:off x="0" y="0"/>
                      <a:ext cx="2387599" cy="1790696"/>
                    </a:xfrm>
                    <a:prstGeom prst="rect">
                      <a:avLst/>
                    </a:prstGeom>
                  </pic:spPr>
                </pic:pic>
              </a:graphicData>
            </a:graphic>
          </wp:anchor>
        </w:drawing>
      </w:r>
      <w:r>
        <w:t>Now</w:t>
      </w:r>
      <w:r>
        <w:rPr>
          <w:spacing w:val="-5"/>
        </w:rPr>
        <w:t xml:space="preserve"> </w:t>
      </w:r>
      <w:r>
        <w:t>going</w:t>
      </w:r>
      <w:r>
        <w:rPr>
          <w:spacing w:val="-3"/>
        </w:rPr>
        <w:t xml:space="preserve"> </w:t>
      </w:r>
      <w:r>
        <w:t>through</w:t>
      </w:r>
      <w:r>
        <w:rPr>
          <w:spacing w:val="-1"/>
        </w:rPr>
        <w:t xml:space="preserve"> </w:t>
      </w:r>
      <w:r>
        <w:t>the</w:t>
      </w:r>
      <w:r>
        <w:rPr>
          <w:spacing w:val="-3"/>
        </w:rPr>
        <w:t xml:space="preserve"> </w:t>
      </w:r>
      <w:r>
        <w:t>maneuver</w:t>
      </w:r>
      <w:r>
        <w:rPr>
          <w:spacing w:val="-3"/>
        </w:rPr>
        <w:t xml:space="preserve"> </w:t>
      </w:r>
      <w:r>
        <w:t>as</w:t>
      </w:r>
      <w:r>
        <w:rPr>
          <w:spacing w:val="-2"/>
        </w:rPr>
        <w:t xml:space="preserve"> </w:t>
      </w:r>
      <w:r>
        <w:t>in</w:t>
      </w:r>
      <w:r>
        <w:rPr>
          <w:spacing w:val="-3"/>
        </w:rPr>
        <w:t xml:space="preserve"> </w:t>
      </w:r>
      <w:r>
        <w:t>example</w:t>
      </w:r>
      <w:r>
        <w:rPr>
          <w:spacing w:val="-1"/>
        </w:rPr>
        <w:t xml:space="preserve"> </w:t>
      </w:r>
      <w:r>
        <w:t>above will probably be more like this: approach the roundabout from the middle lane intending to go straight ahead, when you see a gap in the traffic, pull away</w:t>
      </w:r>
      <w:r>
        <w:rPr>
          <w:spacing w:val="-5"/>
        </w:rPr>
        <w:t xml:space="preserve"> </w:t>
      </w:r>
      <w:r>
        <w:t>as</w:t>
      </w:r>
      <w:r>
        <w:rPr>
          <w:spacing w:val="-3"/>
        </w:rPr>
        <w:t xml:space="preserve"> </w:t>
      </w:r>
      <w:r>
        <w:t>quick</w:t>
      </w:r>
      <w:r>
        <w:rPr>
          <w:spacing w:val="-3"/>
        </w:rPr>
        <w:t xml:space="preserve"> </w:t>
      </w:r>
      <w:r>
        <w:t>as</w:t>
      </w:r>
      <w:r>
        <w:rPr>
          <w:spacing w:val="-3"/>
        </w:rPr>
        <w:t xml:space="preserve"> </w:t>
      </w:r>
      <w:r>
        <w:t>possible</w:t>
      </w:r>
      <w:r>
        <w:rPr>
          <w:spacing w:val="-2"/>
        </w:rPr>
        <w:t xml:space="preserve"> </w:t>
      </w:r>
      <w:r>
        <w:t>to</w:t>
      </w:r>
      <w:r>
        <w:rPr>
          <w:spacing w:val="-4"/>
        </w:rPr>
        <w:t xml:space="preserve"> </w:t>
      </w:r>
      <w:r>
        <w:t>get</w:t>
      </w:r>
      <w:r>
        <w:rPr>
          <w:spacing w:val="-2"/>
        </w:rPr>
        <w:t xml:space="preserve"> </w:t>
      </w:r>
      <w:r>
        <w:t>ahead</w:t>
      </w:r>
      <w:r>
        <w:rPr>
          <w:spacing w:val="-2"/>
        </w:rPr>
        <w:t xml:space="preserve"> </w:t>
      </w:r>
      <w:r>
        <w:t>of</w:t>
      </w:r>
      <w:r>
        <w:rPr>
          <w:spacing w:val="-2"/>
        </w:rPr>
        <w:t xml:space="preserve"> </w:t>
      </w:r>
      <w:r>
        <w:t>the</w:t>
      </w:r>
      <w:r>
        <w:rPr>
          <w:spacing w:val="-5"/>
        </w:rPr>
        <w:t xml:space="preserve"> </w:t>
      </w:r>
      <w:r>
        <w:t>traffic</w:t>
      </w:r>
      <w:r>
        <w:rPr>
          <w:spacing w:val="-3"/>
        </w:rPr>
        <w:t xml:space="preserve"> </w:t>
      </w:r>
      <w:r>
        <w:t>on your left, then cut straight through the roundabout (making it a straight-on-about) as soon as you see</w:t>
      </w:r>
      <w:r>
        <w:rPr>
          <w:spacing w:val="40"/>
        </w:rPr>
        <w:t xml:space="preserve"> </w:t>
      </w:r>
      <w:r>
        <w:t>your exit aim straight for it checking your right mirror, because remember the vehicle on your right should have turned right, but maybe he’s trying to turn left.</w:t>
      </w:r>
    </w:p>
    <w:p w14:paraId="5DDE45B3" w14:textId="77777777" w:rsidR="004C364A" w:rsidRDefault="004C364A" w:rsidP="004C364A">
      <w:pPr>
        <w:pStyle w:val="BodyText"/>
        <w:ind w:left="4373"/>
      </w:pPr>
      <w:r>
        <w:t>Vehicles</w:t>
      </w:r>
      <w:r>
        <w:rPr>
          <w:spacing w:val="-4"/>
        </w:rPr>
        <w:t xml:space="preserve"> </w:t>
      </w:r>
      <w:r>
        <w:t>in</w:t>
      </w:r>
      <w:r>
        <w:rPr>
          <w:spacing w:val="-5"/>
        </w:rPr>
        <w:t xml:space="preserve"> </w:t>
      </w:r>
      <w:r>
        <w:t>the</w:t>
      </w:r>
      <w:r>
        <w:rPr>
          <w:spacing w:val="-3"/>
        </w:rPr>
        <w:t xml:space="preserve"> </w:t>
      </w:r>
      <w:r>
        <w:t>roundabout</w:t>
      </w:r>
      <w:r>
        <w:rPr>
          <w:spacing w:val="-6"/>
        </w:rPr>
        <w:t xml:space="preserve"> </w:t>
      </w:r>
      <w:r>
        <w:t>have</w:t>
      </w:r>
      <w:r>
        <w:rPr>
          <w:spacing w:val="-3"/>
        </w:rPr>
        <w:t xml:space="preserve"> </w:t>
      </w:r>
      <w:r>
        <w:t>the</w:t>
      </w:r>
      <w:r>
        <w:rPr>
          <w:spacing w:val="-3"/>
        </w:rPr>
        <w:t xml:space="preserve"> </w:t>
      </w:r>
      <w:r>
        <w:t>right</w:t>
      </w:r>
      <w:r>
        <w:rPr>
          <w:spacing w:val="-3"/>
        </w:rPr>
        <w:t xml:space="preserve"> </w:t>
      </w:r>
      <w:r>
        <w:t>of</w:t>
      </w:r>
      <w:r>
        <w:rPr>
          <w:spacing w:val="-6"/>
        </w:rPr>
        <w:t xml:space="preserve"> </w:t>
      </w:r>
      <w:r>
        <w:t>way.</w:t>
      </w:r>
      <w:r>
        <w:rPr>
          <w:spacing w:val="40"/>
        </w:rPr>
        <w:t xml:space="preserve"> </w:t>
      </w:r>
      <w:r>
        <w:t>Most drivers comply.</w:t>
      </w:r>
    </w:p>
    <w:p w14:paraId="3324D35F" w14:textId="77777777" w:rsidR="004C364A" w:rsidRDefault="004C364A" w:rsidP="004C364A">
      <w:pPr>
        <w:pStyle w:val="BodyText"/>
        <w:spacing w:before="4"/>
        <w:rPr>
          <w:sz w:val="15"/>
        </w:rPr>
      </w:pPr>
      <w:r>
        <w:rPr>
          <w:noProof/>
          <w:lang w:val="en-GB" w:eastAsia="en-GB"/>
        </w:rPr>
        <mc:AlternateContent>
          <mc:Choice Requires="wpg">
            <w:drawing>
              <wp:anchor distT="0" distB="0" distL="0" distR="0" simplePos="0" relativeHeight="251711488" behindDoc="1" locked="0" layoutInCell="1" allowOverlap="1" wp14:anchorId="317E4C15" wp14:editId="553993AD">
                <wp:simplePos x="0" y="0"/>
                <wp:positionH relativeFrom="page">
                  <wp:posOffset>685800</wp:posOffset>
                </wp:positionH>
                <wp:positionV relativeFrom="paragraph">
                  <wp:posOffset>127520</wp:posOffset>
                </wp:positionV>
                <wp:extent cx="5943600" cy="20320"/>
                <wp:effectExtent l="0" t="0" r="0" b="0"/>
                <wp:wrapTopAndBottom/>
                <wp:docPr id="152" name="Group 1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53" name="Graphic 58"/>
                        <wps:cNvSpPr/>
                        <wps:spPr>
                          <a:xfrm>
                            <a:off x="0" y="0"/>
                            <a:ext cx="5943600" cy="20320"/>
                          </a:xfrm>
                          <a:custGeom>
                            <a:avLst/>
                            <a:gdLst/>
                            <a:ahLst/>
                            <a:cxnLst/>
                            <a:rect l="l" t="t" r="r" b="b"/>
                            <a:pathLst>
                              <a:path w="5943600" h="20320">
                                <a:moveTo>
                                  <a:pt x="5943600" y="0"/>
                                </a:moveTo>
                                <a:lnTo>
                                  <a:pt x="0" y="0"/>
                                </a:lnTo>
                                <a:lnTo>
                                  <a:pt x="0" y="20320"/>
                                </a:lnTo>
                                <a:lnTo>
                                  <a:pt x="5943600" y="20320"/>
                                </a:lnTo>
                                <a:lnTo>
                                  <a:pt x="5943600" y="0"/>
                                </a:lnTo>
                                <a:close/>
                              </a:path>
                            </a:pathLst>
                          </a:custGeom>
                          <a:solidFill>
                            <a:srgbClr val="818181"/>
                          </a:solidFill>
                        </wps:spPr>
                        <wps:bodyPr wrap="square" lIns="0" tIns="0" rIns="0" bIns="0" rtlCol="0">
                          <a:prstTxWarp prst="textNoShape">
                            <a:avLst/>
                          </a:prstTxWarp>
                          <a:noAutofit/>
                        </wps:bodyPr>
                      </wps:wsp>
                      <wps:wsp>
                        <wps:cNvPr id="154" name="Graphic 59"/>
                        <wps:cNvSpPr/>
                        <wps:spPr>
                          <a:xfrm>
                            <a:off x="0" y="253"/>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55" name="Graphic 60"/>
                        <wps:cNvSpPr/>
                        <wps:spPr>
                          <a:xfrm>
                            <a:off x="5940552" y="253"/>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56" name="Graphic 61"/>
                        <wps:cNvSpPr/>
                        <wps:spPr>
                          <a:xfrm>
                            <a:off x="0" y="253"/>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57" name="Graphic 62"/>
                        <wps:cNvSpPr/>
                        <wps:spPr>
                          <a:xfrm>
                            <a:off x="5940552" y="3301"/>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58" name="Graphic 63"/>
                        <wps:cNvSpPr/>
                        <wps:spPr>
                          <a:xfrm>
                            <a:off x="0" y="17018"/>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59" name="Graphic 64"/>
                        <wps:cNvSpPr/>
                        <wps:spPr>
                          <a:xfrm>
                            <a:off x="0" y="17017"/>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55E84AA5" id="Group 152" o:spid="_x0000_s1026" style="position:absolute;margin-left:54pt;margin-top:10.05pt;width:468pt;height:1.6pt;z-index:-251604992;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">
                <v:shape id="Graphic 58" o:spid="_x0000_s1027" style="position:absolute;width:59436;height:203;visibility:visible;mso-wrap-style:square;v-text-anchor:top" coordsize="594360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" path="m5943600,l,,,20320r5943600,l5943600,xe" fillcolor="#818181" stroked="f">
                  <v:path arrowok="t"/>
                </v:shape>
                <v:shape id="Graphic 59" o:spid="_x0000_s1028" style="position:absolute;top:2;width:59410;height:32;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" path="m5940539,l3048,,,,,3048r3048,l5940539,3048r,-3048xe" fillcolor="#a1a1a1" stroked="f">
                  <v:path arrowok="t"/>
                </v:shape>
                <v:shape id="Graphic 60" o:spid="_x0000_s1029" style="position:absolute;left:59405;top:2;width:32;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" path="m3048,l,,,3048r3048,l3048,xe" fillcolor="#e4e4e4" stroked="f">
                  <v:path arrowok="t"/>
                </v:shape>
                <v:shape id="Graphic 61" o:spid="_x0000_s1030" style="position:absolute;top:2;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" path="m3048,3048l,3048,,16764r3048,l3048,3048xem5943600,r-3048,l5940552,3048r3048,l5943600,xe" fillcolor="#a1a1a1" stroked="f">
                  <v:path arrowok="t"/>
                </v:shape>
                <v:shape id="Graphic 62" o:spid="_x0000_s1031" style="position:absolute;left:59405;top:33;width:32;height:139;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" path="m3048,l,,,13716r3048,l3048,xe" fillcolor="#e4e4e4" stroked="f">
                  <v:path arrowok="t"/>
                </v:shape>
                <v:shape id="Graphic 63" o:spid="_x0000_s1032" style="position:absolute;top:17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" path="m3048,l,,,3048r3048,l3048,xe" fillcolor="#a1a1a1" stroked="f">
                  <v:path arrowok="t"/>
                </v:shape>
                <v:shape id="Graphic 64" o:spid="_x0000_s1033" style="position:absolute;top:170;width:59436;height:31;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" path="m5940539,l3048,,,,,3048r3048,l5940539,3048r,-3048xem5943600,r-3048,l5940552,3048r3048,l5943600,xe" fillcolor="#e4e4e4" stroked="f">
                  <v:path arrowok="t"/>
                </v:shape>
                <w10:wrap type="topAndBottom" anchorx="page"/>
              </v:group>
            </w:pict>
          </mc:Fallback>
        </mc:AlternateContent>
      </w:r>
    </w:p>
    <w:p w14:paraId="26CDBA35" w14:textId="77777777" w:rsidR="004C364A" w:rsidRDefault="004C364A" w:rsidP="004C364A">
      <w:pPr>
        <w:pStyle w:val="Heading3"/>
        <w:spacing w:before="48"/>
      </w:pPr>
      <w:r>
        <w:rPr>
          <w:spacing w:val="-2"/>
        </w:rPr>
        <w:t>Caution</w:t>
      </w:r>
    </w:p>
    <w:p w14:paraId="3D6D3CCD" w14:textId="77777777" w:rsidR="004C364A" w:rsidRDefault="004C364A" w:rsidP="004C364A">
      <w:pPr>
        <w:pStyle w:val="BodyText"/>
        <w:rPr>
          <w:rFonts w:ascii="Arial"/>
          <w:b/>
        </w:rPr>
      </w:pPr>
    </w:p>
    <w:p w14:paraId="22C24B22" w14:textId="77777777" w:rsidR="004C364A" w:rsidRDefault="004C364A" w:rsidP="004C364A">
      <w:pPr>
        <w:pStyle w:val="BodyText"/>
        <w:ind w:left="379" w:right="1022"/>
      </w:pPr>
      <w:r>
        <w:t>If someone is driving erratic, pulling out in front of you, suddenly stopping, cutting you off, and obviously having no consideration for others, take one or two deep breaths, get out</w:t>
      </w:r>
      <w:r>
        <w:rPr>
          <w:spacing w:val="-4"/>
        </w:rPr>
        <w:t xml:space="preserve"> </w:t>
      </w:r>
      <w:r>
        <w:t>of the</w:t>
      </w:r>
      <w:r>
        <w:rPr>
          <w:spacing w:val="-1"/>
        </w:rPr>
        <w:t xml:space="preserve"> </w:t>
      </w:r>
      <w:r>
        <w:t>way,</w:t>
      </w:r>
      <w:r>
        <w:rPr>
          <w:spacing w:val="-1"/>
        </w:rPr>
        <w:t xml:space="preserve"> </w:t>
      </w:r>
      <w:r>
        <w:t>and</w:t>
      </w:r>
      <w:r>
        <w:rPr>
          <w:spacing w:val="-1"/>
        </w:rPr>
        <w:t xml:space="preserve"> </w:t>
      </w:r>
      <w:r>
        <w:t>let</w:t>
      </w:r>
      <w:r>
        <w:rPr>
          <w:spacing w:val="-4"/>
        </w:rPr>
        <w:t xml:space="preserve"> </w:t>
      </w:r>
      <w:r>
        <w:t>them</w:t>
      </w:r>
      <w:r>
        <w:rPr>
          <w:spacing w:val="-1"/>
        </w:rPr>
        <w:t xml:space="preserve"> </w:t>
      </w:r>
      <w:r>
        <w:t>go.</w:t>
      </w:r>
      <w:r>
        <w:rPr>
          <w:spacing w:val="40"/>
        </w:rPr>
        <w:t xml:space="preserve"> </w:t>
      </w:r>
      <w:r>
        <w:t>Then</w:t>
      </w:r>
      <w:r>
        <w:rPr>
          <w:spacing w:val="-3"/>
        </w:rPr>
        <w:t xml:space="preserve"> </w:t>
      </w:r>
      <w:r>
        <w:t>smile</w:t>
      </w:r>
      <w:r>
        <w:rPr>
          <w:spacing w:val="-3"/>
        </w:rPr>
        <w:t xml:space="preserve"> </w:t>
      </w:r>
      <w:r>
        <w:t>to</w:t>
      </w:r>
      <w:r>
        <w:rPr>
          <w:spacing w:val="-1"/>
        </w:rPr>
        <w:t xml:space="preserve"> </w:t>
      </w:r>
      <w:r>
        <w:t>yourself,</w:t>
      </w:r>
      <w:r>
        <w:rPr>
          <w:spacing w:val="-1"/>
        </w:rPr>
        <w:t xml:space="preserve"> </w:t>
      </w:r>
      <w:r>
        <w:t>because</w:t>
      </w:r>
      <w:r>
        <w:rPr>
          <w:spacing w:val="-1"/>
        </w:rPr>
        <w:t xml:space="preserve"> </w:t>
      </w:r>
      <w:r>
        <w:t>it</w:t>
      </w:r>
      <w:r>
        <w:rPr>
          <w:spacing w:val="-1"/>
        </w:rPr>
        <w:t xml:space="preserve"> </w:t>
      </w:r>
      <w:r>
        <w:t>is</w:t>
      </w:r>
      <w:r>
        <w:rPr>
          <w:spacing w:val="-2"/>
        </w:rPr>
        <w:t xml:space="preserve"> </w:t>
      </w:r>
      <w:r>
        <w:t>not</w:t>
      </w:r>
      <w:r>
        <w:rPr>
          <w:spacing w:val="-1"/>
        </w:rPr>
        <w:t xml:space="preserve"> </w:t>
      </w:r>
      <w:r>
        <w:t>worth</w:t>
      </w:r>
      <w:r>
        <w:rPr>
          <w:spacing w:val="-1"/>
        </w:rPr>
        <w:t xml:space="preserve"> </w:t>
      </w:r>
      <w:r>
        <w:t>a</w:t>
      </w:r>
      <w:r>
        <w:rPr>
          <w:spacing w:val="-3"/>
        </w:rPr>
        <w:t xml:space="preserve"> </w:t>
      </w:r>
      <w:r>
        <w:t>duel</w:t>
      </w:r>
      <w:r>
        <w:rPr>
          <w:spacing w:val="-2"/>
        </w:rPr>
        <w:t xml:space="preserve"> </w:t>
      </w:r>
      <w:r>
        <w:t>or the trouble.</w:t>
      </w:r>
    </w:p>
    <w:p w14:paraId="12C915D8" w14:textId="77777777" w:rsidR="004C364A" w:rsidRDefault="004C364A" w:rsidP="004C364A">
      <w:pPr>
        <w:pStyle w:val="BodyText"/>
      </w:pPr>
    </w:p>
    <w:p w14:paraId="4757C5AD" w14:textId="77777777" w:rsidR="004C364A" w:rsidRDefault="004C364A" w:rsidP="004C364A">
      <w:pPr>
        <w:pStyle w:val="BodyText"/>
        <w:ind w:left="379" w:right="1051"/>
      </w:pPr>
      <w:r>
        <w:t>Be</w:t>
      </w:r>
      <w:r>
        <w:rPr>
          <w:spacing w:val="-3"/>
        </w:rPr>
        <w:t xml:space="preserve"> </w:t>
      </w:r>
      <w:r>
        <w:t>mindful</w:t>
      </w:r>
      <w:r>
        <w:rPr>
          <w:spacing w:val="-2"/>
        </w:rPr>
        <w:t xml:space="preserve"> </w:t>
      </w:r>
      <w:r>
        <w:t>of</w:t>
      </w:r>
      <w:r>
        <w:rPr>
          <w:spacing w:val="-1"/>
        </w:rPr>
        <w:t xml:space="preserve"> </w:t>
      </w:r>
      <w:r>
        <w:t>trucks</w:t>
      </w:r>
      <w:r>
        <w:rPr>
          <w:spacing w:val="-2"/>
        </w:rPr>
        <w:t xml:space="preserve"> </w:t>
      </w:r>
      <w:r>
        <w:t>carrying</w:t>
      </w:r>
      <w:r>
        <w:rPr>
          <w:spacing w:val="-3"/>
        </w:rPr>
        <w:t xml:space="preserve"> </w:t>
      </w:r>
      <w:r>
        <w:t>any</w:t>
      </w:r>
      <w:r>
        <w:rPr>
          <w:spacing w:val="-4"/>
        </w:rPr>
        <w:t xml:space="preserve"> </w:t>
      </w:r>
      <w:r>
        <w:t>load</w:t>
      </w:r>
      <w:r>
        <w:rPr>
          <w:spacing w:val="-1"/>
        </w:rPr>
        <w:t xml:space="preserve"> </w:t>
      </w:r>
      <w:r>
        <w:t>and</w:t>
      </w:r>
      <w:r>
        <w:rPr>
          <w:spacing w:val="-3"/>
        </w:rPr>
        <w:t xml:space="preserve"> </w:t>
      </w:r>
      <w:r>
        <w:t>in</w:t>
      </w:r>
      <w:r>
        <w:rPr>
          <w:spacing w:val="-3"/>
        </w:rPr>
        <w:t xml:space="preserve"> </w:t>
      </w:r>
      <w:r>
        <w:t>particular</w:t>
      </w:r>
      <w:r>
        <w:rPr>
          <w:spacing w:val="-3"/>
        </w:rPr>
        <w:t xml:space="preserve"> </w:t>
      </w:r>
      <w:r>
        <w:t>when</w:t>
      </w:r>
      <w:r>
        <w:rPr>
          <w:spacing w:val="-1"/>
        </w:rPr>
        <w:t xml:space="preserve"> </w:t>
      </w:r>
      <w:r>
        <w:t>they</w:t>
      </w:r>
      <w:r>
        <w:rPr>
          <w:spacing w:val="-4"/>
        </w:rPr>
        <w:t xml:space="preserve"> </w:t>
      </w:r>
      <w:r>
        <w:t>are</w:t>
      </w:r>
      <w:r>
        <w:rPr>
          <w:spacing w:val="-1"/>
        </w:rPr>
        <w:t xml:space="preserve"> </w:t>
      </w:r>
      <w:r>
        <w:t>going</w:t>
      </w:r>
      <w:r>
        <w:rPr>
          <w:spacing w:val="-3"/>
        </w:rPr>
        <w:t xml:space="preserve"> </w:t>
      </w:r>
      <w:r>
        <w:t>around</w:t>
      </w:r>
      <w:r>
        <w:rPr>
          <w:spacing w:val="-1"/>
        </w:rPr>
        <w:t xml:space="preserve"> </w:t>
      </w:r>
      <w:r>
        <w:t>a roundabout or overtaking you.</w:t>
      </w:r>
    </w:p>
    <w:p w14:paraId="0D475F42" w14:textId="77777777" w:rsidR="004C364A" w:rsidRDefault="004C364A" w:rsidP="004C364A">
      <w:pPr>
        <w:pStyle w:val="BodyText"/>
        <w:spacing w:before="5"/>
      </w:pPr>
    </w:p>
    <w:p w14:paraId="061E1F8D" w14:textId="77777777" w:rsidR="004C364A" w:rsidRDefault="004C364A" w:rsidP="004C364A">
      <w:pPr>
        <w:pStyle w:val="Heading3"/>
        <w:ind w:left="379"/>
      </w:pPr>
      <w:r>
        <w:t>Avoid</w:t>
      </w:r>
      <w:r>
        <w:rPr>
          <w:spacing w:val="-5"/>
        </w:rPr>
        <w:t xml:space="preserve"> </w:t>
      </w:r>
      <w:r>
        <w:t>driving</w:t>
      </w:r>
      <w:r>
        <w:rPr>
          <w:spacing w:val="-4"/>
        </w:rPr>
        <w:t xml:space="preserve"> </w:t>
      </w:r>
      <w:r>
        <w:rPr>
          <w:spacing w:val="-2"/>
        </w:rPr>
        <w:t>behind:</w:t>
      </w:r>
    </w:p>
    <w:p w14:paraId="4CAD1D05" w14:textId="77777777" w:rsidR="004C364A" w:rsidRDefault="004C364A" w:rsidP="004C364A">
      <w:pPr>
        <w:pStyle w:val="BodyText"/>
        <w:rPr>
          <w:rFonts w:ascii="Arial"/>
          <w:b/>
        </w:rPr>
      </w:pPr>
    </w:p>
    <w:p w14:paraId="283F1685" w14:textId="77777777" w:rsidR="004C364A" w:rsidRDefault="004C364A" w:rsidP="004C364A">
      <w:pPr>
        <w:pStyle w:val="BodyText"/>
        <w:rPr>
          <w:rFonts w:ascii="Arial"/>
          <w:b/>
        </w:rPr>
      </w:pPr>
    </w:p>
    <w:p w14:paraId="174FADA8" w14:textId="77777777" w:rsidR="004C364A" w:rsidRDefault="004C364A" w:rsidP="004C364A">
      <w:pPr>
        <w:pStyle w:val="BodyText"/>
        <w:spacing w:before="181"/>
        <w:rPr>
          <w:rFonts w:ascii="Arial"/>
          <w:b/>
        </w:rPr>
      </w:pPr>
    </w:p>
    <w:p w14:paraId="66C5C87E" w14:textId="77777777" w:rsidR="004C364A" w:rsidRDefault="004C364A" w:rsidP="004C364A">
      <w:pPr>
        <w:pStyle w:val="BodyText"/>
        <w:ind w:left="380" w:right="4878"/>
      </w:pPr>
      <w:r>
        <w:rPr>
          <w:noProof/>
          <w:lang w:val="en-GB" w:eastAsia="en-GB"/>
        </w:rPr>
        <w:drawing>
          <wp:anchor distT="0" distB="0" distL="0" distR="0" simplePos="0" relativeHeight="251700224" behindDoc="0" locked="0" layoutInCell="1" allowOverlap="1" wp14:anchorId="1CE329B8" wp14:editId="51C43176">
            <wp:simplePos x="0" y="0"/>
            <wp:positionH relativeFrom="page">
              <wp:posOffset>4246575</wp:posOffset>
            </wp:positionH>
            <wp:positionV relativeFrom="paragraph">
              <wp:posOffset>-642537</wp:posOffset>
            </wp:positionV>
            <wp:extent cx="2382812" cy="1646847"/>
            <wp:effectExtent l="0" t="0" r="0" b="0"/>
            <wp:wrapNone/>
            <wp:docPr id="208" name="Image 65" descr="tax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descr="taxi"/>
                    <pic:cNvPicPr/>
                  </pic:nvPicPr>
                  <pic:blipFill>
                    <a:blip r:embed="rId79" cstate="print"/>
                    <a:stretch>
                      <a:fillRect/>
                    </a:stretch>
                  </pic:blipFill>
                  <pic:spPr>
                    <a:xfrm>
                      <a:off x="0" y="0"/>
                      <a:ext cx="2382812" cy="1646847"/>
                    </a:xfrm>
                    <a:prstGeom prst="rect">
                      <a:avLst/>
                    </a:prstGeom>
                  </pic:spPr>
                </pic:pic>
              </a:graphicData>
            </a:graphic>
          </wp:anchor>
        </w:drawing>
      </w:r>
      <w:r>
        <w:rPr>
          <w:rFonts w:ascii="Arial"/>
          <w:b/>
        </w:rPr>
        <w:t>Taxi's</w:t>
      </w:r>
      <w:r>
        <w:t>:</w:t>
      </w:r>
      <w:r>
        <w:rPr>
          <w:spacing w:val="-5"/>
        </w:rPr>
        <w:t xml:space="preserve"> </w:t>
      </w:r>
      <w:r>
        <w:t>they</w:t>
      </w:r>
      <w:r>
        <w:rPr>
          <w:spacing w:val="-7"/>
        </w:rPr>
        <w:t xml:space="preserve"> </w:t>
      </w:r>
      <w:r>
        <w:t>are</w:t>
      </w:r>
      <w:r>
        <w:rPr>
          <w:spacing w:val="-5"/>
        </w:rPr>
        <w:t xml:space="preserve"> </w:t>
      </w:r>
      <w:r>
        <w:t>likely</w:t>
      </w:r>
      <w:r>
        <w:rPr>
          <w:spacing w:val="-7"/>
        </w:rPr>
        <w:t xml:space="preserve"> </w:t>
      </w:r>
      <w:r>
        <w:t>to</w:t>
      </w:r>
      <w:r>
        <w:rPr>
          <w:spacing w:val="-5"/>
        </w:rPr>
        <w:t xml:space="preserve"> </w:t>
      </w:r>
      <w:r>
        <w:t>stop</w:t>
      </w:r>
      <w:r>
        <w:rPr>
          <w:spacing w:val="-5"/>
        </w:rPr>
        <w:t xml:space="preserve"> </w:t>
      </w:r>
      <w:r>
        <w:t>anywhere</w:t>
      </w:r>
      <w:r>
        <w:rPr>
          <w:spacing w:val="-5"/>
        </w:rPr>
        <w:t xml:space="preserve"> </w:t>
      </w:r>
      <w:r>
        <w:t>without indicating to pick up or drop a fair</w:t>
      </w:r>
    </w:p>
    <w:p w14:paraId="4CA96808" w14:textId="77777777" w:rsidR="004C364A" w:rsidRDefault="004C364A" w:rsidP="004C364A">
      <w:pPr>
        <w:pStyle w:val="BodyText"/>
        <w:rPr>
          <w:sz w:val="20"/>
        </w:rPr>
      </w:pPr>
    </w:p>
    <w:p w14:paraId="1A08E814" w14:textId="77777777" w:rsidR="004C364A" w:rsidRDefault="004C364A" w:rsidP="004C364A">
      <w:pPr>
        <w:pStyle w:val="BodyText"/>
        <w:rPr>
          <w:sz w:val="20"/>
        </w:rPr>
      </w:pPr>
    </w:p>
    <w:p w14:paraId="62BC13B1" w14:textId="77777777" w:rsidR="004C364A" w:rsidRDefault="004C364A" w:rsidP="004C364A">
      <w:pPr>
        <w:pStyle w:val="BodyText"/>
        <w:rPr>
          <w:sz w:val="20"/>
        </w:rPr>
      </w:pPr>
    </w:p>
    <w:p w14:paraId="644C51A1" w14:textId="77777777" w:rsidR="004C364A" w:rsidRDefault="004C364A" w:rsidP="004C364A">
      <w:pPr>
        <w:pStyle w:val="BodyText"/>
        <w:rPr>
          <w:sz w:val="20"/>
        </w:rPr>
      </w:pPr>
    </w:p>
    <w:p w14:paraId="5EE46FA5" w14:textId="77777777" w:rsidR="004C364A" w:rsidRDefault="004C364A" w:rsidP="004C364A">
      <w:pPr>
        <w:pStyle w:val="BodyText"/>
        <w:rPr>
          <w:sz w:val="20"/>
        </w:rPr>
      </w:pPr>
    </w:p>
    <w:p w14:paraId="7C9BE4D4" w14:textId="77777777" w:rsidR="004C364A" w:rsidRDefault="004C364A" w:rsidP="004C364A">
      <w:pPr>
        <w:pStyle w:val="BodyText"/>
        <w:rPr>
          <w:sz w:val="20"/>
        </w:rPr>
      </w:pPr>
    </w:p>
    <w:p w14:paraId="03A69BB2" w14:textId="77777777" w:rsidR="004C364A" w:rsidRDefault="004C364A" w:rsidP="004C364A">
      <w:pPr>
        <w:pStyle w:val="BodyText"/>
        <w:rPr>
          <w:sz w:val="20"/>
        </w:rPr>
      </w:pPr>
    </w:p>
    <w:p w14:paraId="29AFA6C0" w14:textId="77777777" w:rsidR="004C364A" w:rsidRDefault="004C364A" w:rsidP="004C364A">
      <w:pPr>
        <w:pStyle w:val="BodyText"/>
        <w:spacing w:before="29"/>
        <w:rPr>
          <w:sz w:val="20"/>
        </w:rPr>
      </w:pPr>
    </w:p>
    <w:p w14:paraId="529CD83C" w14:textId="77777777" w:rsidR="004C364A" w:rsidRDefault="004C364A" w:rsidP="004C364A">
      <w:pPr>
        <w:rPr>
          <w:sz w:val="20"/>
        </w:rPr>
        <w:sectPr w:rsidR="004C364A">
          <w:pgSz w:w="12240" w:h="15840"/>
          <w:pgMar w:top="100" w:right="780" w:bottom="980" w:left="700" w:header="0" w:footer="782" w:gutter="0"/>
          <w:cols w:space="720"/>
        </w:sectPr>
      </w:pPr>
    </w:p>
    <w:p w14:paraId="66205062" w14:textId="77777777" w:rsidR="004C364A" w:rsidRDefault="004C364A" w:rsidP="004C364A">
      <w:pPr>
        <w:pStyle w:val="BodyText"/>
      </w:pPr>
    </w:p>
    <w:p w14:paraId="00B8B099" w14:textId="77777777" w:rsidR="004C364A" w:rsidRDefault="004C364A" w:rsidP="004C364A">
      <w:pPr>
        <w:pStyle w:val="BodyText"/>
      </w:pPr>
    </w:p>
    <w:p w14:paraId="485B8DC3" w14:textId="77777777" w:rsidR="004C364A" w:rsidRDefault="004C364A" w:rsidP="004C364A">
      <w:pPr>
        <w:pStyle w:val="BodyText"/>
      </w:pPr>
    </w:p>
    <w:p w14:paraId="7B5A43CF" w14:textId="77777777" w:rsidR="004C364A" w:rsidRDefault="004C364A" w:rsidP="004C364A">
      <w:pPr>
        <w:pStyle w:val="BodyText"/>
      </w:pPr>
    </w:p>
    <w:p w14:paraId="50E85CED" w14:textId="77777777" w:rsidR="004C364A" w:rsidRDefault="004C364A" w:rsidP="004C364A">
      <w:pPr>
        <w:pStyle w:val="BodyText"/>
      </w:pPr>
    </w:p>
    <w:p w14:paraId="7D41CC55" w14:textId="77777777" w:rsidR="004C364A" w:rsidRDefault="004C364A" w:rsidP="004C364A">
      <w:pPr>
        <w:pStyle w:val="BodyText"/>
      </w:pPr>
    </w:p>
    <w:p w14:paraId="6048C9B8" w14:textId="77777777" w:rsidR="004C364A" w:rsidRDefault="004C364A" w:rsidP="004C364A">
      <w:pPr>
        <w:pStyle w:val="BodyText"/>
        <w:spacing w:before="200"/>
      </w:pPr>
    </w:p>
    <w:p w14:paraId="636F86F6" w14:textId="77777777" w:rsidR="004C364A" w:rsidRDefault="004C364A" w:rsidP="004C364A">
      <w:pPr>
        <w:pStyle w:val="Heading3"/>
      </w:pPr>
      <w:r>
        <w:rPr>
          <w:noProof/>
          <w:lang w:val="en-GB" w:eastAsia="en-GB"/>
        </w:rPr>
        <mc:AlternateContent>
          <mc:Choice Requires="wpg">
            <w:drawing>
              <wp:anchor distT="0" distB="0" distL="0" distR="0" simplePos="0" relativeHeight="251699200" behindDoc="0" locked="0" layoutInCell="1" allowOverlap="1" wp14:anchorId="6EAA6FDB" wp14:editId="1B92054B">
                <wp:simplePos x="0" y="0"/>
                <wp:positionH relativeFrom="page">
                  <wp:posOffset>685800</wp:posOffset>
                </wp:positionH>
                <wp:positionV relativeFrom="paragraph">
                  <wp:posOffset>-50522</wp:posOffset>
                </wp:positionV>
                <wp:extent cx="5943600" cy="20320"/>
                <wp:effectExtent l="0" t="0" r="0" b="0"/>
                <wp:wrapNone/>
                <wp:docPr id="160"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61" name="Graphic 67"/>
                        <wps:cNvSpPr/>
                        <wps:spPr>
                          <a:xfrm>
                            <a:off x="0" y="0"/>
                            <a:ext cx="5943600" cy="20320"/>
                          </a:xfrm>
                          <a:custGeom>
                            <a:avLst/>
                            <a:gdLst/>
                            <a:ahLst/>
                            <a:cxnLst/>
                            <a:rect l="l" t="t" r="r" b="b"/>
                            <a:pathLst>
                              <a:path w="5943600" h="20320">
                                <a:moveTo>
                                  <a:pt x="5943600" y="0"/>
                                </a:moveTo>
                                <a:lnTo>
                                  <a:pt x="0" y="0"/>
                                </a:lnTo>
                                <a:lnTo>
                                  <a:pt x="0" y="20319"/>
                                </a:lnTo>
                                <a:lnTo>
                                  <a:pt x="5943600" y="20319"/>
                                </a:lnTo>
                                <a:lnTo>
                                  <a:pt x="5943600" y="0"/>
                                </a:lnTo>
                                <a:close/>
                              </a:path>
                            </a:pathLst>
                          </a:custGeom>
                          <a:solidFill>
                            <a:srgbClr val="818181"/>
                          </a:solidFill>
                        </wps:spPr>
                        <wps:bodyPr wrap="square" lIns="0" tIns="0" rIns="0" bIns="0" rtlCol="0">
                          <a:prstTxWarp prst="textNoShape">
                            <a:avLst/>
                          </a:prstTxWarp>
                          <a:noAutofit/>
                        </wps:bodyPr>
                      </wps:wsp>
                      <wps:wsp>
                        <wps:cNvPr id="162" name="Graphic 68"/>
                        <wps:cNvSpPr/>
                        <wps:spPr>
                          <a:xfrm>
                            <a:off x="0" y="253"/>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63" name="Graphic 69"/>
                        <wps:cNvSpPr/>
                        <wps:spPr>
                          <a:xfrm>
                            <a:off x="5940552" y="253"/>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64" name="Graphic 70"/>
                        <wps:cNvSpPr/>
                        <wps:spPr>
                          <a:xfrm>
                            <a:off x="0" y="253"/>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65" name="Graphic 71"/>
                        <wps:cNvSpPr/>
                        <wps:spPr>
                          <a:xfrm>
                            <a:off x="5940552" y="3301"/>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66" name="Graphic 72"/>
                        <wps:cNvSpPr/>
                        <wps:spPr>
                          <a:xfrm>
                            <a:off x="0" y="17018"/>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67" name="Graphic 73"/>
                        <wps:cNvSpPr/>
                        <wps:spPr>
                          <a:xfrm>
                            <a:off x="0" y="17017"/>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723EEA8D" id="Group 160" o:spid="_x0000_s1026" style="position:absolute;margin-left:54pt;margin-top:-4pt;width:468pt;height:1.6pt;z-index:251699200;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">
                <v:shape id="Graphic 67" o:spid="_x0000_s1027" style="position:absolute;width:59436;height:203;visibility:visible;mso-wrap-style:square;v-text-anchor:top" coordsize="594360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" path="m5943600,l,,,20319r5943600,l5943600,xe" fillcolor="#818181" stroked="f">
                  <v:path arrowok="t"/>
                </v:shape>
                <v:shape id="Graphic 68" o:spid="_x0000_s1028" style="position:absolute;top:2;width:59410;height:32;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" path="m5940539,l3048,,,,,3048r3048,l5940539,3048r,-3048xe" fillcolor="#a1a1a1" stroked="f">
                  <v:path arrowok="t"/>
                </v:shape>
                <v:shape id="Graphic 69" o:spid="_x0000_s1029" style="position:absolute;left:59405;top:2;width:32;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" path="m3048,l,,,3048r3048,l3048,xe" fillcolor="#e4e4e4" stroked="f">
                  <v:path arrowok="t"/>
                </v:shape>
                <v:shape id="Graphic 70" o:spid="_x0000_s1030" style="position:absolute;top:2;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" path="m3048,3048l,3048,,16764r3048,l3048,3048xem5943600,r-3048,l5940552,3048r3048,l5943600,xe" fillcolor="#a1a1a1" stroked="f">
                  <v:path arrowok="t"/>
                </v:shape>
                <v:shape id="Graphic 71" o:spid="_x0000_s1031" style="position:absolute;left:59405;top:33;width:32;height:139;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" path="m3048,l,,,13715r3048,l3048,xe" fillcolor="#e4e4e4" stroked="f">
                  <v:path arrowok="t"/>
                </v:shape>
                <v:shape id="Graphic 72" o:spid="_x0000_s1032" style="position:absolute;top:17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" path="m3048,l,,,3048r3048,l3048,xe" fillcolor="#a1a1a1" stroked="f">
                  <v:path arrowok="t"/>
                </v:shape>
                <v:shape id="Graphic 73" o:spid="_x0000_s1033" style="position:absolute;top:170;width:59436;height:31;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" path="m5940539,l3048,,,,,3048r3048,l5940539,3048r,-3048xem5943600,r-3048,l5940552,3048r3048,l5943600,xe" fillcolor="#e4e4e4" stroked="f">
                  <v:path arrowok="t"/>
                </v:shape>
                <w10:wrap anchorx="page"/>
              </v:group>
            </w:pict>
          </mc:Fallback>
        </mc:AlternateContent>
      </w:r>
      <w:r>
        <w:rPr>
          <w:noProof/>
          <w:lang w:val="en-GB" w:eastAsia="en-GB"/>
        </w:rPr>
        <w:drawing>
          <wp:anchor distT="0" distB="0" distL="0" distR="0" simplePos="0" relativeHeight="251701248" behindDoc="0" locked="0" layoutInCell="1" allowOverlap="1" wp14:anchorId="4BE1D4E7" wp14:editId="31B186C6">
            <wp:simplePos x="0" y="0"/>
            <wp:positionH relativeFrom="page">
              <wp:posOffset>709625</wp:posOffset>
            </wp:positionH>
            <wp:positionV relativeFrom="paragraph">
              <wp:posOffset>-1850104</wp:posOffset>
            </wp:positionV>
            <wp:extent cx="2387599" cy="1650966"/>
            <wp:effectExtent l="0" t="0" r="0" b="0"/>
            <wp:wrapNone/>
            <wp:docPr id="209" name="Image 74" descr="w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descr="wt"/>
                    <pic:cNvPicPr/>
                  </pic:nvPicPr>
                  <pic:blipFill>
                    <a:blip r:embed="rId80" cstate="print"/>
                    <a:stretch>
                      <a:fillRect/>
                    </a:stretch>
                  </pic:blipFill>
                  <pic:spPr>
                    <a:xfrm>
                      <a:off x="0" y="0"/>
                      <a:ext cx="2387599" cy="1650966"/>
                    </a:xfrm>
                    <a:prstGeom prst="rect">
                      <a:avLst/>
                    </a:prstGeom>
                  </pic:spPr>
                </pic:pic>
              </a:graphicData>
            </a:graphic>
          </wp:anchor>
        </w:drawing>
      </w:r>
      <w:r>
        <w:t>Police</w:t>
      </w:r>
      <w:r>
        <w:rPr>
          <w:spacing w:val="-4"/>
        </w:rPr>
        <w:t xml:space="preserve"> </w:t>
      </w:r>
      <w:r>
        <w:t>Checks</w:t>
      </w:r>
      <w:r>
        <w:rPr>
          <w:spacing w:val="-1"/>
        </w:rPr>
        <w:t xml:space="preserve"> </w:t>
      </w:r>
      <w:r>
        <w:t>and</w:t>
      </w:r>
      <w:r>
        <w:rPr>
          <w:spacing w:val="-5"/>
        </w:rPr>
        <w:t xml:space="preserve"> </w:t>
      </w:r>
      <w:r>
        <w:rPr>
          <w:spacing w:val="-2"/>
        </w:rPr>
        <w:t>Penalties</w:t>
      </w:r>
    </w:p>
    <w:p w14:paraId="48997384" w14:textId="77777777" w:rsidR="004C364A" w:rsidRDefault="004C364A" w:rsidP="004C364A">
      <w:pPr>
        <w:pStyle w:val="BodyText"/>
        <w:spacing w:before="92"/>
        <w:ind w:left="105" w:right="684"/>
        <w:jc w:val="both"/>
      </w:pPr>
      <w:r>
        <w:br w:type="column"/>
      </w:r>
      <w:r>
        <w:rPr>
          <w:rFonts w:ascii="Arial"/>
          <w:b/>
        </w:rPr>
        <w:lastRenderedPageBreak/>
        <w:t>Trucks</w:t>
      </w:r>
      <w:r>
        <w:rPr>
          <w:rFonts w:ascii="Arial"/>
          <w:b/>
          <w:spacing w:val="-3"/>
        </w:rPr>
        <w:t xml:space="preserve"> </w:t>
      </w:r>
      <w:r>
        <w:t>in</w:t>
      </w:r>
      <w:r>
        <w:rPr>
          <w:spacing w:val="-5"/>
        </w:rPr>
        <w:t xml:space="preserve"> </w:t>
      </w:r>
      <w:r>
        <w:t>general</w:t>
      </w:r>
      <w:r>
        <w:rPr>
          <w:spacing w:val="-7"/>
        </w:rPr>
        <w:t xml:space="preserve"> </w:t>
      </w:r>
      <w:r>
        <w:t>and</w:t>
      </w:r>
      <w:r>
        <w:rPr>
          <w:spacing w:val="-8"/>
        </w:rPr>
        <w:t xml:space="preserve"> </w:t>
      </w:r>
      <w:r>
        <w:t>especially</w:t>
      </w:r>
      <w:r>
        <w:rPr>
          <w:spacing w:val="-7"/>
        </w:rPr>
        <w:t xml:space="preserve"> </w:t>
      </w:r>
      <w:r>
        <w:rPr>
          <w:rFonts w:ascii="Arial"/>
          <w:b/>
        </w:rPr>
        <w:t>Water</w:t>
      </w:r>
      <w:r>
        <w:rPr>
          <w:rFonts w:ascii="Arial"/>
          <w:b/>
          <w:spacing w:val="-4"/>
        </w:rPr>
        <w:t xml:space="preserve"> </w:t>
      </w:r>
      <w:r>
        <w:rPr>
          <w:rFonts w:ascii="Arial"/>
          <w:b/>
        </w:rPr>
        <w:t>Trucks</w:t>
      </w:r>
      <w:r>
        <w:t>:</w:t>
      </w:r>
      <w:r>
        <w:rPr>
          <w:spacing w:val="-6"/>
        </w:rPr>
        <w:t xml:space="preserve"> </w:t>
      </w:r>
      <w:r>
        <w:t>They are often very</w:t>
      </w:r>
      <w:r>
        <w:rPr>
          <w:spacing w:val="-2"/>
        </w:rPr>
        <w:t xml:space="preserve"> </w:t>
      </w:r>
      <w:r>
        <w:t>slow</w:t>
      </w:r>
      <w:r>
        <w:rPr>
          <w:spacing w:val="-3"/>
        </w:rPr>
        <w:t xml:space="preserve"> </w:t>
      </w:r>
      <w:r>
        <w:t>and unpredictable.</w:t>
      </w:r>
      <w:r>
        <w:rPr>
          <w:spacing w:val="40"/>
        </w:rPr>
        <w:t xml:space="preserve"> </w:t>
      </w:r>
      <w:r>
        <w:t>You</w:t>
      </w:r>
      <w:r>
        <w:rPr>
          <w:spacing w:val="-1"/>
        </w:rPr>
        <w:t xml:space="preserve"> </w:t>
      </w:r>
      <w:r>
        <w:t>also have very limited forward vision when behind a truck.</w:t>
      </w:r>
    </w:p>
    <w:p w14:paraId="41F17B3A" w14:textId="77777777" w:rsidR="004C364A" w:rsidRDefault="004C364A" w:rsidP="004C364A">
      <w:pPr>
        <w:sectPr w:rsidR="004C364A">
          <w:type w:val="continuous"/>
          <w:pgSz w:w="12240" w:h="15840"/>
          <w:pgMar w:top="540" w:right="780" w:bottom="980" w:left="700" w:header="0" w:footer="782" w:gutter="0"/>
          <w:cols w:num="2" w:space="720" w:equalWidth="0">
            <w:col w:w="4178" w:space="40"/>
            <w:col w:w="6542"/>
          </w:cols>
        </w:sectPr>
      </w:pPr>
    </w:p>
    <w:p w14:paraId="6811259A" w14:textId="77777777" w:rsidR="004C364A" w:rsidRDefault="004C364A" w:rsidP="004C364A">
      <w:pPr>
        <w:pStyle w:val="BodyText"/>
        <w:spacing w:before="240"/>
      </w:pPr>
    </w:p>
    <w:p w14:paraId="74DC745C" w14:textId="77777777" w:rsidR="004C364A" w:rsidRDefault="004C364A" w:rsidP="004C364A">
      <w:pPr>
        <w:pStyle w:val="BodyText"/>
        <w:ind w:left="380"/>
      </w:pPr>
      <w:r>
        <w:t>The</w:t>
      </w:r>
      <w:r>
        <w:rPr>
          <w:spacing w:val="-5"/>
        </w:rPr>
        <w:t xml:space="preserve"> </w:t>
      </w:r>
      <w:r>
        <w:t>Traffic</w:t>
      </w:r>
      <w:r>
        <w:rPr>
          <w:spacing w:val="-3"/>
        </w:rPr>
        <w:t xml:space="preserve"> </w:t>
      </w:r>
      <w:r>
        <w:t>Police</w:t>
      </w:r>
      <w:r>
        <w:rPr>
          <w:spacing w:val="-2"/>
        </w:rPr>
        <w:t xml:space="preserve"> </w:t>
      </w:r>
      <w:r>
        <w:t>from</w:t>
      </w:r>
      <w:r>
        <w:rPr>
          <w:spacing w:val="-2"/>
        </w:rPr>
        <w:t xml:space="preserve"> </w:t>
      </w:r>
      <w:r>
        <w:t>time</w:t>
      </w:r>
      <w:r>
        <w:rPr>
          <w:spacing w:val="-2"/>
        </w:rPr>
        <w:t xml:space="preserve"> </w:t>
      </w:r>
      <w:r>
        <w:t>to</w:t>
      </w:r>
      <w:r>
        <w:rPr>
          <w:spacing w:val="-2"/>
        </w:rPr>
        <w:t xml:space="preserve"> </w:t>
      </w:r>
      <w:r>
        <w:t>time</w:t>
      </w:r>
      <w:r>
        <w:rPr>
          <w:spacing w:val="-3"/>
        </w:rPr>
        <w:t xml:space="preserve"> </w:t>
      </w:r>
      <w:r>
        <w:t>will</w:t>
      </w:r>
      <w:r>
        <w:rPr>
          <w:spacing w:val="-1"/>
        </w:rPr>
        <w:t xml:space="preserve"> </w:t>
      </w:r>
      <w:r>
        <w:t>carry</w:t>
      </w:r>
      <w:r>
        <w:rPr>
          <w:spacing w:val="-1"/>
        </w:rPr>
        <w:t xml:space="preserve"> </w:t>
      </w:r>
      <w:r>
        <w:t>out random</w:t>
      </w:r>
      <w:r>
        <w:rPr>
          <w:spacing w:val="1"/>
        </w:rPr>
        <w:t xml:space="preserve"> </w:t>
      </w:r>
      <w:r>
        <w:t>checks</w:t>
      </w:r>
      <w:r>
        <w:rPr>
          <w:spacing w:val="-3"/>
        </w:rPr>
        <w:t xml:space="preserve"> </w:t>
      </w:r>
      <w:r>
        <w:rPr>
          <w:spacing w:val="-5"/>
        </w:rPr>
        <w:t>on:</w:t>
      </w:r>
    </w:p>
    <w:p w14:paraId="4868F172" w14:textId="77777777" w:rsidR="004C364A" w:rsidRDefault="004C364A" w:rsidP="001177CC">
      <w:pPr>
        <w:pStyle w:val="ListParagraph"/>
        <w:widowControl w:val="0"/>
        <w:numPr>
          <w:ilvl w:val="0"/>
          <w:numId w:val="137"/>
        </w:numPr>
        <w:tabs>
          <w:tab w:val="left" w:pos="525"/>
        </w:tabs>
        <w:autoSpaceDE w:val="0"/>
        <w:autoSpaceDN w:val="0"/>
        <w:spacing w:after="0" w:line="240" w:lineRule="auto"/>
        <w:ind w:left="525" w:hanging="145"/>
        <w:contextualSpacing w:val="0"/>
        <w:jc w:val="left"/>
        <w:rPr>
          <w:sz w:val="24"/>
        </w:rPr>
      </w:pPr>
      <w:r>
        <w:rPr>
          <w:sz w:val="24"/>
        </w:rPr>
        <w:t>Driving</w:t>
      </w:r>
      <w:r>
        <w:rPr>
          <w:spacing w:val="-8"/>
          <w:sz w:val="24"/>
        </w:rPr>
        <w:t xml:space="preserve"> </w:t>
      </w:r>
      <w:r>
        <w:rPr>
          <w:spacing w:val="-2"/>
          <w:sz w:val="24"/>
        </w:rPr>
        <w:t>licenses</w:t>
      </w:r>
    </w:p>
    <w:p w14:paraId="7D037E59" w14:textId="77777777" w:rsidR="004C364A" w:rsidRDefault="004C364A" w:rsidP="001177CC">
      <w:pPr>
        <w:pStyle w:val="ListParagraph"/>
        <w:widowControl w:val="0"/>
        <w:numPr>
          <w:ilvl w:val="0"/>
          <w:numId w:val="137"/>
        </w:numPr>
        <w:tabs>
          <w:tab w:val="left" w:pos="524"/>
        </w:tabs>
        <w:autoSpaceDE w:val="0"/>
        <w:autoSpaceDN w:val="0"/>
        <w:spacing w:after="0" w:line="240" w:lineRule="auto"/>
        <w:ind w:left="524" w:hanging="145"/>
        <w:contextualSpacing w:val="0"/>
        <w:jc w:val="left"/>
        <w:rPr>
          <w:sz w:val="24"/>
        </w:rPr>
      </w:pPr>
      <w:r>
        <w:rPr>
          <w:sz w:val="24"/>
        </w:rPr>
        <w:t>Vehicle</w:t>
      </w:r>
      <w:r>
        <w:rPr>
          <w:spacing w:val="-14"/>
          <w:sz w:val="24"/>
        </w:rPr>
        <w:t xml:space="preserve"> </w:t>
      </w:r>
      <w:r>
        <w:rPr>
          <w:sz w:val="24"/>
        </w:rPr>
        <w:t>registration</w:t>
      </w:r>
      <w:r>
        <w:rPr>
          <w:spacing w:val="-15"/>
          <w:sz w:val="24"/>
        </w:rPr>
        <w:t xml:space="preserve"> </w:t>
      </w:r>
      <w:r>
        <w:rPr>
          <w:spacing w:val="-2"/>
          <w:sz w:val="24"/>
        </w:rPr>
        <w:t>documents</w:t>
      </w:r>
    </w:p>
    <w:p w14:paraId="0A1317AB" w14:textId="77777777" w:rsidR="004C364A" w:rsidRDefault="004C364A" w:rsidP="001177CC">
      <w:pPr>
        <w:pStyle w:val="ListParagraph"/>
        <w:widowControl w:val="0"/>
        <w:numPr>
          <w:ilvl w:val="0"/>
          <w:numId w:val="137"/>
        </w:numPr>
        <w:tabs>
          <w:tab w:val="left" w:pos="525"/>
        </w:tabs>
        <w:autoSpaceDE w:val="0"/>
        <w:autoSpaceDN w:val="0"/>
        <w:spacing w:after="0" w:line="275" w:lineRule="exact"/>
        <w:ind w:left="525" w:hanging="145"/>
        <w:contextualSpacing w:val="0"/>
        <w:jc w:val="left"/>
        <w:rPr>
          <w:sz w:val="24"/>
        </w:rPr>
      </w:pPr>
      <w:r>
        <w:rPr>
          <w:sz w:val="24"/>
        </w:rPr>
        <w:t>The</w:t>
      </w:r>
      <w:r>
        <w:rPr>
          <w:spacing w:val="-1"/>
          <w:sz w:val="24"/>
        </w:rPr>
        <w:t xml:space="preserve"> </w:t>
      </w:r>
      <w:r>
        <w:rPr>
          <w:sz w:val="24"/>
        </w:rPr>
        <w:t>wearing</w:t>
      </w:r>
      <w:r>
        <w:rPr>
          <w:spacing w:val="-2"/>
          <w:sz w:val="24"/>
        </w:rPr>
        <w:t xml:space="preserve"> </w:t>
      </w:r>
      <w:r>
        <w:rPr>
          <w:sz w:val="24"/>
        </w:rPr>
        <w:t>of</w:t>
      </w:r>
      <w:r>
        <w:rPr>
          <w:spacing w:val="-1"/>
          <w:sz w:val="24"/>
        </w:rPr>
        <w:t xml:space="preserve"> </w:t>
      </w:r>
      <w:r>
        <w:rPr>
          <w:sz w:val="24"/>
        </w:rPr>
        <w:t xml:space="preserve">seat </w:t>
      </w:r>
      <w:r>
        <w:rPr>
          <w:spacing w:val="-2"/>
          <w:sz w:val="24"/>
        </w:rPr>
        <w:t>belts</w:t>
      </w:r>
    </w:p>
    <w:p w14:paraId="197FAE00" w14:textId="77777777" w:rsidR="004C364A" w:rsidRDefault="004C364A" w:rsidP="004C364A">
      <w:pPr>
        <w:spacing w:line="275" w:lineRule="exact"/>
        <w:ind w:left="379"/>
        <w:rPr>
          <w:i/>
          <w:sz w:val="24"/>
        </w:rPr>
      </w:pPr>
      <w:r>
        <w:rPr>
          <w:i/>
          <w:sz w:val="24"/>
        </w:rPr>
        <w:t>For</w:t>
      </w:r>
      <w:r>
        <w:rPr>
          <w:i/>
          <w:spacing w:val="-3"/>
          <w:sz w:val="24"/>
        </w:rPr>
        <w:t xml:space="preserve"> </w:t>
      </w:r>
      <w:r>
        <w:rPr>
          <w:i/>
          <w:sz w:val="24"/>
        </w:rPr>
        <w:t>not</w:t>
      </w:r>
      <w:r>
        <w:rPr>
          <w:i/>
          <w:spacing w:val="-4"/>
          <w:sz w:val="24"/>
        </w:rPr>
        <w:t xml:space="preserve"> </w:t>
      </w:r>
      <w:r>
        <w:rPr>
          <w:i/>
          <w:sz w:val="24"/>
        </w:rPr>
        <w:t>wearing</w:t>
      </w:r>
      <w:r>
        <w:rPr>
          <w:i/>
          <w:spacing w:val="-1"/>
          <w:sz w:val="24"/>
        </w:rPr>
        <w:t xml:space="preserve"> </w:t>
      </w:r>
      <w:r>
        <w:rPr>
          <w:i/>
          <w:sz w:val="24"/>
        </w:rPr>
        <w:t>your</w:t>
      </w:r>
      <w:r>
        <w:rPr>
          <w:i/>
          <w:spacing w:val="-2"/>
          <w:sz w:val="24"/>
        </w:rPr>
        <w:t xml:space="preserve"> </w:t>
      </w:r>
      <w:r>
        <w:rPr>
          <w:i/>
          <w:sz w:val="24"/>
        </w:rPr>
        <w:t>belt</w:t>
      </w:r>
      <w:r>
        <w:rPr>
          <w:i/>
          <w:spacing w:val="-1"/>
          <w:sz w:val="24"/>
        </w:rPr>
        <w:t xml:space="preserve"> </w:t>
      </w:r>
      <w:r>
        <w:rPr>
          <w:i/>
          <w:sz w:val="24"/>
        </w:rPr>
        <w:t>the</w:t>
      </w:r>
      <w:r>
        <w:rPr>
          <w:i/>
          <w:spacing w:val="-1"/>
          <w:sz w:val="24"/>
        </w:rPr>
        <w:t xml:space="preserve"> </w:t>
      </w:r>
      <w:r>
        <w:rPr>
          <w:i/>
          <w:sz w:val="24"/>
        </w:rPr>
        <w:t>fine</w:t>
      </w:r>
      <w:r>
        <w:rPr>
          <w:i/>
          <w:spacing w:val="-1"/>
          <w:sz w:val="24"/>
        </w:rPr>
        <w:t xml:space="preserve"> </w:t>
      </w:r>
      <w:r>
        <w:rPr>
          <w:i/>
          <w:sz w:val="24"/>
        </w:rPr>
        <w:t>is</w:t>
      </w:r>
      <w:r>
        <w:rPr>
          <w:i/>
          <w:spacing w:val="-1"/>
          <w:sz w:val="24"/>
        </w:rPr>
        <w:t xml:space="preserve"> </w:t>
      </w:r>
      <w:r>
        <w:rPr>
          <w:i/>
          <w:spacing w:val="-4"/>
          <w:sz w:val="24"/>
        </w:rPr>
        <w:t>QR100</w:t>
      </w:r>
    </w:p>
    <w:p w14:paraId="5242F64A" w14:textId="77777777" w:rsidR="004C364A" w:rsidRDefault="004C364A" w:rsidP="004C364A">
      <w:pPr>
        <w:pStyle w:val="BodyText"/>
        <w:rPr>
          <w:rFonts w:ascii="Arial"/>
          <w:i/>
        </w:rPr>
      </w:pPr>
    </w:p>
    <w:p w14:paraId="6DEF48E0" w14:textId="77777777" w:rsidR="004C364A" w:rsidRDefault="004C364A" w:rsidP="004C364A">
      <w:pPr>
        <w:pStyle w:val="BodyText"/>
        <w:spacing w:before="89"/>
        <w:rPr>
          <w:rFonts w:ascii="Arial"/>
          <w:i/>
        </w:rPr>
      </w:pPr>
    </w:p>
    <w:p w14:paraId="0FCBAAF8" w14:textId="77777777" w:rsidR="004C364A" w:rsidRDefault="004C364A" w:rsidP="004C364A">
      <w:pPr>
        <w:pStyle w:val="BodyText"/>
        <w:ind w:left="380" w:right="4878"/>
      </w:pPr>
      <w:r>
        <w:rPr>
          <w:noProof/>
          <w:lang w:val="en-GB" w:eastAsia="en-GB"/>
        </w:rPr>
        <w:drawing>
          <wp:anchor distT="0" distB="0" distL="0" distR="0" simplePos="0" relativeHeight="251702272" behindDoc="0" locked="0" layoutInCell="1" allowOverlap="1" wp14:anchorId="028C2024" wp14:editId="54B9C01F">
            <wp:simplePos x="0" y="0"/>
            <wp:positionH relativeFrom="page">
              <wp:posOffset>4057370</wp:posOffset>
            </wp:positionH>
            <wp:positionV relativeFrom="paragraph">
              <wp:posOffset>77815</wp:posOffset>
            </wp:positionV>
            <wp:extent cx="3145116" cy="1790657"/>
            <wp:effectExtent l="0" t="0" r="0" b="0"/>
            <wp:wrapNone/>
            <wp:docPr id="210" name="Image 75" descr="new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descr="new6"/>
                    <pic:cNvPicPr/>
                  </pic:nvPicPr>
                  <pic:blipFill>
                    <a:blip r:embed="rId81" cstate="print"/>
                    <a:stretch>
                      <a:fillRect/>
                    </a:stretch>
                  </pic:blipFill>
                  <pic:spPr>
                    <a:xfrm>
                      <a:off x="0" y="0"/>
                      <a:ext cx="3145116" cy="1790657"/>
                    </a:xfrm>
                    <a:prstGeom prst="rect">
                      <a:avLst/>
                    </a:prstGeom>
                  </pic:spPr>
                </pic:pic>
              </a:graphicData>
            </a:graphic>
          </wp:anchor>
        </w:drawing>
      </w:r>
      <w:r>
        <w:t>There are now speed limits on all roads, and the police</w:t>
      </w:r>
      <w:r>
        <w:rPr>
          <w:spacing w:val="-6"/>
        </w:rPr>
        <w:t xml:space="preserve"> </w:t>
      </w:r>
      <w:r>
        <w:t>have</w:t>
      </w:r>
      <w:r>
        <w:rPr>
          <w:spacing w:val="-6"/>
        </w:rPr>
        <w:t xml:space="preserve"> </w:t>
      </w:r>
      <w:r>
        <w:t>mobile</w:t>
      </w:r>
      <w:r>
        <w:rPr>
          <w:spacing w:val="-6"/>
        </w:rPr>
        <w:t xml:space="preserve"> </w:t>
      </w:r>
      <w:r>
        <w:t>radar</w:t>
      </w:r>
      <w:r>
        <w:rPr>
          <w:spacing w:val="-7"/>
        </w:rPr>
        <w:t xml:space="preserve"> </w:t>
      </w:r>
      <w:r>
        <w:t>cameras</w:t>
      </w:r>
      <w:r>
        <w:rPr>
          <w:spacing w:val="-6"/>
        </w:rPr>
        <w:t xml:space="preserve"> </w:t>
      </w:r>
      <w:r>
        <w:t>and</w:t>
      </w:r>
      <w:r>
        <w:rPr>
          <w:spacing w:val="-7"/>
        </w:rPr>
        <w:t xml:space="preserve"> </w:t>
      </w:r>
      <w:r>
        <w:t>unmarked cars fitted with video cameras.</w:t>
      </w:r>
    </w:p>
    <w:p w14:paraId="136AADA9" w14:textId="77777777" w:rsidR="004C364A" w:rsidRDefault="004C364A" w:rsidP="004C364A">
      <w:pPr>
        <w:pStyle w:val="BodyText"/>
      </w:pPr>
    </w:p>
    <w:p w14:paraId="7E94DD65" w14:textId="77777777" w:rsidR="004C364A" w:rsidRDefault="004C364A" w:rsidP="004C364A">
      <w:pPr>
        <w:pStyle w:val="BodyText"/>
        <w:spacing w:before="3"/>
      </w:pPr>
    </w:p>
    <w:p w14:paraId="2FFE63F4" w14:textId="77777777" w:rsidR="004C364A" w:rsidRDefault="004C364A" w:rsidP="004C364A">
      <w:pPr>
        <w:ind w:left="380"/>
        <w:rPr>
          <w:i/>
          <w:sz w:val="24"/>
        </w:rPr>
      </w:pPr>
      <w:r>
        <w:rPr>
          <w:i/>
          <w:sz w:val="24"/>
        </w:rPr>
        <w:t>Speeding</w:t>
      </w:r>
      <w:r>
        <w:rPr>
          <w:i/>
          <w:spacing w:val="-4"/>
          <w:sz w:val="24"/>
        </w:rPr>
        <w:t xml:space="preserve"> </w:t>
      </w:r>
      <w:r>
        <w:rPr>
          <w:i/>
          <w:sz w:val="24"/>
        </w:rPr>
        <w:t>fines</w:t>
      </w:r>
      <w:r>
        <w:rPr>
          <w:i/>
          <w:spacing w:val="-4"/>
          <w:sz w:val="24"/>
        </w:rPr>
        <w:t xml:space="preserve"> </w:t>
      </w:r>
      <w:r>
        <w:rPr>
          <w:i/>
          <w:sz w:val="24"/>
        </w:rPr>
        <w:t>vary</w:t>
      </w:r>
      <w:r>
        <w:rPr>
          <w:i/>
          <w:spacing w:val="-3"/>
          <w:sz w:val="24"/>
        </w:rPr>
        <w:t xml:space="preserve"> </w:t>
      </w:r>
      <w:r>
        <w:rPr>
          <w:i/>
          <w:sz w:val="24"/>
        </w:rPr>
        <w:t>from</w:t>
      </w:r>
      <w:r>
        <w:rPr>
          <w:i/>
          <w:spacing w:val="-5"/>
          <w:sz w:val="24"/>
        </w:rPr>
        <w:t xml:space="preserve"> </w:t>
      </w:r>
      <w:r>
        <w:rPr>
          <w:i/>
          <w:sz w:val="24"/>
        </w:rPr>
        <w:t>QR300</w:t>
      </w:r>
      <w:r>
        <w:rPr>
          <w:i/>
          <w:spacing w:val="-2"/>
          <w:sz w:val="24"/>
        </w:rPr>
        <w:t xml:space="preserve"> </w:t>
      </w:r>
      <w:r>
        <w:rPr>
          <w:i/>
          <w:sz w:val="24"/>
        </w:rPr>
        <w:t>to</w:t>
      </w:r>
      <w:r>
        <w:rPr>
          <w:i/>
          <w:spacing w:val="-1"/>
          <w:sz w:val="24"/>
        </w:rPr>
        <w:t xml:space="preserve"> </w:t>
      </w:r>
      <w:r>
        <w:rPr>
          <w:i/>
          <w:spacing w:val="-2"/>
          <w:sz w:val="24"/>
        </w:rPr>
        <w:t>QR500.</w:t>
      </w:r>
    </w:p>
    <w:p w14:paraId="4D4D4FA5" w14:textId="77777777" w:rsidR="004C364A" w:rsidRDefault="004C364A" w:rsidP="004C364A">
      <w:pPr>
        <w:pStyle w:val="BodyText"/>
        <w:spacing w:before="2"/>
        <w:rPr>
          <w:rFonts w:ascii="Arial"/>
          <w:i/>
        </w:rPr>
      </w:pPr>
    </w:p>
    <w:p w14:paraId="29F55C23" w14:textId="77777777" w:rsidR="004C364A" w:rsidRDefault="004C364A" w:rsidP="004C364A">
      <w:pPr>
        <w:pStyle w:val="BodyText"/>
        <w:ind w:left="380" w:right="5152"/>
      </w:pPr>
      <w:r>
        <w:t>Be</w:t>
      </w:r>
      <w:r>
        <w:rPr>
          <w:spacing w:val="-4"/>
        </w:rPr>
        <w:t xml:space="preserve"> </w:t>
      </w:r>
      <w:r>
        <w:t>aware</w:t>
      </w:r>
      <w:r>
        <w:rPr>
          <w:spacing w:val="-4"/>
        </w:rPr>
        <w:t xml:space="preserve"> </w:t>
      </w:r>
      <w:r>
        <w:t>that</w:t>
      </w:r>
      <w:r>
        <w:rPr>
          <w:spacing w:val="-4"/>
        </w:rPr>
        <w:t xml:space="preserve"> </w:t>
      </w:r>
      <w:r>
        <w:t>the</w:t>
      </w:r>
      <w:r>
        <w:rPr>
          <w:spacing w:val="-6"/>
        </w:rPr>
        <w:t xml:space="preserve"> </w:t>
      </w:r>
      <w:r>
        <w:t>police</w:t>
      </w:r>
      <w:r>
        <w:rPr>
          <w:spacing w:val="-4"/>
        </w:rPr>
        <w:t xml:space="preserve"> </w:t>
      </w:r>
      <w:r>
        <w:t>can</w:t>
      </w:r>
      <w:r>
        <w:rPr>
          <w:spacing w:val="-6"/>
        </w:rPr>
        <w:t xml:space="preserve"> </w:t>
      </w:r>
      <w:r>
        <w:t>and</w:t>
      </w:r>
      <w:r>
        <w:rPr>
          <w:spacing w:val="-4"/>
        </w:rPr>
        <w:t xml:space="preserve"> </w:t>
      </w:r>
      <w:r>
        <w:t>do</w:t>
      </w:r>
      <w:r>
        <w:rPr>
          <w:spacing w:val="-4"/>
        </w:rPr>
        <w:t xml:space="preserve"> </w:t>
      </w:r>
      <w:r>
        <w:t>impound your vehicle if your speed is excessive.</w:t>
      </w:r>
    </w:p>
    <w:p w14:paraId="44DC7378" w14:textId="77777777" w:rsidR="004C364A" w:rsidRDefault="004C364A" w:rsidP="004C364A">
      <w:pPr>
        <w:pStyle w:val="BodyText"/>
      </w:pPr>
    </w:p>
    <w:p w14:paraId="5846AABE" w14:textId="77777777" w:rsidR="004C364A" w:rsidRDefault="004C364A" w:rsidP="004C364A">
      <w:pPr>
        <w:pStyle w:val="BodyText"/>
      </w:pPr>
    </w:p>
    <w:p w14:paraId="2A11274C" w14:textId="77777777" w:rsidR="004C364A" w:rsidRDefault="004C364A" w:rsidP="004C364A">
      <w:pPr>
        <w:pStyle w:val="BodyText"/>
      </w:pPr>
    </w:p>
    <w:p w14:paraId="6F1D5424" w14:textId="77777777" w:rsidR="004C364A" w:rsidRDefault="004C364A" w:rsidP="004C364A">
      <w:pPr>
        <w:pStyle w:val="BodyText"/>
        <w:spacing w:before="255"/>
      </w:pPr>
    </w:p>
    <w:p w14:paraId="5331D87F" w14:textId="77777777" w:rsidR="004C364A" w:rsidRDefault="004C364A" w:rsidP="004C364A">
      <w:pPr>
        <w:pStyle w:val="BodyText"/>
        <w:ind w:left="4700" w:right="183"/>
        <w:rPr>
          <w:rFonts w:ascii="Arial"/>
          <w:i/>
        </w:rPr>
      </w:pPr>
      <w:r>
        <w:rPr>
          <w:noProof/>
          <w:lang w:val="en-GB" w:eastAsia="en-GB"/>
        </w:rPr>
        <w:drawing>
          <wp:anchor distT="0" distB="0" distL="0" distR="0" simplePos="0" relativeHeight="251703296" behindDoc="0" locked="0" layoutInCell="1" allowOverlap="1" wp14:anchorId="750C4432" wp14:editId="72A12853">
            <wp:simplePos x="0" y="0"/>
            <wp:positionH relativeFrom="page">
              <wp:posOffset>708494</wp:posOffset>
            </wp:positionH>
            <wp:positionV relativeFrom="paragraph">
              <wp:posOffset>-97019</wp:posOffset>
            </wp:positionV>
            <wp:extent cx="2263317" cy="1435096"/>
            <wp:effectExtent l="0" t="0" r="0" b="0"/>
            <wp:wrapNone/>
            <wp:docPr id="211" name="Image 76" descr="new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Image 76" descr="new5"/>
                    <pic:cNvPicPr/>
                  </pic:nvPicPr>
                  <pic:blipFill>
                    <a:blip r:embed="rId82" cstate="print"/>
                    <a:stretch>
                      <a:fillRect/>
                    </a:stretch>
                  </pic:blipFill>
                  <pic:spPr>
                    <a:xfrm>
                      <a:off x="0" y="0"/>
                      <a:ext cx="2263317" cy="1435096"/>
                    </a:xfrm>
                    <a:prstGeom prst="rect">
                      <a:avLst/>
                    </a:prstGeom>
                  </pic:spPr>
                </pic:pic>
              </a:graphicData>
            </a:graphic>
          </wp:anchor>
        </w:drawing>
      </w:r>
      <w:r>
        <w:t>Many traffic signals have a static camera, which will take</w:t>
      </w:r>
      <w:r>
        <w:rPr>
          <w:spacing w:val="-5"/>
        </w:rPr>
        <w:t xml:space="preserve"> </w:t>
      </w:r>
      <w:r>
        <w:t>a</w:t>
      </w:r>
      <w:r>
        <w:rPr>
          <w:spacing w:val="-3"/>
        </w:rPr>
        <w:t xml:space="preserve"> </w:t>
      </w:r>
      <w:r>
        <w:t>picture</w:t>
      </w:r>
      <w:r>
        <w:rPr>
          <w:spacing w:val="-3"/>
        </w:rPr>
        <w:t xml:space="preserve"> </w:t>
      </w:r>
      <w:r>
        <w:t>with</w:t>
      </w:r>
      <w:r>
        <w:rPr>
          <w:spacing w:val="-3"/>
        </w:rPr>
        <w:t xml:space="preserve"> </w:t>
      </w:r>
      <w:r>
        <w:t>flash</w:t>
      </w:r>
      <w:r>
        <w:rPr>
          <w:spacing w:val="-3"/>
        </w:rPr>
        <w:t xml:space="preserve"> </w:t>
      </w:r>
      <w:r>
        <w:t>of</w:t>
      </w:r>
      <w:r>
        <w:rPr>
          <w:spacing w:val="-4"/>
        </w:rPr>
        <w:t xml:space="preserve"> </w:t>
      </w:r>
      <w:r>
        <w:t>anyone</w:t>
      </w:r>
      <w:r>
        <w:rPr>
          <w:spacing w:val="-5"/>
        </w:rPr>
        <w:t xml:space="preserve"> </w:t>
      </w:r>
      <w:r>
        <w:t>jumping</w:t>
      </w:r>
      <w:r>
        <w:rPr>
          <w:spacing w:val="-5"/>
        </w:rPr>
        <w:t xml:space="preserve"> </w:t>
      </w:r>
      <w:r>
        <w:t>a</w:t>
      </w:r>
      <w:r>
        <w:rPr>
          <w:spacing w:val="-5"/>
        </w:rPr>
        <w:t xml:space="preserve"> </w:t>
      </w:r>
      <w:r>
        <w:t>red</w:t>
      </w:r>
      <w:r>
        <w:rPr>
          <w:spacing w:val="-3"/>
        </w:rPr>
        <w:t xml:space="preserve"> </w:t>
      </w:r>
      <w:r>
        <w:t xml:space="preserve">light. </w:t>
      </w:r>
      <w:r>
        <w:rPr>
          <w:rFonts w:ascii="Arial"/>
          <w:i/>
        </w:rPr>
        <w:t>The fine is QR1200</w:t>
      </w:r>
    </w:p>
    <w:p w14:paraId="3A4B5DDF" w14:textId="77777777" w:rsidR="004C364A" w:rsidRDefault="004C364A" w:rsidP="004C364A">
      <w:pPr>
        <w:pStyle w:val="BodyText"/>
        <w:rPr>
          <w:rFonts w:ascii="Arial"/>
          <w:i/>
        </w:rPr>
      </w:pPr>
    </w:p>
    <w:p w14:paraId="785D16C4" w14:textId="77777777" w:rsidR="004C364A" w:rsidRDefault="004C364A" w:rsidP="004C364A">
      <w:pPr>
        <w:pStyle w:val="BodyText"/>
        <w:ind w:left="4700" w:right="183"/>
      </w:pPr>
      <w:r>
        <w:t>You</w:t>
      </w:r>
      <w:r>
        <w:rPr>
          <w:spacing w:val="-4"/>
        </w:rPr>
        <w:t xml:space="preserve"> </w:t>
      </w:r>
      <w:r>
        <w:t>can</w:t>
      </w:r>
      <w:r>
        <w:rPr>
          <w:spacing w:val="-5"/>
        </w:rPr>
        <w:t xml:space="preserve"> </w:t>
      </w:r>
      <w:r>
        <w:t>be</w:t>
      </w:r>
      <w:r>
        <w:rPr>
          <w:spacing w:val="-4"/>
        </w:rPr>
        <w:t xml:space="preserve"> </w:t>
      </w:r>
      <w:r>
        <w:t>subjected</w:t>
      </w:r>
      <w:r>
        <w:rPr>
          <w:spacing w:val="-5"/>
        </w:rPr>
        <w:t xml:space="preserve"> </w:t>
      </w:r>
      <w:r>
        <w:t>to</w:t>
      </w:r>
      <w:r>
        <w:rPr>
          <w:spacing w:val="-4"/>
        </w:rPr>
        <w:t xml:space="preserve"> </w:t>
      </w:r>
      <w:r>
        <w:t>a</w:t>
      </w:r>
      <w:r>
        <w:rPr>
          <w:spacing w:val="-4"/>
        </w:rPr>
        <w:t xml:space="preserve"> </w:t>
      </w:r>
      <w:r>
        <w:t>traffic</w:t>
      </w:r>
      <w:r>
        <w:rPr>
          <w:spacing w:val="-5"/>
        </w:rPr>
        <w:t xml:space="preserve"> </w:t>
      </w:r>
      <w:r>
        <w:t>penalty</w:t>
      </w:r>
      <w:r>
        <w:rPr>
          <w:spacing w:val="-6"/>
        </w:rPr>
        <w:t xml:space="preserve"> </w:t>
      </w:r>
      <w:r>
        <w:t>without</w:t>
      </w:r>
      <w:r>
        <w:rPr>
          <w:spacing w:val="-4"/>
        </w:rPr>
        <w:t xml:space="preserve"> </w:t>
      </w:r>
      <w:r>
        <w:t>your knowledge. Frequently the first you will learn of the penalty will be upon annual vehicle re-registration, when</w:t>
      </w:r>
      <w:r>
        <w:rPr>
          <w:spacing w:val="-2"/>
        </w:rPr>
        <w:t xml:space="preserve"> </w:t>
      </w:r>
      <w:r>
        <w:t>in</w:t>
      </w:r>
      <w:r>
        <w:rPr>
          <w:spacing w:val="-2"/>
        </w:rPr>
        <w:t xml:space="preserve"> </w:t>
      </w:r>
      <w:r>
        <w:t>a</w:t>
      </w:r>
      <w:r>
        <w:rPr>
          <w:spacing w:val="-2"/>
        </w:rPr>
        <w:t xml:space="preserve"> </w:t>
      </w:r>
      <w:r>
        <w:t>car</w:t>
      </w:r>
      <w:r>
        <w:rPr>
          <w:spacing w:val="-5"/>
        </w:rPr>
        <w:t xml:space="preserve"> </w:t>
      </w:r>
      <w:r>
        <w:t>accident,</w:t>
      </w:r>
      <w:r>
        <w:rPr>
          <w:spacing w:val="-4"/>
        </w:rPr>
        <w:t xml:space="preserve"> </w:t>
      </w:r>
      <w:r>
        <w:t>or</w:t>
      </w:r>
      <w:r>
        <w:rPr>
          <w:spacing w:val="-4"/>
        </w:rPr>
        <w:t xml:space="preserve"> </w:t>
      </w:r>
      <w:r>
        <w:t>trying</w:t>
      </w:r>
      <w:r>
        <w:rPr>
          <w:spacing w:val="-4"/>
        </w:rPr>
        <w:t xml:space="preserve"> </w:t>
      </w:r>
      <w:r>
        <w:t>to</w:t>
      </w:r>
      <w:r>
        <w:rPr>
          <w:spacing w:val="-2"/>
        </w:rPr>
        <w:t xml:space="preserve"> </w:t>
      </w:r>
      <w:r>
        <w:t>leave</w:t>
      </w:r>
      <w:r>
        <w:rPr>
          <w:spacing w:val="-2"/>
        </w:rPr>
        <w:t xml:space="preserve"> </w:t>
      </w:r>
      <w:r>
        <w:t>the</w:t>
      </w:r>
      <w:r>
        <w:rPr>
          <w:spacing w:val="-2"/>
        </w:rPr>
        <w:t xml:space="preserve"> </w:t>
      </w:r>
      <w:r>
        <w:t>country.</w:t>
      </w:r>
    </w:p>
    <w:p w14:paraId="263F467B" w14:textId="77777777" w:rsidR="004C364A" w:rsidRDefault="004C364A" w:rsidP="004C364A">
      <w:pPr>
        <w:sectPr w:rsidR="004C364A">
          <w:type w:val="continuous"/>
          <w:pgSz w:w="12240" w:h="15840"/>
          <w:pgMar w:top="540" w:right="780" w:bottom="980" w:left="700" w:header="0" w:footer="782" w:gutter="0"/>
          <w:cols w:space="720"/>
        </w:sectPr>
      </w:pPr>
    </w:p>
    <w:p w14:paraId="647F981A" w14:textId="77777777" w:rsidR="004C364A" w:rsidRDefault="004C364A" w:rsidP="004C364A">
      <w:pPr>
        <w:pStyle w:val="BodyText"/>
        <w:spacing w:before="80"/>
        <w:ind w:left="380" w:right="1051"/>
      </w:pPr>
      <w:r>
        <w:lastRenderedPageBreak/>
        <w:t>Rules,</w:t>
      </w:r>
      <w:r>
        <w:rPr>
          <w:spacing w:val="-3"/>
        </w:rPr>
        <w:t xml:space="preserve"> </w:t>
      </w:r>
      <w:r>
        <w:t>regulations</w:t>
      </w:r>
      <w:r>
        <w:rPr>
          <w:spacing w:val="-4"/>
        </w:rPr>
        <w:t xml:space="preserve"> </w:t>
      </w:r>
      <w:r>
        <w:t>and</w:t>
      </w:r>
      <w:r>
        <w:rPr>
          <w:spacing w:val="-5"/>
        </w:rPr>
        <w:t xml:space="preserve"> </w:t>
      </w:r>
      <w:r>
        <w:t>procedures</w:t>
      </w:r>
      <w:r>
        <w:rPr>
          <w:spacing w:val="-4"/>
        </w:rPr>
        <w:t xml:space="preserve"> </w:t>
      </w:r>
      <w:r>
        <w:t>are</w:t>
      </w:r>
      <w:r>
        <w:rPr>
          <w:spacing w:val="-5"/>
        </w:rPr>
        <w:t xml:space="preserve"> </w:t>
      </w:r>
      <w:r>
        <w:t>subject</w:t>
      </w:r>
      <w:r>
        <w:rPr>
          <w:spacing w:val="-6"/>
        </w:rPr>
        <w:t xml:space="preserve"> </w:t>
      </w:r>
      <w:r>
        <w:t>to</w:t>
      </w:r>
      <w:r>
        <w:rPr>
          <w:spacing w:val="-3"/>
        </w:rPr>
        <w:t xml:space="preserve"> </w:t>
      </w:r>
      <w:r>
        <w:t>changes</w:t>
      </w:r>
      <w:r>
        <w:rPr>
          <w:spacing w:val="-4"/>
        </w:rPr>
        <w:t xml:space="preserve"> </w:t>
      </w:r>
      <w:r>
        <w:t>-</w:t>
      </w:r>
      <w:r>
        <w:rPr>
          <w:spacing w:val="-5"/>
        </w:rPr>
        <w:t xml:space="preserve"> </w:t>
      </w:r>
      <w:r>
        <w:t>sometimes</w:t>
      </w:r>
      <w:r>
        <w:rPr>
          <w:spacing w:val="-6"/>
        </w:rPr>
        <w:t xml:space="preserve"> </w:t>
      </w:r>
      <w:r>
        <w:t>frequent changes. The above advice is current at this time.</w:t>
      </w:r>
    </w:p>
    <w:p w14:paraId="0DFAF8DC" w14:textId="77777777" w:rsidR="004C364A" w:rsidRDefault="004C364A" w:rsidP="004C364A">
      <w:pPr>
        <w:pStyle w:val="BodyText"/>
        <w:rPr>
          <w:sz w:val="15"/>
        </w:rPr>
      </w:pPr>
      <w:r>
        <w:rPr>
          <w:noProof/>
          <w:lang w:val="en-GB" w:eastAsia="en-GB"/>
        </w:rPr>
        <mc:AlternateContent>
          <mc:Choice Requires="wpg">
            <w:drawing>
              <wp:anchor distT="0" distB="0" distL="0" distR="0" simplePos="0" relativeHeight="251712512" behindDoc="1" locked="0" layoutInCell="1" allowOverlap="1" wp14:anchorId="2B94E33A" wp14:editId="09DDF147">
                <wp:simplePos x="0" y="0"/>
                <wp:positionH relativeFrom="page">
                  <wp:posOffset>685800</wp:posOffset>
                </wp:positionH>
                <wp:positionV relativeFrom="paragraph">
                  <wp:posOffset>124997</wp:posOffset>
                </wp:positionV>
                <wp:extent cx="5943600" cy="20320"/>
                <wp:effectExtent l="0" t="0" r="0" b="0"/>
                <wp:wrapTopAndBottom/>
                <wp:docPr id="168" name="Group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69" name="Graphic 78"/>
                        <wps:cNvSpPr/>
                        <wps:spPr>
                          <a:xfrm>
                            <a:off x="0" y="126"/>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70" name="Graphic 79"/>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71" name="Graphic 80"/>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72" name="Graphic 81"/>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73" name="Graphic 82"/>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74" name="Graphic 83"/>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75" name="Graphic 84"/>
                        <wps:cNvSpPr/>
                        <wps:spPr>
                          <a:xfrm>
                            <a:off x="0" y="16776"/>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500165E3" id="Group 168" o:spid="_x0000_s1026" style="position:absolute;margin-left:54pt;margin-top:9.85pt;width:468pt;height:1.6pt;z-index:-251603968;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">
                <v:shape id="Graphic 78" o:spid="_x0000_s1027" style="position:absolute;top:1;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" path="m5943600,l,,,19684r5943600,l5943600,xe" fillcolor="#818181" stroked="f">
                  <v:path arrowok="t"/>
                </v:shape>
                <v:shape id="Graphic 79"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" path="m5940539,l3048,,,,,3048r3048,l5940539,3048r,-3048xe" fillcolor="#a1a1a1" stroked="f">
                  <v:path arrowok="t"/>
                </v:shape>
                <v:shape id="Graphic 80"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" path="m3048,l,,,3048r3048,l3048,xe" fillcolor="#e4e4e4" stroked="f">
                  <v:path arrowok="t"/>
                </v:shape>
                <v:shape id="Graphic 81"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" path="m3048,3048l,3048,,16764r3048,l3048,3048xem5943600,r-3048,l5940552,3048r3048,l5943600,xe" fillcolor="#a1a1a1" stroked="f">
                  <v:path arrowok="t"/>
                </v:shape>
                <v:shape id="Graphic 82"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" path="m3048,l,,,13716r3048,l3048,xe" fillcolor="#e4e4e4" stroked="f">
                  <v:path arrowok="t"/>
                </v:shape>
                <v:shape id="Graphic 83"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" path="m3048,l,,,3035r3048,l3048,xe" fillcolor="#a1a1a1" stroked="f">
                  <v:path arrowok="t"/>
                </v:shape>
                <v:shape id="Graphic 84"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" path="m5940539,l3048,,,,,3035r3048,l5940539,3035r,-3035xem5943600,r-3048,l5940552,3035r3048,l5943600,xe" fillcolor="#e4e4e4" stroked="f">
                  <v:path arrowok="t"/>
                </v:shape>
                <w10:wrap type="topAndBottom" anchorx="page"/>
              </v:group>
            </w:pict>
          </mc:Fallback>
        </mc:AlternateContent>
      </w:r>
    </w:p>
    <w:p w14:paraId="7029DA79" w14:textId="77777777" w:rsidR="004C364A" w:rsidRDefault="004C364A" w:rsidP="004C364A">
      <w:pPr>
        <w:pStyle w:val="BodyText"/>
        <w:spacing w:before="53"/>
      </w:pPr>
    </w:p>
    <w:p w14:paraId="10AF49E6" w14:textId="77777777" w:rsidR="004C364A" w:rsidRDefault="004C364A" w:rsidP="004C364A">
      <w:pPr>
        <w:ind w:left="389" w:right="1030"/>
        <w:jc w:val="center"/>
        <w:rPr>
          <w:b/>
          <w:i/>
          <w:sz w:val="24"/>
        </w:rPr>
      </w:pPr>
      <w:r>
        <w:rPr>
          <w:b/>
          <w:i/>
          <w:color w:val="3300FF"/>
          <w:sz w:val="24"/>
        </w:rPr>
        <w:t>Remember: don’t be put off by what you have read here or by what other people might</w:t>
      </w:r>
      <w:r>
        <w:rPr>
          <w:b/>
          <w:i/>
          <w:color w:val="3300FF"/>
          <w:spacing w:val="-3"/>
          <w:sz w:val="24"/>
        </w:rPr>
        <w:t xml:space="preserve"> </w:t>
      </w:r>
      <w:r>
        <w:rPr>
          <w:b/>
          <w:i/>
          <w:color w:val="3300FF"/>
          <w:sz w:val="24"/>
        </w:rPr>
        <w:t>say,</w:t>
      </w:r>
      <w:r>
        <w:rPr>
          <w:b/>
          <w:i/>
          <w:color w:val="3300FF"/>
          <w:spacing w:val="-4"/>
          <w:sz w:val="24"/>
        </w:rPr>
        <w:t xml:space="preserve"> </w:t>
      </w:r>
      <w:r>
        <w:rPr>
          <w:b/>
          <w:i/>
          <w:color w:val="3300FF"/>
          <w:sz w:val="24"/>
        </w:rPr>
        <w:t>because</w:t>
      </w:r>
      <w:r>
        <w:rPr>
          <w:b/>
          <w:i/>
          <w:color w:val="3300FF"/>
          <w:spacing w:val="-3"/>
          <w:sz w:val="24"/>
        </w:rPr>
        <w:t xml:space="preserve"> </w:t>
      </w:r>
      <w:r>
        <w:rPr>
          <w:b/>
          <w:i/>
          <w:color w:val="3300FF"/>
          <w:sz w:val="24"/>
        </w:rPr>
        <w:t>after</w:t>
      </w:r>
      <w:r>
        <w:rPr>
          <w:b/>
          <w:i/>
          <w:color w:val="3300FF"/>
          <w:spacing w:val="-2"/>
          <w:sz w:val="24"/>
        </w:rPr>
        <w:t xml:space="preserve"> </w:t>
      </w:r>
      <w:r>
        <w:rPr>
          <w:b/>
          <w:i/>
          <w:color w:val="3300FF"/>
          <w:sz w:val="24"/>
        </w:rPr>
        <w:t>you’ve</w:t>
      </w:r>
      <w:r>
        <w:rPr>
          <w:b/>
          <w:i/>
          <w:color w:val="3300FF"/>
          <w:spacing w:val="-1"/>
          <w:sz w:val="24"/>
        </w:rPr>
        <w:t xml:space="preserve"> </w:t>
      </w:r>
      <w:r>
        <w:rPr>
          <w:b/>
          <w:i/>
          <w:color w:val="3300FF"/>
          <w:sz w:val="24"/>
        </w:rPr>
        <w:t>been</w:t>
      </w:r>
      <w:r>
        <w:rPr>
          <w:b/>
          <w:i/>
          <w:color w:val="3300FF"/>
          <w:spacing w:val="-2"/>
          <w:sz w:val="24"/>
        </w:rPr>
        <w:t xml:space="preserve"> </w:t>
      </w:r>
      <w:r>
        <w:rPr>
          <w:b/>
          <w:i/>
          <w:color w:val="3300FF"/>
          <w:sz w:val="24"/>
        </w:rPr>
        <w:t>here</w:t>
      </w:r>
      <w:r>
        <w:rPr>
          <w:b/>
          <w:i/>
          <w:color w:val="3300FF"/>
          <w:spacing w:val="-3"/>
          <w:sz w:val="24"/>
        </w:rPr>
        <w:t xml:space="preserve"> </w:t>
      </w:r>
      <w:r>
        <w:rPr>
          <w:b/>
          <w:i/>
          <w:color w:val="3300FF"/>
          <w:sz w:val="24"/>
        </w:rPr>
        <w:t>for</w:t>
      </w:r>
      <w:r>
        <w:rPr>
          <w:b/>
          <w:i/>
          <w:color w:val="3300FF"/>
          <w:spacing w:val="-2"/>
          <w:sz w:val="24"/>
        </w:rPr>
        <w:t xml:space="preserve"> </w:t>
      </w:r>
      <w:r>
        <w:rPr>
          <w:b/>
          <w:i/>
          <w:color w:val="3300FF"/>
          <w:sz w:val="24"/>
        </w:rPr>
        <w:t>a</w:t>
      </w:r>
      <w:r>
        <w:rPr>
          <w:b/>
          <w:i/>
          <w:color w:val="3300FF"/>
          <w:spacing w:val="-1"/>
          <w:sz w:val="24"/>
        </w:rPr>
        <w:t xml:space="preserve"> </w:t>
      </w:r>
      <w:r>
        <w:rPr>
          <w:b/>
          <w:i/>
          <w:color w:val="3300FF"/>
          <w:sz w:val="24"/>
        </w:rPr>
        <w:t>short</w:t>
      </w:r>
      <w:r>
        <w:rPr>
          <w:b/>
          <w:i/>
          <w:color w:val="3300FF"/>
          <w:spacing w:val="-3"/>
          <w:sz w:val="24"/>
        </w:rPr>
        <w:t xml:space="preserve"> </w:t>
      </w:r>
      <w:r>
        <w:rPr>
          <w:b/>
          <w:i/>
          <w:color w:val="3300FF"/>
          <w:sz w:val="24"/>
        </w:rPr>
        <w:t>time</w:t>
      </w:r>
      <w:r>
        <w:rPr>
          <w:b/>
          <w:i/>
          <w:color w:val="3300FF"/>
          <w:spacing w:val="-3"/>
          <w:sz w:val="24"/>
        </w:rPr>
        <w:t xml:space="preserve"> </w:t>
      </w:r>
      <w:r>
        <w:rPr>
          <w:b/>
          <w:i/>
          <w:color w:val="3300FF"/>
          <w:sz w:val="24"/>
        </w:rPr>
        <w:t>you</w:t>
      </w:r>
      <w:r>
        <w:rPr>
          <w:b/>
          <w:i/>
          <w:color w:val="3300FF"/>
          <w:spacing w:val="-5"/>
          <w:sz w:val="24"/>
        </w:rPr>
        <w:t xml:space="preserve"> </w:t>
      </w:r>
      <w:r>
        <w:rPr>
          <w:b/>
          <w:i/>
          <w:color w:val="3300FF"/>
          <w:sz w:val="24"/>
        </w:rPr>
        <w:t>will</w:t>
      </w:r>
      <w:r>
        <w:rPr>
          <w:b/>
          <w:i/>
          <w:color w:val="3300FF"/>
          <w:spacing w:val="-1"/>
          <w:sz w:val="24"/>
        </w:rPr>
        <w:t xml:space="preserve"> </w:t>
      </w:r>
      <w:r>
        <w:rPr>
          <w:b/>
          <w:i/>
          <w:color w:val="3300FF"/>
          <w:sz w:val="24"/>
        </w:rPr>
        <w:t>see</w:t>
      </w:r>
      <w:r>
        <w:rPr>
          <w:b/>
          <w:i/>
          <w:color w:val="3300FF"/>
          <w:spacing w:val="-1"/>
          <w:sz w:val="24"/>
        </w:rPr>
        <w:t xml:space="preserve"> </w:t>
      </w:r>
      <w:r>
        <w:rPr>
          <w:b/>
          <w:i/>
          <w:color w:val="3300FF"/>
          <w:sz w:val="24"/>
        </w:rPr>
        <w:t>that</w:t>
      </w:r>
      <w:r>
        <w:rPr>
          <w:b/>
          <w:i/>
          <w:color w:val="3300FF"/>
          <w:spacing w:val="-3"/>
          <w:sz w:val="24"/>
        </w:rPr>
        <w:t xml:space="preserve"> </w:t>
      </w:r>
      <w:r>
        <w:rPr>
          <w:b/>
          <w:i/>
          <w:color w:val="3300FF"/>
          <w:sz w:val="24"/>
        </w:rPr>
        <w:t>there is an order to the way people drive</w:t>
      </w:r>
    </w:p>
    <w:p w14:paraId="2FB2AC6F" w14:textId="77777777" w:rsidR="004C364A" w:rsidRDefault="004C364A" w:rsidP="004C364A">
      <w:pPr>
        <w:pStyle w:val="BodyText"/>
        <w:spacing w:before="5"/>
        <w:rPr>
          <w:rFonts w:ascii="Arial"/>
          <w:b/>
          <w:i/>
        </w:rPr>
      </w:pPr>
    </w:p>
    <w:p w14:paraId="748DFAC8" w14:textId="77777777" w:rsidR="004C364A" w:rsidRDefault="004C364A" w:rsidP="004C364A">
      <w:pPr>
        <w:pStyle w:val="Heading2"/>
        <w:ind w:right="638"/>
        <w:jc w:val="center"/>
      </w:pPr>
      <w:r>
        <w:t>ACCIDENT</w:t>
      </w:r>
      <w:r>
        <w:rPr>
          <w:spacing w:val="-17"/>
        </w:rPr>
        <w:t xml:space="preserve"> </w:t>
      </w:r>
      <w:r>
        <w:rPr>
          <w:spacing w:val="-2"/>
        </w:rPr>
        <w:t>GUIDELINES</w:t>
      </w:r>
    </w:p>
    <w:p w14:paraId="05DAD068" w14:textId="77777777" w:rsidR="004C364A" w:rsidRDefault="004C364A" w:rsidP="004C364A">
      <w:pPr>
        <w:pStyle w:val="BodyText"/>
        <w:spacing w:before="11"/>
        <w:rPr>
          <w:rFonts w:ascii="Arial"/>
          <w:b/>
          <w:sz w:val="14"/>
        </w:rPr>
      </w:pPr>
      <w:r>
        <w:rPr>
          <w:noProof/>
          <w:lang w:val="en-GB" w:eastAsia="en-GB"/>
        </w:rPr>
        <mc:AlternateContent>
          <mc:Choice Requires="wpg">
            <w:drawing>
              <wp:anchor distT="0" distB="0" distL="0" distR="0" simplePos="0" relativeHeight="251713536" behindDoc="1" locked="0" layoutInCell="1" allowOverlap="1" wp14:anchorId="227DF607" wp14:editId="55543E16">
                <wp:simplePos x="0" y="0"/>
                <wp:positionH relativeFrom="page">
                  <wp:posOffset>685800</wp:posOffset>
                </wp:positionH>
                <wp:positionV relativeFrom="paragraph">
                  <wp:posOffset>124549</wp:posOffset>
                </wp:positionV>
                <wp:extent cx="5943600" cy="20320"/>
                <wp:effectExtent l="0" t="0" r="0" b="0"/>
                <wp:wrapTopAndBottom/>
                <wp:docPr id="176" name="Group 1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77" name="Graphic 86"/>
                        <wps:cNvSpPr/>
                        <wps:spPr>
                          <a:xfrm>
                            <a:off x="0" y="0"/>
                            <a:ext cx="5943600" cy="20320"/>
                          </a:xfrm>
                          <a:custGeom>
                            <a:avLst/>
                            <a:gdLst/>
                            <a:ahLst/>
                            <a:cxnLst/>
                            <a:rect l="l" t="t" r="r" b="b"/>
                            <a:pathLst>
                              <a:path w="5943600" h="20320">
                                <a:moveTo>
                                  <a:pt x="5943600" y="0"/>
                                </a:moveTo>
                                <a:lnTo>
                                  <a:pt x="0" y="0"/>
                                </a:lnTo>
                                <a:lnTo>
                                  <a:pt x="0" y="20320"/>
                                </a:lnTo>
                                <a:lnTo>
                                  <a:pt x="5943600" y="20320"/>
                                </a:lnTo>
                                <a:lnTo>
                                  <a:pt x="5943600" y="0"/>
                                </a:lnTo>
                                <a:close/>
                              </a:path>
                            </a:pathLst>
                          </a:custGeom>
                          <a:solidFill>
                            <a:srgbClr val="818181"/>
                          </a:solidFill>
                        </wps:spPr>
                        <wps:bodyPr wrap="square" lIns="0" tIns="0" rIns="0" bIns="0" rtlCol="0">
                          <a:prstTxWarp prst="textNoShape">
                            <a:avLst/>
                          </a:prstTxWarp>
                          <a:noAutofit/>
                        </wps:bodyPr>
                      </wps:wsp>
                      <wps:wsp>
                        <wps:cNvPr id="178" name="Graphic 87"/>
                        <wps:cNvSpPr/>
                        <wps:spPr>
                          <a:xfrm>
                            <a:off x="0" y="266"/>
                            <a:ext cx="5941060" cy="3175"/>
                          </a:xfrm>
                          <a:custGeom>
                            <a:avLst/>
                            <a:gdLst/>
                            <a:ahLst/>
                            <a:cxnLst/>
                            <a:rect l="l" t="t" r="r" b="b"/>
                            <a:pathLst>
                              <a:path w="5941060" h="3175">
                                <a:moveTo>
                                  <a:pt x="5940539" y="0"/>
                                </a:moveTo>
                                <a:lnTo>
                                  <a:pt x="3048" y="0"/>
                                </a:lnTo>
                                <a:lnTo>
                                  <a:pt x="0" y="0"/>
                                </a:lnTo>
                                <a:lnTo>
                                  <a:pt x="0" y="3035"/>
                                </a:lnTo>
                                <a:lnTo>
                                  <a:pt x="3048" y="3035"/>
                                </a:lnTo>
                                <a:lnTo>
                                  <a:pt x="5940539" y="3035"/>
                                </a:lnTo>
                                <a:lnTo>
                                  <a:pt x="5940539" y="0"/>
                                </a:lnTo>
                                <a:close/>
                              </a:path>
                            </a:pathLst>
                          </a:custGeom>
                          <a:solidFill>
                            <a:srgbClr val="A1A1A1"/>
                          </a:solidFill>
                        </wps:spPr>
                        <wps:bodyPr wrap="square" lIns="0" tIns="0" rIns="0" bIns="0" rtlCol="0">
                          <a:prstTxWarp prst="textNoShape">
                            <a:avLst/>
                          </a:prstTxWarp>
                          <a:noAutofit/>
                        </wps:bodyPr>
                      </wps:wsp>
                      <wps:wsp>
                        <wps:cNvPr id="179" name="Graphic 88"/>
                        <wps:cNvSpPr/>
                        <wps:spPr>
                          <a:xfrm>
                            <a:off x="5940552" y="26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E4E4E4"/>
                          </a:solidFill>
                        </wps:spPr>
                        <wps:bodyPr wrap="square" lIns="0" tIns="0" rIns="0" bIns="0" rtlCol="0">
                          <a:prstTxWarp prst="textNoShape">
                            <a:avLst/>
                          </a:prstTxWarp>
                          <a:noAutofit/>
                        </wps:bodyPr>
                      </wps:wsp>
                      <wps:wsp>
                        <wps:cNvPr id="180" name="Graphic 89"/>
                        <wps:cNvSpPr/>
                        <wps:spPr>
                          <a:xfrm>
                            <a:off x="0" y="266"/>
                            <a:ext cx="5943600" cy="17145"/>
                          </a:xfrm>
                          <a:custGeom>
                            <a:avLst/>
                            <a:gdLst/>
                            <a:ahLst/>
                            <a:cxnLst/>
                            <a:rect l="l" t="t" r="r" b="b"/>
                            <a:pathLst>
                              <a:path w="5943600" h="17145">
                                <a:moveTo>
                                  <a:pt x="3048" y="3035"/>
                                </a:moveTo>
                                <a:lnTo>
                                  <a:pt x="0" y="3035"/>
                                </a:lnTo>
                                <a:lnTo>
                                  <a:pt x="0" y="16751"/>
                                </a:lnTo>
                                <a:lnTo>
                                  <a:pt x="3048" y="16751"/>
                                </a:lnTo>
                                <a:lnTo>
                                  <a:pt x="3048" y="3035"/>
                                </a:lnTo>
                                <a:close/>
                              </a:path>
                              <a:path w="5943600" h="17145">
                                <a:moveTo>
                                  <a:pt x="5943600" y="0"/>
                                </a:moveTo>
                                <a:lnTo>
                                  <a:pt x="5940552" y="0"/>
                                </a:lnTo>
                                <a:lnTo>
                                  <a:pt x="5940552" y="3035"/>
                                </a:lnTo>
                                <a:lnTo>
                                  <a:pt x="5943600" y="3035"/>
                                </a:lnTo>
                                <a:lnTo>
                                  <a:pt x="5943600" y="0"/>
                                </a:lnTo>
                                <a:close/>
                              </a:path>
                            </a:pathLst>
                          </a:custGeom>
                          <a:solidFill>
                            <a:srgbClr val="A1A1A1"/>
                          </a:solidFill>
                        </wps:spPr>
                        <wps:bodyPr wrap="square" lIns="0" tIns="0" rIns="0" bIns="0" rtlCol="0">
                          <a:prstTxWarp prst="textNoShape">
                            <a:avLst/>
                          </a:prstTxWarp>
                          <a:noAutofit/>
                        </wps:bodyPr>
                      </wps:wsp>
                      <wps:wsp>
                        <wps:cNvPr id="181" name="Graphic 90"/>
                        <wps:cNvSpPr/>
                        <wps:spPr>
                          <a:xfrm>
                            <a:off x="5940552" y="3301"/>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82" name="Graphic 91"/>
                        <wps:cNvSpPr/>
                        <wps:spPr>
                          <a:xfrm>
                            <a:off x="0" y="17018"/>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83" name="Graphic 92"/>
                        <wps:cNvSpPr/>
                        <wps:spPr>
                          <a:xfrm>
                            <a:off x="0" y="17017"/>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77EF23A5" id="Group 176" o:spid="_x0000_s1026" style="position:absolute;margin-left:54pt;margin-top:9.8pt;width:468pt;height:1.6pt;z-index:-251602944;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">
                <v:shape id="Graphic 86" o:spid="_x0000_s1027" style="position:absolute;width:59436;height:203;visibility:visible;mso-wrap-style:square;v-text-anchor:top" coordsize="594360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" path="m5943600,l,,,20320r5943600,l5943600,xe" fillcolor="#818181" stroked="f">
                  <v:path arrowok="t"/>
                </v:shape>
                <v:shape id="Graphic 87" o:spid="_x0000_s1028" style="position:absolute;top:2;width:59410;height:32;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" path="m5940539,l3048,,,,,3035r3048,l5940539,3035r,-3035xe" fillcolor="#a1a1a1" stroked="f">
                  <v:path arrowok="t"/>
                </v:shape>
                <v:shape id="Graphic 88" o:spid="_x0000_s1029" style="position:absolute;left:59405;top:2;width:32;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" path="m3048,l,,,3035r3048,l3048,xe" fillcolor="#e4e4e4" stroked="f">
                  <v:path arrowok="t"/>
                </v:shape>
                <v:shape id="Graphic 89" o:spid="_x0000_s1030" style="position:absolute;top:2;width:59436;height:172;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" path="m3048,3035l,3035,,16751r3048,l3048,3035xem5943600,r-3048,l5940552,3035r3048,l5943600,xe" fillcolor="#a1a1a1" stroked="f">
                  <v:path arrowok="t"/>
                </v:shape>
                <v:shape id="Graphic 90" o:spid="_x0000_s1031" style="position:absolute;left:59405;top:33;width:32;height:139;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" path="m3048,l,,,13716r3048,l3048,xe" fillcolor="#e4e4e4" stroked="f">
                  <v:path arrowok="t"/>
                </v:shape>
                <v:shape id="Graphic 91" o:spid="_x0000_s1032" style="position:absolute;top:17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" path="m3048,l,,,3048r3048,l3048,xe" fillcolor="#a1a1a1" stroked="f">
                  <v:path arrowok="t"/>
                </v:shape>
                <v:shape id="Graphic 92" o:spid="_x0000_s1033" style="position:absolute;top:170;width:59436;height:31;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" path="m5940539,l3048,,,,,3048r3048,l5940539,3048r,-3048xem5943600,r-3048,l5940552,3048r3048,l5943600,xe" fillcolor="#e4e4e4" stroked="f">
                  <v:path arrowok="t"/>
                </v:shape>
                <w10:wrap type="topAndBottom" anchorx="page"/>
              </v:group>
            </w:pict>
          </mc:Fallback>
        </mc:AlternateContent>
      </w:r>
    </w:p>
    <w:p w14:paraId="3679E219" w14:textId="77777777" w:rsidR="004C364A" w:rsidRDefault="004C364A" w:rsidP="004C364A">
      <w:pPr>
        <w:pStyle w:val="BodyText"/>
        <w:spacing w:before="48"/>
        <w:ind w:left="380" w:right="-37"/>
      </w:pPr>
      <w:r>
        <w:t>Should you be involved in an accident, strict procedures will apply, however - if you handle</w:t>
      </w:r>
      <w:r>
        <w:rPr>
          <w:spacing w:val="-2"/>
        </w:rPr>
        <w:t xml:space="preserve"> </w:t>
      </w:r>
      <w:r>
        <w:t>yourself well</w:t>
      </w:r>
      <w:r>
        <w:rPr>
          <w:spacing w:val="-3"/>
        </w:rPr>
        <w:t xml:space="preserve"> </w:t>
      </w:r>
      <w:r>
        <w:t>and</w:t>
      </w:r>
      <w:r>
        <w:rPr>
          <w:spacing w:val="-4"/>
        </w:rPr>
        <w:t xml:space="preserve"> </w:t>
      </w:r>
      <w:r>
        <w:t>follow</w:t>
      </w:r>
      <w:r>
        <w:rPr>
          <w:spacing w:val="-6"/>
        </w:rPr>
        <w:t xml:space="preserve"> </w:t>
      </w:r>
      <w:r>
        <w:t>this</w:t>
      </w:r>
      <w:r>
        <w:rPr>
          <w:spacing w:val="-3"/>
        </w:rPr>
        <w:t xml:space="preserve"> </w:t>
      </w:r>
      <w:r>
        <w:t>advice</w:t>
      </w:r>
      <w:r>
        <w:rPr>
          <w:spacing w:val="-2"/>
        </w:rPr>
        <w:t xml:space="preserve"> </w:t>
      </w:r>
      <w:r>
        <w:t>-</w:t>
      </w:r>
      <w:r>
        <w:rPr>
          <w:spacing w:val="-4"/>
        </w:rPr>
        <w:t xml:space="preserve"> </w:t>
      </w:r>
      <w:r>
        <w:t>it</w:t>
      </w:r>
      <w:r>
        <w:rPr>
          <w:spacing w:val="-5"/>
        </w:rPr>
        <w:t xml:space="preserve"> </w:t>
      </w:r>
      <w:r>
        <w:t>need</w:t>
      </w:r>
      <w:r>
        <w:rPr>
          <w:spacing w:val="-2"/>
        </w:rPr>
        <w:t xml:space="preserve"> </w:t>
      </w:r>
      <w:r>
        <w:t>not</w:t>
      </w:r>
      <w:r>
        <w:rPr>
          <w:spacing w:val="-2"/>
        </w:rPr>
        <w:t xml:space="preserve"> </w:t>
      </w:r>
      <w:r>
        <w:t>be</w:t>
      </w:r>
      <w:r>
        <w:rPr>
          <w:spacing w:val="-2"/>
        </w:rPr>
        <w:t xml:space="preserve"> </w:t>
      </w:r>
      <w:r>
        <w:t>such</w:t>
      </w:r>
      <w:r>
        <w:rPr>
          <w:spacing w:val="-2"/>
        </w:rPr>
        <w:t xml:space="preserve"> </w:t>
      </w:r>
      <w:r>
        <w:t>a</w:t>
      </w:r>
      <w:r>
        <w:rPr>
          <w:spacing w:val="-4"/>
        </w:rPr>
        <w:t xml:space="preserve"> </w:t>
      </w:r>
      <w:r>
        <w:t>harrowing</w:t>
      </w:r>
      <w:r>
        <w:rPr>
          <w:spacing w:val="-4"/>
        </w:rPr>
        <w:t xml:space="preserve"> </w:t>
      </w:r>
      <w:r>
        <w:t>experience.</w:t>
      </w:r>
    </w:p>
    <w:p w14:paraId="7CE3BB62" w14:textId="77777777" w:rsidR="004C364A" w:rsidRDefault="004C364A" w:rsidP="001177CC">
      <w:pPr>
        <w:pStyle w:val="ListParagraph"/>
        <w:widowControl w:val="0"/>
        <w:numPr>
          <w:ilvl w:val="0"/>
          <w:numId w:val="136"/>
        </w:numPr>
        <w:tabs>
          <w:tab w:val="left" w:pos="647"/>
        </w:tabs>
        <w:autoSpaceDE w:val="0"/>
        <w:autoSpaceDN w:val="0"/>
        <w:spacing w:before="240" w:after="0" w:line="240" w:lineRule="auto"/>
        <w:ind w:left="647" w:right="-37" w:hanging="267"/>
        <w:contextualSpacing w:val="0"/>
        <w:jc w:val="left"/>
        <w:rPr>
          <w:sz w:val="24"/>
        </w:rPr>
      </w:pPr>
      <w:r>
        <w:rPr>
          <w:noProof/>
          <w:lang w:val="en-GB" w:eastAsia="en-GB"/>
        </w:rPr>
        <w:drawing>
          <wp:anchor distT="0" distB="0" distL="0" distR="0" simplePos="0" relativeHeight="251704320" behindDoc="0" locked="0" layoutInCell="1" allowOverlap="1" wp14:anchorId="1BDEC024" wp14:editId="4B7DD901">
            <wp:simplePos x="0" y="0"/>
            <wp:positionH relativeFrom="page">
              <wp:posOffset>3776662</wp:posOffset>
            </wp:positionH>
            <wp:positionV relativeFrom="paragraph">
              <wp:posOffset>314435</wp:posOffset>
            </wp:positionV>
            <wp:extent cx="2852724" cy="1092145"/>
            <wp:effectExtent l="0" t="0" r="0" b="0"/>
            <wp:wrapNone/>
            <wp:docPr id="212" name="Image 93" descr="acc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descr="acc1"/>
                    <pic:cNvPicPr/>
                  </pic:nvPicPr>
                  <pic:blipFill>
                    <a:blip r:embed="rId83" cstate="print"/>
                    <a:stretch>
                      <a:fillRect/>
                    </a:stretch>
                  </pic:blipFill>
                  <pic:spPr>
                    <a:xfrm>
                      <a:off x="0" y="0"/>
                      <a:ext cx="2852724" cy="1092145"/>
                    </a:xfrm>
                    <a:prstGeom prst="rect">
                      <a:avLst/>
                    </a:prstGeom>
                  </pic:spPr>
                </pic:pic>
              </a:graphicData>
            </a:graphic>
          </wp:anchor>
        </w:drawing>
      </w:r>
      <w:r>
        <w:rPr>
          <w:sz w:val="24"/>
        </w:rPr>
        <w:t>DO</w:t>
      </w:r>
      <w:r>
        <w:rPr>
          <w:spacing w:val="-3"/>
          <w:sz w:val="24"/>
        </w:rPr>
        <w:t xml:space="preserve"> </w:t>
      </w:r>
      <w:r>
        <w:rPr>
          <w:sz w:val="24"/>
        </w:rPr>
        <w:t>NOT</w:t>
      </w:r>
      <w:r>
        <w:rPr>
          <w:spacing w:val="-1"/>
          <w:sz w:val="24"/>
        </w:rPr>
        <w:t xml:space="preserve"> </w:t>
      </w:r>
      <w:r>
        <w:rPr>
          <w:sz w:val="24"/>
        </w:rPr>
        <w:t>MOVE</w:t>
      </w:r>
      <w:r>
        <w:rPr>
          <w:spacing w:val="-6"/>
          <w:sz w:val="24"/>
        </w:rPr>
        <w:t xml:space="preserve"> </w:t>
      </w:r>
      <w:r>
        <w:rPr>
          <w:sz w:val="24"/>
        </w:rPr>
        <w:t>THE</w:t>
      </w:r>
      <w:r>
        <w:rPr>
          <w:spacing w:val="-2"/>
          <w:sz w:val="24"/>
        </w:rPr>
        <w:t xml:space="preserve"> </w:t>
      </w:r>
      <w:r>
        <w:rPr>
          <w:sz w:val="24"/>
        </w:rPr>
        <w:t>VEHICLES</w:t>
      </w:r>
      <w:r>
        <w:rPr>
          <w:spacing w:val="-2"/>
          <w:sz w:val="24"/>
        </w:rPr>
        <w:t xml:space="preserve"> </w:t>
      </w:r>
      <w:r>
        <w:rPr>
          <w:sz w:val="24"/>
        </w:rPr>
        <w:t>-</w:t>
      </w:r>
      <w:r>
        <w:rPr>
          <w:spacing w:val="-5"/>
          <w:sz w:val="24"/>
        </w:rPr>
        <w:t xml:space="preserve"> no</w:t>
      </w:r>
    </w:p>
    <w:p w14:paraId="4798AACB" w14:textId="77777777" w:rsidR="004C364A" w:rsidRDefault="004C364A" w:rsidP="004C364A">
      <w:pPr>
        <w:pStyle w:val="BodyText"/>
        <w:ind w:left="380" w:right="-37"/>
      </w:pPr>
      <w:r>
        <w:t>matter where the accident occurs, whether on your property or on a main road causing major</w:t>
      </w:r>
      <w:r>
        <w:rPr>
          <w:spacing w:val="-6"/>
        </w:rPr>
        <w:t xml:space="preserve"> </w:t>
      </w:r>
      <w:r>
        <w:t>congestion.</w:t>
      </w:r>
      <w:r>
        <w:rPr>
          <w:spacing w:val="-7"/>
        </w:rPr>
        <w:t xml:space="preserve"> </w:t>
      </w:r>
      <w:r>
        <w:t>The</w:t>
      </w:r>
      <w:r>
        <w:rPr>
          <w:spacing w:val="-6"/>
        </w:rPr>
        <w:t xml:space="preserve"> </w:t>
      </w:r>
      <w:r>
        <w:t>police</w:t>
      </w:r>
      <w:r>
        <w:rPr>
          <w:spacing w:val="-4"/>
        </w:rPr>
        <w:t xml:space="preserve"> </w:t>
      </w:r>
      <w:r>
        <w:t>need</w:t>
      </w:r>
      <w:r>
        <w:rPr>
          <w:spacing w:val="-6"/>
        </w:rPr>
        <w:t xml:space="preserve"> </w:t>
      </w:r>
      <w:r>
        <w:t>to</w:t>
      </w:r>
      <w:r>
        <w:rPr>
          <w:spacing w:val="-4"/>
        </w:rPr>
        <w:t xml:space="preserve"> </w:t>
      </w:r>
      <w:r>
        <w:t>see</w:t>
      </w:r>
      <w:r>
        <w:rPr>
          <w:spacing w:val="-6"/>
        </w:rPr>
        <w:t xml:space="preserve"> </w:t>
      </w:r>
      <w:r>
        <w:t>the position of all vehicles to assess responsibility. They will likely allow you to move your vehicle once an assessment has been completed.</w:t>
      </w:r>
    </w:p>
    <w:p w14:paraId="46DD01E4" w14:textId="77777777" w:rsidR="004C364A" w:rsidRDefault="004C364A" w:rsidP="004C364A">
      <w:pPr>
        <w:pStyle w:val="BodyText"/>
        <w:spacing w:before="5"/>
        <w:ind w:right="-37"/>
      </w:pPr>
    </w:p>
    <w:p w14:paraId="279E60FF" w14:textId="77777777" w:rsidR="004C364A" w:rsidRDefault="004C364A" w:rsidP="004C364A">
      <w:pPr>
        <w:pStyle w:val="Heading2"/>
        <w:ind w:left="1304" w:right="-37"/>
      </w:pPr>
      <w:r>
        <w:t>DO</w:t>
      </w:r>
      <w:r>
        <w:rPr>
          <w:spacing w:val="-3"/>
        </w:rPr>
        <w:t xml:space="preserve"> </w:t>
      </w:r>
      <w:r>
        <w:t>NOT</w:t>
      </w:r>
      <w:r>
        <w:rPr>
          <w:spacing w:val="-3"/>
        </w:rPr>
        <w:t xml:space="preserve"> </w:t>
      </w:r>
      <w:r>
        <w:t>MOVE</w:t>
      </w:r>
      <w:r>
        <w:rPr>
          <w:spacing w:val="-3"/>
        </w:rPr>
        <w:t xml:space="preserve"> </w:t>
      </w:r>
      <w:r>
        <w:t>YOUR</w:t>
      </w:r>
      <w:r>
        <w:rPr>
          <w:spacing w:val="-3"/>
        </w:rPr>
        <w:t xml:space="preserve"> </w:t>
      </w:r>
      <w:r>
        <w:t>VEHICLE</w:t>
      </w:r>
      <w:r>
        <w:rPr>
          <w:spacing w:val="-2"/>
        </w:rPr>
        <w:t xml:space="preserve"> </w:t>
      </w:r>
      <w:r>
        <w:t>UNTIL</w:t>
      </w:r>
      <w:r>
        <w:rPr>
          <w:spacing w:val="-4"/>
        </w:rPr>
        <w:t xml:space="preserve"> </w:t>
      </w:r>
      <w:r>
        <w:t>THE</w:t>
      </w:r>
      <w:r>
        <w:rPr>
          <w:spacing w:val="-2"/>
        </w:rPr>
        <w:t xml:space="preserve"> </w:t>
      </w:r>
      <w:r>
        <w:t>POLICE</w:t>
      </w:r>
      <w:r>
        <w:rPr>
          <w:spacing w:val="-3"/>
        </w:rPr>
        <w:t xml:space="preserve"> </w:t>
      </w:r>
      <w:r>
        <w:t>TELL</w:t>
      </w:r>
      <w:r>
        <w:rPr>
          <w:spacing w:val="-3"/>
        </w:rPr>
        <w:t xml:space="preserve"> </w:t>
      </w:r>
      <w:r>
        <w:t>YOU</w:t>
      </w:r>
      <w:r>
        <w:rPr>
          <w:spacing w:val="-3"/>
        </w:rPr>
        <w:t xml:space="preserve"> </w:t>
      </w:r>
      <w:r>
        <w:rPr>
          <w:spacing w:val="-5"/>
        </w:rPr>
        <w:t>TO</w:t>
      </w:r>
    </w:p>
    <w:p w14:paraId="01FBCFF6" w14:textId="77777777" w:rsidR="004C364A" w:rsidRDefault="004C364A" w:rsidP="004C364A">
      <w:pPr>
        <w:pStyle w:val="BodyText"/>
        <w:spacing w:before="2"/>
        <w:ind w:right="-37"/>
        <w:rPr>
          <w:rFonts w:ascii="Arial"/>
          <w:b/>
        </w:rPr>
      </w:pPr>
    </w:p>
    <w:p w14:paraId="3465C21F" w14:textId="77777777" w:rsidR="004C364A" w:rsidRDefault="004C364A" w:rsidP="001177CC">
      <w:pPr>
        <w:pStyle w:val="ListParagraph"/>
        <w:widowControl w:val="0"/>
        <w:numPr>
          <w:ilvl w:val="0"/>
          <w:numId w:val="136"/>
        </w:numPr>
        <w:tabs>
          <w:tab w:val="left" w:pos="647"/>
        </w:tabs>
        <w:autoSpaceDE w:val="0"/>
        <w:autoSpaceDN w:val="0"/>
        <w:spacing w:after="0" w:line="240" w:lineRule="auto"/>
        <w:ind w:left="380" w:right="-37" w:firstLine="0"/>
        <w:contextualSpacing w:val="0"/>
        <w:jc w:val="left"/>
        <w:rPr>
          <w:sz w:val="24"/>
        </w:rPr>
      </w:pPr>
      <w:r>
        <w:rPr>
          <w:sz w:val="24"/>
        </w:rPr>
        <w:t>If you</w:t>
      </w:r>
      <w:r>
        <w:rPr>
          <w:spacing w:val="-4"/>
          <w:sz w:val="24"/>
        </w:rPr>
        <w:t xml:space="preserve"> </w:t>
      </w:r>
      <w:r>
        <w:rPr>
          <w:sz w:val="24"/>
        </w:rPr>
        <w:t>have</w:t>
      </w:r>
      <w:r>
        <w:rPr>
          <w:spacing w:val="-2"/>
          <w:sz w:val="24"/>
        </w:rPr>
        <w:t xml:space="preserve"> </w:t>
      </w:r>
      <w:r>
        <w:rPr>
          <w:sz w:val="24"/>
        </w:rPr>
        <w:t>a</w:t>
      </w:r>
      <w:r>
        <w:rPr>
          <w:spacing w:val="-2"/>
          <w:sz w:val="24"/>
        </w:rPr>
        <w:t xml:space="preserve"> </w:t>
      </w:r>
      <w:r>
        <w:rPr>
          <w:sz w:val="24"/>
        </w:rPr>
        <w:t>colleague</w:t>
      </w:r>
      <w:r>
        <w:rPr>
          <w:spacing w:val="-2"/>
          <w:sz w:val="24"/>
        </w:rPr>
        <w:t xml:space="preserve"> </w:t>
      </w:r>
      <w:r>
        <w:rPr>
          <w:sz w:val="24"/>
        </w:rPr>
        <w:t>or</w:t>
      </w:r>
      <w:r>
        <w:rPr>
          <w:spacing w:val="-6"/>
          <w:sz w:val="24"/>
        </w:rPr>
        <w:t xml:space="preserve"> </w:t>
      </w:r>
      <w:r>
        <w:rPr>
          <w:sz w:val="24"/>
        </w:rPr>
        <w:t>friend</w:t>
      </w:r>
      <w:r>
        <w:rPr>
          <w:spacing w:val="-4"/>
          <w:sz w:val="24"/>
        </w:rPr>
        <w:t xml:space="preserve"> </w:t>
      </w:r>
      <w:r>
        <w:rPr>
          <w:sz w:val="24"/>
        </w:rPr>
        <w:t>who</w:t>
      </w:r>
      <w:r>
        <w:rPr>
          <w:spacing w:val="-2"/>
          <w:sz w:val="24"/>
        </w:rPr>
        <w:t xml:space="preserve"> </w:t>
      </w:r>
      <w:r>
        <w:rPr>
          <w:sz w:val="24"/>
        </w:rPr>
        <w:t>speaks</w:t>
      </w:r>
      <w:r>
        <w:rPr>
          <w:spacing w:val="-3"/>
          <w:sz w:val="24"/>
        </w:rPr>
        <w:t xml:space="preserve"> </w:t>
      </w:r>
      <w:r>
        <w:rPr>
          <w:sz w:val="24"/>
        </w:rPr>
        <w:t>Arabic</w:t>
      </w:r>
      <w:r>
        <w:rPr>
          <w:spacing w:val="-3"/>
          <w:sz w:val="24"/>
        </w:rPr>
        <w:t xml:space="preserve"> </w:t>
      </w:r>
      <w:r>
        <w:rPr>
          <w:sz w:val="24"/>
        </w:rPr>
        <w:t>-</w:t>
      </w:r>
      <w:r>
        <w:rPr>
          <w:spacing w:val="-4"/>
          <w:sz w:val="24"/>
        </w:rPr>
        <w:t xml:space="preserve"> </w:t>
      </w:r>
      <w:r>
        <w:rPr>
          <w:sz w:val="24"/>
        </w:rPr>
        <w:t>try</w:t>
      </w:r>
      <w:r>
        <w:rPr>
          <w:spacing w:val="-5"/>
          <w:sz w:val="24"/>
        </w:rPr>
        <w:t xml:space="preserve"> </w:t>
      </w:r>
      <w:r>
        <w:rPr>
          <w:sz w:val="24"/>
        </w:rPr>
        <w:t>to</w:t>
      </w:r>
      <w:r>
        <w:rPr>
          <w:spacing w:val="-2"/>
          <w:sz w:val="24"/>
        </w:rPr>
        <w:t xml:space="preserve"> </w:t>
      </w:r>
      <w:r>
        <w:rPr>
          <w:sz w:val="24"/>
        </w:rPr>
        <w:t>get</w:t>
      </w:r>
      <w:r>
        <w:rPr>
          <w:spacing w:val="-2"/>
          <w:sz w:val="24"/>
        </w:rPr>
        <w:t xml:space="preserve"> </w:t>
      </w:r>
      <w:r>
        <w:rPr>
          <w:sz w:val="24"/>
        </w:rPr>
        <w:t>them</w:t>
      </w:r>
      <w:r>
        <w:rPr>
          <w:spacing w:val="-4"/>
          <w:sz w:val="24"/>
        </w:rPr>
        <w:t xml:space="preserve"> </w:t>
      </w:r>
      <w:r>
        <w:rPr>
          <w:sz w:val="24"/>
        </w:rPr>
        <w:t>to</w:t>
      </w:r>
      <w:r>
        <w:rPr>
          <w:spacing w:val="-2"/>
          <w:sz w:val="24"/>
        </w:rPr>
        <w:t xml:space="preserve"> </w:t>
      </w:r>
      <w:r>
        <w:rPr>
          <w:sz w:val="24"/>
        </w:rPr>
        <w:t>come</w:t>
      </w:r>
      <w:r>
        <w:rPr>
          <w:spacing w:val="-2"/>
          <w:sz w:val="24"/>
        </w:rPr>
        <w:t xml:space="preserve"> </w:t>
      </w:r>
      <w:r>
        <w:rPr>
          <w:sz w:val="24"/>
        </w:rPr>
        <w:t>to</w:t>
      </w:r>
      <w:r>
        <w:rPr>
          <w:spacing w:val="-4"/>
          <w:sz w:val="24"/>
        </w:rPr>
        <w:t xml:space="preserve"> </w:t>
      </w:r>
      <w:r>
        <w:rPr>
          <w:sz w:val="24"/>
        </w:rPr>
        <w:t>the accident scene.</w:t>
      </w:r>
      <w:r>
        <w:rPr>
          <w:spacing w:val="-2"/>
          <w:sz w:val="24"/>
        </w:rPr>
        <w:t xml:space="preserve"> </w:t>
      </w:r>
      <w:r>
        <w:rPr>
          <w:sz w:val="24"/>
        </w:rPr>
        <w:t>Whilst many of the police do speak English, some may not be fluent.</w:t>
      </w:r>
    </w:p>
    <w:p w14:paraId="3ED4EA1E" w14:textId="77777777" w:rsidR="004C364A" w:rsidRDefault="004C364A" w:rsidP="004C364A">
      <w:pPr>
        <w:pStyle w:val="BodyText"/>
        <w:ind w:right="-37"/>
      </w:pPr>
    </w:p>
    <w:p w14:paraId="09265CFD" w14:textId="77777777" w:rsidR="004C364A" w:rsidRDefault="004C364A" w:rsidP="001177CC">
      <w:pPr>
        <w:pStyle w:val="ListParagraph"/>
        <w:widowControl w:val="0"/>
        <w:numPr>
          <w:ilvl w:val="0"/>
          <w:numId w:val="136"/>
        </w:numPr>
        <w:tabs>
          <w:tab w:val="left" w:pos="647"/>
        </w:tabs>
        <w:autoSpaceDE w:val="0"/>
        <w:autoSpaceDN w:val="0"/>
        <w:spacing w:after="0" w:line="240" w:lineRule="auto"/>
        <w:ind w:left="380" w:right="-37" w:firstLine="0"/>
        <w:contextualSpacing w:val="0"/>
        <w:jc w:val="left"/>
        <w:rPr>
          <w:sz w:val="24"/>
        </w:rPr>
      </w:pPr>
      <w:r>
        <w:rPr>
          <w:sz w:val="24"/>
        </w:rPr>
        <w:t>Contact</w:t>
      </w:r>
      <w:r>
        <w:rPr>
          <w:spacing w:val="-5"/>
          <w:sz w:val="24"/>
        </w:rPr>
        <w:t xml:space="preserve"> </w:t>
      </w:r>
      <w:r>
        <w:rPr>
          <w:sz w:val="24"/>
        </w:rPr>
        <w:t>police</w:t>
      </w:r>
      <w:r>
        <w:rPr>
          <w:spacing w:val="-4"/>
          <w:sz w:val="24"/>
        </w:rPr>
        <w:t xml:space="preserve"> </w:t>
      </w:r>
      <w:r>
        <w:rPr>
          <w:sz w:val="24"/>
        </w:rPr>
        <w:t>on</w:t>
      </w:r>
      <w:r>
        <w:rPr>
          <w:spacing w:val="-4"/>
          <w:sz w:val="24"/>
        </w:rPr>
        <w:t xml:space="preserve"> </w:t>
      </w:r>
      <w:r>
        <w:rPr>
          <w:sz w:val="24"/>
        </w:rPr>
        <w:t>4890699,</w:t>
      </w:r>
      <w:r>
        <w:rPr>
          <w:spacing w:val="-5"/>
          <w:sz w:val="24"/>
        </w:rPr>
        <w:t xml:space="preserve"> </w:t>
      </w:r>
      <w:r>
        <w:rPr>
          <w:sz w:val="24"/>
        </w:rPr>
        <w:t>4890670</w:t>
      </w:r>
      <w:r>
        <w:rPr>
          <w:spacing w:val="-4"/>
          <w:sz w:val="24"/>
        </w:rPr>
        <w:t xml:space="preserve"> </w:t>
      </w:r>
      <w:r>
        <w:rPr>
          <w:sz w:val="24"/>
        </w:rPr>
        <w:t>or</w:t>
      </w:r>
      <w:r>
        <w:rPr>
          <w:spacing w:val="-4"/>
          <w:sz w:val="24"/>
        </w:rPr>
        <w:t xml:space="preserve"> </w:t>
      </w:r>
      <w:r>
        <w:rPr>
          <w:sz w:val="24"/>
        </w:rPr>
        <w:t>999,</w:t>
      </w:r>
      <w:r>
        <w:rPr>
          <w:spacing w:val="-2"/>
          <w:sz w:val="24"/>
        </w:rPr>
        <w:t xml:space="preserve"> </w:t>
      </w:r>
      <w:r>
        <w:rPr>
          <w:sz w:val="24"/>
        </w:rPr>
        <w:t>provide</w:t>
      </w:r>
      <w:r>
        <w:rPr>
          <w:spacing w:val="-2"/>
          <w:sz w:val="24"/>
        </w:rPr>
        <w:t xml:space="preserve"> </w:t>
      </w:r>
      <w:r>
        <w:rPr>
          <w:sz w:val="24"/>
        </w:rPr>
        <w:t>them</w:t>
      </w:r>
      <w:r>
        <w:rPr>
          <w:spacing w:val="-1"/>
          <w:sz w:val="24"/>
        </w:rPr>
        <w:t xml:space="preserve"> </w:t>
      </w:r>
      <w:r>
        <w:rPr>
          <w:sz w:val="24"/>
        </w:rPr>
        <w:t>with</w:t>
      </w:r>
      <w:r>
        <w:rPr>
          <w:spacing w:val="-2"/>
          <w:sz w:val="24"/>
        </w:rPr>
        <w:t xml:space="preserve"> </w:t>
      </w:r>
      <w:r>
        <w:rPr>
          <w:sz w:val="24"/>
        </w:rPr>
        <w:t>the</w:t>
      </w:r>
      <w:r>
        <w:rPr>
          <w:spacing w:val="-2"/>
          <w:sz w:val="24"/>
        </w:rPr>
        <w:t xml:space="preserve"> </w:t>
      </w:r>
      <w:r>
        <w:rPr>
          <w:sz w:val="24"/>
        </w:rPr>
        <w:t>location</w:t>
      </w:r>
      <w:r>
        <w:rPr>
          <w:spacing w:val="-2"/>
          <w:sz w:val="24"/>
        </w:rPr>
        <w:t xml:space="preserve"> </w:t>
      </w:r>
      <w:r>
        <w:rPr>
          <w:sz w:val="24"/>
        </w:rPr>
        <w:t>of</w:t>
      </w:r>
      <w:r>
        <w:rPr>
          <w:spacing w:val="-2"/>
          <w:sz w:val="24"/>
        </w:rPr>
        <w:t xml:space="preserve"> </w:t>
      </w:r>
      <w:r>
        <w:rPr>
          <w:sz w:val="24"/>
        </w:rPr>
        <w:t>the accident including names of landmarks near to you i.e. large shops, buildings etc.</w:t>
      </w:r>
    </w:p>
    <w:p w14:paraId="1FCA1274" w14:textId="77777777" w:rsidR="004C364A" w:rsidRDefault="004C364A" w:rsidP="004C364A">
      <w:pPr>
        <w:pStyle w:val="BodyText"/>
        <w:ind w:right="-37"/>
      </w:pPr>
    </w:p>
    <w:p w14:paraId="2632BCFD" w14:textId="77777777" w:rsidR="004C364A" w:rsidRDefault="004C364A" w:rsidP="001177CC">
      <w:pPr>
        <w:pStyle w:val="ListParagraph"/>
        <w:widowControl w:val="0"/>
        <w:numPr>
          <w:ilvl w:val="0"/>
          <w:numId w:val="136"/>
        </w:numPr>
        <w:tabs>
          <w:tab w:val="left" w:pos="646"/>
        </w:tabs>
        <w:autoSpaceDE w:val="0"/>
        <w:autoSpaceDN w:val="0"/>
        <w:spacing w:after="0" w:line="240" w:lineRule="auto"/>
        <w:ind w:left="379" w:right="-37" w:firstLine="0"/>
        <w:contextualSpacing w:val="0"/>
        <w:jc w:val="both"/>
        <w:rPr>
          <w:sz w:val="24"/>
        </w:rPr>
      </w:pPr>
      <w:r>
        <w:rPr>
          <w:sz w:val="24"/>
        </w:rPr>
        <w:t>If</w:t>
      </w:r>
      <w:r>
        <w:rPr>
          <w:spacing w:val="-2"/>
          <w:sz w:val="24"/>
        </w:rPr>
        <w:t xml:space="preserve"> </w:t>
      </w:r>
      <w:r>
        <w:rPr>
          <w:sz w:val="24"/>
        </w:rPr>
        <w:t>there</w:t>
      </w:r>
      <w:r>
        <w:rPr>
          <w:spacing w:val="-2"/>
          <w:sz w:val="24"/>
        </w:rPr>
        <w:t xml:space="preserve"> </w:t>
      </w:r>
      <w:r>
        <w:rPr>
          <w:sz w:val="24"/>
        </w:rPr>
        <w:t>are</w:t>
      </w:r>
      <w:r>
        <w:rPr>
          <w:spacing w:val="-2"/>
          <w:sz w:val="24"/>
        </w:rPr>
        <w:t xml:space="preserve"> </w:t>
      </w:r>
      <w:r>
        <w:rPr>
          <w:sz w:val="24"/>
        </w:rPr>
        <w:t>injuries</w:t>
      </w:r>
      <w:r>
        <w:rPr>
          <w:spacing w:val="-3"/>
          <w:sz w:val="24"/>
        </w:rPr>
        <w:t xml:space="preserve"> </w:t>
      </w:r>
      <w:r>
        <w:rPr>
          <w:sz w:val="24"/>
        </w:rPr>
        <w:t>call</w:t>
      </w:r>
      <w:r>
        <w:rPr>
          <w:spacing w:val="-3"/>
          <w:sz w:val="24"/>
        </w:rPr>
        <w:t xml:space="preserve"> </w:t>
      </w:r>
      <w:r>
        <w:rPr>
          <w:sz w:val="24"/>
        </w:rPr>
        <w:t>999</w:t>
      </w:r>
      <w:r>
        <w:rPr>
          <w:spacing w:val="-3"/>
          <w:sz w:val="24"/>
        </w:rPr>
        <w:t xml:space="preserve"> </w:t>
      </w:r>
      <w:r>
        <w:rPr>
          <w:sz w:val="24"/>
        </w:rPr>
        <w:t>and</w:t>
      </w:r>
      <w:r>
        <w:rPr>
          <w:spacing w:val="-2"/>
          <w:sz w:val="24"/>
        </w:rPr>
        <w:t xml:space="preserve"> </w:t>
      </w:r>
      <w:r>
        <w:rPr>
          <w:sz w:val="24"/>
        </w:rPr>
        <w:t>ask</w:t>
      </w:r>
      <w:r>
        <w:rPr>
          <w:spacing w:val="-4"/>
          <w:sz w:val="24"/>
        </w:rPr>
        <w:t xml:space="preserve"> </w:t>
      </w:r>
      <w:r>
        <w:rPr>
          <w:sz w:val="24"/>
        </w:rPr>
        <w:t>for</w:t>
      </w:r>
      <w:r>
        <w:rPr>
          <w:spacing w:val="-3"/>
          <w:sz w:val="24"/>
        </w:rPr>
        <w:t xml:space="preserve"> </w:t>
      </w:r>
      <w:r>
        <w:rPr>
          <w:sz w:val="24"/>
        </w:rPr>
        <w:t>an</w:t>
      </w:r>
      <w:r>
        <w:rPr>
          <w:spacing w:val="-3"/>
          <w:sz w:val="24"/>
        </w:rPr>
        <w:t xml:space="preserve"> </w:t>
      </w:r>
      <w:r>
        <w:rPr>
          <w:sz w:val="24"/>
        </w:rPr>
        <w:t>ambulance</w:t>
      </w:r>
      <w:r>
        <w:rPr>
          <w:spacing w:val="-2"/>
          <w:sz w:val="24"/>
        </w:rPr>
        <w:t xml:space="preserve"> </w:t>
      </w:r>
      <w:r>
        <w:rPr>
          <w:sz w:val="24"/>
        </w:rPr>
        <w:t>or</w:t>
      </w:r>
      <w:r>
        <w:rPr>
          <w:spacing w:val="-3"/>
          <w:sz w:val="24"/>
        </w:rPr>
        <w:t xml:space="preserve"> </w:t>
      </w:r>
      <w:r>
        <w:rPr>
          <w:sz w:val="24"/>
        </w:rPr>
        <w:t>contact</w:t>
      </w:r>
      <w:r>
        <w:rPr>
          <w:spacing w:val="-4"/>
          <w:sz w:val="24"/>
        </w:rPr>
        <w:t xml:space="preserve"> </w:t>
      </w:r>
      <w:r>
        <w:rPr>
          <w:sz w:val="24"/>
        </w:rPr>
        <w:lastRenderedPageBreak/>
        <w:t>Hamad</w:t>
      </w:r>
      <w:r>
        <w:rPr>
          <w:spacing w:val="-2"/>
          <w:sz w:val="24"/>
        </w:rPr>
        <w:t xml:space="preserve"> </w:t>
      </w:r>
      <w:r>
        <w:rPr>
          <w:sz w:val="24"/>
        </w:rPr>
        <w:t>Hospital</w:t>
      </w:r>
      <w:r>
        <w:rPr>
          <w:spacing w:val="-3"/>
          <w:sz w:val="24"/>
        </w:rPr>
        <w:t xml:space="preserve"> </w:t>
      </w:r>
      <w:r>
        <w:rPr>
          <w:sz w:val="24"/>
        </w:rPr>
        <w:t>on 4392222. If you are injured and</w:t>
      </w:r>
      <w:r>
        <w:rPr>
          <w:spacing w:val="-1"/>
          <w:sz w:val="24"/>
        </w:rPr>
        <w:t xml:space="preserve"> </w:t>
      </w:r>
      <w:r>
        <w:rPr>
          <w:sz w:val="24"/>
        </w:rPr>
        <w:t>are able, it</w:t>
      </w:r>
      <w:r>
        <w:rPr>
          <w:spacing w:val="-2"/>
          <w:sz w:val="24"/>
        </w:rPr>
        <w:t xml:space="preserve"> </w:t>
      </w:r>
      <w:r>
        <w:rPr>
          <w:sz w:val="24"/>
        </w:rPr>
        <w:t>is</w:t>
      </w:r>
      <w:r>
        <w:rPr>
          <w:spacing w:val="-2"/>
          <w:sz w:val="24"/>
        </w:rPr>
        <w:t xml:space="preserve"> </w:t>
      </w:r>
      <w:r>
        <w:rPr>
          <w:sz w:val="24"/>
        </w:rPr>
        <w:t>advisable to</w:t>
      </w:r>
      <w:r>
        <w:rPr>
          <w:spacing w:val="-1"/>
          <w:sz w:val="24"/>
        </w:rPr>
        <w:t xml:space="preserve"> </w:t>
      </w:r>
      <w:r>
        <w:rPr>
          <w:sz w:val="24"/>
        </w:rPr>
        <w:t>arrange</w:t>
      </w:r>
      <w:r>
        <w:rPr>
          <w:spacing w:val="-1"/>
          <w:sz w:val="24"/>
        </w:rPr>
        <w:t xml:space="preserve"> </w:t>
      </w:r>
      <w:r>
        <w:rPr>
          <w:sz w:val="24"/>
        </w:rPr>
        <w:t>for</w:t>
      </w:r>
      <w:r>
        <w:rPr>
          <w:spacing w:val="-1"/>
          <w:sz w:val="24"/>
        </w:rPr>
        <w:t xml:space="preserve"> </w:t>
      </w:r>
      <w:r>
        <w:rPr>
          <w:sz w:val="24"/>
        </w:rPr>
        <w:t>someone else</w:t>
      </w:r>
      <w:r>
        <w:rPr>
          <w:spacing w:val="-1"/>
          <w:sz w:val="24"/>
        </w:rPr>
        <w:t xml:space="preserve"> </w:t>
      </w:r>
      <w:r>
        <w:rPr>
          <w:sz w:val="24"/>
        </w:rPr>
        <w:t>to come and stay with your vehicle.</w:t>
      </w:r>
    </w:p>
    <w:p w14:paraId="03890F61" w14:textId="77777777" w:rsidR="004C364A" w:rsidRDefault="004C364A" w:rsidP="004C364A">
      <w:pPr>
        <w:pStyle w:val="BodyText"/>
        <w:ind w:right="-37"/>
      </w:pPr>
    </w:p>
    <w:p w14:paraId="3C1FAB12" w14:textId="77777777" w:rsidR="004C364A" w:rsidRDefault="004C364A" w:rsidP="001177CC">
      <w:pPr>
        <w:pStyle w:val="ListParagraph"/>
        <w:widowControl w:val="0"/>
        <w:numPr>
          <w:ilvl w:val="0"/>
          <w:numId w:val="136"/>
        </w:numPr>
        <w:tabs>
          <w:tab w:val="left" w:pos="646"/>
        </w:tabs>
        <w:autoSpaceDE w:val="0"/>
        <w:autoSpaceDN w:val="0"/>
        <w:spacing w:before="1" w:after="0" w:line="240" w:lineRule="auto"/>
        <w:ind w:left="379" w:right="-37" w:firstLine="0"/>
        <w:contextualSpacing w:val="0"/>
        <w:jc w:val="left"/>
        <w:rPr>
          <w:sz w:val="24"/>
        </w:rPr>
      </w:pPr>
      <w:r>
        <w:rPr>
          <w:sz w:val="24"/>
        </w:rPr>
        <w:t>At the accident scene you will be asked to provide your license, vehicle registration and insurance documents (it is advisable to have photocopies of these documents available in your vehicle). The police will listen to the explanations of all involved and complete</w:t>
      </w:r>
      <w:r>
        <w:rPr>
          <w:spacing w:val="-4"/>
          <w:sz w:val="24"/>
        </w:rPr>
        <w:t xml:space="preserve"> </w:t>
      </w:r>
      <w:r>
        <w:rPr>
          <w:sz w:val="24"/>
        </w:rPr>
        <w:t>their</w:t>
      </w:r>
      <w:r>
        <w:rPr>
          <w:spacing w:val="-4"/>
          <w:sz w:val="24"/>
        </w:rPr>
        <w:t xml:space="preserve"> </w:t>
      </w:r>
      <w:r>
        <w:rPr>
          <w:sz w:val="24"/>
        </w:rPr>
        <w:t>preliminary</w:t>
      </w:r>
      <w:r>
        <w:rPr>
          <w:spacing w:val="-5"/>
          <w:sz w:val="24"/>
        </w:rPr>
        <w:t xml:space="preserve"> </w:t>
      </w:r>
      <w:r>
        <w:rPr>
          <w:sz w:val="24"/>
        </w:rPr>
        <w:t>roadside</w:t>
      </w:r>
      <w:r>
        <w:rPr>
          <w:spacing w:val="-2"/>
          <w:sz w:val="24"/>
        </w:rPr>
        <w:t xml:space="preserve"> </w:t>
      </w:r>
      <w:r>
        <w:rPr>
          <w:sz w:val="24"/>
        </w:rPr>
        <w:t>report.</w:t>
      </w:r>
      <w:r>
        <w:rPr>
          <w:spacing w:val="-5"/>
          <w:sz w:val="24"/>
        </w:rPr>
        <w:t xml:space="preserve"> </w:t>
      </w:r>
      <w:r>
        <w:rPr>
          <w:sz w:val="24"/>
        </w:rPr>
        <w:t>They</w:t>
      </w:r>
      <w:r>
        <w:rPr>
          <w:spacing w:val="-3"/>
          <w:sz w:val="24"/>
        </w:rPr>
        <w:t xml:space="preserve"> </w:t>
      </w:r>
      <w:r>
        <w:rPr>
          <w:sz w:val="24"/>
        </w:rPr>
        <w:t>will</w:t>
      </w:r>
      <w:r>
        <w:rPr>
          <w:spacing w:val="-3"/>
          <w:sz w:val="24"/>
        </w:rPr>
        <w:t xml:space="preserve"> </w:t>
      </w:r>
      <w:r>
        <w:rPr>
          <w:sz w:val="24"/>
        </w:rPr>
        <w:t>advise</w:t>
      </w:r>
      <w:r>
        <w:rPr>
          <w:spacing w:val="-2"/>
          <w:sz w:val="24"/>
        </w:rPr>
        <w:t xml:space="preserve"> </w:t>
      </w:r>
      <w:r>
        <w:rPr>
          <w:sz w:val="24"/>
        </w:rPr>
        <w:t>all</w:t>
      </w:r>
      <w:r>
        <w:rPr>
          <w:spacing w:val="-3"/>
          <w:sz w:val="24"/>
        </w:rPr>
        <w:t xml:space="preserve"> </w:t>
      </w:r>
      <w:r>
        <w:rPr>
          <w:sz w:val="24"/>
        </w:rPr>
        <w:t>involved</w:t>
      </w:r>
      <w:r>
        <w:rPr>
          <w:spacing w:val="-2"/>
          <w:sz w:val="24"/>
        </w:rPr>
        <w:t xml:space="preserve"> </w:t>
      </w:r>
      <w:r>
        <w:rPr>
          <w:sz w:val="24"/>
        </w:rPr>
        <w:t>when</w:t>
      </w:r>
      <w:r>
        <w:rPr>
          <w:spacing w:val="-2"/>
          <w:sz w:val="24"/>
        </w:rPr>
        <w:t xml:space="preserve"> </w:t>
      </w:r>
      <w:r>
        <w:rPr>
          <w:sz w:val="24"/>
        </w:rPr>
        <w:t>to</w:t>
      </w:r>
      <w:r>
        <w:rPr>
          <w:spacing w:val="-2"/>
          <w:sz w:val="24"/>
        </w:rPr>
        <w:t xml:space="preserve"> </w:t>
      </w:r>
      <w:r>
        <w:rPr>
          <w:sz w:val="24"/>
        </w:rPr>
        <w:t>attend the Traffic Department (normally the following day, although it can be immediate) to receive the documentation required for repair-work and the insurance companies.</w:t>
      </w:r>
    </w:p>
    <w:p w14:paraId="25F2992C" w14:textId="77777777" w:rsidR="004C364A" w:rsidRDefault="004C364A" w:rsidP="004C364A">
      <w:pPr>
        <w:pStyle w:val="BodyText"/>
        <w:ind w:left="380" w:right="-37"/>
      </w:pPr>
      <w:r>
        <w:t>It is illegal for any garage in Qatar to carry out any accident or body work repairs on your</w:t>
      </w:r>
      <w:r>
        <w:rPr>
          <w:spacing w:val="-5"/>
        </w:rPr>
        <w:t xml:space="preserve"> </w:t>
      </w:r>
      <w:r>
        <w:t>vehicle</w:t>
      </w:r>
      <w:r>
        <w:rPr>
          <w:spacing w:val="-1"/>
        </w:rPr>
        <w:t xml:space="preserve"> </w:t>
      </w:r>
      <w:r>
        <w:t>without</w:t>
      </w:r>
      <w:r>
        <w:rPr>
          <w:spacing w:val="-3"/>
        </w:rPr>
        <w:t xml:space="preserve"> </w:t>
      </w:r>
      <w:r>
        <w:t>the</w:t>
      </w:r>
      <w:r>
        <w:rPr>
          <w:spacing w:val="-3"/>
        </w:rPr>
        <w:t xml:space="preserve"> </w:t>
      </w:r>
      <w:r>
        <w:t>authorized</w:t>
      </w:r>
      <w:r>
        <w:rPr>
          <w:spacing w:val="-3"/>
        </w:rPr>
        <w:t xml:space="preserve"> </w:t>
      </w:r>
      <w:r>
        <w:t>paperwork</w:t>
      </w:r>
      <w:r>
        <w:rPr>
          <w:spacing w:val="-4"/>
        </w:rPr>
        <w:t xml:space="preserve"> </w:t>
      </w:r>
      <w:r>
        <w:t>from</w:t>
      </w:r>
      <w:r>
        <w:rPr>
          <w:spacing w:val="-5"/>
        </w:rPr>
        <w:t xml:space="preserve"> </w:t>
      </w:r>
      <w:r>
        <w:t>Police</w:t>
      </w:r>
      <w:r>
        <w:rPr>
          <w:spacing w:val="-5"/>
        </w:rPr>
        <w:t xml:space="preserve"> </w:t>
      </w:r>
      <w:r>
        <w:t>and</w:t>
      </w:r>
      <w:r>
        <w:rPr>
          <w:spacing w:val="-5"/>
        </w:rPr>
        <w:t xml:space="preserve"> </w:t>
      </w:r>
      <w:r>
        <w:t>or</w:t>
      </w:r>
      <w:r>
        <w:rPr>
          <w:spacing w:val="-5"/>
        </w:rPr>
        <w:t xml:space="preserve"> </w:t>
      </w:r>
      <w:r>
        <w:t>insurance</w:t>
      </w:r>
      <w:r>
        <w:rPr>
          <w:spacing w:val="-3"/>
        </w:rPr>
        <w:t xml:space="preserve"> </w:t>
      </w:r>
      <w:r>
        <w:t>company.</w:t>
      </w:r>
    </w:p>
    <w:p w14:paraId="66EAF956" w14:textId="77777777" w:rsidR="004C364A" w:rsidRDefault="004C364A" w:rsidP="004C364A">
      <w:pPr>
        <w:pStyle w:val="BodyText"/>
        <w:ind w:right="-37"/>
      </w:pPr>
    </w:p>
    <w:p w14:paraId="5F6C359A" w14:textId="77777777" w:rsidR="004C364A" w:rsidRDefault="004C364A" w:rsidP="001177CC">
      <w:pPr>
        <w:pStyle w:val="ListParagraph"/>
        <w:widowControl w:val="0"/>
        <w:numPr>
          <w:ilvl w:val="0"/>
          <w:numId w:val="136"/>
        </w:numPr>
        <w:tabs>
          <w:tab w:val="left" w:pos="647"/>
        </w:tabs>
        <w:autoSpaceDE w:val="0"/>
        <w:autoSpaceDN w:val="0"/>
        <w:spacing w:after="0" w:line="240" w:lineRule="auto"/>
        <w:ind w:left="380" w:right="-37" w:firstLine="0"/>
        <w:contextualSpacing w:val="0"/>
        <w:jc w:val="left"/>
        <w:rPr>
          <w:sz w:val="24"/>
        </w:rPr>
      </w:pPr>
      <w:r>
        <w:rPr>
          <w:sz w:val="24"/>
        </w:rPr>
        <w:t>Ensure</w:t>
      </w:r>
      <w:r>
        <w:rPr>
          <w:spacing w:val="-2"/>
          <w:sz w:val="24"/>
        </w:rPr>
        <w:t xml:space="preserve"> </w:t>
      </w:r>
      <w:r>
        <w:rPr>
          <w:sz w:val="24"/>
        </w:rPr>
        <w:t>you</w:t>
      </w:r>
      <w:r>
        <w:rPr>
          <w:spacing w:val="-2"/>
          <w:sz w:val="24"/>
        </w:rPr>
        <w:t xml:space="preserve"> </w:t>
      </w:r>
      <w:r>
        <w:rPr>
          <w:sz w:val="24"/>
        </w:rPr>
        <w:t>get</w:t>
      </w:r>
      <w:r>
        <w:rPr>
          <w:spacing w:val="-2"/>
          <w:sz w:val="24"/>
        </w:rPr>
        <w:t xml:space="preserve"> </w:t>
      </w:r>
      <w:r>
        <w:rPr>
          <w:sz w:val="24"/>
        </w:rPr>
        <w:t>contact</w:t>
      </w:r>
      <w:r>
        <w:rPr>
          <w:spacing w:val="-2"/>
          <w:sz w:val="24"/>
        </w:rPr>
        <w:t xml:space="preserve"> </w:t>
      </w:r>
      <w:r>
        <w:rPr>
          <w:sz w:val="24"/>
        </w:rPr>
        <w:t>details</w:t>
      </w:r>
      <w:r>
        <w:rPr>
          <w:spacing w:val="-5"/>
          <w:sz w:val="24"/>
        </w:rPr>
        <w:t xml:space="preserve"> </w:t>
      </w:r>
      <w:r>
        <w:rPr>
          <w:sz w:val="24"/>
        </w:rPr>
        <w:t>from</w:t>
      </w:r>
      <w:r>
        <w:rPr>
          <w:spacing w:val="-1"/>
          <w:sz w:val="24"/>
        </w:rPr>
        <w:t xml:space="preserve"> </w:t>
      </w:r>
      <w:r>
        <w:rPr>
          <w:sz w:val="24"/>
        </w:rPr>
        <w:t>the</w:t>
      </w:r>
      <w:r>
        <w:rPr>
          <w:spacing w:val="-4"/>
          <w:sz w:val="24"/>
        </w:rPr>
        <w:t xml:space="preserve"> </w:t>
      </w:r>
      <w:r>
        <w:rPr>
          <w:sz w:val="24"/>
        </w:rPr>
        <w:t>policeman</w:t>
      </w:r>
      <w:r>
        <w:rPr>
          <w:spacing w:val="-4"/>
          <w:sz w:val="24"/>
        </w:rPr>
        <w:t xml:space="preserve"> </w:t>
      </w:r>
      <w:r>
        <w:rPr>
          <w:sz w:val="24"/>
        </w:rPr>
        <w:t>making</w:t>
      </w:r>
      <w:r>
        <w:rPr>
          <w:spacing w:val="-4"/>
          <w:sz w:val="24"/>
        </w:rPr>
        <w:t xml:space="preserve"> </w:t>
      </w:r>
      <w:r>
        <w:rPr>
          <w:sz w:val="24"/>
        </w:rPr>
        <w:t>the</w:t>
      </w:r>
      <w:r>
        <w:rPr>
          <w:spacing w:val="-2"/>
          <w:sz w:val="24"/>
        </w:rPr>
        <w:t xml:space="preserve"> </w:t>
      </w:r>
      <w:r>
        <w:rPr>
          <w:sz w:val="24"/>
        </w:rPr>
        <w:t>road</w:t>
      </w:r>
      <w:r>
        <w:rPr>
          <w:spacing w:val="-2"/>
          <w:sz w:val="24"/>
        </w:rPr>
        <w:t xml:space="preserve"> </w:t>
      </w:r>
      <w:r>
        <w:rPr>
          <w:sz w:val="24"/>
        </w:rPr>
        <w:t>side</w:t>
      </w:r>
      <w:r>
        <w:rPr>
          <w:spacing w:val="-2"/>
          <w:sz w:val="24"/>
        </w:rPr>
        <w:t xml:space="preserve"> </w:t>
      </w:r>
      <w:r>
        <w:rPr>
          <w:sz w:val="24"/>
        </w:rPr>
        <w:t>report</w:t>
      </w:r>
      <w:r>
        <w:rPr>
          <w:spacing w:val="-2"/>
          <w:sz w:val="24"/>
        </w:rPr>
        <w:t xml:space="preserve"> </w:t>
      </w:r>
      <w:r>
        <w:rPr>
          <w:sz w:val="24"/>
        </w:rPr>
        <w:t>-</w:t>
      </w:r>
      <w:r>
        <w:rPr>
          <w:spacing w:val="-7"/>
          <w:sz w:val="24"/>
        </w:rPr>
        <w:t xml:space="preserve"> </w:t>
      </w:r>
      <w:r>
        <w:rPr>
          <w:sz w:val="24"/>
        </w:rPr>
        <w:t>his name, which police station he is from, details of his shift schedule over the next few days. Try your best to retrieve his personal GSM phone number, (THIS WILL SAVE YOU A LOT OF FRUSTRATION, WASTED TIME AND RUNNING AROUND)</w:t>
      </w:r>
    </w:p>
    <w:p w14:paraId="55513B39" w14:textId="77777777" w:rsidR="004C364A" w:rsidRDefault="004C364A" w:rsidP="004C364A">
      <w:pPr>
        <w:pStyle w:val="BodyText"/>
        <w:ind w:right="-37"/>
      </w:pPr>
    </w:p>
    <w:p w14:paraId="2859D13A" w14:textId="77777777" w:rsidR="004C364A" w:rsidRDefault="004C364A" w:rsidP="001177CC">
      <w:pPr>
        <w:pStyle w:val="ListParagraph"/>
        <w:widowControl w:val="0"/>
        <w:numPr>
          <w:ilvl w:val="0"/>
          <w:numId w:val="136"/>
        </w:numPr>
        <w:tabs>
          <w:tab w:val="left" w:pos="647"/>
        </w:tabs>
        <w:autoSpaceDE w:val="0"/>
        <w:autoSpaceDN w:val="0"/>
        <w:spacing w:after="0" w:line="240" w:lineRule="auto"/>
        <w:ind w:left="380" w:right="-37" w:firstLine="0"/>
        <w:contextualSpacing w:val="0"/>
        <w:jc w:val="left"/>
        <w:rPr>
          <w:sz w:val="24"/>
        </w:rPr>
      </w:pPr>
      <w:r>
        <w:rPr>
          <w:sz w:val="24"/>
        </w:rPr>
        <w:t>It</w:t>
      </w:r>
      <w:r>
        <w:rPr>
          <w:spacing w:val="-2"/>
          <w:sz w:val="24"/>
        </w:rPr>
        <w:t xml:space="preserve"> </w:t>
      </w:r>
      <w:r>
        <w:rPr>
          <w:sz w:val="24"/>
        </w:rPr>
        <w:t>is</w:t>
      </w:r>
      <w:r>
        <w:rPr>
          <w:spacing w:val="-5"/>
          <w:sz w:val="24"/>
        </w:rPr>
        <w:t xml:space="preserve"> </w:t>
      </w:r>
      <w:r>
        <w:rPr>
          <w:sz w:val="24"/>
        </w:rPr>
        <w:t>advisable</w:t>
      </w:r>
      <w:r>
        <w:rPr>
          <w:spacing w:val="-2"/>
          <w:sz w:val="24"/>
        </w:rPr>
        <w:t xml:space="preserve"> </w:t>
      </w:r>
      <w:r>
        <w:rPr>
          <w:sz w:val="24"/>
        </w:rPr>
        <w:t>that</w:t>
      </w:r>
      <w:r>
        <w:rPr>
          <w:spacing w:val="-5"/>
          <w:sz w:val="24"/>
        </w:rPr>
        <w:t xml:space="preserve"> </w:t>
      </w:r>
      <w:r>
        <w:rPr>
          <w:sz w:val="24"/>
        </w:rPr>
        <w:t>your</w:t>
      </w:r>
      <w:r>
        <w:rPr>
          <w:spacing w:val="-4"/>
          <w:sz w:val="24"/>
        </w:rPr>
        <w:t xml:space="preserve"> </w:t>
      </w:r>
      <w:r>
        <w:rPr>
          <w:sz w:val="24"/>
        </w:rPr>
        <w:t>company</w:t>
      </w:r>
      <w:r>
        <w:rPr>
          <w:spacing w:val="-5"/>
          <w:sz w:val="24"/>
        </w:rPr>
        <w:t xml:space="preserve"> </w:t>
      </w:r>
      <w:r>
        <w:rPr>
          <w:sz w:val="24"/>
        </w:rPr>
        <w:t>PRO</w:t>
      </w:r>
      <w:r>
        <w:rPr>
          <w:spacing w:val="-2"/>
          <w:sz w:val="24"/>
        </w:rPr>
        <w:t xml:space="preserve"> </w:t>
      </w:r>
      <w:r>
        <w:rPr>
          <w:sz w:val="24"/>
        </w:rPr>
        <w:t>or</w:t>
      </w:r>
      <w:r>
        <w:rPr>
          <w:spacing w:val="-6"/>
          <w:sz w:val="24"/>
        </w:rPr>
        <w:t xml:space="preserve"> </w:t>
      </w:r>
      <w:r>
        <w:rPr>
          <w:sz w:val="24"/>
        </w:rPr>
        <w:t>well</w:t>
      </w:r>
      <w:r>
        <w:rPr>
          <w:spacing w:val="-3"/>
          <w:sz w:val="24"/>
        </w:rPr>
        <w:t xml:space="preserve"> </w:t>
      </w:r>
      <w:r>
        <w:rPr>
          <w:sz w:val="24"/>
        </w:rPr>
        <w:t>informed</w:t>
      </w:r>
      <w:r>
        <w:rPr>
          <w:spacing w:val="-2"/>
          <w:sz w:val="24"/>
        </w:rPr>
        <w:t xml:space="preserve"> </w:t>
      </w:r>
      <w:r>
        <w:rPr>
          <w:sz w:val="24"/>
        </w:rPr>
        <w:t>Arabic</w:t>
      </w:r>
      <w:r>
        <w:rPr>
          <w:spacing w:val="-3"/>
          <w:sz w:val="24"/>
        </w:rPr>
        <w:t xml:space="preserve"> </w:t>
      </w:r>
      <w:r>
        <w:rPr>
          <w:sz w:val="24"/>
        </w:rPr>
        <w:t>speaking</w:t>
      </w:r>
      <w:r>
        <w:rPr>
          <w:spacing w:val="-4"/>
          <w:sz w:val="24"/>
        </w:rPr>
        <w:t xml:space="preserve"> </w:t>
      </w:r>
      <w:r>
        <w:rPr>
          <w:sz w:val="24"/>
        </w:rPr>
        <w:t>colleague assist you at the police station.</w:t>
      </w:r>
    </w:p>
    <w:p w14:paraId="18BC578B" w14:textId="77777777" w:rsidR="004C364A" w:rsidRDefault="004C364A" w:rsidP="001177CC">
      <w:pPr>
        <w:pStyle w:val="ListParagraph"/>
        <w:widowControl w:val="0"/>
        <w:numPr>
          <w:ilvl w:val="0"/>
          <w:numId w:val="136"/>
        </w:numPr>
        <w:autoSpaceDE w:val="0"/>
        <w:autoSpaceDN w:val="0"/>
        <w:spacing w:before="69" w:after="0" w:line="237" w:lineRule="auto"/>
        <w:ind w:left="-426" w:right="-37" w:firstLine="0"/>
        <w:contextualSpacing w:val="0"/>
        <w:jc w:val="left"/>
        <w:rPr>
          <w:sz w:val="24"/>
        </w:rPr>
      </w:pPr>
      <w:r>
        <w:rPr>
          <w:noProof/>
          <w:lang w:val="en-GB" w:eastAsia="en-GB"/>
        </w:rPr>
        <w:drawing>
          <wp:anchor distT="0" distB="0" distL="0" distR="0" simplePos="0" relativeHeight="251705344" behindDoc="0" locked="0" layoutInCell="1" allowOverlap="1" wp14:anchorId="35FAD07C" wp14:editId="721CE5B5">
            <wp:simplePos x="0" y="0"/>
            <wp:positionH relativeFrom="page">
              <wp:posOffset>709599</wp:posOffset>
            </wp:positionH>
            <wp:positionV relativeFrom="paragraph">
              <wp:posOffset>552107</wp:posOffset>
            </wp:positionV>
            <wp:extent cx="2374899" cy="1785200"/>
            <wp:effectExtent l="0" t="0" r="0" b="0"/>
            <wp:wrapNone/>
            <wp:docPr id="213" name="Image 94" descr="acc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descr="acc2"/>
                    <pic:cNvPicPr/>
                  </pic:nvPicPr>
                  <pic:blipFill>
                    <a:blip r:embed="rId84" cstate="print"/>
                    <a:stretch>
                      <a:fillRect/>
                    </a:stretch>
                  </pic:blipFill>
                  <pic:spPr>
                    <a:xfrm>
                      <a:off x="0" y="0"/>
                      <a:ext cx="2374899" cy="1785200"/>
                    </a:xfrm>
                    <a:prstGeom prst="rect">
                      <a:avLst/>
                    </a:prstGeom>
                  </pic:spPr>
                </pic:pic>
              </a:graphicData>
            </a:graphic>
          </wp:anchor>
        </w:drawing>
      </w:r>
      <w:r>
        <w:rPr>
          <w:sz w:val="24"/>
        </w:rPr>
        <w:t>DO</w:t>
      </w:r>
      <w:r>
        <w:rPr>
          <w:spacing w:val="-2"/>
          <w:sz w:val="24"/>
        </w:rPr>
        <w:t xml:space="preserve"> </w:t>
      </w:r>
      <w:r>
        <w:rPr>
          <w:sz w:val="24"/>
        </w:rPr>
        <w:t>NOT</w:t>
      </w:r>
      <w:r>
        <w:rPr>
          <w:spacing w:val="-2"/>
          <w:sz w:val="24"/>
        </w:rPr>
        <w:t xml:space="preserve"> </w:t>
      </w:r>
      <w:r>
        <w:rPr>
          <w:sz w:val="24"/>
        </w:rPr>
        <w:t>SIGN</w:t>
      </w:r>
      <w:r>
        <w:rPr>
          <w:spacing w:val="-3"/>
          <w:sz w:val="24"/>
        </w:rPr>
        <w:t xml:space="preserve"> </w:t>
      </w:r>
      <w:r>
        <w:rPr>
          <w:sz w:val="24"/>
        </w:rPr>
        <w:t>ANYTHING</w:t>
      </w:r>
      <w:r>
        <w:rPr>
          <w:spacing w:val="-2"/>
          <w:sz w:val="24"/>
        </w:rPr>
        <w:t xml:space="preserve"> </w:t>
      </w:r>
      <w:r>
        <w:rPr>
          <w:sz w:val="24"/>
        </w:rPr>
        <w:t>unless</w:t>
      </w:r>
      <w:r>
        <w:rPr>
          <w:spacing w:val="-3"/>
          <w:sz w:val="24"/>
        </w:rPr>
        <w:t xml:space="preserve"> </w:t>
      </w:r>
      <w:r>
        <w:rPr>
          <w:sz w:val="24"/>
        </w:rPr>
        <w:t>you</w:t>
      </w:r>
      <w:r>
        <w:rPr>
          <w:spacing w:val="-4"/>
          <w:sz w:val="24"/>
        </w:rPr>
        <w:t xml:space="preserve"> </w:t>
      </w:r>
      <w:r>
        <w:rPr>
          <w:sz w:val="24"/>
        </w:rPr>
        <w:t>fully</w:t>
      </w:r>
      <w:r>
        <w:rPr>
          <w:spacing w:val="-3"/>
          <w:sz w:val="24"/>
        </w:rPr>
        <w:t xml:space="preserve"> </w:t>
      </w:r>
      <w:r>
        <w:rPr>
          <w:sz w:val="24"/>
        </w:rPr>
        <w:t>understand</w:t>
      </w:r>
      <w:r>
        <w:rPr>
          <w:spacing w:val="-2"/>
          <w:sz w:val="24"/>
        </w:rPr>
        <w:t xml:space="preserve"> </w:t>
      </w:r>
      <w:r>
        <w:rPr>
          <w:sz w:val="24"/>
        </w:rPr>
        <w:t>what</w:t>
      </w:r>
      <w:r>
        <w:rPr>
          <w:spacing w:val="-2"/>
          <w:sz w:val="24"/>
        </w:rPr>
        <w:t xml:space="preserve"> </w:t>
      </w:r>
      <w:r>
        <w:rPr>
          <w:sz w:val="24"/>
        </w:rPr>
        <w:t>it</w:t>
      </w:r>
      <w:r>
        <w:rPr>
          <w:spacing w:val="-2"/>
          <w:sz w:val="24"/>
        </w:rPr>
        <w:t xml:space="preserve"> </w:t>
      </w:r>
      <w:r>
        <w:rPr>
          <w:sz w:val="24"/>
        </w:rPr>
        <w:t>is,</w:t>
      </w:r>
      <w:r>
        <w:rPr>
          <w:spacing w:val="-5"/>
          <w:sz w:val="24"/>
        </w:rPr>
        <w:t xml:space="preserve"> </w:t>
      </w:r>
      <w:r>
        <w:rPr>
          <w:sz w:val="24"/>
        </w:rPr>
        <w:t>DO</w:t>
      </w:r>
      <w:r>
        <w:rPr>
          <w:spacing w:val="-2"/>
          <w:sz w:val="24"/>
        </w:rPr>
        <w:t xml:space="preserve"> </w:t>
      </w:r>
      <w:r>
        <w:rPr>
          <w:sz w:val="24"/>
        </w:rPr>
        <w:t>NOT</w:t>
      </w:r>
      <w:r>
        <w:rPr>
          <w:spacing w:val="-3"/>
          <w:sz w:val="24"/>
        </w:rPr>
        <w:t xml:space="preserve"> </w:t>
      </w:r>
      <w:r>
        <w:rPr>
          <w:sz w:val="24"/>
        </w:rPr>
        <w:t>accept the blame if you think it is not your fault.</w:t>
      </w:r>
    </w:p>
    <w:p w14:paraId="0C772F30" w14:textId="77777777" w:rsidR="004C364A" w:rsidRPr="00933C86" w:rsidRDefault="004C364A" w:rsidP="004C364A">
      <w:pPr>
        <w:pStyle w:val="ListParagraph"/>
        <w:ind w:right="-37"/>
        <w:rPr>
          <w:sz w:val="24"/>
        </w:rPr>
      </w:pPr>
    </w:p>
    <w:p w14:paraId="535A070C" w14:textId="77777777" w:rsidR="004C364A" w:rsidRDefault="004C364A" w:rsidP="004C364A">
      <w:pPr>
        <w:tabs>
          <w:tab w:val="left" w:pos="647"/>
        </w:tabs>
        <w:spacing w:before="69" w:line="237" w:lineRule="auto"/>
        <w:ind w:right="-37"/>
        <w:rPr>
          <w:sz w:val="24"/>
        </w:rPr>
      </w:pPr>
    </w:p>
    <w:p w14:paraId="3FCD438E" w14:textId="77777777" w:rsidR="004C364A" w:rsidRDefault="004C364A" w:rsidP="004C364A">
      <w:pPr>
        <w:tabs>
          <w:tab w:val="left" w:pos="647"/>
        </w:tabs>
        <w:spacing w:before="69" w:line="237" w:lineRule="auto"/>
        <w:ind w:right="-37"/>
        <w:rPr>
          <w:sz w:val="24"/>
        </w:rPr>
      </w:pPr>
    </w:p>
    <w:p w14:paraId="40A58384" w14:textId="77777777" w:rsidR="004C364A" w:rsidRDefault="004C364A" w:rsidP="004C364A">
      <w:pPr>
        <w:tabs>
          <w:tab w:val="left" w:pos="647"/>
        </w:tabs>
        <w:spacing w:before="69" w:line="237" w:lineRule="auto"/>
        <w:ind w:right="-37"/>
        <w:rPr>
          <w:sz w:val="24"/>
        </w:rPr>
      </w:pPr>
    </w:p>
    <w:p w14:paraId="28B32C22" w14:textId="77777777" w:rsidR="004C364A" w:rsidRDefault="004C364A" w:rsidP="004C364A">
      <w:pPr>
        <w:tabs>
          <w:tab w:val="left" w:pos="647"/>
        </w:tabs>
        <w:spacing w:before="69" w:line="237" w:lineRule="auto"/>
        <w:ind w:right="-37"/>
        <w:rPr>
          <w:sz w:val="24"/>
        </w:rPr>
      </w:pPr>
    </w:p>
    <w:p w14:paraId="7CB0CB45" w14:textId="77777777" w:rsidR="004C364A" w:rsidRDefault="004C364A" w:rsidP="004C364A">
      <w:pPr>
        <w:tabs>
          <w:tab w:val="left" w:pos="647"/>
        </w:tabs>
        <w:spacing w:before="69" w:line="237" w:lineRule="auto"/>
        <w:ind w:right="-37"/>
        <w:rPr>
          <w:sz w:val="24"/>
        </w:rPr>
      </w:pPr>
    </w:p>
    <w:p w14:paraId="25731BBE" w14:textId="77777777" w:rsidR="004C364A" w:rsidRPr="00933C86" w:rsidRDefault="004C364A" w:rsidP="004C364A">
      <w:pPr>
        <w:spacing w:before="69" w:line="237" w:lineRule="auto"/>
        <w:ind w:right="-37"/>
        <w:rPr>
          <w:sz w:val="24"/>
        </w:rPr>
      </w:pPr>
    </w:p>
    <w:p w14:paraId="4BFBFD4C" w14:textId="77777777" w:rsidR="004C364A" w:rsidRDefault="004C364A" w:rsidP="004C364A">
      <w:pPr>
        <w:pStyle w:val="BodyText"/>
        <w:ind w:right="-37"/>
      </w:pPr>
    </w:p>
    <w:p w14:paraId="1D312C12" w14:textId="77777777" w:rsidR="004C364A" w:rsidRPr="00933C86" w:rsidRDefault="004C364A" w:rsidP="001177CC">
      <w:pPr>
        <w:pStyle w:val="ListParagraph"/>
        <w:widowControl w:val="0"/>
        <w:numPr>
          <w:ilvl w:val="0"/>
          <w:numId w:val="136"/>
        </w:numPr>
        <w:autoSpaceDE w:val="0"/>
        <w:autoSpaceDN w:val="0"/>
        <w:spacing w:after="0" w:line="240" w:lineRule="auto"/>
        <w:ind w:left="0" w:right="-37" w:hanging="426"/>
        <w:contextualSpacing w:val="0"/>
        <w:jc w:val="left"/>
        <w:rPr>
          <w:sz w:val="24"/>
        </w:rPr>
      </w:pPr>
      <w:r w:rsidRPr="00933C86">
        <w:rPr>
          <w:sz w:val="24"/>
        </w:rPr>
        <w:t>Do not lose your temper Do</w:t>
      </w:r>
      <w:r w:rsidRPr="00933C86">
        <w:rPr>
          <w:spacing w:val="-9"/>
          <w:sz w:val="24"/>
        </w:rPr>
        <w:t xml:space="preserve"> </w:t>
      </w:r>
      <w:r w:rsidRPr="00933C86">
        <w:rPr>
          <w:sz w:val="24"/>
        </w:rPr>
        <w:t>not</w:t>
      </w:r>
      <w:r w:rsidRPr="00933C86">
        <w:rPr>
          <w:spacing w:val="-12"/>
          <w:sz w:val="24"/>
        </w:rPr>
        <w:t xml:space="preserve"> </w:t>
      </w:r>
      <w:r w:rsidRPr="00933C86">
        <w:rPr>
          <w:sz w:val="24"/>
        </w:rPr>
        <w:t>use</w:t>
      </w:r>
      <w:r w:rsidRPr="00933C86">
        <w:rPr>
          <w:spacing w:val="-11"/>
          <w:sz w:val="24"/>
        </w:rPr>
        <w:t xml:space="preserve"> </w:t>
      </w:r>
      <w:r w:rsidRPr="00933C86">
        <w:rPr>
          <w:sz w:val="24"/>
        </w:rPr>
        <w:t>bad</w:t>
      </w:r>
      <w:r w:rsidRPr="00933C86">
        <w:rPr>
          <w:spacing w:val="-9"/>
          <w:sz w:val="24"/>
        </w:rPr>
        <w:t xml:space="preserve"> </w:t>
      </w:r>
      <w:r w:rsidRPr="00933C86">
        <w:rPr>
          <w:sz w:val="24"/>
        </w:rPr>
        <w:t>language</w:t>
      </w:r>
    </w:p>
    <w:p w14:paraId="027471C1" w14:textId="77777777" w:rsidR="004C364A" w:rsidRDefault="004C364A" w:rsidP="001177CC">
      <w:pPr>
        <w:pStyle w:val="BodyText"/>
        <w:keepNext w:val="0"/>
        <w:keepLines w:val="0"/>
        <w:widowControl w:val="0"/>
        <w:numPr>
          <w:ilvl w:val="0"/>
          <w:numId w:val="136"/>
        </w:numPr>
        <w:autoSpaceDE w:val="0"/>
        <w:autoSpaceDN w:val="0"/>
        <w:spacing w:before="0" w:after="0"/>
        <w:ind w:left="0" w:right="-37" w:hanging="426"/>
        <w:contextualSpacing w:val="0"/>
        <w:jc w:val="left"/>
      </w:pPr>
      <w:r>
        <w:t>Do</w:t>
      </w:r>
      <w:r>
        <w:rPr>
          <w:spacing w:val="-9"/>
        </w:rPr>
        <w:t xml:space="preserve"> </w:t>
      </w:r>
      <w:r>
        <w:t>not</w:t>
      </w:r>
      <w:r>
        <w:rPr>
          <w:spacing w:val="-12"/>
        </w:rPr>
        <w:t xml:space="preserve"> </w:t>
      </w:r>
      <w:r>
        <w:t>use</w:t>
      </w:r>
      <w:r>
        <w:rPr>
          <w:spacing w:val="-11"/>
        </w:rPr>
        <w:t xml:space="preserve"> </w:t>
      </w:r>
      <w:r>
        <w:t>aggressive</w:t>
      </w:r>
      <w:r>
        <w:rPr>
          <w:spacing w:val="-7"/>
        </w:rPr>
        <w:t xml:space="preserve"> </w:t>
      </w:r>
      <w:r>
        <w:t>behavior Do be patient</w:t>
      </w:r>
    </w:p>
    <w:p w14:paraId="483CA9F7" w14:textId="77777777" w:rsidR="004C364A" w:rsidRDefault="004C364A" w:rsidP="001177CC">
      <w:pPr>
        <w:pStyle w:val="BodyText"/>
        <w:keepNext w:val="0"/>
        <w:keepLines w:val="0"/>
        <w:widowControl w:val="0"/>
        <w:numPr>
          <w:ilvl w:val="0"/>
          <w:numId w:val="136"/>
        </w:numPr>
        <w:autoSpaceDE w:val="0"/>
        <w:autoSpaceDN w:val="0"/>
        <w:spacing w:before="0" w:after="0"/>
        <w:ind w:left="0" w:right="-37" w:hanging="426"/>
        <w:contextualSpacing w:val="0"/>
        <w:jc w:val="left"/>
      </w:pPr>
      <w:r>
        <w:t>DO</w:t>
      </w:r>
      <w:r>
        <w:rPr>
          <w:spacing w:val="-5"/>
        </w:rPr>
        <w:t xml:space="preserve"> </w:t>
      </w:r>
      <w:r>
        <w:t>SMILE</w:t>
      </w:r>
      <w:r>
        <w:rPr>
          <w:spacing w:val="-8"/>
        </w:rPr>
        <w:t xml:space="preserve"> </w:t>
      </w:r>
      <w:r>
        <w:t>AND</w:t>
      </w:r>
      <w:r>
        <w:rPr>
          <w:spacing w:val="-6"/>
        </w:rPr>
        <w:t xml:space="preserve"> </w:t>
      </w:r>
      <w:r>
        <w:t>BE</w:t>
      </w:r>
      <w:r>
        <w:rPr>
          <w:spacing w:val="-5"/>
        </w:rPr>
        <w:t xml:space="preserve"> </w:t>
      </w:r>
      <w:r>
        <w:t>RESPECT</w:t>
      </w:r>
      <w:r>
        <w:rPr>
          <w:spacing w:val="-4"/>
        </w:rPr>
        <w:t xml:space="preserve"> </w:t>
      </w:r>
      <w:r>
        <w:t>FULL</w:t>
      </w:r>
      <w:r>
        <w:rPr>
          <w:spacing w:val="-7"/>
        </w:rPr>
        <w:t xml:space="preserve"> </w:t>
      </w:r>
      <w:r>
        <w:t>TO</w:t>
      </w:r>
      <w:r>
        <w:rPr>
          <w:spacing w:val="-8"/>
        </w:rPr>
        <w:t xml:space="preserve"> </w:t>
      </w:r>
      <w:r>
        <w:t xml:space="preserve">THE </w:t>
      </w:r>
      <w:r>
        <w:rPr>
          <w:spacing w:val="-2"/>
        </w:rPr>
        <w:t>POLICE</w:t>
      </w:r>
      <w:r>
        <w:t xml:space="preserve"> (it</w:t>
      </w:r>
      <w:r w:rsidRPr="00DD0063">
        <w:rPr>
          <w:spacing w:val="-7"/>
        </w:rPr>
        <w:t xml:space="preserve"> </w:t>
      </w:r>
      <w:r>
        <w:t>works</w:t>
      </w:r>
      <w:r w:rsidRPr="00DD0063">
        <w:rPr>
          <w:spacing w:val="-6"/>
        </w:rPr>
        <w:t xml:space="preserve"> </w:t>
      </w:r>
      <w:r w:rsidRPr="00DD0063">
        <w:rPr>
          <w:spacing w:val="-2"/>
        </w:rPr>
        <w:t>wonders)</w:t>
      </w:r>
    </w:p>
    <w:p w14:paraId="5A51530E" w14:textId="77777777" w:rsidR="004C364A" w:rsidRDefault="004C364A" w:rsidP="004C364A">
      <w:pPr>
        <w:pStyle w:val="BodyText"/>
        <w:rPr>
          <w:sz w:val="20"/>
        </w:rPr>
      </w:pPr>
    </w:p>
    <w:p w14:paraId="7CEC2742" w14:textId="77777777" w:rsidR="004C364A" w:rsidRDefault="004C364A" w:rsidP="004C364A">
      <w:pPr>
        <w:pStyle w:val="BodyText"/>
        <w:spacing w:before="154"/>
        <w:rPr>
          <w:sz w:val="20"/>
        </w:rPr>
      </w:pPr>
      <w:r>
        <w:rPr>
          <w:noProof/>
          <w:lang w:val="en-GB" w:eastAsia="en-GB"/>
        </w:rPr>
        <mc:AlternateContent>
          <mc:Choice Requires="wpg">
            <w:drawing>
              <wp:anchor distT="0" distB="0" distL="0" distR="0" simplePos="0" relativeHeight="251714560" behindDoc="1" locked="0" layoutInCell="1" allowOverlap="1" wp14:anchorId="59A54797" wp14:editId="34B848FE">
                <wp:simplePos x="0" y="0"/>
                <wp:positionH relativeFrom="page">
                  <wp:posOffset>685800</wp:posOffset>
                </wp:positionH>
                <wp:positionV relativeFrom="paragraph">
                  <wp:posOffset>259471</wp:posOffset>
                </wp:positionV>
                <wp:extent cx="5943600" cy="20320"/>
                <wp:effectExtent l="0" t="0" r="0" b="0"/>
                <wp:wrapTopAndBottom/>
                <wp:docPr id="184" name="Group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85" name="Graphic 96"/>
                        <wps:cNvSpPr/>
                        <wps:spPr>
                          <a:xfrm>
                            <a:off x="0" y="114"/>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86" name="Graphic 97"/>
                        <wps:cNvSpPr/>
                        <wps:spPr>
                          <a:xfrm>
                            <a:off x="0" y="0"/>
                            <a:ext cx="5941060" cy="3175"/>
                          </a:xfrm>
                          <a:custGeom>
                            <a:avLst/>
                            <a:gdLst/>
                            <a:ahLst/>
                            <a:cxnLst/>
                            <a:rect l="l" t="t" r="r" b="b"/>
                            <a:pathLst>
                              <a:path w="5941060" h="3175">
                                <a:moveTo>
                                  <a:pt x="5940539" y="0"/>
                                </a:moveTo>
                                <a:lnTo>
                                  <a:pt x="3048" y="0"/>
                                </a:lnTo>
                                <a:lnTo>
                                  <a:pt x="0" y="0"/>
                                </a:lnTo>
                                <a:lnTo>
                                  <a:pt x="0" y="3035"/>
                                </a:lnTo>
                                <a:lnTo>
                                  <a:pt x="3048" y="3035"/>
                                </a:lnTo>
                                <a:lnTo>
                                  <a:pt x="5940539" y="3035"/>
                                </a:lnTo>
                                <a:lnTo>
                                  <a:pt x="5940539" y="0"/>
                                </a:lnTo>
                                <a:close/>
                              </a:path>
                            </a:pathLst>
                          </a:custGeom>
                          <a:solidFill>
                            <a:srgbClr val="A1A1A1"/>
                          </a:solidFill>
                        </wps:spPr>
                        <wps:bodyPr wrap="square" lIns="0" tIns="0" rIns="0" bIns="0" rtlCol="0">
                          <a:prstTxWarp prst="textNoShape">
                            <a:avLst/>
                          </a:prstTxWarp>
                          <a:noAutofit/>
                        </wps:bodyPr>
                      </wps:wsp>
                      <wps:wsp>
                        <wps:cNvPr id="187" name="Graphic 98"/>
                        <wps:cNvSpPr/>
                        <wps:spPr>
                          <a:xfrm>
                            <a:off x="5940552" y="0"/>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E4E4E4"/>
                          </a:solidFill>
                        </wps:spPr>
                        <wps:bodyPr wrap="square" lIns="0" tIns="0" rIns="0" bIns="0" rtlCol="0">
                          <a:prstTxWarp prst="textNoShape">
                            <a:avLst/>
                          </a:prstTxWarp>
                          <a:noAutofit/>
                        </wps:bodyPr>
                      </wps:wsp>
                      <wps:wsp>
                        <wps:cNvPr id="188" name="Graphic 99"/>
                        <wps:cNvSpPr/>
                        <wps:spPr>
                          <a:xfrm>
                            <a:off x="0" y="0"/>
                            <a:ext cx="5943600" cy="17145"/>
                          </a:xfrm>
                          <a:custGeom>
                            <a:avLst/>
                            <a:gdLst/>
                            <a:ahLst/>
                            <a:cxnLst/>
                            <a:rect l="l" t="t" r="r" b="b"/>
                            <a:pathLst>
                              <a:path w="5943600" h="17145">
                                <a:moveTo>
                                  <a:pt x="3048" y="3035"/>
                                </a:moveTo>
                                <a:lnTo>
                                  <a:pt x="0" y="3035"/>
                                </a:lnTo>
                                <a:lnTo>
                                  <a:pt x="0" y="16751"/>
                                </a:lnTo>
                                <a:lnTo>
                                  <a:pt x="3048" y="16751"/>
                                </a:lnTo>
                                <a:lnTo>
                                  <a:pt x="3048" y="3035"/>
                                </a:lnTo>
                                <a:close/>
                              </a:path>
                              <a:path w="5943600" h="17145">
                                <a:moveTo>
                                  <a:pt x="5943600" y="0"/>
                                </a:moveTo>
                                <a:lnTo>
                                  <a:pt x="5940552" y="0"/>
                                </a:lnTo>
                                <a:lnTo>
                                  <a:pt x="5940552" y="3035"/>
                                </a:lnTo>
                                <a:lnTo>
                                  <a:pt x="5943600" y="3035"/>
                                </a:lnTo>
                                <a:lnTo>
                                  <a:pt x="5943600" y="0"/>
                                </a:lnTo>
                                <a:close/>
                              </a:path>
                            </a:pathLst>
                          </a:custGeom>
                          <a:solidFill>
                            <a:srgbClr val="A1A1A1"/>
                          </a:solidFill>
                        </wps:spPr>
                        <wps:bodyPr wrap="square" lIns="0" tIns="0" rIns="0" bIns="0" rtlCol="0">
                          <a:prstTxWarp prst="textNoShape">
                            <a:avLst/>
                          </a:prstTxWarp>
                          <a:noAutofit/>
                        </wps:bodyPr>
                      </wps:wsp>
                      <wps:wsp>
                        <wps:cNvPr id="189" name="Graphic 100"/>
                        <wps:cNvSpPr/>
                        <wps:spPr>
                          <a:xfrm>
                            <a:off x="5940552" y="3035"/>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90" name="Graphic 101"/>
                        <wps:cNvSpPr/>
                        <wps:spPr>
                          <a:xfrm>
                            <a:off x="0" y="16751"/>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91" name="Graphic 102"/>
                        <wps:cNvSpPr/>
                        <wps:spPr>
                          <a:xfrm>
                            <a:off x="0" y="16750"/>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6240910C" id="Group 184" o:spid="_x0000_s1026" style="position:absolute;margin-left:54pt;margin-top:20.45pt;width:468pt;height:1.6pt;z-index:-251601920;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">
                <v:shape id="Graphic 96" o:spid="_x0000_s1027" style="position:absolute;top:1;width:59436;height:196;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" path="m5943600,l,,,19684r5943600,l5943600,xe" fillcolor="#818181" stroked="f">
                  <v:path arrowok="t"/>
                </v:shape>
                <v:shape id="Graphic 97"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" path="m5940539,l3048,,,,,3035r3048,l5940539,3035r,-3035xe" fillcolor="#a1a1a1" stroked="f">
                  <v:path arrowok="t"/>
                </v:shape>
                <v:shape id="Graphic 98"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" path="m3048,l,,,3035r3048,l3048,xe" fillcolor="#e4e4e4" stroked="f">
                  <v:path arrowok="t"/>
                </v:shape>
                <v:shape id="Graphic 99"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" path="m3048,3035l,3035,,16751r3048,l3048,3035xem5943600,r-3048,l5940552,3035r3048,l5943600,xe" fillcolor="#a1a1a1" stroked="f">
                  <v:path arrowok="t"/>
                </v:shape>
                <v:shape id="Graphic 100"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" path="m3048,l,,,13716r3048,l3048,xe" fillcolor="#e4e4e4" stroked="f">
                  <v:path arrowok="t"/>
                </v:shape>
                <v:shape id="Graphic 101"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" path="m3048,l,,,3048r3048,l3048,xe" fillcolor="#a1a1a1" stroked="f">
                  <v:path arrowok="t"/>
                </v:shape>
                <v:shape id="Graphic 102"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" path="m5940539,l3048,,,,,3048r3048,l5940539,3048r,-3048xem5943600,r-3048,l5940552,3048r3048,l5943600,xe" fillcolor="#e4e4e4" stroked="f">
                  <v:path arrowok="t"/>
                </v:shape>
                <w10:wrap type="topAndBottom" anchorx="page"/>
              </v:group>
            </w:pict>
          </mc:Fallback>
        </mc:AlternateContent>
      </w:r>
      <w:r>
        <w:rPr>
          <w:noProof/>
          <w:lang w:val="en-GB" w:eastAsia="en-GB"/>
        </w:rPr>
        <mc:AlternateContent>
          <mc:Choice Requires="wpg">
            <w:drawing>
              <wp:anchor distT="0" distB="0" distL="0" distR="0" simplePos="0" relativeHeight="251715584" behindDoc="1" locked="0" layoutInCell="1" allowOverlap="1" wp14:anchorId="1CD509A6" wp14:editId="33DFE2D2">
                <wp:simplePos x="0" y="0"/>
                <wp:positionH relativeFrom="page">
                  <wp:posOffset>685800</wp:posOffset>
                </wp:positionH>
                <wp:positionV relativeFrom="paragraph">
                  <wp:posOffset>434719</wp:posOffset>
                </wp:positionV>
                <wp:extent cx="5943600" cy="20320"/>
                <wp:effectExtent l="0" t="0" r="0" b="0"/>
                <wp:wrapTopAndBottom/>
                <wp:docPr id="192"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93" name="Graphic 104"/>
                        <wps:cNvSpPr/>
                        <wps:spPr>
                          <a:xfrm>
                            <a:off x="0" y="126"/>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94" name="Graphic 105"/>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95" name="Graphic 106"/>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96" name="Graphic 107"/>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97" name="Graphic 108"/>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98" name="Graphic 109"/>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99" name="Graphic 110"/>
                        <wps:cNvSpPr/>
                        <wps:spPr>
                          <a:xfrm>
                            <a:off x="0" y="16776"/>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4C7E7FBE" id="Group 192" o:spid="_x0000_s1026" style="position:absolute;margin-left:54pt;margin-top:34.25pt;width:468pt;height:1.6pt;z-index:-251600896;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">
                <v:shape id="Graphic 104" o:spid="_x0000_s1027" style="position:absolute;top:1;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" path="m5943600,l,,,19684r5943600,l5943600,xe" fillcolor="#818181" stroked="f">
                  <v:path arrowok="t"/>
                </v:shape>
                <v:shape id="Graphic 105"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" path="m5940539,l3048,,,,,3048r3048,l5940539,3048r,-3048xe" fillcolor="#a1a1a1" stroked="f">
                  <v:path arrowok="t"/>
                </v:shape>
                <v:shape id="Graphic 106"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" path="m3048,l,,,3048r3048,l3048,xe" fillcolor="#e4e4e4" stroked="f">
                  <v:path arrowok="t"/>
                </v:shape>
                <v:shape id="Graphic 107"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" path="m3048,3048l,3048,,16764r3048,l3048,3048xem5943600,r-3048,l5940552,3048r3048,l5943600,xe" fillcolor="#a1a1a1" stroked="f">
                  <v:path arrowok="t"/>
                </v:shape>
                <v:shape id="Graphic 108"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" path="m3048,l,,,13716r3048,l3048,xe" fillcolor="#e4e4e4" stroked="f">
                  <v:path arrowok="t"/>
                </v:shape>
                <v:shape id="Graphic 109"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" path="m3048,l,,,3035r3048,l3048,xe" fillcolor="#a1a1a1" stroked="f">
                  <v:path arrowok="t"/>
                </v:shape>
                <v:shape id="Graphic 110"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" path="m5940539,l3048,,,,,3035r3048,l5940539,3035r,-3035xem5943600,r-3048,l5940552,3035r3048,l5943600,xe" fillcolor="#e4e4e4" stroked="f">
                  <v:path arrowok="t"/>
                </v:shape>
                <w10:wrap type="topAndBottom" anchorx="page"/>
              </v:group>
            </w:pict>
          </mc:Fallback>
        </mc:AlternateContent>
      </w:r>
    </w:p>
    <w:p w14:paraId="0AAB13C1" w14:textId="77777777" w:rsidR="004C364A" w:rsidRDefault="004C364A" w:rsidP="004C364A">
      <w:pPr>
        <w:pStyle w:val="BodyText"/>
        <w:spacing w:before="2"/>
        <w:rPr>
          <w:sz w:val="19"/>
        </w:rPr>
      </w:pPr>
    </w:p>
    <w:p w14:paraId="6021817E" w14:textId="77777777" w:rsidR="004C364A" w:rsidRDefault="004C364A" w:rsidP="004C364A">
      <w:pPr>
        <w:spacing w:before="48"/>
        <w:ind w:left="820" w:right="1458"/>
        <w:jc w:val="center"/>
        <w:rPr>
          <w:b/>
          <w:i/>
          <w:sz w:val="24"/>
        </w:rPr>
      </w:pPr>
      <w:r>
        <w:rPr>
          <w:b/>
          <w:i/>
          <w:color w:val="3300FF"/>
          <w:sz w:val="24"/>
        </w:rPr>
        <w:t>In</w:t>
      </w:r>
      <w:r>
        <w:rPr>
          <w:b/>
          <w:i/>
          <w:color w:val="3300FF"/>
          <w:spacing w:val="-3"/>
          <w:sz w:val="24"/>
        </w:rPr>
        <w:t xml:space="preserve"> </w:t>
      </w:r>
      <w:r>
        <w:rPr>
          <w:b/>
          <w:i/>
          <w:color w:val="3300FF"/>
          <w:sz w:val="24"/>
        </w:rPr>
        <w:t>all</w:t>
      </w:r>
      <w:r>
        <w:rPr>
          <w:b/>
          <w:i/>
          <w:color w:val="3300FF"/>
          <w:spacing w:val="-2"/>
          <w:sz w:val="24"/>
        </w:rPr>
        <w:t xml:space="preserve"> </w:t>
      </w:r>
      <w:r>
        <w:rPr>
          <w:b/>
          <w:i/>
          <w:color w:val="3300FF"/>
          <w:sz w:val="24"/>
        </w:rPr>
        <w:t>my</w:t>
      </w:r>
      <w:r>
        <w:rPr>
          <w:b/>
          <w:i/>
          <w:color w:val="3300FF"/>
          <w:spacing w:val="-2"/>
          <w:sz w:val="24"/>
        </w:rPr>
        <w:t xml:space="preserve"> </w:t>
      </w:r>
      <w:r>
        <w:rPr>
          <w:b/>
          <w:i/>
          <w:color w:val="3300FF"/>
          <w:sz w:val="24"/>
        </w:rPr>
        <w:t>dealings</w:t>
      </w:r>
      <w:r>
        <w:rPr>
          <w:b/>
          <w:i/>
          <w:color w:val="3300FF"/>
          <w:spacing w:val="-4"/>
          <w:sz w:val="24"/>
        </w:rPr>
        <w:t xml:space="preserve"> </w:t>
      </w:r>
      <w:r>
        <w:rPr>
          <w:b/>
          <w:i/>
          <w:color w:val="3300FF"/>
          <w:sz w:val="24"/>
        </w:rPr>
        <w:t>with</w:t>
      </w:r>
      <w:r>
        <w:rPr>
          <w:b/>
          <w:i/>
          <w:color w:val="3300FF"/>
          <w:spacing w:val="-3"/>
          <w:sz w:val="24"/>
        </w:rPr>
        <w:t xml:space="preserve"> </w:t>
      </w:r>
      <w:r>
        <w:rPr>
          <w:b/>
          <w:i/>
          <w:color w:val="3300FF"/>
          <w:sz w:val="24"/>
        </w:rPr>
        <w:t>the</w:t>
      </w:r>
      <w:r>
        <w:rPr>
          <w:b/>
          <w:i/>
          <w:color w:val="3300FF"/>
          <w:spacing w:val="-2"/>
          <w:sz w:val="24"/>
        </w:rPr>
        <w:t xml:space="preserve"> </w:t>
      </w:r>
      <w:r>
        <w:rPr>
          <w:b/>
          <w:i/>
          <w:color w:val="3300FF"/>
          <w:sz w:val="24"/>
        </w:rPr>
        <w:t>Police</w:t>
      </w:r>
      <w:r>
        <w:rPr>
          <w:b/>
          <w:i/>
          <w:color w:val="3300FF"/>
          <w:spacing w:val="-2"/>
          <w:sz w:val="24"/>
        </w:rPr>
        <w:t xml:space="preserve"> </w:t>
      </w:r>
      <w:r>
        <w:rPr>
          <w:b/>
          <w:i/>
          <w:color w:val="3300FF"/>
          <w:sz w:val="24"/>
        </w:rPr>
        <w:t>force</w:t>
      </w:r>
      <w:r>
        <w:rPr>
          <w:b/>
          <w:i/>
          <w:color w:val="3300FF"/>
          <w:spacing w:val="-4"/>
          <w:sz w:val="24"/>
        </w:rPr>
        <w:t xml:space="preserve"> </w:t>
      </w:r>
      <w:r>
        <w:rPr>
          <w:b/>
          <w:i/>
          <w:color w:val="3300FF"/>
          <w:sz w:val="24"/>
        </w:rPr>
        <w:t>here</w:t>
      </w:r>
      <w:r>
        <w:rPr>
          <w:b/>
          <w:i/>
          <w:color w:val="3300FF"/>
          <w:spacing w:val="-2"/>
          <w:sz w:val="24"/>
        </w:rPr>
        <w:t xml:space="preserve"> </w:t>
      </w:r>
      <w:r>
        <w:rPr>
          <w:b/>
          <w:i/>
          <w:color w:val="3300FF"/>
          <w:sz w:val="24"/>
        </w:rPr>
        <w:t>in</w:t>
      </w:r>
      <w:r>
        <w:rPr>
          <w:b/>
          <w:i/>
          <w:color w:val="3300FF"/>
          <w:spacing w:val="-3"/>
          <w:sz w:val="24"/>
        </w:rPr>
        <w:t xml:space="preserve"> </w:t>
      </w:r>
      <w:r>
        <w:rPr>
          <w:b/>
          <w:i/>
          <w:color w:val="3300FF"/>
          <w:sz w:val="24"/>
        </w:rPr>
        <w:t>Qatar</w:t>
      </w:r>
      <w:r>
        <w:rPr>
          <w:b/>
          <w:i/>
          <w:color w:val="3300FF"/>
          <w:spacing w:val="-3"/>
          <w:sz w:val="24"/>
        </w:rPr>
        <w:t xml:space="preserve"> </w:t>
      </w:r>
      <w:r>
        <w:rPr>
          <w:b/>
          <w:i/>
          <w:color w:val="3300FF"/>
          <w:sz w:val="24"/>
        </w:rPr>
        <w:t>I</w:t>
      </w:r>
      <w:r>
        <w:rPr>
          <w:b/>
          <w:i/>
          <w:color w:val="3300FF"/>
          <w:spacing w:val="-2"/>
          <w:sz w:val="24"/>
        </w:rPr>
        <w:t xml:space="preserve"> </w:t>
      </w:r>
      <w:r>
        <w:rPr>
          <w:b/>
          <w:i/>
          <w:color w:val="3300FF"/>
          <w:sz w:val="24"/>
        </w:rPr>
        <w:t>have</w:t>
      </w:r>
      <w:r>
        <w:rPr>
          <w:b/>
          <w:i/>
          <w:color w:val="3300FF"/>
          <w:spacing w:val="-4"/>
          <w:sz w:val="24"/>
        </w:rPr>
        <w:t xml:space="preserve"> </w:t>
      </w:r>
      <w:r>
        <w:rPr>
          <w:b/>
          <w:i/>
          <w:color w:val="3300FF"/>
          <w:sz w:val="24"/>
        </w:rPr>
        <w:t>only</w:t>
      </w:r>
      <w:r>
        <w:rPr>
          <w:b/>
          <w:i/>
          <w:color w:val="3300FF"/>
          <w:spacing w:val="-4"/>
          <w:sz w:val="24"/>
        </w:rPr>
        <w:t xml:space="preserve"> </w:t>
      </w:r>
      <w:r>
        <w:rPr>
          <w:b/>
          <w:i/>
          <w:color w:val="3300FF"/>
          <w:sz w:val="24"/>
        </w:rPr>
        <w:t>found them to be polite and very helpful</w:t>
      </w:r>
    </w:p>
    <w:p w14:paraId="0071A953" w14:textId="77777777" w:rsidR="004C364A" w:rsidRDefault="004C364A" w:rsidP="004C364A">
      <w:pPr>
        <w:pStyle w:val="BodyText"/>
        <w:rPr>
          <w:rFonts w:ascii="Arial"/>
          <w:b/>
          <w:i/>
        </w:rPr>
      </w:pPr>
    </w:p>
    <w:p w14:paraId="237993DF" w14:textId="77777777" w:rsidR="004C364A" w:rsidRDefault="004C364A" w:rsidP="004C364A">
      <w:pPr>
        <w:pStyle w:val="BodyText"/>
        <w:rPr>
          <w:rFonts w:ascii="Arial"/>
          <w:b/>
          <w:i/>
        </w:rPr>
      </w:pPr>
    </w:p>
    <w:p w14:paraId="0A2A86C4" w14:textId="77777777" w:rsidR="004C364A" w:rsidRDefault="004C364A" w:rsidP="004C364A">
      <w:pPr>
        <w:pStyle w:val="Heading2"/>
      </w:pPr>
      <w:r>
        <w:t>DRIVER</w:t>
      </w:r>
      <w:r>
        <w:rPr>
          <w:spacing w:val="-9"/>
        </w:rPr>
        <w:t xml:space="preserve"> </w:t>
      </w:r>
      <w:r>
        <w:t>LICENSE</w:t>
      </w:r>
      <w:r>
        <w:rPr>
          <w:spacing w:val="-8"/>
        </w:rPr>
        <w:t xml:space="preserve"> </w:t>
      </w:r>
      <w:r>
        <w:rPr>
          <w:spacing w:val="-2"/>
        </w:rPr>
        <w:t>REQUIREMENTS:</w:t>
      </w:r>
    </w:p>
    <w:p w14:paraId="1C80C763" w14:textId="77777777" w:rsidR="004C364A" w:rsidRDefault="004C364A" w:rsidP="004C364A">
      <w:pPr>
        <w:pStyle w:val="BodyText"/>
        <w:rPr>
          <w:rFonts w:ascii="Arial"/>
          <w:b/>
        </w:rPr>
      </w:pPr>
    </w:p>
    <w:p w14:paraId="136DE950" w14:textId="77777777" w:rsidR="004C364A" w:rsidRDefault="004C364A" w:rsidP="001177CC">
      <w:pPr>
        <w:pStyle w:val="ListParagraph"/>
        <w:widowControl w:val="0"/>
        <w:numPr>
          <w:ilvl w:val="0"/>
          <w:numId w:val="135"/>
        </w:numPr>
        <w:tabs>
          <w:tab w:val="left" w:pos="1098"/>
          <w:tab w:val="left" w:pos="1100"/>
        </w:tabs>
        <w:autoSpaceDE w:val="0"/>
        <w:autoSpaceDN w:val="0"/>
        <w:spacing w:after="0" w:line="240" w:lineRule="auto"/>
        <w:ind w:right="-37"/>
        <w:contextualSpacing w:val="0"/>
        <w:rPr>
          <w:sz w:val="24"/>
        </w:rPr>
      </w:pPr>
      <w:r>
        <w:rPr>
          <w:sz w:val="24"/>
        </w:rPr>
        <w:t>International</w:t>
      </w:r>
      <w:r>
        <w:rPr>
          <w:spacing w:val="-3"/>
          <w:sz w:val="24"/>
        </w:rPr>
        <w:t xml:space="preserve"> </w:t>
      </w:r>
      <w:r>
        <w:rPr>
          <w:sz w:val="24"/>
        </w:rPr>
        <w:t>Driver’s</w:t>
      </w:r>
      <w:r>
        <w:rPr>
          <w:spacing w:val="-3"/>
          <w:sz w:val="24"/>
        </w:rPr>
        <w:t xml:space="preserve"> </w:t>
      </w:r>
      <w:r>
        <w:rPr>
          <w:sz w:val="24"/>
        </w:rPr>
        <w:t>license</w:t>
      </w:r>
      <w:r>
        <w:rPr>
          <w:spacing w:val="-2"/>
          <w:sz w:val="24"/>
        </w:rPr>
        <w:t xml:space="preserve"> </w:t>
      </w:r>
      <w:r>
        <w:rPr>
          <w:sz w:val="24"/>
        </w:rPr>
        <w:t>is</w:t>
      </w:r>
      <w:r>
        <w:rPr>
          <w:spacing w:val="-5"/>
          <w:sz w:val="24"/>
        </w:rPr>
        <w:t xml:space="preserve"> </w:t>
      </w:r>
      <w:r>
        <w:rPr>
          <w:sz w:val="24"/>
        </w:rPr>
        <w:t>Valid</w:t>
      </w:r>
      <w:r>
        <w:rPr>
          <w:spacing w:val="-4"/>
          <w:sz w:val="24"/>
        </w:rPr>
        <w:t xml:space="preserve"> </w:t>
      </w:r>
      <w:r>
        <w:rPr>
          <w:sz w:val="24"/>
        </w:rPr>
        <w:t>for</w:t>
      </w:r>
      <w:r>
        <w:rPr>
          <w:spacing w:val="-4"/>
          <w:sz w:val="24"/>
        </w:rPr>
        <w:t xml:space="preserve"> </w:t>
      </w:r>
      <w:r>
        <w:rPr>
          <w:sz w:val="24"/>
        </w:rPr>
        <w:t>up</w:t>
      </w:r>
      <w:r>
        <w:rPr>
          <w:spacing w:val="-4"/>
          <w:sz w:val="24"/>
        </w:rPr>
        <w:t xml:space="preserve"> </w:t>
      </w:r>
      <w:r>
        <w:rPr>
          <w:sz w:val="24"/>
        </w:rPr>
        <w:t>to</w:t>
      </w:r>
      <w:r>
        <w:rPr>
          <w:spacing w:val="-4"/>
          <w:sz w:val="24"/>
        </w:rPr>
        <w:t xml:space="preserve"> </w:t>
      </w:r>
      <w:r>
        <w:rPr>
          <w:sz w:val="24"/>
        </w:rPr>
        <w:t>6</w:t>
      </w:r>
      <w:r>
        <w:rPr>
          <w:spacing w:val="-5"/>
          <w:sz w:val="24"/>
        </w:rPr>
        <w:t xml:space="preserve"> </w:t>
      </w:r>
      <w:r>
        <w:rPr>
          <w:sz w:val="24"/>
        </w:rPr>
        <w:t>months</w:t>
      </w:r>
      <w:r>
        <w:rPr>
          <w:spacing w:val="-3"/>
          <w:sz w:val="24"/>
        </w:rPr>
        <w:t xml:space="preserve"> </w:t>
      </w:r>
      <w:r>
        <w:rPr>
          <w:sz w:val="24"/>
        </w:rPr>
        <w:t>with</w:t>
      </w:r>
      <w:r>
        <w:rPr>
          <w:spacing w:val="-2"/>
          <w:sz w:val="24"/>
        </w:rPr>
        <w:t xml:space="preserve"> </w:t>
      </w:r>
      <w:r>
        <w:rPr>
          <w:sz w:val="24"/>
        </w:rPr>
        <w:t>an</w:t>
      </w:r>
      <w:r>
        <w:rPr>
          <w:spacing w:val="-4"/>
          <w:sz w:val="24"/>
        </w:rPr>
        <w:t xml:space="preserve"> </w:t>
      </w:r>
      <w:r>
        <w:rPr>
          <w:sz w:val="24"/>
        </w:rPr>
        <w:t>official</w:t>
      </w:r>
      <w:r>
        <w:rPr>
          <w:spacing w:val="-3"/>
          <w:sz w:val="24"/>
        </w:rPr>
        <w:t xml:space="preserve"> </w:t>
      </w:r>
      <w:r>
        <w:rPr>
          <w:sz w:val="24"/>
        </w:rPr>
        <w:t>visit visa, starting from the Date</w:t>
      </w:r>
      <w:r>
        <w:rPr>
          <w:spacing w:val="-3"/>
          <w:sz w:val="24"/>
        </w:rPr>
        <w:t xml:space="preserve"> </w:t>
      </w:r>
      <w:r>
        <w:rPr>
          <w:sz w:val="24"/>
        </w:rPr>
        <w:t>of entry</w:t>
      </w:r>
      <w:r>
        <w:rPr>
          <w:spacing w:val="-1"/>
          <w:sz w:val="24"/>
        </w:rPr>
        <w:t xml:space="preserve"> </w:t>
      </w:r>
      <w:r>
        <w:rPr>
          <w:sz w:val="24"/>
        </w:rPr>
        <w:t>to Qatar when accompanied with most</w:t>
      </w:r>
      <w:r>
        <w:rPr>
          <w:spacing w:val="-1"/>
          <w:sz w:val="24"/>
        </w:rPr>
        <w:t xml:space="preserve"> </w:t>
      </w:r>
      <w:r>
        <w:rPr>
          <w:sz w:val="24"/>
        </w:rPr>
        <w:t>first world country’s valid driver’s license.</w:t>
      </w:r>
    </w:p>
    <w:p w14:paraId="7A9C50B4" w14:textId="77777777" w:rsidR="004C364A" w:rsidRDefault="004C364A" w:rsidP="001177CC">
      <w:pPr>
        <w:pStyle w:val="ListParagraph"/>
        <w:widowControl w:val="0"/>
        <w:numPr>
          <w:ilvl w:val="0"/>
          <w:numId w:val="135"/>
        </w:numPr>
        <w:tabs>
          <w:tab w:val="left" w:pos="1098"/>
          <w:tab w:val="left" w:pos="1100"/>
        </w:tabs>
        <w:autoSpaceDE w:val="0"/>
        <w:autoSpaceDN w:val="0"/>
        <w:spacing w:after="0" w:line="240" w:lineRule="auto"/>
        <w:ind w:right="-37"/>
        <w:contextualSpacing w:val="0"/>
        <w:rPr>
          <w:sz w:val="24"/>
        </w:rPr>
      </w:pPr>
      <w:r>
        <w:rPr>
          <w:sz w:val="24"/>
        </w:rPr>
        <w:t>Most</w:t>
      </w:r>
      <w:r>
        <w:rPr>
          <w:spacing w:val="-5"/>
          <w:sz w:val="24"/>
        </w:rPr>
        <w:t xml:space="preserve"> </w:t>
      </w:r>
      <w:r>
        <w:rPr>
          <w:sz w:val="24"/>
        </w:rPr>
        <w:t>first</w:t>
      </w:r>
      <w:r>
        <w:rPr>
          <w:spacing w:val="-2"/>
          <w:sz w:val="24"/>
        </w:rPr>
        <w:t xml:space="preserve"> </w:t>
      </w:r>
      <w:r>
        <w:rPr>
          <w:sz w:val="24"/>
        </w:rPr>
        <w:t>world</w:t>
      </w:r>
      <w:r>
        <w:rPr>
          <w:spacing w:val="-2"/>
          <w:sz w:val="24"/>
        </w:rPr>
        <w:t xml:space="preserve"> </w:t>
      </w:r>
      <w:r>
        <w:rPr>
          <w:sz w:val="24"/>
        </w:rPr>
        <w:t>home</w:t>
      </w:r>
      <w:r>
        <w:rPr>
          <w:spacing w:val="-4"/>
          <w:sz w:val="24"/>
        </w:rPr>
        <w:t xml:space="preserve"> </w:t>
      </w:r>
      <w:r>
        <w:rPr>
          <w:sz w:val="24"/>
        </w:rPr>
        <w:t>countries’</w:t>
      </w:r>
      <w:r>
        <w:rPr>
          <w:spacing w:val="-6"/>
          <w:sz w:val="24"/>
        </w:rPr>
        <w:t xml:space="preserve"> </w:t>
      </w:r>
      <w:r>
        <w:rPr>
          <w:sz w:val="24"/>
        </w:rPr>
        <w:t>driver’s</w:t>
      </w:r>
      <w:r>
        <w:rPr>
          <w:spacing w:val="-3"/>
          <w:sz w:val="24"/>
        </w:rPr>
        <w:t xml:space="preserve"> </w:t>
      </w:r>
      <w:r>
        <w:rPr>
          <w:sz w:val="24"/>
        </w:rPr>
        <w:t>licenses</w:t>
      </w:r>
      <w:r>
        <w:rPr>
          <w:spacing w:val="-3"/>
          <w:sz w:val="24"/>
        </w:rPr>
        <w:t xml:space="preserve"> </w:t>
      </w:r>
      <w:r>
        <w:rPr>
          <w:sz w:val="24"/>
        </w:rPr>
        <w:t>are</w:t>
      </w:r>
      <w:r>
        <w:rPr>
          <w:spacing w:val="-2"/>
          <w:sz w:val="24"/>
        </w:rPr>
        <w:t xml:space="preserve"> </w:t>
      </w:r>
      <w:r>
        <w:rPr>
          <w:sz w:val="24"/>
        </w:rPr>
        <w:t>good</w:t>
      </w:r>
      <w:r>
        <w:rPr>
          <w:spacing w:val="-4"/>
          <w:sz w:val="24"/>
        </w:rPr>
        <w:t xml:space="preserve"> </w:t>
      </w:r>
      <w:r>
        <w:rPr>
          <w:sz w:val="24"/>
        </w:rPr>
        <w:t>for</w:t>
      </w:r>
      <w:r>
        <w:rPr>
          <w:spacing w:val="-4"/>
          <w:sz w:val="24"/>
        </w:rPr>
        <w:t xml:space="preserve"> </w:t>
      </w:r>
      <w:r>
        <w:rPr>
          <w:sz w:val="24"/>
        </w:rPr>
        <w:t>the</w:t>
      </w:r>
      <w:r>
        <w:rPr>
          <w:spacing w:val="-4"/>
          <w:sz w:val="24"/>
        </w:rPr>
        <w:t xml:space="preserve"> </w:t>
      </w:r>
      <w:r>
        <w:rPr>
          <w:sz w:val="24"/>
        </w:rPr>
        <w:t>duration</w:t>
      </w:r>
      <w:r>
        <w:rPr>
          <w:spacing w:val="-4"/>
          <w:sz w:val="24"/>
        </w:rPr>
        <w:t xml:space="preserve"> </w:t>
      </w:r>
      <w:r>
        <w:rPr>
          <w:sz w:val="24"/>
        </w:rPr>
        <w:t>of</w:t>
      </w:r>
      <w:r>
        <w:rPr>
          <w:spacing w:val="-2"/>
          <w:sz w:val="24"/>
        </w:rPr>
        <w:t xml:space="preserve"> </w:t>
      </w:r>
      <w:r>
        <w:rPr>
          <w:sz w:val="24"/>
        </w:rPr>
        <w:t>a tourist visa.</w:t>
      </w:r>
    </w:p>
    <w:p w14:paraId="59D0F925" w14:textId="77777777" w:rsidR="004C364A" w:rsidRDefault="004C364A" w:rsidP="001177CC">
      <w:pPr>
        <w:pStyle w:val="ListParagraph"/>
        <w:widowControl w:val="0"/>
        <w:numPr>
          <w:ilvl w:val="0"/>
          <w:numId w:val="135"/>
        </w:numPr>
        <w:tabs>
          <w:tab w:val="left" w:pos="1098"/>
          <w:tab w:val="left" w:pos="1100"/>
        </w:tabs>
        <w:autoSpaceDE w:val="0"/>
        <w:autoSpaceDN w:val="0"/>
        <w:spacing w:after="0" w:line="240" w:lineRule="auto"/>
        <w:ind w:right="-37"/>
        <w:contextualSpacing w:val="0"/>
        <w:rPr>
          <w:sz w:val="24"/>
        </w:rPr>
      </w:pPr>
      <w:r>
        <w:rPr>
          <w:sz w:val="24"/>
        </w:rPr>
        <w:t>Any</w:t>
      </w:r>
      <w:r>
        <w:rPr>
          <w:spacing w:val="-4"/>
          <w:sz w:val="24"/>
        </w:rPr>
        <w:t xml:space="preserve"> </w:t>
      </w:r>
      <w:r>
        <w:rPr>
          <w:sz w:val="24"/>
        </w:rPr>
        <w:t>Other</w:t>
      </w:r>
      <w:r>
        <w:rPr>
          <w:spacing w:val="-3"/>
          <w:sz w:val="24"/>
        </w:rPr>
        <w:t xml:space="preserve"> </w:t>
      </w:r>
      <w:r>
        <w:rPr>
          <w:sz w:val="24"/>
        </w:rPr>
        <w:t>Driver’s</w:t>
      </w:r>
      <w:r>
        <w:rPr>
          <w:spacing w:val="-2"/>
          <w:sz w:val="24"/>
        </w:rPr>
        <w:t xml:space="preserve"> </w:t>
      </w:r>
      <w:r>
        <w:rPr>
          <w:sz w:val="24"/>
        </w:rPr>
        <w:t>License</w:t>
      </w:r>
      <w:r>
        <w:rPr>
          <w:spacing w:val="-4"/>
          <w:sz w:val="24"/>
        </w:rPr>
        <w:t xml:space="preserve"> </w:t>
      </w:r>
      <w:r>
        <w:rPr>
          <w:sz w:val="24"/>
        </w:rPr>
        <w:t>and</w:t>
      </w:r>
      <w:r>
        <w:rPr>
          <w:spacing w:val="-6"/>
          <w:sz w:val="24"/>
        </w:rPr>
        <w:t xml:space="preserve"> </w:t>
      </w:r>
      <w:r>
        <w:rPr>
          <w:sz w:val="24"/>
        </w:rPr>
        <w:t>for</w:t>
      </w:r>
      <w:r>
        <w:rPr>
          <w:spacing w:val="-5"/>
          <w:sz w:val="24"/>
        </w:rPr>
        <w:t xml:space="preserve"> </w:t>
      </w:r>
      <w:r>
        <w:rPr>
          <w:sz w:val="24"/>
        </w:rPr>
        <w:t>all</w:t>
      </w:r>
      <w:r>
        <w:rPr>
          <w:spacing w:val="-2"/>
          <w:sz w:val="24"/>
        </w:rPr>
        <w:t xml:space="preserve"> </w:t>
      </w:r>
      <w:r>
        <w:rPr>
          <w:sz w:val="24"/>
        </w:rPr>
        <w:t>people</w:t>
      </w:r>
      <w:r>
        <w:rPr>
          <w:spacing w:val="-3"/>
          <w:sz w:val="24"/>
        </w:rPr>
        <w:t xml:space="preserve"> </w:t>
      </w:r>
      <w:r>
        <w:rPr>
          <w:sz w:val="24"/>
        </w:rPr>
        <w:t>with</w:t>
      </w:r>
      <w:r>
        <w:rPr>
          <w:spacing w:val="-1"/>
          <w:sz w:val="24"/>
        </w:rPr>
        <w:t xml:space="preserve"> </w:t>
      </w:r>
      <w:r>
        <w:rPr>
          <w:sz w:val="24"/>
        </w:rPr>
        <w:t>a</w:t>
      </w:r>
      <w:r>
        <w:rPr>
          <w:spacing w:val="-1"/>
          <w:sz w:val="24"/>
        </w:rPr>
        <w:t xml:space="preserve"> </w:t>
      </w:r>
      <w:r>
        <w:rPr>
          <w:sz w:val="24"/>
        </w:rPr>
        <w:t>permanent</w:t>
      </w:r>
      <w:r>
        <w:rPr>
          <w:spacing w:val="-1"/>
          <w:sz w:val="24"/>
        </w:rPr>
        <w:t xml:space="preserve"> </w:t>
      </w:r>
      <w:r>
        <w:rPr>
          <w:sz w:val="24"/>
        </w:rPr>
        <w:t>visa,</w:t>
      </w:r>
      <w:r>
        <w:rPr>
          <w:spacing w:val="-1"/>
          <w:sz w:val="24"/>
        </w:rPr>
        <w:t xml:space="preserve"> </w:t>
      </w:r>
      <w:r>
        <w:rPr>
          <w:sz w:val="24"/>
        </w:rPr>
        <w:t>the</w:t>
      </w:r>
      <w:r>
        <w:rPr>
          <w:spacing w:val="-3"/>
          <w:sz w:val="24"/>
        </w:rPr>
        <w:t xml:space="preserve"> </w:t>
      </w:r>
      <w:r>
        <w:rPr>
          <w:sz w:val="24"/>
        </w:rPr>
        <w:t>driver’s license is only valid for 7 Days, starting from the Date of entry to Qatar.</w:t>
      </w:r>
      <w:r>
        <w:rPr>
          <w:spacing w:val="40"/>
          <w:sz w:val="24"/>
        </w:rPr>
        <w:t xml:space="preserve"> </w:t>
      </w:r>
      <w:r>
        <w:rPr>
          <w:sz w:val="24"/>
        </w:rPr>
        <w:t>A temporary driver’s license will need to be obtained before the end of 7 days.</w:t>
      </w:r>
    </w:p>
    <w:p w14:paraId="40F2EA51" w14:textId="77777777" w:rsidR="004C364A" w:rsidRDefault="004C364A" w:rsidP="001177CC">
      <w:pPr>
        <w:pStyle w:val="ListParagraph"/>
        <w:widowControl w:val="0"/>
        <w:numPr>
          <w:ilvl w:val="0"/>
          <w:numId w:val="135"/>
        </w:numPr>
        <w:tabs>
          <w:tab w:val="left" w:pos="1098"/>
          <w:tab w:val="left" w:pos="1100"/>
        </w:tabs>
        <w:autoSpaceDE w:val="0"/>
        <w:autoSpaceDN w:val="0"/>
        <w:spacing w:before="1" w:after="0" w:line="240" w:lineRule="auto"/>
        <w:ind w:right="-37"/>
        <w:contextualSpacing w:val="0"/>
        <w:rPr>
          <w:sz w:val="24"/>
        </w:rPr>
      </w:pPr>
      <w:r>
        <w:rPr>
          <w:sz w:val="24"/>
        </w:rPr>
        <w:t>A</w:t>
      </w:r>
      <w:r>
        <w:rPr>
          <w:spacing w:val="-2"/>
          <w:sz w:val="24"/>
        </w:rPr>
        <w:t xml:space="preserve"> </w:t>
      </w:r>
      <w:r>
        <w:rPr>
          <w:sz w:val="24"/>
        </w:rPr>
        <w:t>temporary</w:t>
      </w:r>
      <w:r>
        <w:rPr>
          <w:spacing w:val="-5"/>
          <w:sz w:val="24"/>
        </w:rPr>
        <w:t xml:space="preserve"> </w:t>
      </w:r>
      <w:r>
        <w:rPr>
          <w:sz w:val="24"/>
        </w:rPr>
        <w:t>Qatari</w:t>
      </w:r>
      <w:r>
        <w:rPr>
          <w:spacing w:val="-3"/>
          <w:sz w:val="24"/>
        </w:rPr>
        <w:t xml:space="preserve"> </w:t>
      </w:r>
      <w:r>
        <w:rPr>
          <w:sz w:val="24"/>
        </w:rPr>
        <w:t>license</w:t>
      </w:r>
      <w:r>
        <w:rPr>
          <w:spacing w:val="-2"/>
          <w:sz w:val="24"/>
        </w:rPr>
        <w:t xml:space="preserve"> </w:t>
      </w:r>
      <w:r>
        <w:rPr>
          <w:sz w:val="24"/>
        </w:rPr>
        <w:t>can</w:t>
      </w:r>
      <w:r>
        <w:rPr>
          <w:spacing w:val="-2"/>
          <w:sz w:val="24"/>
        </w:rPr>
        <w:t xml:space="preserve"> </w:t>
      </w:r>
      <w:r>
        <w:rPr>
          <w:sz w:val="24"/>
        </w:rPr>
        <w:t>be</w:t>
      </w:r>
      <w:r>
        <w:rPr>
          <w:spacing w:val="-2"/>
          <w:sz w:val="24"/>
        </w:rPr>
        <w:t xml:space="preserve"> </w:t>
      </w:r>
      <w:r>
        <w:rPr>
          <w:sz w:val="24"/>
        </w:rPr>
        <w:t>obtained</w:t>
      </w:r>
      <w:r>
        <w:rPr>
          <w:spacing w:val="-4"/>
          <w:sz w:val="24"/>
        </w:rPr>
        <w:t xml:space="preserve"> </w:t>
      </w:r>
      <w:r>
        <w:rPr>
          <w:sz w:val="24"/>
        </w:rPr>
        <w:t>after</w:t>
      </w:r>
      <w:r>
        <w:rPr>
          <w:spacing w:val="-4"/>
          <w:sz w:val="24"/>
        </w:rPr>
        <w:t xml:space="preserve"> </w:t>
      </w:r>
      <w:r>
        <w:rPr>
          <w:sz w:val="24"/>
        </w:rPr>
        <w:t>a</w:t>
      </w:r>
      <w:r>
        <w:rPr>
          <w:spacing w:val="-2"/>
          <w:sz w:val="24"/>
        </w:rPr>
        <w:t xml:space="preserve"> </w:t>
      </w:r>
      <w:r>
        <w:rPr>
          <w:sz w:val="24"/>
        </w:rPr>
        <w:t>vision</w:t>
      </w:r>
      <w:r>
        <w:rPr>
          <w:spacing w:val="-2"/>
          <w:sz w:val="24"/>
        </w:rPr>
        <w:t xml:space="preserve"> </w:t>
      </w:r>
      <w:r>
        <w:rPr>
          <w:sz w:val="24"/>
        </w:rPr>
        <w:t>exam</w:t>
      </w:r>
      <w:r>
        <w:rPr>
          <w:spacing w:val="-4"/>
          <w:sz w:val="24"/>
        </w:rPr>
        <w:t xml:space="preserve"> </w:t>
      </w:r>
      <w:r>
        <w:rPr>
          <w:sz w:val="24"/>
        </w:rPr>
        <w:t>and</w:t>
      </w:r>
      <w:r>
        <w:rPr>
          <w:spacing w:val="-6"/>
          <w:sz w:val="24"/>
        </w:rPr>
        <w:t xml:space="preserve"> </w:t>
      </w:r>
      <w:r>
        <w:rPr>
          <w:sz w:val="24"/>
        </w:rPr>
        <w:t>a</w:t>
      </w:r>
      <w:r>
        <w:rPr>
          <w:spacing w:val="-4"/>
          <w:sz w:val="24"/>
        </w:rPr>
        <w:t xml:space="preserve"> </w:t>
      </w:r>
      <w:r>
        <w:rPr>
          <w:sz w:val="24"/>
        </w:rPr>
        <w:t>fee</w:t>
      </w:r>
      <w:r>
        <w:rPr>
          <w:spacing w:val="-2"/>
          <w:sz w:val="24"/>
        </w:rPr>
        <w:t xml:space="preserve"> </w:t>
      </w:r>
      <w:r>
        <w:rPr>
          <w:sz w:val="24"/>
        </w:rPr>
        <w:t>of</w:t>
      </w:r>
      <w:r>
        <w:rPr>
          <w:spacing w:val="-2"/>
          <w:sz w:val="24"/>
        </w:rPr>
        <w:t xml:space="preserve"> </w:t>
      </w:r>
      <w:r>
        <w:rPr>
          <w:sz w:val="24"/>
        </w:rPr>
        <w:t xml:space="preserve">QR. </w:t>
      </w:r>
      <w:r>
        <w:rPr>
          <w:spacing w:val="-4"/>
          <w:sz w:val="24"/>
        </w:rPr>
        <w:t>150.</w:t>
      </w:r>
    </w:p>
    <w:p w14:paraId="4213F227" w14:textId="77777777" w:rsidR="004C364A" w:rsidRDefault="004C364A" w:rsidP="001177CC">
      <w:pPr>
        <w:pStyle w:val="ListParagraph"/>
        <w:widowControl w:val="0"/>
        <w:numPr>
          <w:ilvl w:val="0"/>
          <w:numId w:val="135"/>
        </w:numPr>
        <w:tabs>
          <w:tab w:val="left" w:pos="1098"/>
          <w:tab w:val="left" w:pos="1100"/>
        </w:tabs>
        <w:autoSpaceDE w:val="0"/>
        <w:autoSpaceDN w:val="0"/>
        <w:spacing w:after="0" w:line="240" w:lineRule="auto"/>
        <w:ind w:right="-37"/>
        <w:contextualSpacing w:val="0"/>
        <w:rPr>
          <w:sz w:val="24"/>
        </w:rPr>
      </w:pPr>
      <w:r>
        <w:rPr>
          <w:sz w:val="24"/>
        </w:rPr>
        <w:t>If</w:t>
      </w:r>
      <w:r>
        <w:rPr>
          <w:spacing w:val="-2"/>
          <w:sz w:val="24"/>
        </w:rPr>
        <w:t xml:space="preserve"> </w:t>
      </w:r>
      <w:r>
        <w:rPr>
          <w:sz w:val="24"/>
        </w:rPr>
        <w:t>in</w:t>
      </w:r>
      <w:r>
        <w:rPr>
          <w:spacing w:val="-2"/>
          <w:sz w:val="24"/>
        </w:rPr>
        <w:t xml:space="preserve"> </w:t>
      </w:r>
      <w:r>
        <w:rPr>
          <w:sz w:val="24"/>
        </w:rPr>
        <w:t>doubt</w:t>
      </w:r>
      <w:r>
        <w:rPr>
          <w:spacing w:val="-2"/>
          <w:sz w:val="24"/>
        </w:rPr>
        <w:t xml:space="preserve"> </w:t>
      </w:r>
      <w:r>
        <w:rPr>
          <w:sz w:val="24"/>
        </w:rPr>
        <w:t>whether</w:t>
      </w:r>
      <w:r>
        <w:rPr>
          <w:spacing w:val="-4"/>
          <w:sz w:val="24"/>
        </w:rPr>
        <w:t xml:space="preserve"> </w:t>
      </w:r>
      <w:r>
        <w:rPr>
          <w:sz w:val="24"/>
        </w:rPr>
        <w:t>your</w:t>
      </w:r>
      <w:r>
        <w:rPr>
          <w:spacing w:val="-4"/>
          <w:sz w:val="24"/>
        </w:rPr>
        <w:t xml:space="preserve"> </w:t>
      </w:r>
      <w:r>
        <w:rPr>
          <w:sz w:val="24"/>
        </w:rPr>
        <w:t>driver’s</w:t>
      </w:r>
      <w:r>
        <w:rPr>
          <w:spacing w:val="-3"/>
          <w:sz w:val="24"/>
        </w:rPr>
        <w:t xml:space="preserve"> </w:t>
      </w:r>
      <w:r>
        <w:rPr>
          <w:sz w:val="24"/>
        </w:rPr>
        <w:t>license</w:t>
      </w:r>
      <w:r>
        <w:rPr>
          <w:spacing w:val="-2"/>
          <w:sz w:val="24"/>
        </w:rPr>
        <w:t xml:space="preserve"> </w:t>
      </w:r>
      <w:r>
        <w:rPr>
          <w:sz w:val="24"/>
        </w:rPr>
        <w:t>will</w:t>
      </w:r>
      <w:r>
        <w:rPr>
          <w:spacing w:val="-3"/>
          <w:sz w:val="24"/>
        </w:rPr>
        <w:t xml:space="preserve"> </w:t>
      </w:r>
      <w:r>
        <w:rPr>
          <w:sz w:val="24"/>
        </w:rPr>
        <w:t>be</w:t>
      </w:r>
      <w:r>
        <w:rPr>
          <w:spacing w:val="-2"/>
          <w:sz w:val="24"/>
        </w:rPr>
        <w:t xml:space="preserve"> </w:t>
      </w:r>
      <w:r>
        <w:rPr>
          <w:sz w:val="24"/>
        </w:rPr>
        <w:t>accepted,</w:t>
      </w:r>
      <w:r>
        <w:rPr>
          <w:spacing w:val="-2"/>
          <w:sz w:val="24"/>
        </w:rPr>
        <w:t xml:space="preserve"> </w:t>
      </w:r>
      <w:r>
        <w:rPr>
          <w:sz w:val="24"/>
        </w:rPr>
        <w:t>check</w:t>
      </w:r>
      <w:r>
        <w:rPr>
          <w:spacing w:val="-3"/>
          <w:sz w:val="24"/>
        </w:rPr>
        <w:t xml:space="preserve"> </w:t>
      </w:r>
      <w:r>
        <w:rPr>
          <w:sz w:val="24"/>
        </w:rPr>
        <w:t>with</w:t>
      </w:r>
      <w:r>
        <w:rPr>
          <w:spacing w:val="-2"/>
          <w:sz w:val="24"/>
        </w:rPr>
        <w:t xml:space="preserve"> </w:t>
      </w:r>
      <w:r>
        <w:rPr>
          <w:sz w:val="24"/>
        </w:rPr>
        <w:t>the</w:t>
      </w:r>
      <w:r>
        <w:rPr>
          <w:spacing w:val="-4"/>
          <w:sz w:val="24"/>
        </w:rPr>
        <w:t xml:space="preserve"> </w:t>
      </w:r>
      <w:r>
        <w:rPr>
          <w:sz w:val="24"/>
        </w:rPr>
        <w:t xml:space="preserve">Qatar </w:t>
      </w:r>
      <w:r>
        <w:rPr>
          <w:spacing w:val="-2"/>
          <w:sz w:val="24"/>
        </w:rPr>
        <w:t>Embassy.</w:t>
      </w:r>
    </w:p>
    <w:p w14:paraId="123D9C03" w14:textId="77777777" w:rsidR="004C364A" w:rsidRPr="007640EC" w:rsidRDefault="004C364A" w:rsidP="004C364A">
      <w:pPr>
        <w:pStyle w:val="Heading2"/>
        <w:spacing w:before="276"/>
        <w:ind w:right="-37"/>
        <w:jc w:val="both"/>
        <w:rPr>
          <w:sz w:val="34"/>
        </w:rPr>
      </w:pPr>
      <w:r w:rsidRPr="007640EC">
        <w:rPr>
          <w:sz w:val="34"/>
        </w:rPr>
        <w:lastRenderedPageBreak/>
        <w:t>PLEASE</w:t>
      </w:r>
      <w:r w:rsidRPr="007640EC">
        <w:rPr>
          <w:spacing w:val="-5"/>
          <w:sz w:val="34"/>
        </w:rPr>
        <w:t xml:space="preserve"> </w:t>
      </w:r>
      <w:r w:rsidRPr="007640EC">
        <w:rPr>
          <w:sz w:val="34"/>
        </w:rPr>
        <w:t>NOTE</w:t>
      </w:r>
      <w:r w:rsidRPr="007640EC">
        <w:rPr>
          <w:spacing w:val="-5"/>
          <w:sz w:val="34"/>
        </w:rPr>
        <w:t xml:space="preserve"> </w:t>
      </w:r>
      <w:r w:rsidRPr="007640EC">
        <w:rPr>
          <w:sz w:val="34"/>
        </w:rPr>
        <w:t>THAT</w:t>
      </w:r>
      <w:r w:rsidRPr="007640EC">
        <w:rPr>
          <w:spacing w:val="-4"/>
          <w:sz w:val="34"/>
        </w:rPr>
        <w:t xml:space="preserve"> </w:t>
      </w:r>
      <w:r w:rsidRPr="007640EC">
        <w:rPr>
          <w:sz w:val="34"/>
        </w:rPr>
        <w:t>INSURANCE</w:t>
      </w:r>
      <w:r w:rsidRPr="007640EC">
        <w:rPr>
          <w:spacing w:val="-5"/>
          <w:sz w:val="34"/>
        </w:rPr>
        <w:t xml:space="preserve"> </w:t>
      </w:r>
      <w:r w:rsidRPr="007640EC">
        <w:rPr>
          <w:sz w:val="34"/>
        </w:rPr>
        <w:t>COMPANIES</w:t>
      </w:r>
      <w:r w:rsidRPr="007640EC">
        <w:rPr>
          <w:spacing w:val="-5"/>
          <w:sz w:val="34"/>
        </w:rPr>
        <w:t xml:space="preserve"> </w:t>
      </w:r>
      <w:r w:rsidRPr="007640EC">
        <w:rPr>
          <w:sz w:val="34"/>
        </w:rPr>
        <w:t>WILL</w:t>
      </w:r>
      <w:r w:rsidRPr="007640EC">
        <w:rPr>
          <w:spacing w:val="-6"/>
          <w:sz w:val="34"/>
        </w:rPr>
        <w:t xml:space="preserve"> </w:t>
      </w:r>
      <w:r w:rsidRPr="007640EC">
        <w:rPr>
          <w:sz w:val="34"/>
        </w:rPr>
        <w:t>NOT</w:t>
      </w:r>
      <w:r w:rsidRPr="007640EC">
        <w:rPr>
          <w:spacing w:val="-6"/>
          <w:sz w:val="34"/>
        </w:rPr>
        <w:t xml:space="preserve"> </w:t>
      </w:r>
      <w:r w:rsidRPr="007640EC">
        <w:rPr>
          <w:sz w:val="34"/>
        </w:rPr>
        <w:t>COVER</w:t>
      </w:r>
      <w:r w:rsidRPr="007640EC">
        <w:rPr>
          <w:spacing w:val="-4"/>
          <w:sz w:val="34"/>
        </w:rPr>
        <w:t xml:space="preserve"> </w:t>
      </w:r>
      <w:r w:rsidRPr="007640EC">
        <w:rPr>
          <w:sz w:val="34"/>
        </w:rPr>
        <w:t>ANY</w:t>
      </w:r>
      <w:r w:rsidRPr="007640EC">
        <w:rPr>
          <w:spacing w:val="-8"/>
          <w:sz w:val="34"/>
        </w:rPr>
        <w:t xml:space="preserve"> </w:t>
      </w:r>
      <w:r w:rsidRPr="007640EC">
        <w:rPr>
          <w:sz w:val="34"/>
        </w:rPr>
        <w:t>DAMAGE TO THE VEHICLE DUE TO DRIVING OFF ROAD.</w:t>
      </w:r>
    </w:p>
    <w:p w14:paraId="6096CA66" w14:textId="77777777" w:rsidR="004C364A" w:rsidRDefault="004C364A" w:rsidP="004C364A">
      <w:pPr>
        <w:pStyle w:val="BodyText"/>
        <w:rPr>
          <w:rFonts w:ascii="Arial"/>
          <w:b/>
        </w:rPr>
      </w:pPr>
    </w:p>
    <w:p w14:paraId="13DF8472" w14:textId="77777777" w:rsidR="004C364A" w:rsidRDefault="004C364A" w:rsidP="004C364A">
      <w:pPr>
        <w:pStyle w:val="BodyText"/>
        <w:rPr>
          <w:rFonts w:ascii="Arial"/>
          <w:b/>
        </w:rPr>
      </w:pPr>
    </w:p>
    <w:p w14:paraId="00E8D7A5" w14:textId="77777777" w:rsidR="004C364A" w:rsidRDefault="004C364A" w:rsidP="004C364A">
      <w:pPr>
        <w:pStyle w:val="BodyText"/>
        <w:spacing w:before="3"/>
        <w:rPr>
          <w:rFonts w:ascii="Arial"/>
          <w:b/>
        </w:rPr>
      </w:pPr>
    </w:p>
    <w:p w14:paraId="7FA57A54" w14:textId="77777777" w:rsidR="004C364A" w:rsidRDefault="004C364A" w:rsidP="004C364A">
      <w:pPr>
        <w:ind w:right="638"/>
        <w:jc w:val="center"/>
        <w:rPr>
          <w:rFonts w:ascii="Arial Black"/>
          <w:sz w:val="28"/>
        </w:rPr>
      </w:pPr>
      <w:r>
        <w:rPr>
          <w:rFonts w:ascii="Arial Black"/>
          <w:color w:val="000066"/>
          <w:sz w:val="28"/>
        </w:rPr>
        <w:t>With</w:t>
      </w:r>
      <w:r>
        <w:rPr>
          <w:rFonts w:ascii="Arial Black"/>
          <w:color w:val="000066"/>
          <w:spacing w:val="-6"/>
          <w:sz w:val="28"/>
        </w:rPr>
        <w:t xml:space="preserve"> </w:t>
      </w:r>
      <w:r>
        <w:rPr>
          <w:rFonts w:ascii="Arial Black"/>
          <w:color w:val="000066"/>
          <w:sz w:val="28"/>
        </w:rPr>
        <w:t>Compliments</w:t>
      </w:r>
      <w:r>
        <w:rPr>
          <w:rFonts w:ascii="Arial Black"/>
          <w:color w:val="000066"/>
          <w:spacing w:val="-4"/>
          <w:sz w:val="28"/>
        </w:rPr>
        <w:t xml:space="preserve"> </w:t>
      </w:r>
      <w:r>
        <w:rPr>
          <w:rFonts w:ascii="Arial Black"/>
          <w:color w:val="000066"/>
          <w:sz w:val="28"/>
        </w:rPr>
        <w:t>from</w:t>
      </w:r>
      <w:r>
        <w:rPr>
          <w:rFonts w:ascii="Arial Black"/>
          <w:color w:val="000066"/>
          <w:spacing w:val="-3"/>
          <w:sz w:val="28"/>
        </w:rPr>
        <w:t xml:space="preserve"> </w:t>
      </w:r>
      <w:r>
        <w:rPr>
          <w:rFonts w:ascii="Arial Black"/>
          <w:color w:val="C00000"/>
          <w:sz w:val="28"/>
        </w:rPr>
        <w:t>BASELINE</w:t>
      </w:r>
      <w:r>
        <w:rPr>
          <w:rFonts w:ascii="Arial Black"/>
          <w:color w:val="C00000"/>
          <w:spacing w:val="-4"/>
          <w:sz w:val="28"/>
        </w:rPr>
        <w:t xml:space="preserve"> </w:t>
      </w:r>
      <w:r>
        <w:rPr>
          <w:rFonts w:ascii="Arial Black"/>
          <w:color w:val="000066"/>
          <w:spacing w:val="-2"/>
          <w:sz w:val="28"/>
        </w:rPr>
        <w:t>Trading</w:t>
      </w:r>
    </w:p>
    <w:p w14:paraId="0A52DADC" w14:textId="77777777" w:rsidR="004C364A" w:rsidRDefault="004C364A" w:rsidP="004C364A">
      <w:pPr>
        <w:rPr>
          <w:b/>
          <w:sz w:val="30"/>
          <w:u w:val="single"/>
        </w:rPr>
      </w:pPr>
      <w:r>
        <w:rPr>
          <w:b/>
          <w:sz w:val="30"/>
          <w:u w:val="single"/>
        </w:rPr>
        <w:br w:type="page"/>
      </w:r>
    </w:p>
    <w:p w14:paraId="27A2EFFB" w14:textId="77777777" w:rsidR="004C364A" w:rsidRDefault="004C364A" w:rsidP="004C364A">
      <w:pPr>
        <w:jc w:val="center"/>
        <w:rPr>
          <w:b/>
          <w:sz w:val="30"/>
          <w:u w:val="single"/>
        </w:rPr>
      </w:pPr>
      <w:r>
        <w:rPr>
          <w:b/>
          <w:sz w:val="30"/>
          <w:u w:val="single"/>
        </w:rPr>
        <w:lastRenderedPageBreak/>
        <w:t>Traffic Rules in Dubai</w:t>
      </w:r>
    </w:p>
    <w:p w14:paraId="30DD43A8" w14:textId="77777777" w:rsidR="004C364A" w:rsidRDefault="004C364A" w:rsidP="004C364A">
      <w:pPr>
        <w:rPr>
          <w:b/>
          <w:sz w:val="30"/>
        </w:rPr>
      </w:pPr>
      <w:r>
        <w:rPr>
          <w:b/>
          <w:sz w:val="30"/>
        </w:rPr>
        <w:t xml:space="preserve">Source: </w:t>
      </w:r>
      <w:hyperlink r:id="rId85" w:history="1">
        <w:r w:rsidRPr="002D1C9F">
          <w:rPr>
            <w:rStyle w:val="Hyperlink"/>
            <w:b/>
            <w:sz w:val="30"/>
          </w:rPr>
          <w:t>https://licensing.rta.ae/handbook/lmv/lmv_en.pdf</w:t>
        </w:r>
      </w:hyperlink>
    </w:p>
    <w:p w14:paraId="337944D8" w14:textId="77777777" w:rsidR="004C364A" w:rsidRDefault="004C364A" w:rsidP="004C364A">
      <w:pPr>
        <w:rPr>
          <w:b/>
          <w:sz w:val="30"/>
        </w:rPr>
      </w:pPr>
    </w:p>
    <w:p w14:paraId="4E52F0E1" w14:textId="77777777" w:rsidR="004C364A" w:rsidRPr="0025046A" w:rsidRDefault="004C364A" w:rsidP="004C364A">
      <w:pPr>
        <w:rPr>
          <w:b/>
          <w:sz w:val="30"/>
        </w:rPr>
      </w:pPr>
      <w:r w:rsidRPr="0025046A">
        <w:rPr>
          <w:b/>
          <w:sz w:val="30"/>
        </w:rPr>
        <w:t>Introduction</w:t>
      </w:r>
      <w:r w:rsidRPr="0025046A">
        <w:rPr>
          <w:b/>
          <w:sz w:val="30"/>
        </w:rPr>
        <w:tab/>
      </w:r>
      <w:r w:rsidRPr="0025046A">
        <w:rPr>
          <w:b/>
          <w:sz w:val="30"/>
        </w:rPr>
        <w:tab/>
      </w:r>
    </w:p>
    <w:p w14:paraId="5EEFBC7B"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A License To Drive</w:t>
      </w:r>
      <w:r w:rsidRPr="00EC6859">
        <w:rPr>
          <w:sz w:val="30"/>
        </w:rPr>
        <w:tab/>
      </w:r>
    </w:p>
    <w:p w14:paraId="2E1EA53C"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Steps to Obtain and Keep Your License</w:t>
      </w:r>
      <w:r w:rsidRPr="00EC6859">
        <w:rPr>
          <w:sz w:val="30"/>
        </w:rPr>
        <w:tab/>
      </w:r>
    </w:p>
    <w:p w14:paraId="68B5AD82"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Expats Driving in Dubai</w:t>
      </w:r>
      <w:r w:rsidRPr="00EC6859">
        <w:rPr>
          <w:sz w:val="30"/>
        </w:rPr>
        <w:tab/>
      </w:r>
    </w:p>
    <w:p w14:paraId="1CCE55B5"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Licenses Recognised by the UAE</w:t>
      </w:r>
    </w:p>
    <w:p w14:paraId="32BAAF6F"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License Renewal</w:t>
      </w:r>
      <w:r w:rsidRPr="00EC6859">
        <w:rPr>
          <w:sz w:val="30"/>
        </w:rPr>
        <w:tab/>
      </w:r>
    </w:p>
    <w:p w14:paraId="3EE91562"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Learning to Drive</w:t>
      </w:r>
      <w:r w:rsidRPr="00EC6859">
        <w:rPr>
          <w:sz w:val="30"/>
        </w:rPr>
        <w:tab/>
      </w:r>
    </w:p>
    <w:p w14:paraId="0EE62533"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Learning to Drive in 5 Stages</w:t>
      </w:r>
      <w:r w:rsidRPr="00EC6859">
        <w:rPr>
          <w:sz w:val="30"/>
        </w:rPr>
        <w:tab/>
      </w:r>
    </w:p>
    <w:p w14:paraId="2E2DCBC7"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Your Driving Instructor Will Help You to Learn</w:t>
      </w:r>
    </w:p>
    <w:p w14:paraId="2DEF5840"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Theory Training Curriculum</w:t>
      </w:r>
    </w:p>
    <w:p w14:paraId="5219699D"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Practical Training Curriculum</w:t>
      </w:r>
      <w:r w:rsidRPr="00EC6859">
        <w:rPr>
          <w:sz w:val="30"/>
        </w:rPr>
        <w:tab/>
      </w:r>
    </w:p>
    <w:p w14:paraId="33F58820"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The Challenge of Driving Safely</w:t>
      </w:r>
      <w:r w:rsidRPr="00EC6859">
        <w:rPr>
          <w:sz w:val="30"/>
        </w:rPr>
        <w:tab/>
      </w:r>
    </w:p>
    <w:p w14:paraId="6D73F02A"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Practice is the Best Way</w:t>
      </w:r>
      <w:r w:rsidRPr="00EC6859">
        <w:rPr>
          <w:sz w:val="30"/>
        </w:rPr>
        <w:tab/>
      </w:r>
    </w:p>
    <w:p w14:paraId="13D17279"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Driving Defensively</w:t>
      </w:r>
      <w:r w:rsidRPr="00EC6859">
        <w:rPr>
          <w:sz w:val="30"/>
        </w:rPr>
        <w:tab/>
      </w:r>
    </w:p>
    <w:p w14:paraId="65213F22"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 xml:space="preserve">You Will Continue to Learn for Years </w:t>
      </w:r>
    </w:p>
    <w:p w14:paraId="477FD783"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Managing Risk</w:t>
      </w:r>
      <w:r w:rsidRPr="00EC6859">
        <w:rPr>
          <w:sz w:val="30"/>
        </w:rPr>
        <w:tab/>
      </w:r>
    </w:p>
    <w:p w14:paraId="0E7BA678"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Speed</w:t>
      </w:r>
      <w:r w:rsidRPr="00EC6859">
        <w:rPr>
          <w:sz w:val="30"/>
        </w:rPr>
        <w:tab/>
      </w:r>
    </w:p>
    <w:p w14:paraId="38ADEFF5"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Seat Belts</w:t>
      </w:r>
      <w:r w:rsidRPr="00EC6859">
        <w:rPr>
          <w:sz w:val="30"/>
        </w:rPr>
        <w:tab/>
      </w:r>
    </w:p>
    <w:p w14:paraId="03DB63D9"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Alcohol, Drugs and Medicines</w:t>
      </w:r>
      <w:r w:rsidRPr="00EC6859">
        <w:rPr>
          <w:sz w:val="30"/>
        </w:rPr>
        <w:tab/>
      </w:r>
    </w:p>
    <w:p w14:paraId="12922725"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Driving in Different Conditions</w:t>
      </w:r>
      <w:r w:rsidRPr="00EC6859">
        <w:rPr>
          <w:sz w:val="30"/>
        </w:rPr>
        <w:tab/>
      </w:r>
    </w:p>
    <w:p w14:paraId="0BF46979"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Driving in Fog</w:t>
      </w:r>
      <w:r w:rsidRPr="00EC6859">
        <w:rPr>
          <w:sz w:val="30"/>
        </w:rPr>
        <w:tab/>
      </w:r>
    </w:p>
    <w:p w14:paraId="3A7EEED2"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Driving Safely at Night</w:t>
      </w:r>
      <w:r w:rsidRPr="00EC6859">
        <w:rPr>
          <w:sz w:val="30"/>
        </w:rPr>
        <w:tab/>
      </w:r>
    </w:p>
    <w:p w14:paraId="329CBA0B"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Driving When Tired</w:t>
      </w:r>
      <w:r w:rsidRPr="00EC6859">
        <w:rPr>
          <w:sz w:val="30"/>
        </w:rPr>
        <w:tab/>
      </w:r>
    </w:p>
    <w:p w14:paraId="419A03F9"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Driving When Angry</w:t>
      </w:r>
      <w:r w:rsidRPr="00EC6859">
        <w:rPr>
          <w:sz w:val="30"/>
        </w:rPr>
        <w:tab/>
      </w:r>
    </w:p>
    <w:p w14:paraId="4C974857"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lastRenderedPageBreak/>
        <w:t>Floods in Dubai</w:t>
      </w:r>
      <w:r w:rsidRPr="00EC6859">
        <w:rPr>
          <w:sz w:val="30"/>
        </w:rPr>
        <w:tab/>
      </w:r>
    </w:p>
    <w:p w14:paraId="62BF061F"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Vehicle Maintenance</w:t>
      </w:r>
      <w:r w:rsidRPr="00EC6859">
        <w:rPr>
          <w:sz w:val="30"/>
        </w:rPr>
        <w:tab/>
      </w:r>
    </w:p>
    <w:p w14:paraId="555ACF44"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Driver Assistance Systems</w:t>
      </w:r>
      <w:r w:rsidRPr="00EC6859">
        <w:rPr>
          <w:sz w:val="30"/>
        </w:rPr>
        <w:tab/>
        <w:t xml:space="preserve"> </w:t>
      </w:r>
    </w:p>
    <w:p w14:paraId="17CE5526"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Electric Vehicles</w:t>
      </w:r>
      <w:r w:rsidRPr="00EC6859">
        <w:rPr>
          <w:sz w:val="30"/>
        </w:rPr>
        <w:tab/>
      </w:r>
    </w:p>
    <w:p w14:paraId="61A5466E"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Reducing Your Risk of a Crash</w:t>
      </w:r>
      <w:r w:rsidRPr="00EC6859">
        <w:rPr>
          <w:sz w:val="30"/>
        </w:rPr>
        <w:tab/>
      </w:r>
    </w:p>
    <w:p w14:paraId="1C8BC992"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Mobile Phones and Other Driver Distractions</w:t>
      </w:r>
      <w:r w:rsidRPr="00EC6859">
        <w:rPr>
          <w:sz w:val="30"/>
        </w:rPr>
        <w:tab/>
      </w:r>
    </w:p>
    <w:p w14:paraId="39C0B730"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Road User Safety</w:t>
      </w:r>
    </w:p>
    <w:p w14:paraId="31407B6A"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Dealing with Vulnerable Road Users</w:t>
      </w:r>
      <w:r w:rsidRPr="00EC6859">
        <w:rPr>
          <w:sz w:val="30"/>
        </w:rPr>
        <w:tab/>
      </w:r>
    </w:p>
    <w:p w14:paraId="11CB5638"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Sharing the Road With Other Vehicles</w:t>
      </w:r>
      <w:r w:rsidRPr="00EC6859">
        <w:rPr>
          <w:sz w:val="30"/>
        </w:rPr>
        <w:tab/>
      </w:r>
    </w:p>
    <w:p w14:paraId="40B76B79"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Giving Way To Emergency Vehicles</w:t>
      </w:r>
      <w:r w:rsidRPr="00EC6859">
        <w:rPr>
          <w:sz w:val="30"/>
        </w:rPr>
        <w:tab/>
      </w:r>
    </w:p>
    <w:p w14:paraId="57A2E596"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Dealing with Cyclists on the road</w:t>
      </w:r>
      <w:r w:rsidRPr="00EC6859">
        <w:rPr>
          <w:sz w:val="30"/>
        </w:rPr>
        <w:tab/>
      </w:r>
    </w:p>
    <w:p w14:paraId="1F4E8329"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Bus &amp; Taxi Lanes in Dubai</w:t>
      </w:r>
      <w:r w:rsidRPr="00EC6859">
        <w:rPr>
          <w:sz w:val="30"/>
        </w:rPr>
        <w:tab/>
      </w:r>
    </w:p>
    <w:p w14:paraId="220A834E"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Dubai Tram and Dubai Metro</w:t>
      </w:r>
      <w:r w:rsidRPr="00EC6859">
        <w:rPr>
          <w:sz w:val="30"/>
        </w:rPr>
        <w:tab/>
      </w:r>
    </w:p>
    <w:p w14:paraId="085BFEC9"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Signs and Markings Related to Dubai Tram</w:t>
      </w:r>
      <w:r w:rsidRPr="00EC6859">
        <w:rPr>
          <w:sz w:val="30"/>
        </w:rPr>
        <w:tab/>
      </w:r>
    </w:p>
    <w:p w14:paraId="4C4A2861"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Rules and Responsibilities</w:t>
      </w:r>
      <w:r w:rsidRPr="00EC6859">
        <w:rPr>
          <w:sz w:val="30"/>
        </w:rPr>
        <w:tab/>
      </w:r>
    </w:p>
    <w:p w14:paraId="53FBF664"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Being a Responsible Driver</w:t>
      </w:r>
      <w:r w:rsidRPr="00EC6859">
        <w:rPr>
          <w:sz w:val="30"/>
        </w:rPr>
        <w:tab/>
      </w:r>
    </w:p>
    <w:p w14:paraId="04283C6A"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Disciplined Driving</w:t>
      </w:r>
      <w:r w:rsidRPr="00EC6859">
        <w:rPr>
          <w:sz w:val="30"/>
        </w:rPr>
        <w:tab/>
      </w:r>
    </w:p>
    <w:p w14:paraId="16A25912"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What are Road Rules</w:t>
      </w:r>
      <w:r w:rsidRPr="00EC6859">
        <w:rPr>
          <w:sz w:val="30"/>
        </w:rPr>
        <w:tab/>
      </w:r>
    </w:p>
    <w:p w14:paraId="6D3FC19B"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Road Signs</w:t>
      </w:r>
      <w:r w:rsidRPr="00EC6859">
        <w:rPr>
          <w:sz w:val="30"/>
        </w:rPr>
        <w:tab/>
      </w:r>
    </w:p>
    <w:p w14:paraId="41F34EBF"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Regulatory Signs</w:t>
      </w:r>
      <w:r w:rsidRPr="00EC6859">
        <w:rPr>
          <w:sz w:val="30"/>
        </w:rPr>
        <w:tab/>
      </w:r>
    </w:p>
    <w:p w14:paraId="2E20BD8B"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Warning Signs</w:t>
      </w:r>
      <w:r w:rsidRPr="00EC6859">
        <w:rPr>
          <w:sz w:val="30"/>
        </w:rPr>
        <w:tab/>
      </w:r>
    </w:p>
    <w:p w14:paraId="39145444"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Road Markings</w:t>
      </w:r>
      <w:r w:rsidRPr="00EC6859">
        <w:rPr>
          <w:sz w:val="30"/>
        </w:rPr>
        <w:tab/>
      </w:r>
    </w:p>
    <w:p w14:paraId="5BF17537"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Traffic Control at Intersections</w:t>
      </w:r>
      <w:r w:rsidRPr="00EC6859">
        <w:rPr>
          <w:sz w:val="30"/>
        </w:rPr>
        <w:tab/>
      </w:r>
    </w:p>
    <w:p w14:paraId="592AA7E1"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Speed Limits</w:t>
      </w:r>
      <w:r w:rsidRPr="00EC6859">
        <w:rPr>
          <w:sz w:val="30"/>
        </w:rPr>
        <w:tab/>
      </w:r>
    </w:p>
    <w:p w14:paraId="547747F7"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Giving Way to Pedestrians</w:t>
      </w:r>
      <w:r w:rsidRPr="00EC6859">
        <w:rPr>
          <w:sz w:val="30"/>
        </w:rPr>
        <w:tab/>
      </w:r>
    </w:p>
    <w:p w14:paraId="7F10B7C7"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Turning</w:t>
      </w:r>
      <w:r w:rsidRPr="00EC6859">
        <w:rPr>
          <w:sz w:val="30"/>
        </w:rPr>
        <w:tab/>
      </w:r>
    </w:p>
    <w:p w14:paraId="3F674075"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Roundabouts</w:t>
      </w:r>
      <w:r w:rsidRPr="00EC6859">
        <w:rPr>
          <w:sz w:val="30"/>
        </w:rPr>
        <w:tab/>
      </w:r>
    </w:p>
    <w:p w14:paraId="7720A962"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Changing Lanes and Overtaking</w:t>
      </w:r>
      <w:r w:rsidRPr="00EC6859">
        <w:rPr>
          <w:sz w:val="30"/>
        </w:rPr>
        <w:tab/>
      </w:r>
    </w:p>
    <w:p w14:paraId="3B0F0F7C"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Driving on Freeways</w:t>
      </w:r>
      <w:r w:rsidRPr="00EC6859">
        <w:rPr>
          <w:sz w:val="30"/>
        </w:rPr>
        <w:tab/>
      </w:r>
    </w:p>
    <w:p w14:paraId="4BD1DDB1"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Interchanges</w:t>
      </w:r>
      <w:r w:rsidRPr="00EC6859">
        <w:rPr>
          <w:sz w:val="30"/>
        </w:rPr>
        <w:tab/>
      </w:r>
    </w:p>
    <w:p w14:paraId="4D329A61"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Safe behavior in the event of a collision</w:t>
      </w:r>
      <w:r w:rsidRPr="00EC6859">
        <w:rPr>
          <w:sz w:val="30"/>
        </w:rPr>
        <w:tab/>
      </w:r>
    </w:p>
    <w:p w14:paraId="2959553B"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lastRenderedPageBreak/>
        <w:t>Driving in Dubai</w:t>
      </w:r>
      <w:r w:rsidRPr="00EC6859">
        <w:rPr>
          <w:sz w:val="30"/>
        </w:rPr>
        <w:tab/>
      </w:r>
    </w:p>
    <w:p w14:paraId="632771AD"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Salik in Dubai</w:t>
      </w:r>
      <w:r w:rsidRPr="00EC6859">
        <w:rPr>
          <w:sz w:val="30"/>
        </w:rPr>
        <w:tab/>
      </w:r>
    </w:p>
    <w:p w14:paraId="7B40F15B"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Parking</w:t>
      </w:r>
      <w:r w:rsidRPr="00EC6859">
        <w:rPr>
          <w:sz w:val="30"/>
        </w:rPr>
        <w:tab/>
      </w:r>
    </w:p>
    <w:p w14:paraId="05782566"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Paid Parking in Dubai</w:t>
      </w:r>
      <w:r w:rsidRPr="00EC6859">
        <w:rPr>
          <w:sz w:val="30"/>
        </w:rPr>
        <w:tab/>
      </w:r>
    </w:p>
    <w:p w14:paraId="6D3F7EE9"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Eco Friendly Driving Habits</w:t>
      </w:r>
      <w:r w:rsidRPr="00EC6859">
        <w:rPr>
          <w:sz w:val="30"/>
        </w:rPr>
        <w:tab/>
      </w:r>
    </w:p>
    <w:p w14:paraId="37F4AE13"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Test Yourself Questions</w:t>
      </w:r>
      <w:r w:rsidRPr="00EC6859">
        <w:rPr>
          <w:sz w:val="30"/>
        </w:rPr>
        <w:tab/>
      </w:r>
    </w:p>
    <w:p w14:paraId="40C6EB70"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Traffic Violations, Fines &amp; Black Points</w:t>
      </w:r>
      <w:r w:rsidRPr="00EC6859">
        <w:rPr>
          <w:sz w:val="30"/>
        </w:rPr>
        <w:tab/>
      </w:r>
    </w:p>
    <w:p w14:paraId="2A430E0B" w14:textId="77777777" w:rsidR="004C364A" w:rsidRPr="00EC6859"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RTA Easy Licensing</w:t>
      </w:r>
      <w:r w:rsidRPr="00EC6859">
        <w:rPr>
          <w:sz w:val="30"/>
        </w:rPr>
        <w:tab/>
      </w:r>
    </w:p>
    <w:p w14:paraId="697E741D" w14:textId="77777777" w:rsidR="004C364A" w:rsidRDefault="004C364A" w:rsidP="001177CC">
      <w:pPr>
        <w:pStyle w:val="ListParagraph"/>
        <w:widowControl w:val="0"/>
        <w:numPr>
          <w:ilvl w:val="0"/>
          <w:numId w:val="139"/>
        </w:numPr>
        <w:autoSpaceDE w:val="0"/>
        <w:autoSpaceDN w:val="0"/>
        <w:spacing w:after="0" w:line="240" w:lineRule="auto"/>
        <w:ind w:hanging="578"/>
        <w:contextualSpacing w:val="0"/>
        <w:rPr>
          <w:sz w:val="30"/>
        </w:rPr>
      </w:pPr>
      <w:r w:rsidRPr="00EC6859">
        <w:rPr>
          <w:sz w:val="30"/>
        </w:rPr>
        <w:t>Keep Learning and Enjoy Your Driving Experience</w:t>
      </w:r>
      <w:r w:rsidRPr="00EC6859">
        <w:rPr>
          <w:sz w:val="30"/>
        </w:rPr>
        <w:tab/>
      </w:r>
    </w:p>
    <w:p w14:paraId="33397E9D" w14:textId="77777777" w:rsidR="004C364A" w:rsidRDefault="004C364A" w:rsidP="004C364A">
      <w:pPr>
        <w:rPr>
          <w:sz w:val="30"/>
        </w:rPr>
      </w:pPr>
    </w:p>
    <w:p w14:paraId="3FBB0D19" w14:textId="77777777" w:rsidR="004C364A" w:rsidRDefault="004C364A" w:rsidP="004C364A">
      <w:pPr>
        <w:rPr>
          <w:sz w:val="30"/>
        </w:rPr>
      </w:pPr>
    </w:p>
    <w:p w14:paraId="05F25D8A" w14:textId="77777777" w:rsidR="004C364A" w:rsidRDefault="004C364A" w:rsidP="004C364A">
      <w:pPr>
        <w:rPr>
          <w:sz w:val="30"/>
        </w:rPr>
      </w:pPr>
      <w:r>
        <w:rPr>
          <w:sz w:val="30"/>
        </w:rPr>
        <w:br w:type="page"/>
      </w:r>
    </w:p>
    <w:p w14:paraId="3DFB285C" w14:textId="77777777" w:rsidR="004C364A" w:rsidRDefault="004C364A" w:rsidP="004C364A">
      <w:pPr>
        <w:spacing w:before="4"/>
        <w:rPr>
          <w:rFonts w:ascii="Times New Roman"/>
          <w:sz w:val="17"/>
        </w:rPr>
      </w:pPr>
      <w:r>
        <w:rPr>
          <w:noProof/>
          <w:lang w:val="en-GB" w:eastAsia="en-GB"/>
        </w:rPr>
        <w:lastRenderedPageBreak/>
        <mc:AlternateContent>
          <mc:Choice Requires="wps">
            <w:drawing>
              <wp:anchor distT="0" distB="0" distL="114300" distR="114300" simplePos="0" relativeHeight="251731968" behindDoc="0" locked="0" layoutInCell="1" allowOverlap="1" wp14:anchorId="2F0D7100" wp14:editId="31B4D741">
                <wp:simplePos x="0" y="0"/>
                <wp:positionH relativeFrom="margin">
                  <wp:posOffset>292100</wp:posOffset>
                </wp:positionH>
                <wp:positionV relativeFrom="paragraph">
                  <wp:posOffset>5238750</wp:posOffset>
                </wp:positionV>
                <wp:extent cx="4375150" cy="920750"/>
                <wp:effectExtent l="0" t="0" r="25400" b="12700"/>
                <wp:wrapNone/>
                <wp:docPr id="846" name="Rectangle 846"/>
                <wp:cNvGraphicFramePr/>
                <a:graphic xmlns:a="http://schemas.openxmlformats.org/drawingml/2006/main">
                  <a:graphicData uri="http://schemas.microsoft.com/office/word/2010/wordprocessingShape">
                    <wps:wsp>
                      <wps:cNvSpPr/>
                      <wps:spPr>
                        <a:xfrm>
                          <a:off x="0" y="0"/>
                          <a:ext cx="43751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ACC5A5A" w14:textId="77777777" w:rsidR="004C364A" w:rsidRPr="00515A4F" w:rsidRDefault="004C364A" w:rsidP="004C364A">
                            <w:pPr>
                              <w:rPr>
                                <w:b/>
                                <w:bCs/>
                                <w:color w:val="000000" w:themeColor="text1"/>
                              </w:rPr>
                            </w:pPr>
                            <w:r w:rsidRPr="00515A4F">
                              <w:rPr>
                                <w:b/>
                                <w:bCs/>
                                <w:color w:val="000000" w:themeColor="text1"/>
                              </w:rPr>
                              <w:t>Bahrain Traffic Rules:</w:t>
                            </w:r>
                          </w:p>
                          <w:p w14:paraId="4CB311E6" w14:textId="77777777" w:rsidR="004C364A" w:rsidRPr="00515A4F" w:rsidRDefault="004C364A" w:rsidP="004C364A">
                            <w:pPr>
                              <w:rPr>
                                <w:color w:val="000000" w:themeColor="text1"/>
                              </w:rPr>
                            </w:pPr>
                            <w:r>
                              <w:rPr>
                                <w:color w:val="000000" w:themeColor="text1"/>
                              </w:rPr>
                              <w:t xml:space="preserve">Source:  </w:t>
                            </w:r>
                            <w:hyperlink r:id="rId86" w:history="1">
                              <w:r w:rsidRPr="00515A4F">
                                <w:rPr>
                                  <w:rStyle w:val="Hyperlink"/>
                                </w:rPr>
                                <w:t>https://services.bahrain.bh/wps/PA_GDTDhBoardServices/faces/javax.faces.resource/en/GDTLaw.pdf?rel=v1</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0D7100" id="Rectangle 846" o:spid="_x0000_s1045" style="position:absolute;left:0;text-align:left;margin-left:23pt;margin-top:412.5pt;width:344.5pt;height:72.5pt;z-index:251731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" fillcolor="white [3212]" strokecolor="#1f3763 [1604]" strokeweight="1pt">
                <v:textbox>
                  <w:txbxContent>
                    <w:p w14:paraId="3ACC5A5A" w14:textId="77777777" w:rsidR="004C364A" w:rsidRPr="00515A4F" w:rsidRDefault="004C364A" w:rsidP="004C364A">
                      <w:pPr>
                        <w:rPr>
                          <w:b/>
                          <w:bCs/>
                          <w:color w:val="000000" w:themeColor="text1"/>
                        </w:rPr>
                      </w:pPr>
                      <w:r w:rsidRPr="00515A4F">
                        <w:rPr>
                          <w:b/>
                          <w:bCs/>
                          <w:color w:val="000000" w:themeColor="text1"/>
                        </w:rPr>
                        <w:t>Bahrain Traffic Rules:</w:t>
                      </w:r>
                    </w:p>
                    <w:p w14:paraId="4CB311E6" w14:textId="77777777" w:rsidR="004C364A" w:rsidRPr="00515A4F" w:rsidRDefault="004C364A" w:rsidP="004C364A">
                      <w:pPr>
                        <w:rPr>
                          <w:color w:val="000000" w:themeColor="text1"/>
                        </w:rPr>
                      </w:pPr>
                      <w:r>
                        <w:rPr>
                          <w:color w:val="000000" w:themeColor="text1"/>
                        </w:rPr>
                        <w:t xml:space="preserve">Source:  </w:t>
                      </w:r>
                      <w:hyperlink r:id="rId87" w:history="1">
                        <w:r w:rsidRPr="00515A4F">
                          <w:rPr>
                            <w:rStyle w:val="Hyperlink"/>
                          </w:rPr>
                          <w:t>https://services.bahrain.bh/wps/PA_GDTDhBoardServices/faces/javax.faces.resource/en/GDTLaw.pdf?rel=v1</w:t>
                        </w:r>
                      </w:hyperlink>
                    </w:p>
                  </w:txbxContent>
                </v:textbox>
                <w10:wrap anchorx="margin"/>
              </v:rect>
            </w:pict>
          </mc:Fallback>
        </mc:AlternateContent>
      </w:r>
      <w:r>
        <w:rPr>
          <w:noProof/>
          <w:lang w:val="en-GB" w:eastAsia="en-GB"/>
        </w:rPr>
        <w:drawing>
          <wp:anchor distT="0" distB="0" distL="0" distR="0" simplePos="0" relativeHeight="251725824" behindDoc="1" locked="0" layoutInCell="1" allowOverlap="1" wp14:anchorId="01B2B2AE" wp14:editId="3F7D7D6D">
            <wp:simplePos x="0" y="0"/>
            <wp:positionH relativeFrom="page">
              <wp:align>right</wp:align>
            </wp:positionH>
            <wp:positionV relativeFrom="page">
              <wp:align>top</wp:align>
            </wp:positionV>
            <wp:extent cx="6858000" cy="9143999"/>
            <wp:effectExtent l="0" t="0" r="0" b="635"/>
            <wp:wrapNone/>
            <wp:docPr id="873"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88" cstate="print"/>
                    <a:stretch>
                      <a:fillRect/>
                    </a:stretch>
                  </pic:blipFill>
                  <pic:spPr>
                    <a:xfrm>
                      <a:off x="0" y="0"/>
                      <a:ext cx="6858000" cy="9143999"/>
                    </a:xfrm>
                    <a:prstGeom prst="rect">
                      <a:avLst/>
                    </a:prstGeom>
                  </pic:spPr>
                </pic:pic>
              </a:graphicData>
            </a:graphic>
          </wp:anchor>
        </w:drawing>
      </w:r>
    </w:p>
    <w:p w14:paraId="67483839" w14:textId="77777777" w:rsidR="004C364A" w:rsidRDefault="004C364A" w:rsidP="004C364A">
      <w:pPr>
        <w:rPr>
          <w:rFonts w:ascii="Times New Roman"/>
          <w:sz w:val="17"/>
        </w:rPr>
        <w:sectPr w:rsidR="004C364A" w:rsidSect="00E409B8">
          <w:pgSz w:w="10800" w:h="14400"/>
          <w:pgMar w:top="1640" w:right="1520" w:bottom="280" w:left="1520" w:header="720" w:footer="720" w:gutter="0"/>
          <w:cols w:space="720"/>
        </w:sectPr>
      </w:pPr>
    </w:p>
    <w:p w14:paraId="58A1C4A3" w14:textId="77777777" w:rsidR="004C364A" w:rsidRDefault="004C364A" w:rsidP="004C364A">
      <w:pPr>
        <w:spacing w:before="4"/>
        <w:rPr>
          <w:rFonts w:ascii="Times New Roman"/>
          <w:sz w:val="17"/>
        </w:rPr>
      </w:pPr>
      <w:r>
        <w:rPr>
          <w:noProof/>
          <w:lang w:val="en-GB" w:eastAsia="en-GB"/>
        </w:rPr>
        <w:lastRenderedPageBreak/>
        <w:drawing>
          <wp:anchor distT="0" distB="0" distL="0" distR="0" simplePos="0" relativeHeight="251726848" behindDoc="1" locked="0" layoutInCell="1" allowOverlap="1" wp14:anchorId="4C418BA0" wp14:editId="09965F7B">
            <wp:simplePos x="0" y="0"/>
            <wp:positionH relativeFrom="page">
              <wp:posOffset>0</wp:posOffset>
            </wp:positionH>
            <wp:positionV relativeFrom="page">
              <wp:posOffset>0</wp:posOffset>
            </wp:positionV>
            <wp:extent cx="6858000" cy="9143996"/>
            <wp:effectExtent l="0" t="0" r="0" b="0"/>
            <wp:wrapNone/>
            <wp:docPr id="874"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89" cstate="print"/>
                    <a:stretch>
                      <a:fillRect/>
                    </a:stretch>
                  </pic:blipFill>
                  <pic:spPr>
                    <a:xfrm>
                      <a:off x="0" y="0"/>
                      <a:ext cx="6858000" cy="9143996"/>
                    </a:xfrm>
                    <a:prstGeom prst="rect">
                      <a:avLst/>
                    </a:prstGeom>
                  </pic:spPr>
                </pic:pic>
              </a:graphicData>
            </a:graphic>
          </wp:anchor>
        </w:drawing>
      </w:r>
    </w:p>
    <w:p w14:paraId="51018A90" w14:textId="77777777" w:rsidR="004C364A" w:rsidRDefault="004C364A" w:rsidP="004C364A">
      <w:pPr>
        <w:rPr>
          <w:rFonts w:ascii="Times New Roman"/>
          <w:sz w:val="17"/>
        </w:rPr>
        <w:sectPr w:rsidR="004C364A">
          <w:pgSz w:w="10800" w:h="14400"/>
          <w:pgMar w:top="1640" w:right="1520" w:bottom="280" w:left="1520" w:header="720" w:footer="720" w:gutter="0"/>
          <w:cols w:space="720"/>
        </w:sectPr>
      </w:pPr>
    </w:p>
    <w:p w14:paraId="432D9EFD" w14:textId="77777777" w:rsidR="004C364A" w:rsidRDefault="004C364A" w:rsidP="004C364A">
      <w:pPr>
        <w:spacing w:before="4"/>
        <w:rPr>
          <w:rFonts w:ascii="Times New Roman"/>
          <w:sz w:val="17"/>
        </w:rPr>
      </w:pPr>
      <w:r>
        <w:rPr>
          <w:noProof/>
          <w:lang w:val="en-GB" w:eastAsia="en-GB"/>
        </w:rPr>
        <w:lastRenderedPageBreak/>
        <w:drawing>
          <wp:anchor distT="0" distB="0" distL="0" distR="0" simplePos="0" relativeHeight="251727872" behindDoc="1" locked="0" layoutInCell="1" allowOverlap="1" wp14:anchorId="68D9A9CD" wp14:editId="01541F8D">
            <wp:simplePos x="0" y="0"/>
            <wp:positionH relativeFrom="page">
              <wp:posOffset>0</wp:posOffset>
            </wp:positionH>
            <wp:positionV relativeFrom="page">
              <wp:posOffset>0</wp:posOffset>
            </wp:positionV>
            <wp:extent cx="6858000" cy="9143998"/>
            <wp:effectExtent l="0" t="0" r="0" b="0"/>
            <wp:wrapNone/>
            <wp:docPr id="87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90" cstate="print"/>
                    <a:stretch>
                      <a:fillRect/>
                    </a:stretch>
                  </pic:blipFill>
                  <pic:spPr>
                    <a:xfrm>
                      <a:off x="0" y="0"/>
                      <a:ext cx="6858000" cy="9143998"/>
                    </a:xfrm>
                    <a:prstGeom prst="rect">
                      <a:avLst/>
                    </a:prstGeom>
                  </pic:spPr>
                </pic:pic>
              </a:graphicData>
            </a:graphic>
          </wp:anchor>
        </w:drawing>
      </w:r>
    </w:p>
    <w:p w14:paraId="4839203C" w14:textId="77777777" w:rsidR="004C364A" w:rsidRDefault="004C364A" w:rsidP="004C364A">
      <w:pPr>
        <w:rPr>
          <w:rFonts w:ascii="Times New Roman"/>
          <w:sz w:val="17"/>
        </w:rPr>
        <w:sectPr w:rsidR="004C364A">
          <w:pgSz w:w="10800" w:h="14400"/>
          <w:pgMar w:top="1640" w:right="1520" w:bottom="280" w:left="1520" w:header="720" w:footer="720" w:gutter="0"/>
          <w:cols w:space="720"/>
        </w:sectPr>
      </w:pPr>
    </w:p>
    <w:p w14:paraId="52966CD8" w14:textId="77777777" w:rsidR="004C364A" w:rsidRDefault="004C364A" w:rsidP="004C364A">
      <w:pPr>
        <w:spacing w:before="4"/>
        <w:rPr>
          <w:rFonts w:ascii="Times New Roman"/>
          <w:sz w:val="17"/>
        </w:rPr>
      </w:pPr>
      <w:r>
        <w:rPr>
          <w:noProof/>
          <w:lang w:val="en-GB" w:eastAsia="en-GB"/>
        </w:rPr>
        <w:lastRenderedPageBreak/>
        <w:drawing>
          <wp:anchor distT="0" distB="0" distL="0" distR="0" simplePos="0" relativeHeight="251728896" behindDoc="1" locked="0" layoutInCell="1" allowOverlap="1" wp14:anchorId="134B244A" wp14:editId="44BBE9F9">
            <wp:simplePos x="0" y="0"/>
            <wp:positionH relativeFrom="page">
              <wp:posOffset>0</wp:posOffset>
            </wp:positionH>
            <wp:positionV relativeFrom="page">
              <wp:posOffset>0</wp:posOffset>
            </wp:positionV>
            <wp:extent cx="6858000" cy="9143998"/>
            <wp:effectExtent l="0" t="0" r="0" b="0"/>
            <wp:wrapNone/>
            <wp:docPr id="87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91" cstate="print"/>
                    <a:stretch>
                      <a:fillRect/>
                    </a:stretch>
                  </pic:blipFill>
                  <pic:spPr>
                    <a:xfrm>
                      <a:off x="0" y="0"/>
                      <a:ext cx="6858000" cy="9143998"/>
                    </a:xfrm>
                    <a:prstGeom prst="rect">
                      <a:avLst/>
                    </a:prstGeom>
                  </pic:spPr>
                </pic:pic>
              </a:graphicData>
            </a:graphic>
          </wp:anchor>
        </w:drawing>
      </w:r>
    </w:p>
    <w:p w14:paraId="6FDA8C82" w14:textId="77777777" w:rsidR="004C364A" w:rsidRDefault="004C364A" w:rsidP="004C364A">
      <w:pPr>
        <w:rPr>
          <w:rFonts w:ascii="Times New Roman"/>
          <w:sz w:val="17"/>
        </w:rPr>
        <w:sectPr w:rsidR="004C364A">
          <w:pgSz w:w="10800" w:h="14400"/>
          <w:pgMar w:top="1640" w:right="1520" w:bottom="280" w:left="1520" w:header="720" w:footer="720" w:gutter="0"/>
          <w:cols w:space="720"/>
        </w:sectPr>
      </w:pPr>
    </w:p>
    <w:p w14:paraId="2E4D429A" w14:textId="77777777" w:rsidR="004C364A" w:rsidRDefault="004C364A" w:rsidP="004C364A">
      <w:pPr>
        <w:spacing w:before="4"/>
        <w:rPr>
          <w:rFonts w:ascii="Times New Roman"/>
          <w:sz w:val="17"/>
        </w:rPr>
      </w:pPr>
      <w:r>
        <w:rPr>
          <w:noProof/>
          <w:lang w:val="en-GB" w:eastAsia="en-GB"/>
        </w:rPr>
        <w:lastRenderedPageBreak/>
        <w:drawing>
          <wp:anchor distT="0" distB="0" distL="0" distR="0" simplePos="0" relativeHeight="251729920" behindDoc="1" locked="0" layoutInCell="1" allowOverlap="1" wp14:anchorId="780BD88C" wp14:editId="797F6858">
            <wp:simplePos x="0" y="0"/>
            <wp:positionH relativeFrom="page">
              <wp:posOffset>0</wp:posOffset>
            </wp:positionH>
            <wp:positionV relativeFrom="page">
              <wp:posOffset>0</wp:posOffset>
            </wp:positionV>
            <wp:extent cx="6858000" cy="9143998"/>
            <wp:effectExtent l="0" t="0" r="0" b="0"/>
            <wp:wrapNone/>
            <wp:docPr id="877"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92" cstate="print"/>
                    <a:stretch>
                      <a:fillRect/>
                    </a:stretch>
                  </pic:blipFill>
                  <pic:spPr>
                    <a:xfrm>
                      <a:off x="0" y="0"/>
                      <a:ext cx="6858000" cy="9143998"/>
                    </a:xfrm>
                    <a:prstGeom prst="rect">
                      <a:avLst/>
                    </a:prstGeom>
                  </pic:spPr>
                </pic:pic>
              </a:graphicData>
            </a:graphic>
          </wp:anchor>
        </w:drawing>
      </w:r>
    </w:p>
    <w:p w14:paraId="6500CCA9" w14:textId="77777777" w:rsidR="004C364A" w:rsidRDefault="004C364A" w:rsidP="004C364A">
      <w:pPr>
        <w:rPr>
          <w:rFonts w:ascii="Times New Roman"/>
          <w:sz w:val="17"/>
        </w:rPr>
        <w:sectPr w:rsidR="004C364A">
          <w:pgSz w:w="10800" w:h="14400"/>
          <w:pgMar w:top="1640" w:right="1520" w:bottom="280" w:left="1520" w:header="720" w:footer="720" w:gutter="0"/>
          <w:cols w:space="720"/>
        </w:sectPr>
      </w:pPr>
    </w:p>
    <w:p w14:paraId="6AB84A81" w14:textId="77777777" w:rsidR="004C364A" w:rsidRDefault="004C364A" w:rsidP="004C364A">
      <w:pPr>
        <w:spacing w:before="4"/>
        <w:rPr>
          <w:rFonts w:ascii="Times New Roman"/>
          <w:sz w:val="17"/>
        </w:rPr>
      </w:pPr>
    </w:p>
    <w:p w14:paraId="3B0F3245" w14:textId="77777777" w:rsidR="004C364A" w:rsidRDefault="004C364A" w:rsidP="004C364A">
      <w:pPr>
        <w:pStyle w:val="BodyText"/>
        <w:rPr>
          <w:sz w:val="20"/>
        </w:rPr>
      </w:pPr>
    </w:p>
    <w:p w14:paraId="51086120" w14:textId="77777777" w:rsidR="004C364A" w:rsidRDefault="004C364A" w:rsidP="004C364A">
      <w:pPr>
        <w:pStyle w:val="BodyText"/>
        <w:rPr>
          <w:sz w:val="20"/>
        </w:rPr>
      </w:pPr>
      <w:r>
        <w:rPr>
          <w:noProof/>
          <w:lang w:val="en-GB" w:eastAsia="en-GB"/>
        </w:rPr>
        <w:drawing>
          <wp:anchor distT="0" distB="0" distL="0" distR="0" simplePos="0" relativeHeight="251719680" behindDoc="0" locked="0" layoutInCell="1" allowOverlap="1" wp14:anchorId="27D2F0FB" wp14:editId="62738E25">
            <wp:simplePos x="0" y="0"/>
            <wp:positionH relativeFrom="page">
              <wp:posOffset>1849373</wp:posOffset>
            </wp:positionH>
            <wp:positionV relativeFrom="page">
              <wp:posOffset>6204965</wp:posOffset>
            </wp:positionV>
            <wp:extent cx="449148" cy="595312"/>
            <wp:effectExtent l="0" t="0" r="0" b="0"/>
            <wp:wrapNone/>
            <wp:docPr id="878"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93" cstate="print"/>
                    <a:stretch>
                      <a:fillRect/>
                    </a:stretch>
                  </pic:blipFill>
                  <pic:spPr>
                    <a:xfrm>
                      <a:off x="0" y="0"/>
                      <a:ext cx="449148" cy="595312"/>
                    </a:xfrm>
                    <a:prstGeom prst="rect">
                      <a:avLst/>
                    </a:prstGeom>
                  </pic:spPr>
                </pic:pic>
              </a:graphicData>
            </a:graphic>
          </wp:anchor>
        </w:drawing>
      </w:r>
    </w:p>
    <w:p w14:paraId="4982DD38" w14:textId="77777777" w:rsidR="004C364A" w:rsidRDefault="004C364A" w:rsidP="004C364A">
      <w:pPr>
        <w:pStyle w:val="BodyText"/>
        <w:rPr>
          <w:sz w:val="20"/>
        </w:rPr>
      </w:pPr>
    </w:p>
    <w:p w14:paraId="3C6D89F5" w14:textId="77777777" w:rsidR="004C364A" w:rsidRDefault="004C364A" w:rsidP="004C364A">
      <w:pPr>
        <w:pStyle w:val="BodyText"/>
        <w:rPr>
          <w:sz w:val="20"/>
        </w:rPr>
      </w:pPr>
    </w:p>
    <w:p w14:paraId="515242F6" w14:textId="77777777" w:rsidR="004C364A" w:rsidRDefault="004C364A" w:rsidP="004C364A">
      <w:pPr>
        <w:pStyle w:val="BodyText"/>
        <w:rPr>
          <w:sz w:val="20"/>
        </w:rPr>
      </w:pPr>
    </w:p>
    <w:p w14:paraId="5BDFB1BB" w14:textId="77777777" w:rsidR="004C364A" w:rsidRDefault="004C364A" w:rsidP="004C364A">
      <w:pPr>
        <w:pStyle w:val="BodyText"/>
        <w:rPr>
          <w:sz w:val="20"/>
        </w:rPr>
      </w:pPr>
    </w:p>
    <w:p w14:paraId="2FB22F06" w14:textId="77777777" w:rsidR="004C364A" w:rsidRDefault="004C364A" w:rsidP="004C364A">
      <w:pPr>
        <w:pStyle w:val="BodyText"/>
        <w:spacing w:before="2"/>
        <w:rPr>
          <w:sz w:val="14"/>
        </w:rPr>
      </w:pPr>
    </w:p>
    <w:p w14:paraId="61C2B5B8" w14:textId="77777777" w:rsidR="004C364A" w:rsidRDefault="004C364A" w:rsidP="004C364A">
      <w:pPr>
        <w:pStyle w:val="BodyText"/>
        <w:ind w:left="2466"/>
        <w:rPr>
          <w:sz w:val="20"/>
        </w:rPr>
      </w:pPr>
      <w:r>
        <w:rPr>
          <w:noProof/>
          <w:sz w:val="20"/>
          <w:lang w:val="en-GB" w:eastAsia="en-GB"/>
        </w:rPr>
        <mc:AlternateContent>
          <mc:Choice Requires="wpg">
            <w:drawing>
              <wp:inline distT="0" distB="0" distL="0" distR="0" wp14:anchorId="06210DCB" wp14:editId="3D1ACAE3">
                <wp:extent cx="480060" cy="464820"/>
                <wp:effectExtent l="6985" t="14605" r="8255" b="6350"/>
                <wp:docPr id="847" name="Group 8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060" cy="464820"/>
                          <a:chOff x="0" y="0"/>
                          <a:chExt cx="756" cy="732"/>
                        </a:xfrm>
                      </wpg:grpSpPr>
                      <wps:wsp>
                        <wps:cNvPr id="848" name="Freeform 3"/>
                        <wps:cNvSpPr>
                          <a:spLocks/>
                        </wps:cNvSpPr>
                        <wps:spPr bwMode="auto">
                          <a:xfrm>
                            <a:off x="1" y="1"/>
                            <a:ext cx="754" cy="730"/>
                          </a:xfrm>
                          <a:custGeom>
                            <a:avLst/>
                            <a:gdLst>
                              <a:gd name="T0" fmla="+- 0 755 1"/>
                              <a:gd name="T1" fmla="*/ T0 w 754"/>
                              <a:gd name="T2" fmla="+- 0 352 1"/>
                              <a:gd name="T3" fmla="*/ 352 h 730"/>
                              <a:gd name="T4" fmla="+- 0 409 1"/>
                              <a:gd name="T5" fmla="*/ T4 w 754"/>
                              <a:gd name="T6" fmla="+- 0 16 1"/>
                              <a:gd name="T7" fmla="*/ 16 h 730"/>
                              <a:gd name="T8" fmla="+- 0 395 1"/>
                              <a:gd name="T9" fmla="*/ T8 w 754"/>
                              <a:gd name="T10" fmla="+- 0 6 1"/>
                              <a:gd name="T11" fmla="*/ 6 h 730"/>
                              <a:gd name="T12" fmla="+- 0 380 1"/>
                              <a:gd name="T13" fmla="*/ T12 w 754"/>
                              <a:gd name="T14" fmla="+- 0 1 1"/>
                              <a:gd name="T15" fmla="*/ 1 h 730"/>
                              <a:gd name="T16" fmla="+- 0 356 1"/>
                              <a:gd name="T17" fmla="*/ T16 w 754"/>
                              <a:gd name="T18" fmla="+- 0 6 1"/>
                              <a:gd name="T19" fmla="*/ 6 h 730"/>
                              <a:gd name="T20" fmla="+- 0 347 1"/>
                              <a:gd name="T21" fmla="*/ T20 w 754"/>
                              <a:gd name="T22" fmla="+- 0 16 1"/>
                              <a:gd name="T23" fmla="*/ 16 h 730"/>
                              <a:gd name="T24" fmla="+- 0 1 1"/>
                              <a:gd name="T25" fmla="*/ T24 w 754"/>
                              <a:gd name="T26" fmla="+- 0 352 1"/>
                              <a:gd name="T27" fmla="*/ 352 h 730"/>
                              <a:gd name="T28" fmla="+- 0 1 1"/>
                              <a:gd name="T29" fmla="*/ T28 w 754"/>
                              <a:gd name="T30" fmla="+- 0 683 1"/>
                              <a:gd name="T31" fmla="*/ 683 h 730"/>
                              <a:gd name="T32" fmla="+- 0 6 1"/>
                              <a:gd name="T33" fmla="*/ T32 w 754"/>
                              <a:gd name="T34" fmla="+- 0 702 1"/>
                              <a:gd name="T35" fmla="*/ 702 h 730"/>
                              <a:gd name="T36" fmla="+- 0 16 1"/>
                              <a:gd name="T37" fmla="*/ T36 w 754"/>
                              <a:gd name="T38" fmla="+- 0 716 1"/>
                              <a:gd name="T39" fmla="*/ 716 h 730"/>
                              <a:gd name="T40" fmla="+- 0 30 1"/>
                              <a:gd name="T41" fmla="*/ T40 w 754"/>
                              <a:gd name="T42" fmla="+- 0 726 1"/>
                              <a:gd name="T43" fmla="*/ 726 h 730"/>
                              <a:gd name="T44" fmla="+- 0 49 1"/>
                              <a:gd name="T45" fmla="*/ T44 w 754"/>
                              <a:gd name="T46" fmla="+- 0 731 1"/>
                              <a:gd name="T47" fmla="*/ 731 h 730"/>
                              <a:gd name="T48" fmla="+- 0 707 1"/>
                              <a:gd name="T49" fmla="*/ T48 w 754"/>
                              <a:gd name="T50" fmla="+- 0 731 1"/>
                              <a:gd name="T51" fmla="*/ 731 h 730"/>
                              <a:gd name="T52" fmla="+- 0 721 1"/>
                              <a:gd name="T53" fmla="*/ T52 w 754"/>
                              <a:gd name="T54" fmla="+- 0 726 1"/>
                              <a:gd name="T55" fmla="*/ 726 h 730"/>
                              <a:gd name="T56" fmla="+- 0 740 1"/>
                              <a:gd name="T57" fmla="*/ T56 w 754"/>
                              <a:gd name="T58" fmla="+- 0 716 1"/>
                              <a:gd name="T59" fmla="*/ 716 h 730"/>
                              <a:gd name="T60" fmla="+- 0 750 1"/>
                              <a:gd name="T61" fmla="*/ T60 w 754"/>
                              <a:gd name="T62" fmla="+- 0 702 1"/>
                              <a:gd name="T63" fmla="*/ 702 h 730"/>
                              <a:gd name="T64" fmla="+- 0 755 1"/>
                              <a:gd name="T65" fmla="*/ T64 w 754"/>
                              <a:gd name="T66" fmla="+- 0 683 1"/>
                              <a:gd name="T67" fmla="*/ 683 h 730"/>
                              <a:gd name="T68" fmla="+- 0 755 1"/>
                              <a:gd name="T69" fmla="*/ T68 w 754"/>
                              <a:gd name="T70" fmla="+- 0 352 1"/>
                              <a:gd name="T71" fmla="*/ 352 h 7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754" h="730">
                                <a:moveTo>
                                  <a:pt x="754" y="351"/>
                                </a:moveTo>
                                <a:lnTo>
                                  <a:pt x="408" y="15"/>
                                </a:lnTo>
                                <a:lnTo>
                                  <a:pt x="394" y="5"/>
                                </a:lnTo>
                                <a:lnTo>
                                  <a:pt x="379" y="0"/>
                                </a:lnTo>
                                <a:lnTo>
                                  <a:pt x="355" y="5"/>
                                </a:lnTo>
                                <a:lnTo>
                                  <a:pt x="346" y="15"/>
                                </a:lnTo>
                                <a:lnTo>
                                  <a:pt x="0" y="351"/>
                                </a:lnTo>
                                <a:lnTo>
                                  <a:pt x="0" y="682"/>
                                </a:lnTo>
                                <a:lnTo>
                                  <a:pt x="5" y="701"/>
                                </a:lnTo>
                                <a:lnTo>
                                  <a:pt x="15" y="715"/>
                                </a:lnTo>
                                <a:lnTo>
                                  <a:pt x="29" y="725"/>
                                </a:lnTo>
                                <a:lnTo>
                                  <a:pt x="48" y="730"/>
                                </a:lnTo>
                                <a:lnTo>
                                  <a:pt x="706" y="730"/>
                                </a:lnTo>
                                <a:lnTo>
                                  <a:pt x="720" y="725"/>
                                </a:lnTo>
                                <a:lnTo>
                                  <a:pt x="739" y="715"/>
                                </a:lnTo>
                                <a:lnTo>
                                  <a:pt x="749" y="701"/>
                                </a:lnTo>
                                <a:lnTo>
                                  <a:pt x="754" y="682"/>
                                </a:lnTo>
                                <a:lnTo>
                                  <a:pt x="754" y="351"/>
                                </a:lnTo>
                              </a:path>
                            </a:pathLst>
                          </a:custGeom>
                          <a:noFill/>
                          <a:ln w="1524">
                            <a:solidFill>
                              <a:srgbClr val="31363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9" name="AutoShape 4"/>
                        <wps:cNvSpPr>
                          <a:spLocks/>
                        </wps:cNvSpPr>
                        <wps:spPr bwMode="auto">
                          <a:xfrm>
                            <a:off x="25" y="15"/>
                            <a:ext cx="711" cy="701"/>
                          </a:xfrm>
                          <a:custGeom>
                            <a:avLst/>
                            <a:gdLst>
                              <a:gd name="T0" fmla="+- 0 356 25"/>
                              <a:gd name="T1" fmla="*/ T0 w 711"/>
                              <a:gd name="T2" fmla="+- 0 25 16"/>
                              <a:gd name="T3" fmla="*/ 25 h 701"/>
                              <a:gd name="T4" fmla="+- 0 30 25"/>
                              <a:gd name="T5" fmla="*/ T4 w 711"/>
                              <a:gd name="T6" fmla="+- 0 707 16"/>
                              <a:gd name="T7" fmla="*/ 707 h 701"/>
                              <a:gd name="T8" fmla="+- 0 721 25"/>
                              <a:gd name="T9" fmla="*/ T8 w 711"/>
                              <a:gd name="T10" fmla="+- 0 712 16"/>
                              <a:gd name="T11" fmla="*/ 712 h 701"/>
                              <a:gd name="T12" fmla="+- 0 736 25"/>
                              <a:gd name="T13" fmla="*/ T12 w 711"/>
                              <a:gd name="T14" fmla="+- 0 683 16"/>
                              <a:gd name="T15" fmla="*/ 683 h 701"/>
                              <a:gd name="T16" fmla="+- 0 395 25"/>
                              <a:gd name="T17" fmla="*/ T16 w 711"/>
                              <a:gd name="T18" fmla="+- 0 659 16"/>
                              <a:gd name="T19" fmla="*/ 659 h 701"/>
                              <a:gd name="T20" fmla="+- 0 236 25"/>
                              <a:gd name="T21" fmla="*/ T20 w 711"/>
                              <a:gd name="T22" fmla="+- 0 529 16"/>
                              <a:gd name="T23" fmla="*/ 529 h 701"/>
                              <a:gd name="T24" fmla="+- 0 164 25"/>
                              <a:gd name="T25" fmla="*/ T24 w 711"/>
                              <a:gd name="T26" fmla="+- 0 443 16"/>
                              <a:gd name="T27" fmla="*/ 443 h 701"/>
                              <a:gd name="T28" fmla="+- 0 236 25"/>
                              <a:gd name="T29" fmla="*/ T28 w 711"/>
                              <a:gd name="T30" fmla="+- 0 299 16"/>
                              <a:gd name="T31" fmla="*/ 299 h 701"/>
                              <a:gd name="T32" fmla="+- 0 400 25"/>
                              <a:gd name="T33" fmla="*/ T32 w 711"/>
                              <a:gd name="T34" fmla="+- 0 260 16"/>
                              <a:gd name="T35" fmla="*/ 260 h 701"/>
                              <a:gd name="T36" fmla="+- 0 246 25"/>
                              <a:gd name="T37" fmla="*/ T36 w 711"/>
                              <a:gd name="T38" fmla="+- 0 256 16"/>
                              <a:gd name="T39" fmla="*/ 256 h 701"/>
                              <a:gd name="T40" fmla="+- 0 236 25"/>
                              <a:gd name="T41" fmla="*/ T40 w 711"/>
                              <a:gd name="T42" fmla="+- 0 236 16"/>
                              <a:gd name="T43" fmla="*/ 236 h 701"/>
                              <a:gd name="T44" fmla="+- 0 236 25"/>
                              <a:gd name="T45" fmla="*/ T44 w 711"/>
                              <a:gd name="T46" fmla="+- 0 217 16"/>
                              <a:gd name="T47" fmla="*/ 217 h 701"/>
                              <a:gd name="T48" fmla="+- 0 251 25"/>
                              <a:gd name="T49" fmla="*/ T48 w 711"/>
                              <a:gd name="T50" fmla="+- 0 198 16"/>
                              <a:gd name="T51" fmla="*/ 198 h 701"/>
                              <a:gd name="T52" fmla="+- 0 390 25"/>
                              <a:gd name="T53" fmla="*/ T52 w 711"/>
                              <a:gd name="T54" fmla="+- 0 155 16"/>
                              <a:gd name="T55" fmla="*/ 155 h 701"/>
                              <a:gd name="T56" fmla="+- 0 404 25"/>
                              <a:gd name="T57" fmla="*/ T56 w 711"/>
                              <a:gd name="T58" fmla="+- 0 140 16"/>
                              <a:gd name="T59" fmla="*/ 140 h 701"/>
                              <a:gd name="T60" fmla="+- 0 395 25"/>
                              <a:gd name="T61" fmla="*/ T60 w 711"/>
                              <a:gd name="T62" fmla="+- 0 25 16"/>
                              <a:gd name="T63" fmla="*/ 25 h 701"/>
                              <a:gd name="T64" fmla="+- 0 462 25"/>
                              <a:gd name="T65" fmla="*/ T64 w 711"/>
                              <a:gd name="T66" fmla="+- 0 476 16"/>
                              <a:gd name="T67" fmla="*/ 476 h 701"/>
                              <a:gd name="T68" fmla="+- 0 736 25"/>
                              <a:gd name="T69" fmla="*/ T68 w 711"/>
                              <a:gd name="T70" fmla="+- 0 664 16"/>
                              <a:gd name="T71" fmla="*/ 664 h 701"/>
                              <a:gd name="T72" fmla="+- 0 481 25"/>
                              <a:gd name="T73" fmla="*/ T72 w 711"/>
                              <a:gd name="T74" fmla="+- 0 534 16"/>
                              <a:gd name="T75" fmla="*/ 534 h 701"/>
                              <a:gd name="T76" fmla="+- 0 275 25"/>
                              <a:gd name="T77" fmla="*/ T76 w 711"/>
                              <a:gd name="T78" fmla="+- 0 529 16"/>
                              <a:gd name="T79" fmla="*/ 529 h 701"/>
                              <a:gd name="T80" fmla="+- 0 236 25"/>
                              <a:gd name="T81" fmla="*/ T80 w 711"/>
                              <a:gd name="T82" fmla="+- 0 659 16"/>
                              <a:gd name="T83" fmla="*/ 659 h 701"/>
                              <a:gd name="T84" fmla="+- 0 342 25"/>
                              <a:gd name="T85" fmla="*/ T84 w 711"/>
                              <a:gd name="T86" fmla="+- 0 649 16"/>
                              <a:gd name="T87" fmla="*/ 649 h 701"/>
                              <a:gd name="T88" fmla="+- 0 572 25"/>
                              <a:gd name="T89" fmla="*/ T88 w 711"/>
                              <a:gd name="T90" fmla="+- 0 337 16"/>
                              <a:gd name="T91" fmla="*/ 337 h 701"/>
                              <a:gd name="T92" fmla="+- 0 524 25"/>
                              <a:gd name="T93" fmla="*/ T92 w 711"/>
                              <a:gd name="T94" fmla="+- 0 520 16"/>
                              <a:gd name="T95" fmla="*/ 520 h 701"/>
                              <a:gd name="T96" fmla="+- 0 736 25"/>
                              <a:gd name="T97" fmla="*/ T96 w 711"/>
                              <a:gd name="T98" fmla="+- 0 659 16"/>
                              <a:gd name="T99" fmla="*/ 659 h 701"/>
                              <a:gd name="T100" fmla="+- 0 416 25"/>
                              <a:gd name="T101" fmla="*/ T100 w 711"/>
                              <a:gd name="T102" fmla="+- 0 376 16"/>
                              <a:gd name="T103" fmla="*/ 376 h 701"/>
                              <a:gd name="T104" fmla="+- 0 332 25"/>
                              <a:gd name="T105" fmla="*/ T104 w 711"/>
                              <a:gd name="T106" fmla="+- 0 438 16"/>
                              <a:gd name="T107" fmla="*/ 438 h 701"/>
                              <a:gd name="T108" fmla="+- 0 371 25"/>
                              <a:gd name="T109" fmla="*/ T108 w 711"/>
                              <a:gd name="T110" fmla="+- 0 644 16"/>
                              <a:gd name="T111" fmla="*/ 644 h 701"/>
                              <a:gd name="T112" fmla="+- 0 395 25"/>
                              <a:gd name="T113" fmla="*/ T112 w 711"/>
                              <a:gd name="T114" fmla="+- 0 524 16"/>
                              <a:gd name="T115" fmla="*/ 524 h 701"/>
                              <a:gd name="T116" fmla="+- 0 241 25"/>
                              <a:gd name="T117" fmla="*/ T116 w 711"/>
                              <a:gd name="T118" fmla="+- 0 385 16"/>
                              <a:gd name="T119" fmla="*/ 385 h 701"/>
                              <a:gd name="T120" fmla="+- 0 232 25"/>
                              <a:gd name="T121" fmla="*/ T120 w 711"/>
                              <a:gd name="T122" fmla="+- 0 443 16"/>
                              <a:gd name="T123" fmla="*/ 443 h 701"/>
                              <a:gd name="T124" fmla="+- 0 404 25"/>
                              <a:gd name="T125" fmla="*/ T124 w 711"/>
                              <a:gd name="T126" fmla="+- 0 347 16"/>
                              <a:gd name="T127" fmla="*/ 347 h 701"/>
                              <a:gd name="T128" fmla="+- 0 366 25"/>
                              <a:gd name="T129" fmla="*/ T128 w 711"/>
                              <a:gd name="T130" fmla="+- 0 376 16"/>
                              <a:gd name="T131" fmla="*/ 376 h 701"/>
                              <a:gd name="T132" fmla="+- 0 500 25"/>
                              <a:gd name="T133" fmla="*/ T132 w 711"/>
                              <a:gd name="T134" fmla="+- 0 299 16"/>
                              <a:gd name="T135" fmla="*/ 299 h 701"/>
                              <a:gd name="T136" fmla="+- 0 500 25"/>
                              <a:gd name="T137" fmla="*/ T136 w 711"/>
                              <a:gd name="T138" fmla="+- 0 299 16"/>
                              <a:gd name="T139" fmla="*/ 299 h 701"/>
                              <a:gd name="T140" fmla="+- 0 520 25"/>
                              <a:gd name="T141" fmla="*/ T140 w 711"/>
                              <a:gd name="T142" fmla="+- 0 246 16"/>
                              <a:gd name="T143" fmla="*/ 246 h 701"/>
                              <a:gd name="T144" fmla="+- 0 572 25"/>
                              <a:gd name="T145" fmla="*/ T144 w 711"/>
                              <a:gd name="T146" fmla="+- 0 337 16"/>
                              <a:gd name="T147" fmla="*/ 337 h 701"/>
                              <a:gd name="T148" fmla="+- 0 396 25"/>
                              <a:gd name="T149" fmla="*/ T148 w 711"/>
                              <a:gd name="T150" fmla="+- 0 270 16"/>
                              <a:gd name="T151" fmla="*/ 270 h 701"/>
                              <a:gd name="T152" fmla="+- 0 347 25"/>
                              <a:gd name="T153" fmla="*/ T152 w 711"/>
                              <a:gd name="T154" fmla="+- 0 342 16"/>
                              <a:gd name="T155" fmla="*/ 342 h 701"/>
                              <a:gd name="T156" fmla="+- 0 400 25"/>
                              <a:gd name="T157" fmla="*/ T156 w 711"/>
                              <a:gd name="T158" fmla="+- 0 198 16"/>
                              <a:gd name="T159" fmla="*/ 198 h 701"/>
                              <a:gd name="T160" fmla="+- 0 294 25"/>
                              <a:gd name="T161" fmla="*/ T160 w 711"/>
                              <a:gd name="T162" fmla="+- 0 208 16"/>
                              <a:gd name="T163" fmla="*/ 208 h 701"/>
                              <a:gd name="T164" fmla="+- 0 294 25"/>
                              <a:gd name="T165" fmla="*/ T164 w 711"/>
                              <a:gd name="T166" fmla="+- 0 241 16"/>
                              <a:gd name="T167" fmla="*/ 241 h 701"/>
                              <a:gd name="T168" fmla="+- 0 280 25"/>
                              <a:gd name="T169" fmla="*/ T168 w 711"/>
                              <a:gd name="T170" fmla="+- 0 256 16"/>
                              <a:gd name="T171" fmla="*/ 256 h 701"/>
                              <a:gd name="T172" fmla="+- 0 404 25"/>
                              <a:gd name="T173" fmla="*/ T172 w 711"/>
                              <a:gd name="T174" fmla="+- 0 246 16"/>
                              <a:gd name="T175" fmla="*/ 246 h 701"/>
                              <a:gd name="T176" fmla="+- 0 590 25"/>
                              <a:gd name="T177" fmla="*/ T176 w 711"/>
                              <a:gd name="T178" fmla="+- 0 217 16"/>
                              <a:gd name="T179" fmla="*/ 217 h 701"/>
                              <a:gd name="T180" fmla="+- 0 414 25"/>
                              <a:gd name="T181" fmla="*/ T180 w 711"/>
                              <a:gd name="T182" fmla="+- 0 208 16"/>
                              <a:gd name="T183" fmla="*/ 208 h 701"/>
                              <a:gd name="T184" fmla="+- 0 502 25"/>
                              <a:gd name="T185" fmla="*/ T184 w 711"/>
                              <a:gd name="T186" fmla="+- 0 131 16"/>
                              <a:gd name="T187" fmla="*/ 131 h 701"/>
                              <a:gd name="T188" fmla="+- 0 457 25"/>
                              <a:gd name="T189" fmla="*/ T188 w 711"/>
                              <a:gd name="T190" fmla="+- 0 140 16"/>
                              <a:gd name="T191" fmla="*/ 140 h 701"/>
                              <a:gd name="T192" fmla="+- 0 467 25"/>
                              <a:gd name="T193" fmla="*/ T192 w 711"/>
                              <a:gd name="T194" fmla="+- 0 160 16"/>
                              <a:gd name="T195" fmla="*/ 160 h 701"/>
                              <a:gd name="T196" fmla="+- 0 462 25"/>
                              <a:gd name="T197" fmla="*/ T196 w 711"/>
                              <a:gd name="T198" fmla="+- 0 198 16"/>
                              <a:gd name="T199" fmla="*/ 198 h 701"/>
                              <a:gd name="T200" fmla="+- 0 443 25"/>
                              <a:gd name="T201" fmla="*/ T200 w 711"/>
                              <a:gd name="T202" fmla="+- 0 208 16"/>
                              <a:gd name="T203" fmla="*/ 208 h 701"/>
                              <a:gd name="T204" fmla="+- 0 502 25"/>
                              <a:gd name="T205" fmla="*/ T204 w 711"/>
                              <a:gd name="T206" fmla="+- 0 131 16"/>
                              <a:gd name="T207" fmla="*/ 131 h 701"/>
                              <a:gd name="T208" fmla="+- 0 280 25"/>
                              <a:gd name="T209" fmla="*/ T208 w 711"/>
                              <a:gd name="T210" fmla="+- 0 198 16"/>
                              <a:gd name="T211" fmla="*/ 198 h 7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711" h="701">
                                <a:moveTo>
                                  <a:pt x="355" y="0"/>
                                </a:moveTo>
                                <a:lnTo>
                                  <a:pt x="341" y="4"/>
                                </a:lnTo>
                                <a:lnTo>
                                  <a:pt x="331" y="9"/>
                                </a:lnTo>
                                <a:lnTo>
                                  <a:pt x="0" y="345"/>
                                </a:lnTo>
                                <a:lnTo>
                                  <a:pt x="0" y="681"/>
                                </a:lnTo>
                                <a:lnTo>
                                  <a:pt x="5" y="691"/>
                                </a:lnTo>
                                <a:lnTo>
                                  <a:pt x="24" y="700"/>
                                </a:lnTo>
                                <a:lnTo>
                                  <a:pt x="682" y="700"/>
                                </a:lnTo>
                                <a:lnTo>
                                  <a:pt x="696" y="696"/>
                                </a:lnTo>
                                <a:lnTo>
                                  <a:pt x="701" y="691"/>
                                </a:lnTo>
                                <a:lnTo>
                                  <a:pt x="706" y="681"/>
                                </a:lnTo>
                                <a:lnTo>
                                  <a:pt x="711" y="667"/>
                                </a:lnTo>
                                <a:lnTo>
                                  <a:pt x="711" y="648"/>
                                </a:lnTo>
                                <a:lnTo>
                                  <a:pt x="370" y="648"/>
                                </a:lnTo>
                                <a:lnTo>
                                  <a:pt x="370" y="643"/>
                                </a:lnTo>
                                <a:lnTo>
                                  <a:pt x="211" y="643"/>
                                </a:lnTo>
                                <a:lnTo>
                                  <a:pt x="197" y="532"/>
                                </a:lnTo>
                                <a:lnTo>
                                  <a:pt x="211" y="513"/>
                                </a:lnTo>
                                <a:lnTo>
                                  <a:pt x="183" y="513"/>
                                </a:lnTo>
                                <a:lnTo>
                                  <a:pt x="207" y="427"/>
                                </a:lnTo>
                                <a:lnTo>
                                  <a:pt x="139" y="427"/>
                                </a:lnTo>
                                <a:lnTo>
                                  <a:pt x="125" y="403"/>
                                </a:lnTo>
                                <a:lnTo>
                                  <a:pt x="183" y="364"/>
                                </a:lnTo>
                                <a:lnTo>
                                  <a:pt x="211" y="283"/>
                                </a:lnTo>
                                <a:lnTo>
                                  <a:pt x="231" y="254"/>
                                </a:lnTo>
                                <a:lnTo>
                                  <a:pt x="371" y="254"/>
                                </a:lnTo>
                                <a:lnTo>
                                  <a:pt x="375" y="244"/>
                                </a:lnTo>
                                <a:lnTo>
                                  <a:pt x="231" y="244"/>
                                </a:lnTo>
                                <a:lnTo>
                                  <a:pt x="226" y="240"/>
                                </a:lnTo>
                                <a:lnTo>
                                  <a:pt x="221" y="240"/>
                                </a:lnTo>
                                <a:lnTo>
                                  <a:pt x="221" y="235"/>
                                </a:lnTo>
                                <a:lnTo>
                                  <a:pt x="211" y="225"/>
                                </a:lnTo>
                                <a:lnTo>
                                  <a:pt x="211" y="220"/>
                                </a:lnTo>
                                <a:lnTo>
                                  <a:pt x="207" y="216"/>
                                </a:lnTo>
                                <a:lnTo>
                                  <a:pt x="207" y="206"/>
                                </a:lnTo>
                                <a:lnTo>
                                  <a:pt x="211" y="201"/>
                                </a:lnTo>
                                <a:lnTo>
                                  <a:pt x="211" y="192"/>
                                </a:lnTo>
                                <a:lnTo>
                                  <a:pt x="221" y="182"/>
                                </a:lnTo>
                                <a:lnTo>
                                  <a:pt x="226" y="182"/>
                                </a:lnTo>
                                <a:lnTo>
                                  <a:pt x="231" y="177"/>
                                </a:lnTo>
                                <a:lnTo>
                                  <a:pt x="365" y="177"/>
                                </a:lnTo>
                                <a:lnTo>
                                  <a:pt x="365" y="139"/>
                                </a:lnTo>
                                <a:lnTo>
                                  <a:pt x="370" y="129"/>
                                </a:lnTo>
                                <a:lnTo>
                                  <a:pt x="375" y="124"/>
                                </a:lnTo>
                                <a:lnTo>
                                  <a:pt x="379" y="124"/>
                                </a:lnTo>
                                <a:lnTo>
                                  <a:pt x="389" y="115"/>
                                </a:lnTo>
                                <a:lnTo>
                                  <a:pt x="477" y="115"/>
                                </a:lnTo>
                                <a:lnTo>
                                  <a:pt x="370" y="9"/>
                                </a:lnTo>
                                <a:lnTo>
                                  <a:pt x="365" y="4"/>
                                </a:lnTo>
                                <a:lnTo>
                                  <a:pt x="355" y="0"/>
                                </a:lnTo>
                                <a:close/>
                                <a:moveTo>
                                  <a:pt x="437" y="460"/>
                                </a:moveTo>
                                <a:lnTo>
                                  <a:pt x="413" y="513"/>
                                </a:lnTo>
                                <a:lnTo>
                                  <a:pt x="408" y="648"/>
                                </a:lnTo>
                                <a:lnTo>
                                  <a:pt x="711" y="648"/>
                                </a:lnTo>
                                <a:lnTo>
                                  <a:pt x="711" y="643"/>
                                </a:lnTo>
                                <a:lnTo>
                                  <a:pt x="528" y="643"/>
                                </a:lnTo>
                                <a:lnTo>
                                  <a:pt x="456" y="518"/>
                                </a:lnTo>
                                <a:lnTo>
                                  <a:pt x="437" y="460"/>
                                </a:lnTo>
                                <a:close/>
                                <a:moveTo>
                                  <a:pt x="259" y="513"/>
                                </a:moveTo>
                                <a:lnTo>
                                  <a:pt x="250" y="513"/>
                                </a:lnTo>
                                <a:lnTo>
                                  <a:pt x="235" y="532"/>
                                </a:lnTo>
                                <a:lnTo>
                                  <a:pt x="245" y="633"/>
                                </a:lnTo>
                                <a:lnTo>
                                  <a:pt x="211" y="643"/>
                                </a:lnTo>
                                <a:lnTo>
                                  <a:pt x="370" y="643"/>
                                </a:lnTo>
                                <a:lnTo>
                                  <a:pt x="370" y="633"/>
                                </a:lnTo>
                                <a:lnTo>
                                  <a:pt x="317" y="633"/>
                                </a:lnTo>
                                <a:lnTo>
                                  <a:pt x="259" y="513"/>
                                </a:lnTo>
                                <a:close/>
                                <a:moveTo>
                                  <a:pt x="686" y="321"/>
                                </a:moveTo>
                                <a:lnTo>
                                  <a:pt x="547" y="321"/>
                                </a:lnTo>
                                <a:lnTo>
                                  <a:pt x="576" y="379"/>
                                </a:lnTo>
                                <a:lnTo>
                                  <a:pt x="499" y="408"/>
                                </a:lnTo>
                                <a:lnTo>
                                  <a:pt x="499" y="504"/>
                                </a:lnTo>
                                <a:lnTo>
                                  <a:pt x="557" y="624"/>
                                </a:lnTo>
                                <a:lnTo>
                                  <a:pt x="528" y="643"/>
                                </a:lnTo>
                                <a:lnTo>
                                  <a:pt x="711" y="643"/>
                                </a:lnTo>
                                <a:lnTo>
                                  <a:pt x="711" y="345"/>
                                </a:lnTo>
                                <a:lnTo>
                                  <a:pt x="686" y="321"/>
                                </a:lnTo>
                                <a:close/>
                                <a:moveTo>
                                  <a:pt x="391" y="360"/>
                                </a:moveTo>
                                <a:lnTo>
                                  <a:pt x="341" y="360"/>
                                </a:lnTo>
                                <a:lnTo>
                                  <a:pt x="360" y="408"/>
                                </a:lnTo>
                                <a:lnTo>
                                  <a:pt x="307" y="422"/>
                                </a:lnTo>
                                <a:lnTo>
                                  <a:pt x="331" y="513"/>
                                </a:lnTo>
                                <a:lnTo>
                                  <a:pt x="303" y="513"/>
                                </a:lnTo>
                                <a:lnTo>
                                  <a:pt x="346" y="628"/>
                                </a:lnTo>
                                <a:lnTo>
                                  <a:pt x="317" y="633"/>
                                </a:lnTo>
                                <a:lnTo>
                                  <a:pt x="370" y="633"/>
                                </a:lnTo>
                                <a:lnTo>
                                  <a:pt x="370" y="508"/>
                                </a:lnTo>
                                <a:lnTo>
                                  <a:pt x="403" y="388"/>
                                </a:lnTo>
                                <a:lnTo>
                                  <a:pt x="391" y="360"/>
                                </a:lnTo>
                                <a:close/>
                                <a:moveTo>
                                  <a:pt x="216" y="369"/>
                                </a:moveTo>
                                <a:lnTo>
                                  <a:pt x="197" y="393"/>
                                </a:lnTo>
                                <a:lnTo>
                                  <a:pt x="139" y="427"/>
                                </a:lnTo>
                                <a:lnTo>
                                  <a:pt x="207" y="427"/>
                                </a:lnTo>
                                <a:lnTo>
                                  <a:pt x="211" y="412"/>
                                </a:lnTo>
                                <a:lnTo>
                                  <a:pt x="216" y="369"/>
                                </a:lnTo>
                                <a:close/>
                                <a:moveTo>
                                  <a:pt x="379" y="331"/>
                                </a:moveTo>
                                <a:lnTo>
                                  <a:pt x="331" y="355"/>
                                </a:lnTo>
                                <a:lnTo>
                                  <a:pt x="331" y="364"/>
                                </a:lnTo>
                                <a:lnTo>
                                  <a:pt x="341" y="360"/>
                                </a:lnTo>
                                <a:lnTo>
                                  <a:pt x="391" y="360"/>
                                </a:lnTo>
                                <a:lnTo>
                                  <a:pt x="379" y="331"/>
                                </a:lnTo>
                                <a:close/>
                                <a:moveTo>
                                  <a:pt x="475" y="283"/>
                                </a:moveTo>
                                <a:lnTo>
                                  <a:pt x="490" y="345"/>
                                </a:lnTo>
                                <a:lnTo>
                                  <a:pt x="509" y="307"/>
                                </a:lnTo>
                                <a:lnTo>
                                  <a:pt x="475" y="283"/>
                                </a:lnTo>
                                <a:close/>
                                <a:moveTo>
                                  <a:pt x="565" y="201"/>
                                </a:moveTo>
                                <a:lnTo>
                                  <a:pt x="437" y="201"/>
                                </a:lnTo>
                                <a:lnTo>
                                  <a:pt x="495" y="230"/>
                                </a:lnTo>
                                <a:lnTo>
                                  <a:pt x="543" y="307"/>
                                </a:lnTo>
                                <a:lnTo>
                                  <a:pt x="533" y="331"/>
                                </a:lnTo>
                                <a:lnTo>
                                  <a:pt x="547" y="321"/>
                                </a:lnTo>
                                <a:lnTo>
                                  <a:pt x="686" y="321"/>
                                </a:lnTo>
                                <a:lnTo>
                                  <a:pt x="565" y="201"/>
                                </a:lnTo>
                                <a:close/>
                                <a:moveTo>
                                  <a:pt x="371" y="254"/>
                                </a:moveTo>
                                <a:lnTo>
                                  <a:pt x="259" y="254"/>
                                </a:lnTo>
                                <a:lnTo>
                                  <a:pt x="283" y="264"/>
                                </a:lnTo>
                                <a:lnTo>
                                  <a:pt x="322" y="326"/>
                                </a:lnTo>
                                <a:lnTo>
                                  <a:pt x="355" y="302"/>
                                </a:lnTo>
                                <a:lnTo>
                                  <a:pt x="371" y="254"/>
                                </a:lnTo>
                                <a:close/>
                                <a:moveTo>
                                  <a:pt x="375" y="182"/>
                                </a:moveTo>
                                <a:lnTo>
                                  <a:pt x="264" y="182"/>
                                </a:lnTo>
                                <a:lnTo>
                                  <a:pt x="269" y="187"/>
                                </a:lnTo>
                                <a:lnTo>
                                  <a:pt x="269" y="192"/>
                                </a:lnTo>
                                <a:lnTo>
                                  <a:pt x="274" y="201"/>
                                </a:lnTo>
                                <a:lnTo>
                                  <a:pt x="274" y="220"/>
                                </a:lnTo>
                                <a:lnTo>
                                  <a:pt x="269" y="225"/>
                                </a:lnTo>
                                <a:lnTo>
                                  <a:pt x="269" y="230"/>
                                </a:lnTo>
                                <a:lnTo>
                                  <a:pt x="259" y="240"/>
                                </a:lnTo>
                                <a:lnTo>
                                  <a:pt x="255" y="240"/>
                                </a:lnTo>
                                <a:lnTo>
                                  <a:pt x="255" y="244"/>
                                </a:lnTo>
                                <a:lnTo>
                                  <a:pt x="375" y="244"/>
                                </a:lnTo>
                                <a:lnTo>
                                  <a:pt x="379" y="230"/>
                                </a:lnTo>
                                <a:lnTo>
                                  <a:pt x="403" y="206"/>
                                </a:lnTo>
                                <a:lnTo>
                                  <a:pt x="437" y="201"/>
                                </a:lnTo>
                                <a:lnTo>
                                  <a:pt x="565" y="201"/>
                                </a:lnTo>
                                <a:lnTo>
                                  <a:pt x="560" y="196"/>
                                </a:lnTo>
                                <a:lnTo>
                                  <a:pt x="394" y="196"/>
                                </a:lnTo>
                                <a:lnTo>
                                  <a:pt x="389" y="192"/>
                                </a:lnTo>
                                <a:lnTo>
                                  <a:pt x="384" y="192"/>
                                </a:lnTo>
                                <a:lnTo>
                                  <a:pt x="375" y="182"/>
                                </a:lnTo>
                                <a:close/>
                                <a:moveTo>
                                  <a:pt x="477" y="115"/>
                                </a:moveTo>
                                <a:lnTo>
                                  <a:pt x="418" y="115"/>
                                </a:lnTo>
                                <a:lnTo>
                                  <a:pt x="427" y="124"/>
                                </a:lnTo>
                                <a:lnTo>
                                  <a:pt x="432" y="124"/>
                                </a:lnTo>
                                <a:lnTo>
                                  <a:pt x="437" y="129"/>
                                </a:lnTo>
                                <a:lnTo>
                                  <a:pt x="437" y="144"/>
                                </a:lnTo>
                                <a:lnTo>
                                  <a:pt x="442" y="144"/>
                                </a:lnTo>
                                <a:lnTo>
                                  <a:pt x="442" y="168"/>
                                </a:lnTo>
                                <a:lnTo>
                                  <a:pt x="437" y="172"/>
                                </a:lnTo>
                                <a:lnTo>
                                  <a:pt x="437" y="182"/>
                                </a:lnTo>
                                <a:lnTo>
                                  <a:pt x="432" y="182"/>
                                </a:lnTo>
                                <a:lnTo>
                                  <a:pt x="423" y="192"/>
                                </a:lnTo>
                                <a:lnTo>
                                  <a:pt x="418" y="192"/>
                                </a:lnTo>
                                <a:lnTo>
                                  <a:pt x="413" y="196"/>
                                </a:lnTo>
                                <a:lnTo>
                                  <a:pt x="560" y="196"/>
                                </a:lnTo>
                                <a:lnTo>
                                  <a:pt x="477" y="115"/>
                                </a:lnTo>
                                <a:close/>
                                <a:moveTo>
                                  <a:pt x="365" y="177"/>
                                </a:moveTo>
                                <a:lnTo>
                                  <a:pt x="255" y="177"/>
                                </a:lnTo>
                                <a:lnTo>
                                  <a:pt x="255" y="182"/>
                                </a:lnTo>
                                <a:lnTo>
                                  <a:pt x="370" y="182"/>
                                </a:lnTo>
                                <a:lnTo>
                                  <a:pt x="365" y="177"/>
                                </a:lnTo>
                                <a:close/>
                              </a:path>
                            </a:pathLst>
                          </a:custGeom>
                          <a:solidFill>
                            <a:srgbClr val="244F8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5993F4F5" id="Group 847" o:spid="_x0000_s1026" style="width:37.8pt;height:36.6pt;mso-position-horizontal-relative:char;mso-position-vertical-relative:line" coordsize="756,7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">
                <v:shape id="Freeform 3" o:spid="_x0000_s1027" style="position:absolute;left:1;top:1;width:754;height:730;visibility:visible;mso-wrap-style:square;v-text-anchor:top" coordsize="754,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" path="m754,351l408,15,394,5,379,,355,5r-9,10l,351,,682r5,19l15,715r14,10l48,730r658,l720,725r19,-10l749,701r5,-19l754,351e" filled="f" strokecolor="#313637" strokeweight=".12pt">
                  <v:path arrowok="t" o:connecttype="custom" o:connectlocs="754,352;408,16;394,6;379,1;355,6;346,16;0,352;0,683;5,702;15,716;29,726;48,731;706,731;720,726;739,716;749,702;754,683;754,352" o:connectangles="0,0,0,0,0,0,0,0,0,0,0,0,0,0,0,0,0,0"/>
                </v:shape>
                <v:shape id="AutoShape 4" o:spid="_x0000_s1028" style="position:absolute;left:25;top:15;width:711;height:701;visibility:visible;mso-wrap-style:square;v-text-anchor:top" coordsize="71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" path="m355,l341,4,331,9,,345,,681r5,10l24,700r658,l696,696r5,-5l706,681r5,-14l711,648r-341,l370,643r-159,l197,532r14,-19l183,513r24,-86l139,427,125,403r58,-39l211,283r20,-29l371,254r4,-10l231,244r-5,-4l221,240r,-5l211,225r,-5l207,216r,-10l211,201r,-9l221,182r5,l231,177r134,l365,139r5,-10l375,124r4,l389,115r88,l370,9,365,4,355,xm437,460r-24,53l408,648r303,l711,643r-183,l456,518,437,460xm259,513r-9,l235,532r10,101l211,643r159,l370,633r-53,l259,513xm686,321r-139,l576,379r-77,29l499,504r58,120l528,643r183,l711,345,686,321xm391,360r-50,l360,408r-53,14l331,513r-28,l346,628r-29,5l370,633r,-125l403,388,391,360xm216,369r-19,24l139,427r68,l211,412r5,-43xm379,331r-48,24l331,364r10,-4l391,360,379,331xm475,283r15,62l509,307,475,283xm565,201r-128,l495,230r48,77l533,331r14,-10l686,321,565,201xm371,254r-112,l283,264r39,62l355,302r16,-48xm375,182r-111,l269,187r,5l274,201r,19l269,225r,5l259,240r-4,l255,244r120,l379,230r24,-24l437,201r128,l560,196r-166,l389,192r-5,l375,182xm477,115r-59,l427,124r5,l437,129r,15l442,144r,24l437,172r,10l432,182r-9,10l418,192r-5,4l560,196,477,115xm365,177r-110,l255,182r115,l365,177xe" fillcolor="#244f8c" stroked="f">
                  <v:path arrowok="t" o:connecttype="custom" o:connectlocs="331,25;5,707;696,712;711,683;370,659;211,529;139,443;211,299;375,260;221,256;211,236;211,217;226,198;365,155;379,140;370,25;437,476;711,664;456,534;250,529;211,659;317,649;547,337;499,520;711,659;391,376;307,438;346,644;370,524;216,385;207,443;379,347;341,376;475,299;475,299;495,246;547,337;371,270;322,342;375,198;269,208;269,241;255,256;379,246;565,217;389,208;477,131;432,140;442,160;437,198;418,208;477,131;255,198" o:connectangles="0,0,0,0,0,0,0,0,0,0,0,0,0,0,0,0,0,0,0,0,0,0,0,0,0,0,0,0,0,0,0,0,0,0,0,0,0,0,0,0,0,0,0,0,0,0,0,0,0,0,0,0,0"/>
                </v:shape>
                <w10:anchorlock/>
              </v:group>
            </w:pict>
          </mc:Fallback>
        </mc:AlternateContent>
      </w:r>
    </w:p>
    <w:p w14:paraId="05C24B0F" w14:textId="77777777" w:rsidR="004C364A" w:rsidRDefault="004C364A" w:rsidP="004C364A">
      <w:pPr>
        <w:pStyle w:val="BodyText"/>
        <w:rPr>
          <w:sz w:val="20"/>
        </w:rPr>
      </w:pPr>
    </w:p>
    <w:p w14:paraId="09C6318E" w14:textId="77777777" w:rsidR="004C364A" w:rsidRDefault="004C364A" w:rsidP="004C364A">
      <w:pPr>
        <w:pStyle w:val="BodyText"/>
        <w:rPr>
          <w:sz w:val="20"/>
        </w:rPr>
      </w:pPr>
    </w:p>
    <w:p w14:paraId="1367C36B" w14:textId="77777777" w:rsidR="004C364A" w:rsidRDefault="004C364A" w:rsidP="004C364A">
      <w:pPr>
        <w:pStyle w:val="BodyText"/>
        <w:rPr>
          <w:sz w:val="20"/>
        </w:rPr>
      </w:pPr>
    </w:p>
    <w:p w14:paraId="0EC0A782" w14:textId="77777777" w:rsidR="004C364A" w:rsidRDefault="004C364A" w:rsidP="004C364A">
      <w:pPr>
        <w:pStyle w:val="Title"/>
        <w:spacing w:before="229"/>
        <w:ind w:left="3600"/>
      </w:pPr>
      <w:r>
        <w:t>Canadia</w:t>
      </w:r>
      <w:r>
        <w:rPr>
          <w:noProof/>
          <w:lang w:val="en-GB" w:eastAsia="en-GB"/>
        </w:rPr>
        <mc:AlternateContent>
          <mc:Choice Requires="wpg">
            <w:drawing>
              <wp:anchor distT="0" distB="0" distL="114300" distR="114300" simplePos="0" relativeHeight="251716608" behindDoc="0" locked="0" layoutInCell="1" allowOverlap="1" wp14:anchorId="47E62B66" wp14:editId="641BC616">
                <wp:simplePos x="0" y="0"/>
                <wp:positionH relativeFrom="page">
                  <wp:posOffset>1806575</wp:posOffset>
                </wp:positionH>
                <wp:positionV relativeFrom="paragraph">
                  <wp:posOffset>-20955</wp:posOffset>
                </wp:positionV>
                <wp:extent cx="477520" cy="480060"/>
                <wp:effectExtent l="6350" t="6350" r="11430" b="8890"/>
                <wp:wrapNone/>
                <wp:docPr id="850" name="Group 8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520" cy="480060"/>
                          <a:chOff x="2845" y="-33"/>
                          <a:chExt cx="752" cy="756"/>
                        </a:xfrm>
                      </wpg:grpSpPr>
                      <wps:wsp>
                        <wps:cNvPr id="851" name="Freeform 6"/>
                        <wps:cNvSpPr>
                          <a:spLocks/>
                        </wps:cNvSpPr>
                        <wps:spPr bwMode="auto">
                          <a:xfrm>
                            <a:off x="2846" y="-33"/>
                            <a:ext cx="749" cy="754"/>
                          </a:xfrm>
                          <a:custGeom>
                            <a:avLst/>
                            <a:gdLst>
                              <a:gd name="T0" fmla="+- 0 2846 2846"/>
                              <a:gd name="T1" fmla="*/ T0 w 749"/>
                              <a:gd name="T2" fmla="+- 0 189 -32"/>
                              <a:gd name="T3" fmla="*/ 189 h 754"/>
                              <a:gd name="T4" fmla="+- 0 2846 2846"/>
                              <a:gd name="T5" fmla="*/ T4 w 749"/>
                              <a:gd name="T6" fmla="+- 0 501 -32"/>
                              <a:gd name="T7" fmla="*/ 501 h 754"/>
                              <a:gd name="T8" fmla="+- 0 3067 2846"/>
                              <a:gd name="T9" fmla="*/ T8 w 749"/>
                              <a:gd name="T10" fmla="+- 0 722 -32"/>
                              <a:gd name="T11" fmla="*/ 722 h 754"/>
                              <a:gd name="T12" fmla="+- 0 3374 2846"/>
                              <a:gd name="T13" fmla="*/ T12 w 749"/>
                              <a:gd name="T14" fmla="+- 0 722 -32"/>
                              <a:gd name="T15" fmla="*/ 722 h 754"/>
                              <a:gd name="T16" fmla="+- 0 3595 2846"/>
                              <a:gd name="T17" fmla="*/ T16 w 749"/>
                              <a:gd name="T18" fmla="+- 0 501 -32"/>
                              <a:gd name="T19" fmla="*/ 501 h 754"/>
                              <a:gd name="T20" fmla="+- 0 3595 2846"/>
                              <a:gd name="T21" fmla="*/ T20 w 749"/>
                              <a:gd name="T22" fmla="+- 0 189 -32"/>
                              <a:gd name="T23" fmla="*/ 189 h 754"/>
                              <a:gd name="T24" fmla="+- 0 3374 2846"/>
                              <a:gd name="T25" fmla="*/ T24 w 749"/>
                              <a:gd name="T26" fmla="+- 0 -32 -32"/>
                              <a:gd name="T27" fmla="*/ -32 h 754"/>
                              <a:gd name="T28" fmla="+- 0 3067 2846"/>
                              <a:gd name="T29" fmla="*/ T28 w 749"/>
                              <a:gd name="T30" fmla="+- 0 -32 -32"/>
                              <a:gd name="T31" fmla="*/ -32 h 754"/>
                              <a:gd name="T32" fmla="+- 0 2846 2846"/>
                              <a:gd name="T33" fmla="*/ T32 w 749"/>
                              <a:gd name="T34" fmla="+- 0 189 -32"/>
                              <a:gd name="T35" fmla="*/ 189 h 7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49" h="754">
                                <a:moveTo>
                                  <a:pt x="0" y="221"/>
                                </a:moveTo>
                                <a:lnTo>
                                  <a:pt x="0" y="533"/>
                                </a:lnTo>
                                <a:lnTo>
                                  <a:pt x="221" y="754"/>
                                </a:lnTo>
                                <a:lnTo>
                                  <a:pt x="528" y="754"/>
                                </a:lnTo>
                                <a:lnTo>
                                  <a:pt x="749" y="533"/>
                                </a:lnTo>
                                <a:lnTo>
                                  <a:pt x="749" y="221"/>
                                </a:lnTo>
                                <a:lnTo>
                                  <a:pt x="528" y="0"/>
                                </a:lnTo>
                                <a:lnTo>
                                  <a:pt x="221" y="0"/>
                                </a:lnTo>
                                <a:lnTo>
                                  <a:pt x="0" y="221"/>
                                </a:lnTo>
                              </a:path>
                            </a:pathLst>
                          </a:custGeom>
                          <a:noFill/>
                          <a:ln w="1524">
                            <a:solidFill>
                              <a:srgbClr val="31363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2" name="Freeform 7"/>
                        <wps:cNvSpPr>
                          <a:spLocks/>
                        </wps:cNvSpPr>
                        <wps:spPr bwMode="auto">
                          <a:xfrm>
                            <a:off x="2865" y="-13"/>
                            <a:ext cx="716" cy="711"/>
                          </a:xfrm>
                          <a:custGeom>
                            <a:avLst/>
                            <a:gdLst>
                              <a:gd name="T0" fmla="+- 0 3365 2866"/>
                              <a:gd name="T1" fmla="*/ T0 w 716"/>
                              <a:gd name="T2" fmla="+- 0 -13 -13"/>
                              <a:gd name="T3" fmla="*/ -13 h 711"/>
                              <a:gd name="T4" fmla="+- 0 3072 2866"/>
                              <a:gd name="T5" fmla="*/ T4 w 716"/>
                              <a:gd name="T6" fmla="+- 0 -13 -13"/>
                              <a:gd name="T7" fmla="*/ -13 h 711"/>
                              <a:gd name="T8" fmla="+- 0 2866 2866"/>
                              <a:gd name="T9" fmla="*/ T8 w 716"/>
                              <a:gd name="T10" fmla="+- 0 194 -13"/>
                              <a:gd name="T11" fmla="*/ 194 h 711"/>
                              <a:gd name="T12" fmla="+- 0 2866 2866"/>
                              <a:gd name="T13" fmla="*/ T12 w 716"/>
                              <a:gd name="T14" fmla="+- 0 491 -13"/>
                              <a:gd name="T15" fmla="*/ 491 h 711"/>
                              <a:gd name="T16" fmla="+- 0 3072 2866"/>
                              <a:gd name="T17" fmla="*/ T16 w 716"/>
                              <a:gd name="T18" fmla="+- 0 698 -13"/>
                              <a:gd name="T19" fmla="*/ 698 h 711"/>
                              <a:gd name="T20" fmla="+- 0 3365 2866"/>
                              <a:gd name="T21" fmla="*/ T20 w 716"/>
                              <a:gd name="T22" fmla="+- 0 698 -13"/>
                              <a:gd name="T23" fmla="*/ 698 h 711"/>
                              <a:gd name="T24" fmla="+- 0 3581 2866"/>
                              <a:gd name="T25" fmla="*/ T24 w 716"/>
                              <a:gd name="T26" fmla="+- 0 491 -13"/>
                              <a:gd name="T27" fmla="*/ 491 h 711"/>
                              <a:gd name="T28" fmla="+- 0 3581 2866"/>
                              <a:gd name="T29" fmla="*/ T28 w 716"/>
                              <a:gd name="T30" fmla="+- 0 194 -13"/>
                              <a:gd name="T31" fmla="*/ 194 h 711"/>
                              <a:gd name="T32" fmla="+- 0 3365 2866"/>
                              <a:gd name="T33" fmla="*/ T32 w 716"/>
                              <a:gd name="T34" fmla="+- 0 -13 -13"/>
                              <a:gd name="T35" fmla="*/ -13 h 7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16" h="711">
                                <a:moveTo>
                                  <a:pt x="499" y="0"/>
                                </a:moveTo>
                                <a:lnTo>
                                  <a:pt x="206" y="0"/>
                                </a:lnTo>
                                <a:lnTo>
                                  <a:pt x="0" y="207"/>
                                </a:lnTo>
                                <a:lnTo>
                                  <a:pt x="0" y="504"/>
                                </a:lnTo>
                                <a:lnTo>
                                  <a:pt x="206" y="711"/>
                                </a:lnTo>
                                <a:lnTo>
                                  <a:pt x="499" y="711"/>
                                </a:lnTo>
                                <a:lnTo>
                                  <a:pt x="715" y="504"/>
                                </a:lnTo>
                                <a:lnTo>
                                  <a:pt x="715" y="207"/>
                                </a:lnTo>
                                <a:lnTo>
                                  <a:pt x="499" y="0"/>
                                </a:lnTo>
                                <a:close/>
                              </a:path>
                            </a:pathLst>
                          </a:custGeom>
                          <a:solidFill>
                            <a:srgbClr val="D136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3" name="AutoShape 8"/>
                        <wps:cNvSpPr>
                          <a:spLocks/>
                        </wps:cNvSpPr>
                        <wps:spPr bwMode="auto">
                          <a:xfrm>
                            <a:off x="2899" y="207"/>
                            <a:ext cx="644" cy="269"/>
                          </a:xfrm>
                          <a:custGeom>
                            <a:avLst/>
                            <a:gdLst>
                              <a:gd name="T0" fmla="+- 0 3259 2899"/>
                              <a:gd name="T1" fmla="*/ T0 w 644"/>
                              <a:gd name="T2" fmla="+- 0 213 208"/>
                              <a:gd name="T3" fmla="*/ 213 h 269"/>
                              <a:gd name="T4" fmla="+- 0 3221 2899"/>
                              <a:gd name="T5" fmla="*/ T4 w 644"/>
                              <a:gd name="T6" fmla="+- 0 251 208"/>
                              <a:gd name="T7" fmla="*/ 251 h 269"/>
                              <a:gd name="T8" fmla="+- 0 3216 2899"/>
                              <a:gd name="T9" fmla="*/ T8 w 644"/>
                              <a:gd name="T10" fmla="+- 0 400 208"/>
                              <a:gd name="T11" fmla="*/ 400 h 269"/>
                              <a:gd name="T12" fmla="+- 0 3235 2899"/>
                              <a:gd name="T13" fmla="*/ T12 w 644"/>
                              <a:gd name="T14" fmla="+- 0 462 208"/>
                              <a:gd name="T15" fmla="*/ 462 h 269"/>
                              <a:gd name="T16" fmla="+- 0 3283 2899"/>
                              <a:gd name="T17" fmla="*/ T16 w 644"/>
                              <a:gd name="T18" fmla="+- 0 477 208"/>
                              <a:gd name="T19" fmla="*/ 477 h 269"/>
                              <a:gd name="T20" fmla="+- 0 3336 2899"/>
                              <a:gd name="T21" fmla="*/ T20 w 644"/>
                              <a:gd name="T22" fmla="+- 0 443 208"/>
                              <a:gd name="T23" fmla="*/ 443 h 269"/>
                              <a:gd name="T24" fmla="+- 0 3264 2899"/>
                              <a:gd name="T25" fmla="*/ T24 w 644"/>
                              <a:gd name="T26" fmla="+- 0 434 208"/>
                              <a:gd name="T27" fmla="*/ 434 h 269"/>
                              <a:gd name="T28" fmla="+- 0 3250 2899"/>
                              <a:gd name="T29" fmla="*/ T28 w 644"/>
                              <a:gd name="T30" fmla="+- 0 400 208"/>
                              <a:gd name="T31" fmla="*/ 400 h 269"/>
                              <a:gd name="T32" fmla="+- 0 3254 2899"/>
                              <a:gd name="T33" fmla="*/ T32 w 644"/>
                              <a:gd name="T34" fmla="+- 0 270 208"/>
                              <a:gd name="T35" fmla="*/ 270 h 269"/>
                              <a:gd name="T36" fmla="+- 0 3274 2899"/>
                              <a:gd name="T37" fmla="*/ T36 w 644"/>
                              <a:gd name="T38" fmla="+- 0 246 208"/>
                              <a:gd name="T39" fmla="*/ 246 h 269"/>
                              <a:gd name="T40" fmla="+- 0 3298 2899"/>
                              <a:gd name="T41" fmla="*/ T40 w 644"/>
                              <a:gd name="T42" fmla="+- 0 208 208"/>
                              <a:gd name="T43" fmla="*/ 208 h 269"/>
                              <a:gd name="T44" fmla="+- 0 3302 2899"/>
                              <a:gd name="T45" fmla="*/ T44 w 644"/>
                              <a:gd name="T46" fmla="+- 0 251 208"/>
                              <a:gd name="T47" fmla="*/ 251 h 269"/>
                              <a:gd name="T48" fmla="+- 0 3322 2899"/>
                              <a:gd name="T49" fmla="*/ T48 w 644"/>
                              <a:gd name="T50" fmla="+- 0 318 208"/>
                              <a:gd name="T51" fmla="*/ 318 h 269"/>
                              <a:gd name="T52" fmla="+- 0 3312 2899"/>
                              <a:gd name="T53" fmla="*/ T52 w 644"/>
                              <a:gd name="T54" fmla="+- 0 414 208"/>
                              <a:gd name="T55" fmla="*/ 414 h 269"/>
                              <a:gd name="T56" fmla="+- 0 3288 2899"/>
                              <a:gd name="T57" fmla="*/ T56 w 644"/>
                              <a:gd name="T58" fmla="+- 0 438 208"/>
                              <a:gd name="T59" fmla="*/ 438 h 269"/>
                              <a:gd name="T60" fmla="+- 0 3350 2899"/>
                              <a:gd name="T61" fmla="*/ T60 w 644"/>
                              <a:gd name="T62" fmla="+- 0 386 208"/>
                              <a:gd name="T63" fmla="*/ 386 h 269"/>
                              <a:gd name="T64" fmla="+- 0 3350 2899"/>
                              <a:gd name="T65" fmla="*/ T64 w 644"/>
                              <a:gd name="T66" fmla="+- 0 270 208"/>
                              <a:gd name="T67" fmla="*/ 270 h 269"/>
                              <a:gd name="T68" fmla="+- 0 2938 2899"/>
                              <a:gd name="T69" fmla="*/ T68 w 644"/>
                              <a:gd name="T70" fmla="+- 0 395 208"/>
                              <a:gd name="T71" fmla="*/ 395 h 269"/>
                              <a:gd name="T72" fmla="+- 0 2904 2899"/>
                              <a:gd name="T73" fmla="*/ T72 w 644"/>
                              <a:gd name="T74" fmla="+- 0 400 208"/>
                              <a:gd name="T75" fmla="*/ 400 h 269"/>
                              <a:gd name="T76" fmla="+- 0 2918 2899"/>
                              <a:gd name="T77" fmla="*/ T76 w 644"/>
                              <a:gd name="T78" fmla="+- 0 448 208"/>
                              <a:gd name="T79" fmla="*/ 448 h 269"/>
                              <a:gd name="T80" fmla="+- 0 2947 2899"/>
                              <a:gd name="T81" fmla="*/ T80 w 644"/>
                              <a:gd name="T82" fmla="+- 0 467 208"/>
                              <a:gd name="T83" fmla="*/ 467 h 269"/>
                              <a:gd name="T84" fmla="+- 0 3010 2899"/>
                              <a:gd name="T85" fmla="*/ T84 w 644"/>
                              <a:gd name="T86" fmla="+- 0 462 208"/>
                              <a:gd name="T87" fmla="*/ 462 h 269"/>
                              <a:gd name="T88" fmla="+- 0 3034 2899"/>
                              <a:gd name="T89" fmla="*/ T88 w 644"/>
                              <a:gd name="T90" fmla="+- 0 438 208"/>
                              <a:gd name="T91" fmla="*/ 438 h 269"/>
                              <a:gd name="T92" fmla="+- 0 2942 2899"/>
                              <a:gd name="T93" fmla="*/ T92 w 644"/>
                              <a:gd name="T94" fmla="+- 0 419 208"/>
                              <a:gd name="T95" fmla="*/ 419 h 269"/>
                              <a:gd name="T96" fmla="+- 0 2952 2899"/>
                              <a:gd name="T97" fmla="*/ T96 w 644"/>
                              <a:gd name="T98" fmla="+- 0 213 208"/>
                              <a:gd name="T99" fmla="*/ 213 h 269"/>
                              <a:gd name="T100" fmla="+- 0 2923 2899"/>
                              <a:gd name="T101" fmla="*/ T100 w 644"/>
                              <a:gd name="T102" fmla="+- 0 242 208"/>
                              <a:gd name="T103" fmla="*/ 242 h 269"/>
                              <a:gd name="T104" fmla="+- 0 2909 2899"/>
                              <a:gd name="T105" fmla="*/ T104 w 644"/>
                              <a:gd name="T106" fmla="+- 0 280 208"/>
                              <a:gd name="T107" fmla="*/ 280 h 269"/>
                              <a:gd name="T108" fmla="+- 0 2928 2899"/>
                              <a:gd name="T109" fmla="*/ T108 w 644"/>
                              <a:gd name="T110" fmla="+- 0 323 208"/>
                              <a:gd name="T111" fmla="*/ 323 h 269"/>
                              <a:gd name="T112" fmla="+- 0 2995 2899"/>
                              <a:gd name="T113" fmla="*/ T112 w 644"/>
                              <a:gd name="T114" fmla="+- 0 366 208"/>
                              <a:gd name="T115" fmla="*/ 366 h 269"/>
                              <a:gd name="T116" fmla="+- 0 3005 2899"/>
                              <a:gd name="T117" fmla="*/ T116 w 644"/>
                              <a:gd name="T118" fmla="+- 0 400 208"/>
                              <a:gd name="T119" fmla="*/ 400 h 269"/>
                              <a:gd name="T120" fmla="+- 0 2986 2899"/>
                              <a:gd name="T121" fmla="*/ T120 w 644"/>
                              <a:gd name="T122" fmla="+- 0 434 208"/>
                              <a:gd name="T123" fmla="*/ 434 h 269"/>
                              <a:gd name="T124" fmla="+- 0 3034 2899"/>
                              <a:gd name="T125" fmla="*/ T124 w 644"/>
                              <a:gd name="T126" fmla="+- 0 429 208"/>
                              <a:gd name="T127" fmla="*/ 429 h 269"/>
                              <a:gd name="T128" fmla="+- 0 3038 2899"/>
                              <a:gd name="T129" fmla="*/ T128 w 644"/>
                              <a:gd name="T130" fmla="+- 0 386 208"/>
                              <a:gd name="T131" fmla="*/ 386 h 269"/>
                              <a:gd name="T132" fmla="+- 0 2995 2899"/>
                              <a:gd name="T133" fmla="*/ T132 w 644"/>
                              <a:gd name="T134" fmla="+- 0 318 208"/>
                              <a:gd name="T135" fmla="*/ 318 h 269"/>
                              <a:gd name="T136" fmla="+- 0 2957 2899"/>
                              <a:gd name="T137" fmla="*/ T136 w 644"/>
                              <a:gd name="T138" fmla="+- 0 299 208"/>
                              <a:gd name="T139" fmla="*/ 299 h 269"/>
                              <a:gd name="T140" fmla="+- 0 2957 2899"/>
                              <a:gd name="T141" fmla="*/ T140 w 644"/>
                              <a:gd name="T142" fmla="+- 0 256 208"/>
                              <a:gd name="T143" fmla="*/ 256 h 269"/>
                              <a:gd name="T144" fmla="+- 0 3010 2899"/>
                              <a:gd name="T145" fmla="*/ T144 w 644"/>
                              <a:gd name="T146" fmla="+- 0 222 208"/>
                              <a:gd name="T147" fmla="*/ 222 h 269"/>
                              <a:gd name="T148" fmla="+- 0 2986 2899"/>
                              <a:gd name="T149" fmla="*/ T148 w 644"/>
                              <a:gd name="T150" fmla="+- 0 246 208"/>
                              <a:gd name="T151" fmla="*/ 246 h 269"/>
                              <a:gd name="T152" fmla="+- 0 3000 2899"/>
                              <a:gd name="T153" fmla="*/ T152 w 644"/>
                              <a:gd name="T154" fmla="+- 0 275 208"/>
                              <a:gd name="T155" fmla="*/ 275 h 269"/>
                              <a:gd name="T156" fmla="+- 0 2971 2899"/>
                              <a:gd name="T157" fmla="*/ T156 w 644"/>
                              <a:gd name="T158" fmla="+- 0 208 208"/>
                              <a:gd name="T159" fmla="*/ 208 h 269"/>
                              <a:gd name="T160" fmla="+- 0 2971 2899"/>
                              <a:gd name="T161" fmla="*/ T160 w 644"/>
                              <a:gd name="T162" fmla="+- 0 208 208"/>
                              <a:gd name="T163" fmla="*/ 208 h 269"/>
                              <a:gd name="T164" fmla="+- 0 3398 2899"/>
                              <a:gd name="T165" fmla="*/ T164 w 644"/>
                              <a:gd name="T166" fmla="+- 0 467 208"/>
                              <a:gd name="T167" fmla="*/ 467 h 269"/>
                              <a:gd name="T168" fmla="+- 0 3504 2899"/>
                              <a:gd name="T169" fmla="*/ T168 w 644"/>
                              <a:gd name="T170" fmla="+- 0 357 208"/>
                              <a:gd name="T171" fmla="*/ 357 h 269"/>
                              <a:gd name="T172" fmla="+- 0 3528 2899"/>
                              <a:gd name="T173" fmla="*/ T172 w 644"/>
                              <a:gd name="T174" fmla="+- 0 328 208"/>
                              <a:gd name="T175" fmla="*/ 328 h 269"/>
                              <a:gd name="T176" fmla="+- 0 3437 2899"/>
                              <a:gd name="T177" fmla="*/ T176 w 644"/>
                              <a:gd name="T178" fmla="+- 0 251 208"/>
                              <a:gd name="T179" fmla="*/ 251 h 269"/>
                              <a:gd name="T180" fmla="+- 0 3518 2899"/>
                              <a:gd name="T181" fmla="*/ T180 w 644"/>
                              <a:gd name="T182" fmla="+- 0 232 208"/>
                              <a:gd name="T183" fmla="*/ 232 h 269"/>
                              <a:gd name="T184" fmla="+- 0 3485 2899"/>
                              <a:gd name="T185" fmla="*/ T184 w 644"/>
                              <a:gd name="T186" fmla="+- 0 213 208"/>
                              <a:gd name="T187" fmla="*/ 213 h 269"/>
                              <a:gd name="T188" fmla="+- 0 3499 2899"/>
                              <a:gd name="T189" fmla="*/ T188 w 644"/>
                              <a:gd name="T190" fmla="+- 0 261 208"/>
                              <a:gd name="T191" fmla="*/ 261 h 269"/>
                              <a:gd name="T192" fmla="+- 0 3499 2899"/>
                              <a:gd name="T193" fmla="*/ T192 w 644"/>
                              <a:gd name="T194" fmla="+- 0 314 208"/>
                              <a:gd name="T195" fmla="*/ 314 h 269"/>
                              <a:gd name="T196" fmla="+- 0 3533 2899"/>
                              <a:gd name="T197" fmla="*/ T196 w 644"/>
                              <a:gd name="T198" fmla="+- 0 323 208"/>
                              <a:gd name="T199" fmla="*/ 323 h 269"/>
                              <a:gd name="T200" fmla="+- 0 3542 2899"/>
                              <a:gd name="T201" fmla="*/ T200 w 644"/>
                              <a:gd name="T202" fmla="+- 0 285 208"/>
                              <a:gd name="T203" fmla="*/ 285 h 269"/>
                              <a:gd name="T204" fmla="+- 0 3144 2899"/>
                              <a:gd name="T205" fmla="*/ T204 w 644"/>
                              <a:gd name="T206" fmla="+- 0 246 208"/>
                              <a:gd name="T207" fmla="*/ 246 h 269"/>
                              <a:gd name="T208" fmla="+- 0 3144 2899"/>
                              <a:gd name="T209" fmla="*/ T208 w 644"/>
                              <a:gd name="T210" fmla="+- 0 467 208"/>
                              <a:gd name="T211" fmla="*/ 467 h 269"/>
                              <a:gd name="T212" fmla="+- 0 3062 2899"/>
                              <a:gd name="T213" fmla="*/ T212 w 644"/>
                              <a:gd name="T214" fmla="+- 0 213 208"/>
                              <a:gd name="T215" fmla="*/ 213 h 269"/>
                              <a:gd name="T216" fmla="+- 0 3187 2899"/>
                              <a:gd name="T217" fmla="*/ T216 w 644"/>
                              <a:gd name="T218" fmla="+- 0 213 208"/>
                              <a:gd name="T219" fmla="*/ 213 h 2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644" h="269">
                                <a:moveTo>
                                  <a:pt x="399" y="0"/>
                                </a:moveTo>
                                <a:lnTo>
                                  <a:pt x="384" y="0"/>
                                </a:lnTo>
                                <a:lnTo>
                                  <a:pt x="360" y="5"/>
                                </a:lnTo>
                                <a:lnTo>
                                  <a:pt x="346" y="14"/>
                                </a:lnTo>
                                <a:lnTo>
                                  <a:pt x="331" y="29"/>
                                </a:lnTo>
                                <a:lnTo>
                                  <a:pt x="322" y="43"/>
                                </a:lnTo>
                                <a:lnTo>
                                  <a:pt x="317" y="82"/>
                                </a:lnTo>
                                <a:lnTo>
                                  <a:pt x="312" y="144"/>
                                </a:lnTo>
                                <a:lnTo>
                                  <a:pt x="317" y="192"/>
                                </a:lnTo>
                                <a:lnTo>
                                  <a:pt x="317" y="221"/>
                                </a:lnTo>
                                <a:lnTo>
                                  <a:pt x="336" y="250"/>
                                </a:lnTo>
                                <a:lnTo>
                                  <a:pt x="336" y="254"/>
                                </a:lnTo>
                                <a:lnTo>
                                  <a:pt x="346" y="259"/>
                                </a:lnTo>
                                <a:lnTo>
                                  <a:pt x="355" y="259"/>
                                </a:lnTo>
                                <a:lnTo>
                                  <a:pt x="384" y="269"/>
                                </a:lnTo>
                                <a:lnTo>
                                  <a:pt x="413" y="259"/>
                                </a:lnTo>
                                <a:lnTo>
                                  <a:pt x="427" y="250"/>
                                </a:lnTo>
                                <a:lnTo>
                                  <a:pt x="437" y="235"/>
                                </a:lnTo>
                                <a:lnTo>
                                  <a:pt x="439" y="230"/>
                                </a:lnTo>
                                <a:lnTo>
                                  <a:pt x="384" y="230"/>
                                </a:lnTo>
                                <a:lnTo>
                                  <a:pt x="365" y="226"/>
                                </a:lnTo>
                                <a:lnTo>
                                  <a:pt x="355" y="221"/>
                                </a:lnTo>
                                <a:lnTo>
                                  <a:pt x="355" y="216"/>
                                </a:lnTo>
                                <a:lnTo>
                                  <a:pt x="351" y="192"/>
                                </a:lnTo>
                                <a:lnTo>
                                  <a:pt x="346" y="144"/>
                                </a:lnTo>
                                <a:lnTo>
                                  <a:pt x="351" y="91"/>
                                </a:lnTo>
                                <a:lnTo>
                                  <a:pt x="355" y="62"/>
                                </a:lnTo>
                                <a:lnTo>
                                  <a:pt x="360" y="48"/>
                                </a:lnTo>
                                <a:lnTo>
                                  <a:pt x="365" y="43"/>
                                </a:lnTo>
                                <a:lnTo>
                                  <a:pt x="375" y="38"/>
                                </a:lnTo>
                                <a:lnTo>
                                  <a:pt x="437" y="38"/>
                                </a:lnTo>
                                <a:lnTo>
                                  <a:pt x="418" y="10"/>
                                </a:lnTo>
                                <a:lnTo>
                                  <a:pt x="399" y="0"/>
                                </a:lnTo>
                                <a:close/>
                                <a:moveTo>
                                  <a:pt x="437" y="38"/>
                                </a:moveTo>
                                <a:lnTo>
                                  <a:pt x="389" y="38"/>
                                </a:lnTo>
                                <a:lnTo>
                                  <a:pt x="403" y="43"/>
                                </a:lnTo>
                                <a:lnTo>
                                  <a:pt x="413" y="58"/>
                                </a:lnTo>
                                <a:lnTo>
                                  <a:pt x="418" y="96"/>
                                </a:lnTo>
                                <a:lnTo>
                                  <a:pt x="423" y="110"/>
                                </a:lnTo>
                                <a:lnTo>
                                  <a:pt x="423" y="130"/>
                                </a:lnTo>
                                <a:lnTo>
                                  <a:pt x="418" y="178"/>
                                </a:lnTo>
                                <a:lnTo>
                                  <a:pt x="413" y="206"/>
                                </a:lnTo>
                                <a:lnTo>
                                  <a:pt x="403" y="221"/>
                                </a:lnTo>
                                <a:lnTo>
                                  <a:pt x="399" y="226"/>
                                </a:lnTo>
                                <a:lnTo>
                                  <a:pt x="389" y="230"/>
                                </a:lnTo>
                                <a:lnTo>
                                  <a:pt x="439" y="230"/>
                                </a:lnTo>
                                <a:lnTo>
                                  <a:pt x="447" y="211"/>
                                </a:lnTo>
                                <a:lnTo>
                                  <a:pt x="451" y="178"/>
                                </a:lnTo>
                                <a:lnTo>
                                  <a:pt x="456" y="149"/>
                                </a:lnTo>
                                <a:lnTo>
                                  <a:pt x="456" y="91"/>
                                </a:lnTo>
                                <a:lnTo>
                                  <a:pt x="451" y="62"/>
                                </a:lnTo>
                                <a:lnTo>
                                  <a:pt x="442" y="43"/>
                                </a:lnTo>
                                <a:lnTo>
                                  <a:pt x="437" y="38"/>
                                </a:lnTo>
                                <a:close/>
                                <a:moveTo>
                                  <a:pt x="39" y="187"/>
                                </a:moveTo>
                                <a:lnTo>
                                  <a:pt x="0" y="187"/>
                                </a:lnTo>
                                <a:lnTo>
                                  <a:pt x="0" y="192"/>
                                </a:lnTo>
                                <a:lnTo>
                                  <a:pt x="5" y="192"/>
                                </a:lnTo>
                                <a:lnTo>
                                  <a:pt x="5" y="216"/>
                                </a:lnTo>
                                <a:lnTo>
                                  <a:pt x="15" y="226"/>
                                </a:lnTo>
                                <a:lnTo>
                                  <a:pt x="19" y="240"/>
                                </a:lnTo>
                                <a:lnTo>
                                  <a:pt x="24" y="250"/>
                                </a:lnTo>
                                <a:lnTo>
                                  <a:pt x="39" y="259"/>
                                </a:lnTo>
                                <a:lnTo>
                                  <a:pt x="48" y="259"/>
                                </a:lnTo>
                                <a:lnTo>
                                  <a:pt x="58" y="264"/>
                                </a:lnTo>
                                <a:lnTo>
                                  <a:pt x="91" y="264"/>
                                </a:lnTo>
                                <a:lnTo>
                                  <a:pt x="111" y="254"/>
                                </a:lnTo>
                                <a:lnTo>
                                  <a:pt x="125" y="245"/>
                                </a:lnTo>
                                <a:lnTo>
                                  <a:pt x="135" y="235"/>
                                </a:lnTo>
                                <a:lnTo>
                                  <a:pt x="135" y="230"/>
                                </a:lnTo>
                                <a:lnTo>
                                  <a:pt x="72" y="230"/>
                                </a:lnTo>
                                <a:lnTo>
                                  <a:pt x="58" y="226"/>
                                </a:lnTo>
                                <a:lnTo>
                                  <a:pt x="43" y="211"/>
                                </a:lnTo>
                                <a:lnTo>
                                  <a:pt x="39" y="187"/>
                                </a:lnTo>
                                <a:close/>
                                <a:moveTo>
                                  <a:pt x="96" y="5"/>
                                </a:moveTo>
                                <a:lnTo>
                                  <a:pt x="53" y="5"/>
                                </a:lnTo>
                                <a:lnTo>
                                  <a:pt x="39" y="14"/>
                                </a:lnTo>
                                <a:lnTo>
                                  <a:pt x="29" y="24"/>
                                </a:lnTo>
                                <a:lnTo>
                                  <a:pt x="24" y="34"/>
                                </a:lnTo>
                                <a:lnTo>
                                  <a:pt x="15" y="43"/>
                                </a:lnTo>
                                <a:lnTo>
                                  <a:pt x="15" y="53"/>
                                </a:lnTo>
                                <a:lnTo>
                                  <a:pt x="10" y="72"/>
                                </a:lnTo>
                                <a:lnTo>
                                  <a:pt x="15" y="82"/>
                                </a:lnTo>
                                <a:lnTo>
                                  <a:pt x="19" y="96"/>
                                </a:lnTo>
                                <a:lnTo>
                                  <a:pt x="29" y="115"/>
                                </a:lnTo>
                                <a:lnTo>
                                  <a:pt x="58" y="130"/>
                                </a:lnTo>
                                <a:lnTo>
                                  <a:pt x="82" y="149"/>
                                </a:lnTo>
                                <a:lnTo>
                                  <a:pt x="96" y="158"/>
                                </a:lnTo>
                                <a:lnTo>
                                  <a:pt x="101" y="178"/>
                                </a:lnTo>
                                <a:lnTo>
                                  <a:pt x="106" y="187"/>
                                </a:lnTo>
                                <a:lnTo>
                                  <a:pt x="106" y="192"/>
                                </a:lnTo>
                                <a:lnTo>
                                  <a:pt x="101" y="211"/>
                                </a:lnTo>
                                <a:lnTo>
                                  <a:pt x="96" y="221"/>
                                </a:lnTo>
                                <a:lnTo>
                                  <a:pt x="87" y="226"/>
                                </a:lnTo>
                                <a:lnTo>
                                  <a:pt x="72" y="230"/>
                                </a:lnTo>
                                <a:lnTo>
                                  <a:pt x="135" y="230"/>
                                </a:lnTo>
                                <a:lnTo>
                                  <a:pt x="135" y="221"/>
                                </a:lnTo>
                                <a:lnTo>
                                  <a:pt x="139" y="211"/>
                                </a:lnTo>
                                <a:lnTo>
                                  <a:pt x="144" y="192"/>
                                </a:lnTo>
                                <a:lnTo>
                                  <a:pt x="139" y="178"/>
                                </a:lnTo>
                                <a:lnTo>
                                  <a:pt x="135" y="154"/>
                                </a:lnTo>
                                <a:lnTo>
                                  <a:pt x="106" y="115"/>
                                </a:lnTo>
                                <a:lnTo>
                                  <a:pt x="96" y="110"/>
                                </a:lnTo>
                                <a:lnTo>
                                  <a:pt x="82" y="106"/>
                                </a:lnTo>
                                <a:lnTo>
                                  <a:pt x="67" y="96"/>
                                </a:lnTo>
                                <a:lnTo>
                                  <a:pt x="58" y="91"/>
                                </a:lnTo>
                                <a:lnTo>
                                  <a:pt x="48" y="77"/>
                                </a:lnTo>
                                <a:lnTo>
                                  <a:pt x="48" y="58"/>
                                </a:lnTo>
                                <a:lnTo>
                                  <a:pt x="58" y="48"/>
                                </a:lnTo>
                                <a:lnTo>
                                  <a:pt x="63" y="38"/>
                                </a:lnTo>
                                <a:lnTo>
                                  <a:pt x="135" y="38"/>
                                </a:lnTo>
                                <a:lnTo>
                                  <a:pt x="111" y="14"/>
                                </a:lnTo>
                                <a:lnTo>
                                  <a:pt x="96" y="5"/>
                                </a:lnTo>
                                <a:close/>
                                <a:moveTo>
                                  <a:pt x="135" y="38"/>
                                </a:moveTo>
                                <a:lnTo>
                                  <a:pt x="87" y="38"/>
                                </a:lnTo>
                                <a:lnTo>
                                  <a:pt x="96" y="48"/>
                                </a:lnTo>
                                <a:lnTo>
                                  <a:pt x="96" y="58"/>
                                </a:lnTo>
                                <a:lnTo>
                                  <a:pt x="101" y="67"/>
                                </a:lnTo>
                                <a:lnTo>
                                  <a:pt x="135" y="67"/>
                                </a:lnTo>
                                <a:lnTo>
                                  <a:pt x="135" y="38"/>
                                </a:lnTo>
                                <a:close/>
                                <a:moveTo>
                                  <a:pt x="72" y="0"/>
                                </a:moveTo>
                                <a:lnTo>
                                  <a:pt x="58" y="5"/>
                                </a:lnTo>
                                <a:lnTo>
                                  <a:pt x="87" y="5"/>
                                </a:lnTo>
                                <a:lnTo>
                                  <a:pt x="72" y="0"/>
                                </a:lnTo>
                                <a:close/>
                                <a:moveTo>
                                  <a:pt x="586" y="5"/>
                                </a:moveTo>
                                <a:lnTo>
                                  <a:pt x="499" y="5"/>
                                </a:lnTo>
                                <a:lnTo>
                                  <a:pt x="499" y="259"/>
                                </a:lnTo>
                                <a:lnTo>
                                  <a:pt x="538" y="259"/>
                                </a:lnTo>
                                <a:lnTo>
                                  <a:pt x="538" y="149"/>
                                </a:lnTo>
                                <a:lnTo>
                                  <a:pt x="605" y="149"/>
                                </a:lnTo>
                                <a:lnTo>
                                  <a:pt x="610" y="144"/>
                                </a:lnTo>
                                <a:lnTo>
                                  <a:pt x="624" y="134"/>
                                </a:lnTo>
                                <a:lnTo>
                                  <a:pt x="629" y="120"/>
                                </a:lnTo>
                                <a:lnTo>
                                  <a:pt x="634" y="115"/>
                                </a:lnTo>
                                <a:lnTo>
                                  <a:pt x="538" y="115"/>
                                </a:lnTo>
                                <a:lnTo>
                                  <a:pt x="538" y="43"/>
                                </a:lnTo>
                                <a:lnTo>
                                  <a:pt x="631" y="43"/>
                                </a:lnTo>
                                <a:lnTo>
                                  <a:pt x="624" y="34"/>
                                </a:lnTo>
                                <a:lnTo>
                                  <a:pt x="619" y="24"/>
                                </a:lnTo>
                                <a:lnTo>
                                  <a:pt x="610" y="14"/>
                                </a:lnTo>
                                <a:lnTo>
                                  <a:pt x="600" y="10"/>
                                </a:lnTo>
                                <a:lnTo>
                                  <a:pt x="586" y="5"/>
                                </a:lnTo>
                                <a:close/>
                                <a:moveTo>
                                  <a:pt x="631" y="43"/>
                                </a:moveTo>
                                <a:lnTo>
                                  <a:pt x="591" y="43"/>
                                </a:lnTo>
                                <a:lnTo>
                                  <a:pt x="600" y="53"/>
                                </a:lnTo>
                                <a:lnTo>
                                  <a:pt x="605" y="62"/>
                                </a:lnTo>
                                <a:lnTo>
                                  <a:pt x="605" y="96"/>
                                </a:lnTo>
                                <a:lnTo>
                                  <a:pt x="600" y="106"/>
                                </a:lnTo>
                                <a:lnTo>
                                  <a:pt x="591" y="110"/>
                                </a:lnTo>
                                <a:lnTo>
                                  <a:pt x="576" y="115"/>
                                </a:lnTo>
                                <a:lnTo>
                                  <a:pt x="634" y="115"/>
                                </a:lnTo>
                                <a:lnTo>
                                  <a:pt x="639" y="110"/>
                                </a:lnTo>
                                <a:lnTo>
                                  <a:pt x="643" y="96"/>
                                </a:lnTo>
                                <a:lnTo>
                                  <a:pt x="643" y="77"/>
                                </a:lnTo>
                                <a:lnTo>
                                  <a:pt x="639" y="53"/>
                                </a:lnTo>
                                <a:lnTo>
                                  <a:pt x="631" y="43"/>
                                </a:lnTo>
                                <a:close/>
                                <a:moveTo>
                                  <a:pt x="245" y="38"/>
                                </a:moveTo>
                                <a:lnTo>
                                  <a:pt x="207" y="38"/>
                                </a:lnTo>
                                <a:lnTo>
                                  <a:pt x="207" y="259"/>
                                </a:lnTo>
                                <a:lnTo>
                                  <a:pt x="245" y="259"/>
                                </a:lnTo>
                                <a:lnTo>
                                  <a:pt x="245" y="38"/>
                                </a:lnTo>
                                <a:close/>
                                <a:moveTo>
                                  <a:pt x="288" y="5"/>
                                </a:moveTo>
                                <a:lnTo>
                                  <a:pt x="163" y="5"/>
                                </a:lnTo>
                                <a:lnTo>
                                  <a:pt x="163" y="38"/>
                                </a:lnTo>
                                <a:lnTo>
                                  <a:pt x="288" y="38"/>
                                </a:lnTo>
                                <a:lnTo>
                                  <a:pt x="288" y="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2BDB37" id="Group 850" o:spid="_x0000_s1026" style="position:absolute;margin-left:142.25pt;margin-top:-1.65pt;width:37.6pt;height:37.8pt;z-index:251716608;mso-position-horizontal-relative:page" coordorigin="2845,-33" coordsize="752,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">
                <v:shape id="Freeform 6" o:spid="_x0000_s1027" style="position:absolute;left:2846;top:-33;width:749;height:754;visibility:visible;mso-wrap-style:square;v-text-anchor:top" coordsize="749,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" path="m,221l,533,221,754r307,l749,533r,-312l528,,221,,,221e" filled="f" strokecolor="#313637" strokeweight=".12pt">
                  <v:path arrowok="t" o:connecttype="custom" o:connectlocs="0,189;0,501;221,722;528,722;749,501;749,189;528,-32;221,-32;0,189" o:connectangles="0,0,0,0,0,0,0,0,0"/>
                </v:shape>
                <v:shape id="Freeform 7" o:spid="_x0000_s1028" style="position:absolute;left:2865;top:-13;width:716;height:711;visibility:visible;mso-wrap-style:square;v-text-anchor:top" coordsize="716,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" path="m499,l206,,,207,,504,206,711r293,l715,504r,-297l499,xe" fillcolor="#d1362e" stroked="f">
                  <v:path arrowok="t" o:connecttype="custom" o:connectlocs="499,-13;206,-13;0,194;0,491;206,698;499,698;715,491;715,194;499,-13" o:connectangles="0,0,0,0,0,0,0,0,0"/>
                </v:shape>
                <v:shape id="AutoShape 8" o:spid="_x0000_s1029" style="position:absolute;left:2899;top:207;width:644;height:269;visibility:visible;mso-wrap-style:square;v-text-anchor:top" coordsize="644,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" path="m399,l384,,360,5r-14,9l331,29r-9,14l317,82r-5,62l317,192r,29l336,250r,4l346,259r9,l384,269r29,-10l427,250r10,-15l439,230r-55,l365,226r-10,-5l355,216r-4,-24l346,144r5,-53l355,62r5,-14l365,43r10,-5l437,38,418,10,399,xm437,38r-48,l403,43r10,15l418,96r5,14l423,130r-5,48l413,206r-10,15l399,226r-10,4l439,230r8,-19l451,178r5,-29l456,91,451,62,442,43r-5,-5xm39,187l,187r,5l5,192r,24l15,226r4,14l24,250r15,9l48,259r10,5l91,264r20,-10l125,245r10,-10l135,230r-63,l58,226,43,211,39,187xm96,5l53,5,39,14,29,24,24,34r-9,9l15,53,10,72r5,10l19,96r10,19l58,130r24,19l96,158r5,20l106,187r,5l101,211r-5,10l87,226r-15,4l135,230r,-9l139,211r5,-19l139,178r-4,-24l106,115,96,110,82,106,67,96,58,91,48,77r,-19l58,48,63,38r72,l111,14,96,5xm135,38r-48,l96,48r,10l101,67r34,l135,38xm72,l58,5r29,l72,xm586,5r-87,l499,259r39,l538,149r67,l610,144r14,-10l629,120r5,-5l538,115r,-72l631,43r-7,-9l619,24,610,14,600,10,586,5xm631,43r-40,l600,53r5,9l605,96r-5,10l591,110r-15,5l634,115r5,-5l643,96r,-19l639,53,631,43xm245,38r-38,l207,259r38,l245,38xm288,5l163,5r,33l288,38r,-33xe" stroked="f">
                  <v:path arrowok="t" o:connecttype="custom" o:connectlocs="360,213;322,251;317,400;336,462;384,477;437,443;365,434;351,400;355,270;375,246;399,208;403,251;423,318;413,414;389,438;451,386;451,270;39,395;5,400;19,448;48,467;111,462;135,438;43,419;53,213;24,242;10,280;29,323;96,366;106,400;87,434;135,429;139,386;96,318;58,299;58,256;111,222;87,246;101,275;72,208;72,208;499,467;605,357;629,328;538,251;619,232;586,213;600,261;600,314;634,323;643,285;245,246;245,467;163,213;288,213" o:connectangles="0,0,0,0,0,0,0,0,0,0,0,0,0,0,0,0,0,0,0,0,0,0,0,0,0,0,0,0,0,0,0,0,0,0,0,0,0,0,0,0,0,0,0,0,0,0,0,0,0,0,0,0,0,0,0"/>
                </v:shape>
                <w10:wrap anchorx="page"/>
              </v:group>
            </w:pict>
          </mc:Fallback>
        </mc:AlternateContent>
      </w:r>
      <w:r>
        <w:rPr>
          <w:noProof/>
          <w:lang w:val="en-GB" w:eastAsia="en-GB"/>
        </w:rPr>
        <mc:AlternateContent>
          <mc:Choice Requires="wps">
            <w:drawing>
              <wp:anchor distT="0" distB="0" distL="114300" distR="114300" simplePos="0" relativeHeight="251720704" behindDoc="0" locked="0" layoutInCell="1" allowOverlap="1" wp14:anchorId="188B38A0" wp14:editId="3008048E">
                <wp:simplePos x="0" y="0"/>
                <wp:positionH relativeFrom="page">
                  <wp:posOffset>1200785</wp:posOffset>
                </wp:positionH>
                <wp:positionV relativeFrom="paragraph">
                  <wp:posOffset>-1905635</wp:posOffset>
                </wp:positionV>
                <wp:extent cx="45720" cy="7984490"/>
                <wp:effectExtent l="635" t="7620" r="1270" b="8890"/>
                <wp:wrapNone/>
                <wp:docPr id="854" name="Freeform 8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720" cy="7984490"/>
                        </a:xfrm>
                        <a:custGeom>
                          <a:avLst/>
                          <a:gdLst>
                            <a:gd name="T0" fmla="+- 0 1963 1891"/>
                            <a:gd name="T1" fmla="*/ T0 w 72"/>
                            <a:gd name="T2" fmla="+- 0 7965 -3001"/>
                            <a:gd name="T3" fmla="*/ 7965 h 12574"/>
                            <a:gd name="T4" fmla="+- 0 1930 1891"/>
                            <a:gd name="T5" fmla="*/ T4 w 72"/>
                            <a:gd name="T6" fmla="+- 0 -3001 -3001"/>
                            <a:gd name="T7" fmla="*/ -3001 h 12574"/>
                            <a:gd name="T8" fmla="+- 0 1891 1891"/>
                            <a:gd name="T9" fmla="*/ T8 w 72"/>
                            <a:gd name="T10" fmla="+- 0 -3001 -3001"/>
                            <a:gd name="T11" fmla="*/ -3001 h 12574"/>
                            <a:gd name="T12" fmla="+- 0 1925 1891"/>
                            <a:gd name="T13" fmla="*/ T12 w 72"/>
                            <a:gd name="T14" fmla="+- 0 7965 -3001"/>
                            <a:gd name="T15" fmla="*/ 7965 h 12574"/>
                            <a:gd name="T16" fmla="+- 0 1891 1891"/>
                            <a:gd name="T17" fmla="*/ T16 w 72"/>
                            <a:gd name="T18" fmla="+- 0 9573 -3001"/>
                            <a:gd name="T19" fmla="*/ 9573 h 12574"/>
                            <a:gd name="T20" fmla="+- 0 1930 1891"/>
                            <a:gd name="T21" fmla="*/ T20 w 72"/>
                            <a:gd name="T22" fmla="+- 0 9573 -3001"/>
                            <a:gd name="T23" fmla="*/ 9573 h 12574"/>
                            <a:gd name="T24" fmla="+- 0 1963 1891"/>
                            <a:gd name="T25" fmla="*/ T24 w 72"/>
                            <a:gd name="T26" fmla="+- 0 7965 -3001"/>
                            <a:gd name="T27" fmla="*/ 7965 h 12574"/>
                          </a:gdLst>
                          <a:ahLst/>
                          <a:cxnLst>
                            <a:cxn ang="0">
                              <a:pos x="T1" y="T3"/>
                            </a:cxn>
                            <a:cxn ang="0">
                              <a:pos x="T5" y="T7"/>
                            </a:cxn>
                            <a:cxn ang="0">
                              <a:pos x="T9" y="T11"/>
                            </a:cxn>
                            <a:cxn ang="0">
                              <a:pos x="T13" y="T15"/>
                            </a:cxn>
                            <a:cxn ang="0">
                              <a:pos x="T17" y="T19"/>
                            </a:cxn>
                            <a:cxn ang="0">
                              <a:pos x="T21" y="T23"/>
                            </a:cxn>
                            <a:cxn ang="0">
                              <a:pos x="T25" y="T27"/>
                            </a:cxn>
                          </a:cxnLst>
                          <a:rect l="0" t="0" r="r" b="b"/>
                          <a:pathLst>
                            <a:path w="72" h="12574">
                              <a:moveTo>
                                <a:pt x="72" y="10966"/>
                              </a:moveTo>
                              <a:lnTo>
                                <a:pt x="39" y="0"/>
                              </a:lnTo>
                              <a:lnTo>
                                <a:pt x="0" y="0"/>
                              </a:lnTo>
                              <a:lnTo>
                                <a:pt x="34" y="10966"/>
                              </a:lnTo>
                              <a:lnTo>
                                <a:pt x="0" y="12574"/>
                              </a:lnTo>
                              <a:lnTo>
                                <a:pt x="39" y="12574"/>
                              </a:lnTo>
                              <a:lnTo>
                                <a:pt x="72" y="10966"/>
                              </a:lnTo>
                              <a:close/>
                            </a:path>
                          </a:pathLst>
                        </a:custGeom>
                        <a:solidFill>
                          <a:srgbClr val="F1D9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2FBEB0" id="Freeform 854" o:spid="_x0000_s1026" style="position:absolute;margin-left:94.55pt;margin-top:-150.05pt;width:3.6pt;height:628.7pt;z-index:251720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72,12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" path="m72,10966l39,,,,34,10966,,12574r39,l72,10966xe" fillcolor="#f1d938" stroked="f">
                <v:path arrowok="t" o:connecttype="custom" o:connectlocs="45720,5057775;24765,-1905635;0,-1905635;21590,5057775;0,6078855;24765,6078855;45720,5057775" o:connectangles="0,0,0,0,0,0,0"/>
                <w10:wrap anchorx="page"/>
              </v:shape>
            </w:pict>
          </mc:Fallback>
        </mc:AlternateContent>
      </w:r>
      <w:r>
        <w:rPr>
          <w:noProof/>
          <w:lang w:val="en-GB" w:eastAsia="en-GB"/>
        </w:rPr>
        <mc:AlternateContent>
          <mc:Choice Requires="wps">
            <w:drawing>
              <wp:anchor distT="0" distB="0" distL="114300" distR="114300" simplePos="0" relativeHeight="251721728" behindDoc="0" locked="0" layoutInCell="1" allowOverlap="1" wp14:anchorId="3EA3786E" wp14:editId="204FDA52">
                <wp:simplePos x="0" y="0"/>
                <wp:positionH relativeFrom="page">
                  <wp:posOffset>1304290</wp:posOffset>
                </wp:positionH>
                <wp:positionV relativeFrom="paragraph">
                  <wp:posOffset>-1905635</wp:posOffset>
                </wp:positionV>
                <wp:extent cx="43180" cy="8014970"/>
                <wp:effectExtent l="8890" t="7620" r="5080" b="6985"/>
                <wp:wrapNone/>
                <wp:docPr id="855" name="Freeform 8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180" cy="8014970"/>
                        </a:xfrm>
                        <a:custGeom>
                          <a:avLst/>
                          <a:gdLst>
                            <a:gd name="T0" fmla="+- 0 2122 2054"/>
                            <a:gd name="T1" fmla="*/ T0 w 68"/>
                            <a:gd name="T2" fmla="+- 0 7965 -3001"/>
                            <a:gd name="T3" fmla="*/ 7965 h 12622"/>
                            <a:gd name="T4" fmla="+- 0 2088 2054"/>
                            <a:gd name="T5" fmla="*/ T4 w 68"/>
                            <a:gd name="T6" fmla="+- 0 -3001 -3001"/>
                            <a:gd name="T7" fmla="*/ -3001 h 12622"/>
                            <a:gd name="T8" fmla="+- 0 2054 2054"/>
                            <a:gd name="T9" fmla="*/ T8 w 68"/>
                            <a:gd name="T10" fmla="+- 0 -3001 -3001"/>
                            <a:gd name="T11" fmla="*/ -3001 h 12622"/>
                            <a:gd name="T12" fmla="+- 0 2083 2054"/>
                            <a:gd name="T13" fmla="*/ T12 w 68"/>
                            <a:gd name="T14" fmla="+- 0 7965 -3001"/>
                            <a:gd name="T15" fmla="*/ 7965 h 12622"/>
                            <a:gd name="T16" fmla="+- 0 2054 2054"/>
                            <a:gd name="T17" fmla="*/ T16 w 68"/>
                            <a:gd name="T18" fmla="+- 0 9621 -3001"/>
                            <a:gd name="T19" fmla="*/ 9621 h 12622"/>
                            <a:gd name="T20" fmla="+- 0 2088 2054"/>
                            <a:gd name="T21" fmla="*/ T20 w 68"/>
                            <a:gd name="T22" fmla="+- 0 9621 -3001"/>
                            <a:gd name="T23" fmla="*/ 9621 h 12622"/>
                            <a:gd name="T24" fmla="+- 0 2122 2054"/>
                            <a:gd name="T25" fmla="*/ T24 w 68"/>
                            <a:gd name="T26" fmla="+- 0 7965 -3001"/>
                            <a:gd name="T27" fmla="*/ 7965 h 12622"/>
                          </a:gdLst>
                          <a:ahLst/>
                          <a:cxnLst>
                            <a:cxn ang="0">
                              <a:pos x="T1" y="T3"/>
                            </a:cxn>
                            <a:cxn ang="0">
                              <a:pos x="T5" y="T7"/>
                            </a:cxn>
                            <a:cxn ang="0">
                              <a:pos x="T9" y="T11"/>
                            </a:cxn>
                            <a:cxn ang="0">
                              <a:pos x="T13" y="T15"/>
                            </a:cxn>
                            <a:cxn ang="0">
                              <a:pos x="T17" y="T19"/>
                            </a:cxn>
                            <a:cxn ang="0">
                              <a:pos x="T21" y="T23"/>
                            </a:cxn>
                            <a:cxn ang="0">
                              <a:pos x="T25" y="T27"/>
                            </a:cxn>
                          </a:cxnLst>
                          <a:rect l="0" t="0" r="r" b="b"/>
                          <a:pathLst>
                            <a:path w="68" h="12622">
                              <a:moveTo>
                                <a:pt x="68" y="10966"/>
                              </a:moveTo>
                              <a:lnTo>
                                <a:pt x="34" y="0"/>
                              </a:lnTo>
                              <a:lnTo>
                                <a:pt x="0" y="0"/>
                              </a:lnTo>
                              <a:lnTo>
                                <a:pt x="29" y="10966"/>
                              </a:lnTo>
                              <a:lnTo>
                                <a:pt x="0" y="12622"/>
                              </a:lnTo>
                              <a:lnTo>
                                <a:pt x="34" y="12622"/>
                              </a:lnTo>
                              <a:lnTo>
                                <a:pt x="68" y="10966"/>
                              </a:lnTo>
                              <a:close/>
                            </a:path>
                          </a:pathLst>
                        </a:custGeom>
                        <a:solidFill>
                          <a:srgbClr val="F1D9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C6C181" id="Freeform 855" o:spid="_x0000_s1026" style="position:absolute;margin-left:102.7pt;margin-top:-150.05pt;width:3.4pt;height:631.1pt;z-index:251721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8,12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" path="m68,10966l34,,,,29,10966,,12622r34,l68,10966xe" fillcolor="#f1d938" stroked="f">
                <v:path arrowok="t" o:connecttype="custom" o:connectlocs="43180,5057775;21590,-1905635;0,-1905635;18415,5057775;0,6109335;21590,6109335;43180,5057775" o:connectangles="0,0,0,0,0,0,0"/>
                <w10:wrap anchorx="page"/>
              </v:shape>
            </w:pict>
          </mc:Fallback>
        </mc:AlternateContent>
      </w:r>
      <w:bookmarkStart w:id="167" w:name="Chapter_7_-_PAVEMENT_MARKINGS"/>
      <w:bookmarkStart w:id="168" w:name="_bookmark0"/>
      <w:bookmarkEnd w:id="167"/>
      <w:bookmarkEnd w:id="168"/>
      <w:r>
        <w:t>n: Manual</w:t>
      </w:r>
      <w:r>
        <w:rPr>
          <w:spacing w:val="3"/>
        </w:rPr>
        <w:t xml:space="preserve"> </w:t>
      </w:r>
      <w:r>
        <w:t>of</w:t>
      </w:r>
    </w:p>
    <w:p w14:paraId="0FE6CC38" w14:textId="77777777" w:rsidR="004C364A" w:rsidRDefault="004C364A" w:rsidP="004C364A">
      <w:pPr>
        <w:pStyle w:val="Title"/>
        <w:spacing w:line="244" w:lineRule="auto"/>
        <w:ind w:left="3600" w:right="796"/>
        <w:rPr>
          <w:b w:val="0"/>
          <w:sz w:val="16"/>
        </w:rPr>
      </w:pPr>
      <w:r>
        <w:rPr>
          <w:noProof/>
          <w:lang w:val="en-GB" w:eastAsia="en-GB"/>
        </w:rPr>
        <mc:AlternateContent>
          <mc:Choice Requires="wpg">
            <w:drawing>
              <wp:anchor distT="0" distB="0" distL="114300" distR="114300" simplePos="0" relativeHeight="251717632" behindDoc="0" locked="0" layoutInCell="1" allowOverlap="1" wp14:anchorId="327744C5" wp14:editId="24961043">
                <wp:simplePos x="0" y="0"/>
                <wp:positionH relativeFrom="page">
                  <wp:posOffset>1753235</wp:posOffset>
                </wp:positionH>
                <wp:positionV relativeFrom="paragraph">
                  <wp:posOffset>1029335</wp:posOffset>
                </wp:positionV>
                <wp:extent cx="477520" cy="480060"/>
                <wp:effectExtent l="10160" t="10160" r="7620" b="5080"/>
                <wp:wrapNone/>
                <wp:docPr id="856" name="Group 8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520" cy="480060"/>
                          <a:chOff x="2836" y="796"/>
                          <a:chExt cx="752" cy="756"/>
                        </a:xfrm>
                      </wpg:grpSpPr>
                      <wps:wsp>
                        <wps:cNvPr id="857" name="Freeform 10"/>
                        <wps:cNvSpPr>
                          <a:spLocks/>
                        </wps:cNvSpPr>
                        <wps:spPr bwMode="auto">
                          <a:xfrm>
                            <a:off x="2836" y="796"/>
                            <a:ext cx="749" cy="754"/>
                          </a:xfrm>
                          <a:custGeom>
                            <a:avLst/>
                            <a:gdLst>
                              <a:gd name="T0" fmla="+- 0 2837 2837"/>
                              <a:gd name="T1" fmla="*/ T0 w 749"/>
                              <a:gd name="T2" fmla="+- 0 1503 797"/>
                              <a:gd name="T3" fmla="*/ 1503 h 754"/>
                              <a:gd name="T4" fmla="+- 0 2842 2837"/>
                              <a:gd name="T5" fmla="*/ T4 w 749"/>
                              <a:gd name="T6" fmla="+- 0 1522 797"/>
                              <a:gd name="T7" fmla="*/ 1522 h 754"/>
                              <a:gd name="T8" fmla="+- 0 2846 2837"/>
                              <a:gd name="T9" fmla="*/ T8 w 749"/>
                              <a:gd name="T10" fmla="+- 0 1536 797"/>
                              <a:gd name="T11" fmla="*/ 1536 h 754"/>
                              <a:gd name="T12" fmla="+- 0 2866 2837"/>
                              <a:gd name="T13" fmla="*/ T12 w 749"/>
                              <a:gd name="T14" fmla="+- 0 1546 797"/>
                              <a:gd name="T15" fmla="*/ 1546 h 754"/>
                              <a:gd name="T16" fmla="+- 0 2885 2837"/>
                              <a:gd name="T17" fmla="*/ T16 w 749"/>
                              <a:gd name="T18" fmla="+- 0 1551 797"/>
                              <a:gd name="T19" fmla="*/ 1551 h 754"/>
                              <a:gd name="T20" fmla="+- 0 3542 2837"/>
                              <a:gd name="T21" fmla="*/ T20 w 749"/>
                              <a:gd name="T22" fmla="+- 0 1551 797"/>
                              <a:gd name="T23" fmla="*/ 1551 h 754"/>
                              <a:gd name="T24" fmla="+- 0 3557 2837"/>
                              <a:gd name="T25" fmla="*/ T24 w 749"/>
                              <a:gd name="T26" fmla="+- 0 1546 797"/>
                              <a:gd name="T27" fmla="*/ 1546 h 754"/>
                              <a:gd name="T28" fmla="+- 0 3576 2837"/>
                              <a:gd name="T29" fmla="*/ T28 w 749"/>
                              <a:gd name="T30" fmla="+- 0 1536 797"/>
                              <a:gd name="T31" fmla="*/ 1536 h 754"/>
                              <a:gd name="T32" fmla="+- 0 3581 2837"/>
                              <a:gd name="T33" fmla="*/ T32 w 749"/>
                              <a:gd name="T34" fmla="+- 0 1522 797"/>
                              <a:gd name="T35" fmla="*/ 1522 h 754"/>
                              <a:gd name="T36" fmla="+- 0 3586 2837"/>
                              <a:gd name="T37" fmla="*/ T36 w 749"/>
                              <a:gd name="T38" fmla="+- 0 1503 797"/>
                              <a:gd name="T39" fmla="*/ 1503 h 754"/>
                              <a:gd name="T40" fmla="+- 0 3586 2837"/>
                              <a:gd name="T41" fmla="*/ T40 w 749"/>
                              <a:gd name="T42" fmla="+- 0 845 797"/>
                              <a:gd name="T43" fmla="*/ 845 h 754"/>
                              <a:gd name="T44" fmla="+- 0 3581 2837"/>
                              <a:gd name="T45" fmla="*/ T44 w 749"/>
                              <a:gd name="T46" fmla="+- 0 826 797"/>
                              <a:gd name="T47" fmla="*/ 826 h 754"/>
                              <a:gd name="T48" fmla="+- 0 3576 2837"/>
                              <a:gd name="T49" fmla="*/ T48 w 749"/>
                              <a:gd name="T50" fmla="+- 0 811 797"/>
                              <a:gd name="T51" fmla="*/ 811 h 754"/>
                              <a:gd name="T52" fmla="+- 0 3557 2837"/>
                              <a:gd name="T53" fmla="*/ T52 w 749"/>
                              <a:gd name="T54" fmla="+- 0 802 797"/>
                              <a:gd name="T55" fmla="*/ 802 h 754"/>
                              <a:gd name="T56" fmla="+- 0 3542 2837"/>
                              <a:gd name="T57" fmla="*/ T56 w 749"/>
                              <a:gd name="T58" fmla="+- 0 797 797"/>
                              <a:gd name="T59" fmla="*/ 797 h 754"/>
                              <a:gd name="T60" fmla="+- 0 2885 2837"/>
                              <a:gd name="T61" fmla="*/ T60 w 749"/>
                              <a:gd name="T62" fmla="+- 0 797 797"/>
                              <a:gd name="T63" fmla="*/ 797 h 754"/>
                              <a:gd name="T64" fmla="+- 0 2866 2837"/>
                              <a:gd name="T65" fmla="*/ T64 w 749"/>
                              <a:gd name="T66" fmla="+- 0 802 797"/>
                              <a:gd name="T67" fmla="*/ 802 h 754"/>
                              <a:gd name="T68" fmla="+- 0 2846 2837"/>
                              <a:gd name="T69" fmla="*/ T68 w 749"/>
                              <a:gd name="T70" fmla="+- 0 811 797"/>
                              <a:gd name="T71" fmla="*/ 811 h 754"/>
                              <a:gd name="T72" fmla="+- 0 2842 2837"/>
                              <a:gd name="T73" fmla="*/ T72 w 749"/>
                              <a:gd name="T74" fmla="+- 0 826 797"/>
                              <a:gd name="T75" fmla="*/ 826 h 754"/>
                              <a:gd name="T76" fmla="+- 0 2837 2837"/>
                              <a:gd name="T77" fmla="*/ T76 w 749"/>
                              <a:gd name="T78" fmla="+- 0 845 797"/>
                              <a:gd name="T79" fmla="*/ 845 h 754"/>
                              <a:gd name="T80" fmla="+- 0 2837 2837"/>
                              <a:gd name="T81" fmla="*/ T80 w 749"/>
                              <a:gd name="T82" fmla="+- 0 1503 797"/>
                              <a:gd name="T83" fmla="*/ 1503 h 7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749" h="754">
                                <a:moveTo>
                                  <a:pt x="0" y="706"/>
                                </a:moveTo>
                                <a:lnTo>
                                  <a:pt x="5" y="725"/>
                                </a:lnTo>
                                <a:lnTo>
                                  <a:pt x="9" y="739"/>
                                </a:lnTo>
                                <a:lnTo>
                                  <a:pt x="29" y="749"/>
                                </a:lnTo>
                                <a:lnTo>
                                  <a:pt x="48" y="754"/>
                                </a:lnTo>
                                <a:lnTo>
                                  <a:pt x="705" y="754"/>
                                </a:lnTo>
                                <a:lnTo>
                                  <a:pt x="720" y="749"/>
                                </a:lnTo>
                                <a:lnTo>
                                  <a:pt x="739" y="739"/>
                                </a:lnTo>
                                <a:lnTo>
                                  <a:pt x="744" y="725"/>
                                </a:lnTo>
                                <a:lnTo>
                                  <a:pt x="749" y="706"/>
                                </a:lnTo>
                                <a:lnTo>
                                  <a:pt x="749" y="48"/>
                                </a:lnTo>
                                <a:lnTo>
                                  <a:pt x="744" y="29"/>
                                </a:lnTo>
                                <a:lnTo>
                                  <a:pt x="739" y="14"/>
                                </a:lnTo>
                                <a:lnTo>
                                  <a:pt x="720" y="5"/>
                                </a:lnTo>
                                <a:lnTo>
                                  <a:pt x="705" y="0"/>
                                </a:lnTo>
                                <a:lnTo>
                                  <a:pt x="48" y="0"/>
                                </a:lnTo>
                                <a:lnTo>
                                  <a:pt x="29" y="5"/>
                                </a:lnTo>
                                <a:lnTo>
                                  <a:pt x="9" y="14"/>
                                </a:lnTo>
                                <a:lnTo>
                                  <a:pt x="5" y="29"/>
                                </a:lnTo>
                                <a:lnTo>
                                  <a:pt x="0" y="48"/>
                                </a:lnTo>
                                <a:lnTo>
                                  <a:pt x="0" y="706"/>
                                </a:lnTo>
                              </a:path>
                            </a:pathLst>
                          </a:custGeom>
                          <a:noFill/>
                          <a:ln w="1524">
                            <a:solidFill>
                              <a:srgbClr val="31363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8" name="AutoShape 11"/>
                        <wps:cNvSpPr>
                          <a:spLocks/>
                        </wps:cNvSpPr>
                        <wps:spPr bwMode="auto">
                          <a:xfrm>
                            <a:off x="2846" y="811"/>
                            <a:ext cx="730" cy="725"/>
                          </a:xfrm>
                          <a:custGeom>
                            <a:avLst/>
                            <a:gdLst>
                              <a:gd name="T0" fmla="+- 0 3542 2846"/>
                              <a:gd name="T1" fmla="*/ T0 w 730"/>
                              <a:gd name="T2" fmla="+- 0 811 811"/>
                              <a:gd name="T3" fmla="*/ 811 h 725"/>
                              <a:gd name="T4" fmla="+- 0 2885 2846"/>
                              <a:gd name="T5" fmla="*/ T4 w 730"/>
                              <a:gd name="T6" fmla="+- 0 811 811"/>
                              <a:gd name="T7" fmla="*/ 811 h 725"/>
                              <a:gd name="T8" fmla="+- 0 2856 2846"/>
                              <a:gd name="T9" fmla="*/ T8 w 730"/>
                              <a:gd name="T10" fmla="+- 0 821 811"/>
                              <a:gd name="T11" fmla="*/ 821 h 725"/>
                              <a:gd name="T12" fmla="+- 0 2846 2846"/>
                              <a:gd name="T13" fmla="*/ T12 w 730"/>
                              <a:gd name="T14" fmla="+- 0 831 811"/>
                              <a:gd name="T15" fmla="*/ 831 h 725"/>
                              <a:gd name="T16" fmla="+- 0 2846 2846"/>
                              <a:gd name="T17" fmla="*/ T16 w 730"/>
                              <a:gd name="T18" fmla="+- 0 1517 811"/>
                              <a:gd name="T19" fmla="*/ 1517 h 725"/>
                              <a:gd name="T20" fmla="+- 0 2856 2846"/>
                              <a:gd name="T21" fmla="*/ T20 w 730"/>
                              <a:gd name="T22" fmla="+- 0 1527 811"/>
                              <a:gd name="T23" fmla="*/ 1527 h 725"/>
                              <a:gd name="T24" fmla="+- 0 2870 2846"/>
                              <a:gd name="T25" fmla="*/ T24 w 730"/>
                              <a:gd name="T26" fmla="+- 0 1536 811"/>
                              <a:gd name="T27" fmla="*/ 1536 h 725"/>
                              <a:gd name="T28" fmla="+- 0 3552 2846"/>
                              <a:gd name="T29" fmla="*/ T28 w 730"/>
                              <a:gd name="T30" fmla="+- 0 1536 811"/>
                              <a:gd name="T31" fmla="*/ 1536 h 725"/>
                              <a:gd name="T32" fmla="+- 0 3566 2846"/>
                              <a:gd name="T33" fmla="*/ T32 w 730"/>
                              <a:gd name="T34" fmla="+- 0 1527 811"/>
                              <a:gd name="T35" fmla="*/ 1527 h 725"/>
                              <a:gd name="T36" fmla="+- 0 3569 2846"/>
                              <a:gd name="T37" fmla="*/ T36 w 730"/>
                              <a:gd name="T38" fmla="+- 0 1522 811"/>
                              <a:gd name="T39" fmla="*/ 1522 h 725"/>
                              <a:gd name="T40" fmla="+- 0 2880 2846"/>
                              <a:gd name="T41" fmla="*/ T40 w 730"/>
                              <a:gd name="T42" fmla="+- 0 1522 811"/>
                              <a:gd name="T43" fmla="*/ 1522 h 725"/>
                              <a:gd name="T44" fmla="+- 0 2870 2846"/>
                              <a:gd name="T45" fmla="*/ T44 w 730"/>
                              <a:gd name="T46" fmla="+- 0 1517 811"/>
                              <a:gd name="T47" fmla="*/ 1517 h 725"/>
                              <a:gd name="T48" fmla="+- 0 2866 2846"/>
                              <a:gd name="T49" fmla="*/ T48 w 730"/>
                              <a:gd name="T50" fmla="+- 0 1507 811"/>
                              <a:gd name="T51" fmla="*/ 1507 h 725"/>
                              <a:gd name="T52" fmla="+- 0 2866 2846"/>
                              <a:gd name="T53" fmla="*/ T52 w 730"/>
                              <a:gd name="T54" fmla="+- 0 840 811"/>
                              <a:gd name="T55" fmla="*/ 840 h 725"/>
                              <a:gd name="T56" fmla="+- 0 2870 2846"/>
                              <a:gd name="T57" fmla="*/ T56 w 730"/>
                              <a:gd name="T58" fmla="+- 0 831 811"/>
                              <a:gd name="T59" fmla="*/ 831 h 725"/>
                              <a:gd name="T60" fmla="+- 0 2880 2846"/>
                              <a:gd name="T61" fmla="*/ T60 w 730"/>
                              <a:gd name="T62" fmla="+- 0 831 811"/>
                              <a:gd name="T63" fmla="*/ 831 h 725"/>
                              <a:gd name="T64" fmla="+- 0 2885 2846"/>
                              <a:gd name="T65" fmla="*/ T64 w 730"/>
                              <a:gd name="T66" fmla="+- 0 826 811"/>
                              <a:gd name="T67" fmla="*/ 826 h 725"/>
                              <a:gd name="T68" fmla="+- 0 3569 2846"/>
                              <a:gd name="T69" fmla="*/ T68 w 730"/>
                              <a:gd name="T70" fmla="+- 0 826 811"/>
                              <a:gd name="T71" fmla="*/ 826 h 725"/>
                              <a:gd name="T72" fmla="+- 0 3566 2846"/>
                              <a:gd name="T73" fmla="*/ T72 w 730"/>
                              <a:gd name="T74" fmla="+- 0 821 811"/>
                              <a:gd name="T75" fmla="*/ 821 h 725"/>
                              <a:gd name="T76" fmla="+- 0 3552 2846"/>
                              <a:gd name="T77" fmla="*/ T76 w 730"/>
                              <a:gd name="T78" fmla="+- 0 816 811"/>
                              <a:gd name="T79" fmla="*/ 816 h 725"/>
                              <a:gd name="T80" fmla="+- 0 3542 2846"/>
                              <a:gd name="T81" fmla="*/ T80 w 730"/>
                              <a:gd name="T82" fmla="+- 0 811 811"/>
                              <a:gd name="T83" fmla="*/ 811 h 725"/>
                              <a:gd name="T84" fmla="+- 0 3569 2846"/>
                              <a:gd name="T85" fmla="*/ T84 w 730"/>
                              <a:gd name="T86" fmla="+- 0 826 811"/>
                              <a:gd name="T87" fmla="*/ 826 h 725"/>
                              <a:gd name="T88" fmla="+- 0 3542 2846"/>
                              <a:gd name="T89" fmla="*/ T88 w 730"/>
                              <a:gd name="T90" fmla="+- 0 826 811"/>
                              <a:gd name="T91" fmla="*/ 826 h 725"/>
                              <a:gd name="T92" fmla="+- 0 3547 2846"/>
                              <a:gd name="T93" fmla="*/ T92 w 730"/>
                              <a:gd name="T94" fmla="+- 0 831 811"/>
                              <a:gd name="T95" fmla="*/ 831 h 725"/>
                              <a:gd name="T96" fmla="+- 0 3552 2846"/>
                              <a:gd name="T97" fmla="*/ T96 w 730"/>
                              <a:gd name="T98" fmla="+- 0 831 811"/>
                              <a:gd name="T99" fmla="*/ 831 h 725"/>
                              <a:gd name="T100" fmla="+- 0 3552 2846"/>
                              <a:gd name="T101" fmla="*/ T100 w 730"/>
                              <a:gd name="T102" fmla="+- 0 840 811"/>
                              <a:gd name="T103" fmla="*/ 840 h 725"/>
                              <a:gd name="T104" fmla="+- 0 3557 2846"/>
                              <a:gd name="T105" fmla="*/ T104 w 730"/>
                              <a:gd name="T106" fmla="+- 0 845 811"/>
                              <a:gd name="T107" fmla="*/ 845 h 725"/>
                              <a:gd name="T108" fmla="+- 0 3557 2846"/>
                              <a:gd name="T109" fmla="*/ T108 w 730"/>
                              <a:gd name="T110" fmla="+- 0 1503 811"/>
                              <a:gd name="T111" fmla="*/ 1503 h 725"/>
                              <a:gd name="T112" fmla="+- 0 3552 2846"/>
                              <a:gd name="T113" fmla="*/ T112 w 730"/>
                              <a:gd name="T114" fmla="+- 0 1507 811"/>
                              <a:gd name="T115" fmla="*/ 1507 h 725"/>
                              <a:gd name="T116" fmla="+- 0 3552 2846"/>
                              <a:gd name="T117" fmla="*/ T116 w 730"/>
                              <a:gd name="T118" fmla="+- 0 1517 811"/>
                              <a:gd name="T119" fmla="*/ 1517 h 725"/>
                              <a:gd name="T120" fmla="+- 0 3547 2846"/>
                              <a:gd name="T121" fmla="*/ T120 w 730"/>
                              <a:gd name="T122" fmla="+- 0 1522 811"/>
                              <a:gd name="T123" fmla="*/ 1522 h 725"/>
                              <a:gd name="T124" fmla="+- 0 3569 2846"/>
                              <a:gd name="T125" fmla="*/ T124 w 730"/>
                              <a:gd name="T126" fmla="+- 0 1522 811"/>
                              <a:gd name="T127" fmla="*/ 1522 h 725"/>
                              <a:gd name="T128" fmla="+- 0 3571 2846"/>
                              <a:gd name="T129" fmla="*/ T128 w 730"/>
                              <a:gd name="T130" fmla="+- 0 1517 811"/>
                              <a:gd name="T131" fmla="*/ 1517 h 725"/>
                              <a:gd name="T132" fmla="+- 0 3576 2846"/>
                              <a:gd name="T133" fmla="*/ T132 w 730"/>
                              <a:gd name="T134" fmla="+- 0 1503 811"/>
                              <a:gd name="T135" fmla="*/ 1503 h 725"/>
                              <a:gd name="T136" fmla="+- 0 3576 2846"/>
                              <a:gd name="T137" fmla="*/ T136 w 730"/>
                              <a:gd name="T138" fmla="+- 0 845 811"/>
                              <a:gd name="T139" fmla="*/ 845 h 725"/>
                              <a:gd name="T140" fmla="+- 0 3571 2846"/>
                              <a:gd name="T141" fmla="*/ T140 w 730"/>
                              <a:gd name="T142" fmla="+- 0 831 811"/>
                              <a:gd name="T143" fmla="*/ 831 h 725"/>
                              <a:gd name="T144" fmla="+- 0 3569 2846"/>
                              <a:gd name="T145" fmla="*/ T144 w 730"/>
                              <a:gd name="T146" fmla="+- 0 826 811"/>
                              <a:gd name="T147" fmla="*/ 826 h 725"/>
                              <a:gd name="T148" fmla="+- 0 3245 2846"/>
                              <a:gd name="T149" fmla="*/ T148 w 730"/>
                              <a:gd name="T150" fmla="+- 0 1080 811"/>
                              <a:gd name="T151" fmla="*/ 1080 h 725"/>
                              <a:gd name="T152" fmla="+- 0 3178 2846"/>
                              <a:gd name="T153" fmla="*/ T152 w 730"/>
                              <a:gd name="T154" fmla="+- 0 1080 811"/>
                              <a:gd name="T155" fmla="*/ 1080 h 725"/>
                              <a:gd name="T156" fmla="+- 0 3178 2846"/>
                              <a:gd name="T157" fmla="*/ T156 w 730"/>
                              <a:gd name="T158" fmla="+- 0 1402 811"/>
                              <a:gd name="T159" fmla="*/ 1402 h 725"/>
                              <a:gd name="T160" fmla="+- 0 3245 2846"/>
                              <a:gd name="T161" fmla="*/ T160 w 730"/>
                              <a:gd name="T162" fmla="+- 0 1402 811"/>
                              <a:gd name="T163" fmla="*/ 1402 h 725"/>
                              <a:gd name="T164" fmla="+- 0 3245 2846"/>
                              <a:gd name="T165" fmla="*/ T164 w 730"/>
                              <a:gd name="T166" fmla="+- 0 1080 811"/>
                              <a:gd name="T167" fmla="*/ 1080 h 725"/>
                              <a:gd name="T168" fmla="+- 0 3211 2846"/>
                              <a:gd name="T169" fmla="*/ T168 w 730"/>
                              <a:gd name="T170" fmla="+- 0 951 811"/>
                              <a:gd name="T171" fmla="*/ 951 h 725"/>
                              <a:gd name="T172" fmla="+- 0 3120 2846"/>
                              <a:gd name="T173" fmla="*/ T172 w 730"/>
                              <a:gd name="T174" fmla="+- 0 1080 811"/>
                              <a:gd name="T175" fmla="*/ 1080 h 725"/>
                              <a:gd name="T176" fmla="+- 0 3115 2846"/>
                              <a:gd name="T177" fmla="*/ T176 w 730"/>
                              <a:gd name="T178" fmla="+- 0 1085 811"/>
                              <a:gd name="T179" fmla="*/ 1085 h 725"/>
                              <a:gd name="T180" fmla="+- 0 3125 2846"/>
                              <a:gd name="T181" fmla="*/ T180 w 730"/>
                              <a:gd name="T182" fmla="+- 0 1095 811"/>
                              <a:gd name="T183" fmla="*/ 1095 h 725"/>
                              <a:gd name="T184" fmla="+- 0 3134 2846"/>
                              <a:gd name="T185" fmla="*/ T184 w 730"/>
                              <a:gd name="T186" fmla="+- 0 1095 811"/>
                              <a:gd name="T187" fmla="*/ 1095 h 725"/>
                              <a:gd name="T188" fmla="+- 0 3178 2846"/>
                              <a:gd name="T189" fmla="*/ T188 w 730"/>
                              <a:gd name="T190" fmla="+- 0 1080 811"/>
                              <a:gd name="T191" fmla="*/ 1080 h 725"/>
                              <a:gd name="T192" fmla="+- 0 3302 2846"/>
                              <a:gd name="T193" fmla="*/ T192 w 730"/>
                              <a:gd name="T194" fmla="+- 0 1080 811"/>
                              <a:gd name="T195" fmla="*/ 1080 h 725"/>
                              <a:gd name="T196" fmla="+- 0 3211 2846"/>
                              <a:gd name="T197" fmla="*/ T196 w 730"/>
                              <a:gd name="T198" fmla="+- 0 951 811"/>
                              <a:gd name="T199" fmla="*/ 951 h 725"/>
                              <a:gd name="T200" fmla="+- 0 3302 2846"/>
                              <a:gd name="T201" fmla="*/ T200 w 730"/>
                              <a:gd name="T202" fmla="+- 0 1080 811"/>
                              <a:gd name="T203" fmla="*/ 1080 h 725"/>
                              <a:gd name="T204" fmla="+- 0 3245 2846"/>
                              <a:gd name="T205" fmla="*/ T204 w 730"/>
                              <a:gd name="T206" fmla="+- 0 1080 811"/>
                              <a:gd name="T207" fmla="*/ 1080 h 725"/>
                              <a:gd name="T208" fmla="+- 0 3288 2846"/>
                              <a:gd name="T209" fmla="*/ T208 w 730"/>
                              <a:gd name="T210" fmla="+- 0 1095 811"/>
                              <a:gd name="T211" fmla="*/ 1095 h 725"/>
                              <a:gd name="T212" fmla="+- 0 3298 2846"/>
                              <a:gd name="T213" fmla="*/ T212 w 730"/>
                              <a:gd name="T214" fmla="+- 0 1095 811"/>
                              <a:gd name="T215" fmla="*/ 1095 h 725"/>
                              <a:gd name="T216" fmla="+- 0 3307 2846"/>
                              <a:gd name="T217" fmla="*/ T216 w 730"/>
                              <a:gd name="T218" fmla="+- 0 1085 811"/>
                              <a:gd name="T219" fmla="*/ 1085 h 725"/>
                              <a:gd name="T220" fmla="+- 0 3302 2846"/>
                              <a:gd name="T221" fmla="*/ T220 w 730"/>
                              <a:gd name="T222" fmla="+- 0 1080 811"/>
                              <a:gd name="T223" fmla="*/ 1080 h 7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730" h="725">
                                <a:moveTo>
                                  <a:pt x="696" y="0"/>
                                </a:moveTo>
                                <a:lnTo>
                                  <a:pt x="39" y="0"/>
                                </a:lnTo>
                                <a:lnTo>
                                  <a:pt x="10" y="10"/>
                                </a:lnTo>
                                <a:lnTo>
                                  <a:pt x="0" y="20"/>
                                </a:lnTo>
                                <a:lnTo>
                                  <a:pt x="0" y="706"/>
                                </a:lnTo>
                                <a:lnTo>
                                  <a:pt x="10" y="716"/>
                                </a:lnTo>
                                <a:lnTo>
                                  <a:pt x="24" y="725"/>
                                </a:lnTo>
                                <a:lnTo>
                                  <a:pt x="706" y="725"/>
                                </a:lnTo>
                                <a:lnTo>
                                  <a:pt x="720" y="716"/>
                                </a:lnTo>
                                <a:lnTo>
                                  <a:pt x="723" y="711"/>
                                </a:lnTo>
                                <a:lnTo>
                                  <a:pt x="34" y="711"/>
                                </a:lnTo>
                                <a:lnTo>
                                  <a:pt x="24" y="706"/>
                                </a:lnTo>
                                <a:lnTo>
                                  <a:pt x="20" y="696"/>
                                </a:lnTo>
                                <a:lnTo>
                                  <a:pt x="20" y="29"/>
                                </a:lnTo>
                                <a:lnTo>
                                  <a:pt x="24" y="20"/>
                                </a:lnTo>
                                <a:lnTo>
                                  <a:pt x="34" y="20"/>
                                </a:lnTo>
                                <a:lnTo>
                                  <a:pt x="39" y="15"/>
                                </a:lnTo>
                                <a:lnTo>
                                  <a:pt x="723" y="15"/>
                                </a:lnTo>
                                <a:lnTo>
                                  <a:pt x="720" y="10"/>
                                </a:lnTo>
                                <a:lnTo>
                                  <a:pt x="706" y="5"/>
                                </a:lnTo>
                                <a:lnTo>
                                  <a:pt x="696" y="0"/>
                                </a:lnTo>
                                <a:close/>
                                <a:moveTo>
                                  <a:pt x="723" y="15"/>
                                </a:moveTo>
                                <a:lnTo>
                                  <a:pt x="696" y="15"/>
                                </a:lnTo>
                                <a:lnTo>
                                  <a:pt x="701" y="20"/>
                                </a:lnTo>
                                <a:lnTo>
                                  <a:pt x="706" y="20"/>
                                </a:lnTo>
                                <a:lnTo>
                                  <a:pt x="706" y="29"/>
                                </a:lnTo>
                                <a:lnTo>
                                  <a:pt x="711" y="34"/>
                                </a:lnTo>
                                <a:lnTo>
                                  <a:pt x="711" y="692"/>
                                </a:lnTo>
                                <a:lnTo>
                                  <a:pt x="706" y="696"/>
                                </a:lnTo>
                                <a:lnTo>
                                  <a:pt x="706" y="706"/>
                                </a:lnTo>
                                <a:lnTo>
                                  <a:pt x="701" y="711"/>
                                </a:lnTo>
                                <a:lnTo>
                                  <a:pt x="723" y="711"/>
                                </a:lnTo>
                                <a:lnTo>
                                  <a:pt x="725" y="706"/>
                                </a:lnTo>
                                <a:lnTo>
                                  <a:pt x="730" y="692"/>
                                </a:lnTo>
                                <a:lnTo>
                                  <a:pt x="730" y="34"/>
                                </a:lnTo>
                                <a:lnTo>
                                  <a:pt x="725" y="20"/>
                                </a:lnTo>
                                <a:lnTo>
                                  <a:pt x="723" y="15"/>
                                </a:lnTo>
                                <a:close/>
                                <a:moveTo>
                                  <a:pt x="399" y="269"/>
                                </a:moveTo>
                                <a:lnTo>
                                  <a:pt x="332" y="269"/>
                                </a:lnTo>
                                <a:lnTo>
                                  <a:pt x="332" y="591"/>
                                </a:lnTo>
                                <a:lnTo>
                                  <a:pt x="399" y="591"/>
                                </a:lnTo>
                                <a:lnTo>
                                  <a:pt x="399" y="269"/>
                                </a:lnTo>
                                <a:close/>
                                <a:moveTo>
                                  <a:pt x="365" y="140"/>
                                </a:moveTo>
                                <a:lnTo>
                                  <a:pt x="274" y="269"/>
                                </a:lnTo>
                                <a:lnTo>
                                  <a:pt x="269" y="274"/>
                                </a:lnTo>
                                <a:lnTo>
                                  <a:pt x="279" y="284"/>
                                </a:lnTo>
                                <a:lnTo>
                                  <a:pt x="288" y="284"/>
                                </a:lnTo>
                                <a:lnTo>
                                  <a:pt x="332" y="269"/>
                                </a:lnTo>
                                <a:lnTo>
                                  <a:pt x="456" y="269"/>
                                </a:lnTo>
                                <a:lnTo>
                                  <a:pt x="365" y="140"/>
                                </a:lnTo>
                                <a:close/>
                                <a:moveTo>
                                  <a:pt x="456" y="269"/>
                                </a:moveTo>
                                <a:lnTo>
                                  <a:pt x="399" y="269"/>
                                </a:lnTo>
                                <a:lnTo>
                                  <a:pt x="442" y="284"/>
                                </a:lnTo>
                                <a:lnTo>
                                  <a:pt x="452" y="284"/>
                                </a:lnTo>
                                <a:lnTo>
                                  <a:pt x="461" y="274"/>
                                </a:lnTo>
                                <a:lnTo>
                                  <a:pt x="456" y="269"/>
                                </a:lnTo>
                                <a:close/>
                              </a:path>
                            </a:pathLst>
                          </a:custGeom>
                          <a:solidFill>
                            <a:srgbClr val="28262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9" name="AutoShape 12"/>
                        <wps:cNvSpPr>
                          <a:spLocks/>
                        </wps:cNvSpPr>
                        <wps:spPr bwMode="auto">
                          <a:xfrm>
                            <a:off x="2880" y="840"/>
                            <a:ext cx="668" cy="668"/>
                          </a:xfrm>
                          <a:custGeom>
                            <a:avLst/>
                            <a:gdLst>
                              <a:gd name="T0" fmla="+- 0 3144 2880"/>
                              <a:gd name="T1" fmla="*/ T0 w 668"/>
                              <a:gd name="T2" fmla="+- 0 850 840"/>
                              <a:gd name="T3" fmla="*/ 850 h 668"/>
                              <a:gd name="T4" fmla="+- 0 3082 2880"/>
                              <a:gd name="T5" fmla="*/ T4 w 668"/>
                              <a:gd name="T6" fmla="+- 0 864 840"/>
                              <a:gd name="T7" fmla="*/ 864 h 668"/>
                              <a:gd name="T8" fmla="+- 0 3029 2880"/>
                              <a:gd name="T9" fmla="*/ T8 w 668"/>
                              <a:gd name="T10" fmla="+- 0 898 840"/>
                              <a:gd name="T11" fmla="*/ 898 h 668"/>
                              <a:gd name="T12" fmla="+- 0 2976 2880"/>
                              <a:gd name="T13" fmla="*/ T12 w 668"/>
                              <a:gd name="T14" fmla="+- 0 936 840"/>
                              <a:gd name="T15" fmla="*/ 936 h 668"/>
                              <a:gd name="T16" fmla="+- 0 2938 2880"/>
                              <a:gd name="T17" fmla="*/ T16 w 668"/>
                              <a:gd name="T18" fmla="+- 0 989 840"/>
                              <a:gd name="T19" fmla="*/ 989 h 668"/>
                              <a:gd name="T20" fmla="+- 0 2904 2880"/>
                              <a:gd name="T21" fmla="*/ T20 w 668"/>
                              <a:gd name="T22" fmla="+- 0 1042 840"/>
                              <a:gd name="T23" fmla="*/ 1042 h 668"/>
                              <a:gd name="T24" fmla="+- 0 2885 2880"/>
                              <a:gd name="T25" fmla="*/ T24 w 668"/>
                              <a:gd name="T26" fmla="+- 0 1143 840"/>
                              <a:gd name="T27" fmla="*/ 1143 h 668"/>
                              <a:gd name="T28" fmla="+- 0 2885 2880"/>
                              <a:gd name="T29" fmla="*/ T28 w 668"/>
                              <a:gd name="T30" fmla="+- 0 1210 840"/>
                              <a:gd name="T31" fmla="*/ 1210 h 668"/>
                              <a:gd name="T32" fmla="+- 0 2894 2880"/>
                              <a:gd name="T33" fmla="*/ T32 w 668"/>
                              <a:gd name="T34" fmla="+- 0 1272 840"/>
                              <a:gd name="T35" fmla="*/ 1272 h 668"/>
                              <a:gd name="T36" fmla="+- 0 2923 2880"/>
                              <a:gd name="T37" fmla="*/ T36 w 668"/>
                              <a:gd name="T38" fmla="+- 0 1335 840"/>
                              <a:gd name="T39" fmla="*/ 1335 h 668"/>
                              <a:gd name="T40" fmla="+- 0 2957 2880"/>
                              <a:gd name="T41" fmla="*/ T40 w 668"/>
                              <a:gd name="T42" fmla="+- 0 1383 840"/>
                              <a:gd name="T43" fmla="*/ 1383 h 668"/>
                              <a:gd name="T44" fmla="+- 0 3000 2880"/>
                              <a:gd name="T45" fmla="*/ T44 w 668"/>
                              <a:gd name="T46" fmla="+- 0 1431 840"/>
                              <a:gd name="T47" fmla="*/ 1431 h 668"/>
                              <a:gd name="T48" fmla="+- 0 3053 2880"/>
                              <a:gd name="T49" fmla="*/ T48 w 668"/>
                              <a:gd name="T50" fmla="+- 0 1464 840"/>
                              <a:gd name="T51" fmla="*/ 1464 h 668"/>
                              <a:gd name="T52" fmla="+- 0 3110 2880"/>
                              <a:gd name="T53" fmla="*/ T52 w 668"/>
                              <a:gd name="T54" fmla="+- 0 1488 840"/>
                              <a:gd name="T55" fmla="*/ 1488 h 668"/>
                              <a:gd name="T56" fmla="+- 0 3211 2880"/>
                              <a:gd name="T57" fmla="*/ T56 w 668"/>
                              <a:gd name="T58" fmla="+- 0 1507 840"/>
                              <a:gd name="T59" fmla="*/ 1507 h 668"/>
                              <a:gd name="T60" fmla="+- 0 3312 2880"/>
                              <a:gd name="T61" fmla="*/ T60 w 668"/>
                              <a:gd name="T62" fmla="+- 0 1488 840"/>
                              <a:gd name="T63" fmla="*/ 1488 h 668"/>
                              <a:gd name="T64" fmla="+- 0 3370 2880"/>
                              <a:gd name="T65" fmla="*/ T64 w 668"/>
                              <a:gd name="T66" fmla="+- 0 1464 840"/>
                              <a:gd name="T67" fmla="*/ 1464 h 668"/>
                              <a:gd name="T68" fmla="+- 0 3416 2880"/>
                              <a:gd name="T69" fmla="*/ T68 w 668"/>
                              <a:gd name="T70" fmla="+- 0 1435 840"/>
                              <a:gd name="T71" fmla="*/ 1435 h 668"/>
                              <a:gd name="T72" fmla="+- 0 3158 2880"/>
                              <a:gd name="T73" fmla="*/ T72 w 668"/>
                              <a:gd name="T74" fmla="+- 0 1431 840"/>
                              <a:gd name="T75" fmla="*/ 1431 h 668"/>
                              <a:gd name="T76" fmla="+- 0 3106 2880"/>
                              <a:gd name="T77" fmla="*/ T76 w 668"/>
                              <a:gd name="T78" fmla="+- 0 1411 840"/>
                              <a:gd name="T79" fmla="*/ 1411 h 668"/>
                              <a:gd name="T80" fmla="+- 0 3067 2880"/>
                              <a:gd name="T81" fmla="*/ T80 w 668"/>
                              <a:gd name="T82" fmla="+- 0 1392 840"/>
                              <a:gd name="T83" fmla="*/ 1392 h 668"/>
                              <a:gd name="T84" fmla="+- 0 3029 2880"/>
                              <a:gd name="T85" fmla="*/ T84 w 668"/>
                              <a:gd name="T86" fmla="+- 0 1359 840"/>
                              <a:gd name="T87" fmla="*/ 1359 h 668"/>
                              <a:gd name="T88" fmla="+- 0 2981 2880"/>
                              <a:gd name="T89" fmla="*/ T88 w 668"/>
                              <a:gd name="T90" fmla="+- 0 1301 840"/>
                              <a:gd name="T91" fmla="*/ 1301 h 668"/>
                              <a:gd name="T92" fmla="+- 0 2957 2880"/>
                              <a:gd name="T93" fmla="*/ T92 w 668"/>
                              <a:gd name="T94" fmla="+- 0 1229 840"/>
                              <a:gd name="T95" fmla="*/ 1229 h 668"/>
                              <a:gd name="T96" fmla="+- 0 2952 2880"/>
                              <a:gd name="T97" fmla="*/ T96 w 668"/>
                              <a:gd name="T98" fmla="+- 0 1147 840"/>
                              <a:gd name="T99" fmla="*/ 1147 h 668"/>
                              <a:gd name="T100" fmla="+- 0 2962 2880"/>
                              <a:gd name="T101" fmla="*/ T100 w 668"/>
                              <a:gd name="T102" fmla="+- 0 1095 840"/>
                              <a:gd name="T103" fmla="*/ 1095 h 668"/>
                              <a:gd name="T104" fmla="+- 0 2981 2880"/>
                              <a:gd name="T105" fmla="*/ T104 w 668"/>
                              <a:gd name="T106" fmla="+- 0 1047 840"/>
                              <a:gd name="T107" fmla="*/ 1047 h 668"/>
                              <a:gd name="T108" fmla="+- 0 3029 2880"/>
                              <a:gd name="T109" fmla="*/ T108 w 668"/>
                              <a:gd name="T110" fmla="+- 0 989 840"/>
                              <a:gd name="T111" fmla="*/ 989 h 668"/>
                              <a:gd name="T112" fmla="+- 0 3067 2880"/>
                              <a:gd name="T113" fmla="*/ T112 w 668"/>
                              <a:gd name="T114" fmla="+- 0 960 840"/>
                              <a:gd name="T115" fmla="*/ 960 h 668"/>
                              <a:gd name="T116" fmla="+- 0 3134 2880"/>
                              <a:gd name="T117" fmla="*/ T116 w 668"/>
                              <a:gd name="T118" fmla="+- 0 927 840"/>
                              <a:gd name="T119" fmla="*/ 927 h 668"/>
                              <a:gd name="T120" fmla="+- 0 3182 2880"/>
                              <a:gd name="T121" fmla="*/ T120 w 668"/>
                              <a:gd name="T122" fmla="+- 0 912 840"/>
                              <a:gd name="T123" fmla="*/ 912 h 668"/>
                              <a:gd name="T124" fmla="+- 0 3398 2880"/>
                              <a:gd name="T125" fmla="*/ T124 w 668"/>
                              <a:gd name="T126" fmla="+- 0 898 840"/>
                              <a:gd name="T127" fmla="*/ 898 h 668"/>
                              <a:gd name="T128" fmla="+- 0 3341 2880"/>
                              <a:gd name="T129" fmla="*/ T128 w 668"/>
                              <a:gd name="T130" fmla="+- 0 864 840"/>
                              <a:gd name="T131" fmla="*/ 864 h 668"/>
                              <a:gd name="T132" fmla="+- 0 3278 2880"/>
                              <a:gd name="T133" fmla="*/ T132 w 668"/>
                              <a:gd name="T134" fmla="+- 0 850 840"/>
                              <a:gd name="T135" fmla="*/ 850 h 668"/>
                              <a:gd name="T136" fmla="+- 0 3416 2880"/>
                              <a:gd name="T137" fmla="*/ T136 w 668"/>
                              <a:gd name="T138" fmla="+- 0 912 840"/>
                              <a:gd name="T139" fmla="*/ 912 h 668"/>
                              <a:gd name="T140" fmla="+- 0 3264 2880"/>
                              <a:gd name="T141" fmla="*/ T140 w 668"/>
                              <a:gd name="T142" fmla="+- 0 917 840"/>
                              <a:gd name="T143" fmla="*/ 917 h 668"/>
                              <a:gd name="T144" fmla="+- 0 3312 2880"/>
                              <a:gd name="T145" fmla="*/ T144 w 668"/>
                              <a:gd name="T146" fmla="+- 0 931 840"/>
                              <a:gd name="T147" fmla="*/ 931 h 668"/>
                              <a:gd name="T148" fmla="+- 0 3379 2880"/>
                              <a:gd name="T149" fmla="*/ T148 w 668"/>
                              <a:gd name="T150" fmla="+- 0 970 840"/>
                              <a:gd name="T151" fmla="*/ 970 h 668"/>
                              <a:gd name="T152" fmla="+- 0 3427 2880"/>
                              <a:gd name="T153" fmla="*/ T152 w 668"/>
                              <a:gd name="T154" fmla="+- 0 1027 840"/>
                              <a:gd name="T155" fmla="*/ 1027 h 668"/>
                              <a:gd name="T156" fmla="+- 0 3470 2880"/>
                              <a:gd name="T157" fmla="*/ T156 w 668"/>
                              <a:gd name="T158" fmla="+- 0 1119 840"/>
                              <a:gd name="T159" fmla="*/ 1119 h 668"/>
                              <a:gd name="T160" fmla="+- 0 3451 2880"/>
                              <a:gd name="T161" fmla="*/ T160 w 668"/>
                              <a:gd name="T162" fmla="+- 0 1277 840"/>
                              <a:gd name="T163" fmla="*/ 1277 h 668"/>
                              <a:gd name="T164" fmla="+- 0 3427 2880"/>
                              <a:gd name="T165" fmla="*/ T164 w 668"/>
                              <a:gd name="T166" fmla="+- 0 1320 840"/>
                              <a:gd name="T167" fmla="*/ 1320 h 668"/>
                              <a:gd name="T168" fmla="+- 0 3379 2880"/>
                              <a:gd name="T169" fmla="*/ T168 w 668"/>
                              <a:gd name="T170" fmla="+- 0 1378 840"/>
                              <a:gd name="T171" fmla="*/ 1378 h 668"/>
                              <a:gd name="T172" fmla="+- 0 3336 2880"/>
                              <a:gd name="T173" fmla="*/ T172 w 668"/>
                              <a:gd name="T174" fmla="+- 0 1407 840"/>
                              <a:gd name="T175" fmla="*/ 1407 h 668"/>
                              <a:gd name="T176" fmla="+- 0 3264 2880"/>
                              <a:gd name="T177" fmla="*/ T176 w 668"/>
                              <a:gd name="T178" fmla="+- 0 1431 840"/>
                              <a:gd name="T179" fmla="*/ 1431 h 668"/>
                              <a:gd name="T180" fmla="+- 0 3416 2880"/>
                              <a:gd name="T181" fmla="*/ T180 w 668"/>
                              <a:gd name="T182" fmla="+- 0 1435 840"/>
                              <a:gd name="T183" fmla="*/ 1435 h 668"/>
                              <a:gd name="T184" fmla="+- 0 3470 2880"/>
                              <a:gd name="T185" fmla="*/ T184 w 668"/>
                              <a:gd name="T186" fmla="+- 0 1383 840"/>
                              <a:gd name="T187" fmla="*/ 1383 h 668"/>
                              <a:gd name="T188" fmla="+- 0 3504 2880"/>
                              <a:gd name="T189" fmla="*/ T188 w 668"/>
                              <a:gd name="T190" fmla="+- 0 1335 840"/>
                              <a:gd name="T191" fmla="*/ 1335 h 668"/>
                              <a:gd name="T192" fmla="+- 0 3528 2880"/>
                              <a:gd name="T193" fmla="*/ T192 w 668"/>
                              <a:gd name="T194" fmla="+- 0 1272 840"/>
                              <a:gd name="T195" fmla="*/ 1272 h 668"/>
                              <a:gd name="T196" fmla="+- 0 3542 2880"/>
                              <a:gd name="T197" fmla="*/ T196 w 668"/>
                              <a:gd name="T198" fmla="+- 0 1210 840"/>
                              <a:gd name="T199" fmla="*/ 1210 h 668"/>
                              <a:gd name="T200" fmla="+- 0 3538 2880"/>
                              <a:gd name="T201" fmla="*/ T200 w 668"/>
                              <a:gd name="T202" fmla="+- 0 1109 840"/>
                              <a:gd name="T203" fmla="*/ 1109 h 668"/>
                              <a:gd name="T204" fmla="+- 0 3504 2880"/>
                              <a:gd name="T205" fmla="*/ T204 w 668"/>
                              <a:gd name="T206" fmla="+- 0 1013 840"/>
                              <a:gd name="T207" fmla="*/ 1013 h 668"/>
                              <a:gd name="T208" fmla="+- 0 3470 2880"/>
                              <a:gd name="T209" fmla="*/ T208 w 668"/>
                              <a:gd name="T210" fmla="+- 0 965 840"/>
                              <a:gd name="T211" fmla="*/ 965 h 668"/>
                              <a:gd name="T212" fmla="+- 0 3416 2880"/>
                              <a:gd name="T213" fmla="*/ T212 w 668"/>
                              <a:gd name="T214" fmla="+- 0 912 840"/>
                              <a:gd name="T215" fmla="*/ 912 h 6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668" h="668">
                                <a:moveTo>
                                  <a:pt x="331" y="0"/>
                                </a:moveTo>
                                <a:lnTo>
                                  <a:pt x="264" y="10"/>
                                </a:lnTo>
                                <a:lnTo>
                                  <a:pt x="230" y="19"/>
                                </a:lnTo>
                                <a:lnTo>
                                  <a:pt x="202" y="24"/>
                                </a:lnTo>
                                <a:lnTo>
                                  <a:pt x="173" y="43"/>
                                </a:lnTo>
                                <a:lnTo>
                                  <a:pt x="149" y="58"/>
                                </a:lnTo>
                                <a:lnTo>
                                  <a:pt x="120" y="77"/>
                                </a:lnTo>
                                <a:lnTo>
                                  <a:pt x="96" y="96"/>
                                </a:lnTo>
                                <a:lnTo>
                                  <a:pt x="77" y="125"/>
                                </a:lnTo>
                                <a:lnTo>
                                  <a:pt x="58" y="149"/>
                                </a:lnTo>
                                <a:lnTo>
                                  <a:pt x="43" y="173"/>
                                </a:lnTo>
                                <a:lnTo>
                                  <a:pt x="24" y="202"/>
                                </a:lnTo>
                                <a:lnTo>
                                  <a:pt x="5" y="269"/>
                                </a:lnTo>
                                <a:lnTo>
                                  <a:pt x="5" y="303"/>
                                </a:lnTo>
                                <a:lnTo>
                                  <a:pt x="0" y="336"/>
                                </a:lnTo>
                                <a:lnTo>
                                  <a:pt x="5" y="370"/>
                                </a:lnTo>
                                <a:lnTo>
                                  <a:pt x="5" y="399"/>
                                </a:lnTo>
                                <a:lnTo>
                                  <a:pt x="14" y="432"/>
                                </a:lnTo>
                                <a:lnTo>
                                  <a:pt x="24" y="461"/>
                                </a:lnTo>
                                <a:lnTo>
                                  <a:pt x="43" y="495"/>
                                </a:lnTo>
                                <a:lnTo>
                                  <a:pt x="58" y="519"/>
                                </a:lnTo>
                                <a:lnTo>
                                  <a:pt x="77" y="543"/>
                                </a:lnTo>
                                <a:lnTo>
                                  <a:pt x="96" y="571"/>
                                </a:lnTo>
                                <a:lnTo>
                                  <a:pt x="120" y="591"/>
                                </a:lnTo>
                                <a:lnTo>
                                  <a:pt x="149" y="610"/>
                                </a:lnTo>
                                <a:lnTo>
                                  <a:pt x="173" y="624"/>
                                </a:lnTo>
                                <a:lnTo>
                                  <a:pt x="202" y="643"/>
                                </a:lnTo>
                                <a:lnTo>
                                  <a:pt x="230" y="648"/>
                                </a:lnTo>
                                <a:lnTo>
                                  <a:pt x="264" y="658"/>
                                </a:lnTo>
                                <a:lnTo>
                                  <a:pt x="331" y="667"/>
                                </a:lnTo>
                                <a:lnTo>
                                  <a:pt x="398" y="658"/>
                                </a:lnTo>
                                <a:lnTo>
                                  <a:pt x="432" y="648"/>
                                </a:lnTo>
                                <a:lnTo>
                                  <a:pt x="461" y="643"/>
                                </a:lnTo>
                                <a:lnTo>
                                  <a:pt x="490" y="624"/>
                                </a:lnTo>
                                <a:lnTo>
                                  <a:pt x="518" y="610"/>
                                </a:lnTo>
                                <a:lnTo>
                                  <a:pt x="536" y="595"/>
                                </a:lnTo>
                                <a:lnTo>
                                  <a:pt x="302" y="595"/>
                                </a:lnTo>
                                <a:lnTo>
                                  <a:pt x="278" y="591"/>
                                </a:lnTo>
                                <a:lnTo>
                                  <a:pt x="254" y="581"/>
                                </a:lnTo>
                                <a:lnTo>
                                  <a:pt x="226" y="571"/>
                                </a:lnTo>
                                <a:lnTo>
                                  <a:pt x="206" y="567"/>
                                </a:lnTo>
                                <a:lnTo>
                                  <a:pt x="187" y="552"/>
                                </a:lnTo>
                                <a:lnTo>
                                  <a:pt x="163" y="538"/>
                                </a:lnTo>
                                <a:lnTo>
                                  <a:pt x="149" y="519"/>
                                </a:lnTo>
                                <a:lnTo>
                                  <a:pt x="130" y="499"/>
                                </a:lnTo>
                                <a:lnTo>
                                  <a:pt x="101" y="461"/>
                                </a:lnTo>
                                <a:lnTo>
                                  <a:pt x="82" y="413"/>
                                </a:lnTo>
                                <a:lnTo>
                                  <a:pt x="77" y="389"/>
                                </a:lnTo>
                                <a:lnTo>
                                  <a:pt x="72" y="360"/>
                                </a:lnTo>
                                <a:lnTo>
                                  <a:pt x="72" y="307"/>
                                </a:lnTo>
                                <a:lnTo>
                                  <a:pt x="77" y="279"/>
                                </a:lnTo>
                                <a:lnTo>
                                  <a:pt x="82" y="255"/>
                                </a:lnTo>
                                <a:lnTo>
                                  <a:pt x="91" y="235"/>
                                </a:lnTo>
                                <a:lnTo>
                                  <a:pt x="101" y="207"/>
                                </a:lnTo>
                                <a:lnTo>
                                  <a:pt x="130" y="168"/>
                                </a:lnTo>
                                <a:lnTo>
                                  <a:pt x="149" y="149"/>
                                </a:lnTo>
                                <a:lnTo>
                                  <a:pt x="163" y="130"/>
                                </a:lnTo>
                                <a:lnTo>
                                  <a:pt x="187" y="120"/>
                                </a:lnTo>
                                <a:lnTo>
                                  <a:pt x="226" y="91"/>
                                </a:lnTo>
                                <a:lnTo>
                                  <a:pt x="254" y="87"/>
                                </a:lnTo>
                                <a:lnTo>
                                  <a:pt x="278" y="77"/>
                                </a:lnTo>
                                <a:lnTo>
                                  <a:pt x="302" y="72"/>
                                </a:lnTo>
                                <a:lnTo>
                                  <a:pt x="536" y="72"/>
                                </a:lnTo>
                                <a:lnTo>
                                  <a:pt x="518" y="58"/>
                                </a:lnTo>
                                <a:lnTo>
                                  <a:pt x="490" y="43"/>
                                </a:lnTo>
                                <a:lnTo>
                                  <a:pt x="461" y="24"/>
                                </a:lnTo>
                                <a:lnTo>
                                  <a:pt x="432" y="19"/>
                                </a:lnTo>
                                <a:lnTo>
                                  <a:pt x="398" y="10"/>
                                </a:lnTo>
                                <a:lnTo>
                                  <a:pt x="331" y="0"/>
                                </a:lnTo>
                                <a:close/>
                                <a:moveTo>
                                  <a:pt x="536" y="72"/>
                                </a:moveTo>
                                <a:lnTo>
                                  <a:pt x="360" y="72"/>
                                </a:lnTo>
                                <a:lnTo>
                                  <a:pt x="384" y="77"/>
                                </a:lnTo>
                                <a:lnTo>
                                  <a:pt x="408" y="87"/>
                                </a:lnTo>
                                <a:lnTo>
                                  <a:pt x="432" y="91"/>
                                </a:lnTo>
                                <a:lnTo>
                                  <a:pt x="480" y="120"/>
                                </a:lnTo>
                                <a:lnTo>
                                  <a:pt x="499" y="130"/>
                                </a:lnTo>
                                <a:lnTo>
                                  <a:pt x="518" y="149"/>
                                </a:lnTo>
                                <a:lnTo>
                                  <a:pt x="547" y="187"/>
                                </a:lnTo>
                                <a:lnTo>
                                  <a:pt x="581" y="255"/>
                                </a:lnTo>
                                <a:lnTo>
                                  <a:pt x="590" y="279"/>
                                </a:lnTo>
                                <a:lnTo>
                                  <a:pt x="590" y="389"/>
                                </a:lnTo>
                                <a:lnTo>
                                  <a:pt x="571" y="437"/>
                                </a:lnTo>
                                <a:lnTo>
                                  <a:pt x="557" y="461"/>
                                </a:lnTo>
                                <a:lnTo>
                                  <a:pt x="547" y="480"/>
                                </a:lnTo>
                                <a:lnTo>
                                  <a:pt x="518" y="519"/>
                                </a:lnTo>
                                <a:lnTo>
                                  <a:pt x="499" y="538"/>
                                </a:lnTo>
                                <a:lnTo>
                                  <a:pt x="480" y="552"/>
                                </a:lnTo>
                                <a:lnTo>
                                  <a:pt x="456" y="567"/>
                                </a:lnTo>
                                <a:lnTo>
                                  <a:pt x="432" y="571"/>
                                </a:lnTo>
                                <a:lnTo>
                                  <a:pt x="384" y="591"/>
                                </a:lnTo>
                                <a:lnTo>
                                  <a:pt x="360" y="595"/>
                                </a:lnTo>
                                <a:lnTo>
                                  <a:pt x="536" y="595"/>
                                </a:lnTo>
                                <a:lnTo>
                                  <a:pt x="566" y="571"/>
                                </a:lnTo>
                                <a:lnTo>
                                  <a:pt x="590" y="543"/>
                                </a:lnTo>
                                <a:lnTo>
                                  <a:pt x="605" y="519"/>
                                </a:lnTo>
                                <a:lnTo>
                                  <a:pt x="624" y="495"/>
                                </a:lnTo>
                                <a:lnTo>
                                  <a:pt x="638" y="461"/>
                                </a:lnTo>
                                <a:lnTo>
                                  <a:pt x="648" y="432"/>
                                </a:lnTo>
                                <a:lnTo>
                                  <a:pt x="658" y="399"/>
                                </a:lnTo>
                                <a:lnTo>
                                  <a:pt x="662" y="370"/>
                                </a:lnTo>
                                <a:lnTo>
                                  <a:pt x="667" y="336"/>
                                </a:lnTo>
                                <a:lnTo>
                                  <a:pt x="658" y="269"/>
                                </a:lnTo>
                                <a:lnTo>
                                  <a:pt x="638" y="202"/>
                                </a:lnTo>
                                <a:lnTo>
                                  <a:pt x="624" y="173"/>
                                </a:lnTo>
                                <a:lnTo>
                                  <a:pt x="605" y="149"/>
                                </a:lnTo>
                                <a:lnTo>
                                  <a:pt x="590" y="125"/>
                                </a:lnTo>
                                <a:lnTo>
                                  <a:pt x="566" y="96"/>
                                </a:lnTo>
                                <a:lnTo>
                                  <a:pt x="536" y="72"/>
                                </a:lnTo>
                                <a:close/>
                              </a:path>
                            </a:pathLst>
                          </a:custGeom>
                          <a:solidFill>
                            <a:srgbClr val="01735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171BF6" id="Group 856" o:spid="_x0000_s1026" style="position:absolute;margin-left:138.05pt;margin-top:81.05pt;width:37.6pt;height:37.8pt;z-index:251717632;mso-position-horizontal-relative:page" coordorigin="2836,796" coordsize="752,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">
                <v:shape id="Freeform 10" o:spid="_x0000_s1027" style="position:absolute;left:2836;top:796;width:749;height:754;visibility:visible;mso-wrap-style:square;v-text-anchor:top" coordsize="749,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" path="m,706r5,19l9,739r20,10l48,754r657,l720,749r19,-10l744,725r5,-19l749,48,744,29,739,14,720,5,705,,48,,29,5,9,14,5,29,,48,,706e" filled="f" strokecolor="#313637" strokeweight=".12pt">
                  <v:path arrowok="t" o:connecttype="custom" o:connectlocs="0,1503;5,1522;9,1536;29,1546;48,1551;705,1551;720,1546;739,1536;744,1522;749,1503;749,845;744,826;739,811;720,802;705,797;48,797;29,802;9,811;5,826;0,845;0,1503" o:connectangles="0,0,0,0,0,0,0,0,0,0,0,0,0,0,0,0,0,0,0,0,0"/>
                </v:shape>
                <v:shape id="AutoShape 11" o:spid="_x0000_s1028" style="position:absolute;left:2846;top:811;width:730;height:725;visibility:visible;mso-wrap-style:square;v-text-anchor:top" coordsize="730,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" path="m696,l39,,10,10,,20,,706r10,10l24,725r682,l720,716r3,-5l34,711,24,706,20,696,20,29r4,-9l34,20r5,-5l723,15r-3,-5l706,5,696,xm723,15r-27,l701,20r5,l706,29r5,5l711,692r-5,4l706,706r-5,5l723,711r2,-5l730,692r,-658l725,20r-2,-5xm399,269r-67,l332,591r67,l399,269xm365,140l274,269r-5,5l279,284r9,l332,269r124,l365,140xm456,269r-57,l442,284r10,l461,274r-5,-5xe" fillcolor="#282626" stroked="f">
                  <v:path arrowok="t" o:connecttype="custom" o:connectlocs="696,811;39,811;10,821;0,831;0,1517;10,1527;24,1536;706,1536;720,1527;723,1522;34,1522;24,1517;20,1507;20,840;24,831;34,831;39,826;723,826;720,821;706,816;696,811;723,826;696,826;701,831;706,831;706,840;711,845;711,1503;706,1507;706,1517;701,1522;723,1522;725,1517;730,1503;730,845;725,831;723,826;399,1080;332,1080;332,1402;399,1402;399,1080;365,951;274,1080;269,1085;279,1095;288,1095;332,1080;456,1080;365,951;456,1080;399,1080;442,1095;452,1095;461,1085;456,1080" o:connectangles="0,0,0,0,0,0,0,0,0,0,0,0,0,0,0,0,0,0,0,0,0,0,0,0,0,0,0,0,0,0,0,0,0,0,0,0,0,0,0,0,0,0,0,0,0,0,0,0,0,0,0,0,0,0,0,0"/>
                </v:shape>
                <v:shape id="AutoShape 12" o:spid="_x0000_s1029" style="position:absolute;left:2880;top:840;width:668;height:668;visibility:visible;mso-wrap-style:square;v-text-anchor:top" coordsize="668,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" path="m331,l264,10r-34,9l202,24,173,43,149,58,120,77,96,96,77,125,58,149,43,173,24,202,5,269r,34l,336r5,34l5,399r9,33l24,461r19,34l58,519r19,24l96,571r24,20l149,610r24,14l202,643r28,5l264,658r67,9l398,658r34,-10l461,643r29,-19l518,610r18,-15l302,595r-24,-4l254,581,226,571r-20,-4l187,552,163,538,149,519,130,499,101,461,82,413,77,389,72,360r,-53l77,279r5,-24l91,235r10,-28l130,168r19,-19l163,130r24,-10l226,91r28,-4l278,77r24,-5l536,72,518,58,490,43,461,24,432,19,398,10,331,xm536,72r-176,l384,77r24,10l432,91r48,29l499,130r19,19l547,187r34,68l590,279r,110l571,437r-14,24l547,480r-29,39l499,538r-19,14l456,567r-24,4l384,591r-24,4l536,595r30,-24l590,543r15,-24l624,495r14,-34l648,432r10,-33l662,370r5,-34l658,269,638,202,624,173,605,149,590,125,566,96,536,72xe" fillcolor="#01735b" stroked="f">
                  <v:path arrowok="t" o:connecttype="custom" o:connectlocs="264,850;202,864;149,898;96,936;58,989;24,1042;5,1143;5,1210;14,1272;43,1335;77,1383;120,1431;173,1464;230,1488;331,1507;432,1488;490,1464;536,1435;278,1431;226,1411;187,1392;149,1359;101,1301;77,1229;72,1147;82,1095;101,1047;149,989;187,960;254,927;302,912;518,898;461,864;398,850;536,912;384,917;432,931;499,970;547,1027;590,1119;571,1277;547,1320;499,1378;456,1407;384,1431;536,1435;590,1383;624,1335;648,1272;662,1210;658,1109;624,1013;590,965;536,912" o:connectangles="0,0,0,0,0,0,0,0,0,0,0,0,0,0,0,0,0,0,0,0,0,0,0,0,0,0,0,0,0,0,0,0,0,0,0,0,0,0,0,0,0,0,0,0,0,0,0,0,0,0,0,0,0,0"/>
                </v:shape>
                <w10:wrap anchorx="page"/>
              </v:group>
            </w:pict>
          </mc:Fallback>
        </mc:AlternateContent>
      </w:r>
      <w:r>
        <w:t>Standard Traffic Signs</w:t>
      </w:r>
      <w:r>
        <w:rPr>
          <w:spacing w:val="-142"/>
        </w:rPr>
        <w:t xml:space="preserve"> </w:t>
      </w:r>
      <w:r>
        <w:t>&amp;</w:t>
      </w:r>
      <w:r>
        <w:rPr>
          <w:spacing w:val="2"/>
        </w:rPr>
        <w:t xml:space="preserve"> </w:t>
      </w:r>
      <w:r>
        <w:t>Pavement</w:t>
      </w:r>
      <w:r>
        <w:rPr>
          <w:spacing w:val="2"/>
        </w:rPr>
        <w:t xml:space="preserve"> </w:t>
      </w:r>
      <w:r>
        <w:t>Markings</w:t>
      </w:r>
      <w:r>
        <w:rPr>
          <w:noProof/>
          <w:lang w:val="en-GB" w:eastAsia="en-GB"/>
        </w:rPr>
        <mc:AlternateContent>
          <mc:Choice Requires="wps">
            <w:drawing>
              <wp:anchor distT="0" distB="0" distL="114300" distR="114300" simplePos="0" relativeHeight="251734016" behindDoc="0" locked="0" layoutInCell="1" allowOverlap="1" wp14:anchorId="2BFA93E3" wp14:editId="4708321F">
                <wp:simplePos x="0" y="0"/>
                <wp:positionH relativeFrom="margin">
                  <wp:posOffset>2190750</wp:posOffset>
                </wp:positionH>
                <wp:positionV relativeFrom="paragraph">
                  <wp:posOffset>80010</wp:posOffset>
                </wp:positionV>
                <wp:extent cx="3917950" cy="920750"/>
                <wp:effectExtent l="0" t="0" r="25400" b="12700"/>
                <wp:wrapNone/>
                <wp:docPr id="860" name="Rectangle 860"/>
                <wp:cNvGraphicFramePr/>
                <a:graphic xmlns:a="http://schemas.openxmlformats.org/drawingml/2006/main">
                  <a:graphicData uri="http://schemas.microsoft.com/office/word/2010/wordprocessingShape">
                    <wps:wsp>
                      <wps:cNvSpPr/>
                      <wps:spPr>
                        <a:xfrm>
                          <a:off x="0" y="0"/>
                          <a:ext cx="39179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F4C19C7" w14:textId="77777777" w:rsidR="004C364A" w:rsidRPr="00515A4F" w:rsidRDefault="004C364A" w:rsidP="004C364A">
                            <w:pPr>
                              <w:rPr>
                                <w:b/>
                                <w:bCs/>
                                <w:color w:val="000000" w:themeColor="text1"/>
                              </w:rPr>
                            </w:pPr>
                            <w:r w:rsidRPr="00515A4F">
                              <w:rPr>
                                <w:b/>
                                <w:bCs/>
                                <w:color w:val="000000" w:themeColor="text1"/>
                              </w:rPr>
                              <w:t>Canadian Traffic Rules:</w:t>
                            </w:r>
                          </w:p>
                          <w:p w14:paraId="4585979F" w14:textId="77777777" w:rsidR="004C364A" w:rsidRDefault="004C364A" w:rsidP="004C364A">
                            <w:pPr>
                              <w:rPr>
                                <w:color w:val="000000" w:themeColor="text1"/>
                              </w:rPr>
                            </w:pPr>
                            <w:r>
                              <w:rPr>
                                <w:color w:val="000000" w:themeColor="text1"/>
                              </w:rPr>
                              <w:t xml:space="preserve">Source: </w:t>
                            </w:r>
                          </w:p>
                          <w:p w14:paraId="31168EAC" w14:textId="77777777" w:rsidR="004C364A" w:rsidRPr="00515A4F" w:rsidRDefault="004C364A" w:rsidP="004C364A">
                            <w:pPr>
                              <w:rPr>
                                <w:color w:val="000000" w:themeColor="text1"/>
                              </w:rPr>
                            </w:pPr>
                            <w:hyperlink r:id="rId94" w:history="1">
                              <w:r w:rsidRPr="00063372">
                                <w:rPr>
                                  <w:rStyle w:val="Hyperlink"/>
                                </w:rPr>
                                <w:t>https://www.atstraffic.ca/wp-content/uploads/2016/08/MoST_PM.pdf</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FA93E3" id="Rectangle 860" o:spid="_x0000_s1046" style="position:absolute;left:0;text-align:left;margin-left:172.5pt;margin-top:6.3pt;width:308.5pt;height:72.5pt;z-index:25173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" fillcolor="white [3212]" strokecolor="#1f3763 [1604]" strokeweight="1pt">
                <v:textbox>
                  <w:txbxContent>
                    <w:p w14:paraId="1F4C19C7" w14:textId="77777777" w:rsidR="004C364A" w:rsidRPr="00515A4F" w:rsidRDefault="004C364A" w:rsidP="004C364A">
                      <w:pPr>
                        <w:rPr>
                          <w:b/>
                          <w:bCs/>
                          <w:color w:val="000000" w:themeColor="text1"/>
                        </w:rPr>
                      </w:pPr>
                      <w:r w:rsidRPr="00515A4F">
                        <w:rPr>
                          <w:b/>
                          <w:bCs/>
                          <w:color w:val="000000" w:themeColor="text1"/>
                        </w:rPr>
                        <w:t>Canadian Traffic Rules:</w:t>
                      </w:r>
                    </w:p>
                    <w:p w14:paraId="4585979F" w14:textId="77777777" w:rsidR="004C364A" w:rsidRDefault="004C364A" w:rsidP="004C364A">
                      <w:pPr>
                        <w:rPr>
                          <w:color w:val="000000" w:themeColor="text1"/>
                        </w:rPr>
                      </w:pPr>
                      <w:r>
                        <w:rPr>
                          <w:color w:val="000000" w:themeColor="text1"/>
                        </w:rPr>
                        <w:t xml:space="preserve">Source: </w:t>
                      </w:r>
                    </w:p>
                    <w:p w14:paraId="31168EAC" w14:textId="77777777" w:rsidR="004C364A" w:rsidRPr="00515A4F" w:rsidRDefault="004C364A" w:rsidP="004C364A">
                      <w:pPr>
                        <w:rPr>
                          <w:color w:val="000000" w:themeColor="text1"/>
                        </w:rPr>
                      </w:pPr>
                      <w:hyperlink r:id="rId95" w:history="1">
                        <w:r w:rsidRPr="00063372">
                          <w:rPr>
                            <w:rStyle w:val="Hyperlink"/>
                          </w:rPr>
                          <w:t>https://www.atstraffic.ca/wp-content/uploads/2016/08/MoST_PM.pdf</w:t>
                        </w:r>
                      </w:hyperlink>
                    </w:p>
                  </w:txbxContent>
                </v:textbox>
                <w10:wrap anchorx="margin"/>
              </v:rect>
            </w:pict>
          </mc:Fallback>
        </mc:AlternateContent>
      </w:r>
      <w:r>
        <w:rPr>
          <w:noProof/>
          <w:lang w:val="en-GB" w:eastAsia="en-GB"/>
        </w:rPr>
        <mc:AlternateContent>
          <mc:Choice Requires="wpg">
            <w:drawing>
              <wp:anchor distT="0" distB="0" distL="0" distR="0" simplePos="0" relativeHeight="251723776" behindDoc="1" locked="0" layoutInCell="1" allowOverlap="1" wp14:anchorId="2077B41E" wp14:editId="2B45A91C">
                <wp:simplePos x="0" y="0"/>
                <wp:positionH relativeFrom="page">
                  <wp:posOffset>1642745</wp:posOffset>
                </wp:positionH>
                <wp:positionV relativeFrom="paragraph">
                  <wp:posOffset>144145</wp:posOffset>
                </wp:positionV>
                <wp:extent cx="820420" cy="818515"/>
                <wp:effectExtent l="4445" t="4445" r="3810" b="5715"/>
                <wp:wrapTopAndBottom/>
                <wp:docPr id="861" name="Group 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0420" cy="818515"/>
                          <a:chOff x="2587" y="227"/>
                          <a:chExt cx="1292" cy="1289"/>
                        </a:xfrm>
                      </wpg:grpSpPr>
                      <wps:wsp>
                        <wps:cNvPr id="862" name="Freeform 16"/>
                        <wps:cNvSpPr>
                          <a:spLocks/>
                        </wps:cNvSpPr>
                        <wps:spPr bwMode="auto">
                          <a:xfrm>
                            <a:off x="2587" y="227"/>
                            <a:ext cx="1292" cy="1289"/>
                          </a:xfrm>
                          <a:custGeom>
                            <a:avLst/>
                            <a:gdLst>
                              <a:gd name="T0" fmla="+- 0 3230 2587"/>
                              <a:gd name="T1" fmla="*/ T0 w 1292"/>
                              <a:gd name="T2" fmla="+- 0 227 227"/>
                              <a:gd name="T3" fmla="*/ 227 h 1289"/>
                              <a:gd name="T4" fmla="+- 0 2597 2587"/>
                              <a:gd name="T5" fmla="*/ T4 w 1292"/>
                              <a:gd name="T6" fmla="+- 0 839 227"/>
                              <a:gd name="T7" fmla="*/ 839 h 1289"/>
                              <a:gd name="T8" fmla="+- 0 2587 2587"/>
                              <a:gd name="T9" fmla="*/ T8 w 1292"/>
                              <a:gd name="T10" fmla="+- 0 873 227"/>
                              <a:gd name="T11" fmla="*/ 873 h 1289"/>
                              <a:gd name="T12" fmla="+- 0 2592 2587"/>
                              <a:gd name="T13" fmla="*/ T12 w 1292"/>
                              <a:gd name="T14" fmla="+- 0 887 227"/>
                              <a:gd name="T15" fmla="*/ 887 h 1289"/>
                              <a:gd name="T16" fmla="+- 0 2597 2587"/>
                              <a:gd name="T17" fmla="*/ T16 w 1292"/>
                              <a:gd name="T18" fmla="+- 0 907 227"/>
                              <a:gd name="T19" fmla="*/ 907 h 1289"/>
                              <a:gd name="T20" fmla="+- 0 3197 2587"/>
                              <a:gd name="T21" fmla="*/ T20 w 1292"/>
                              <a:gd name="T22" fmla="+- 0 1507 227"/>
                              <a:gd name="T23" fmla="*/ 1507 h 1289"/>
                              <a:gd name="T24" fmla="+- 0 3216 2587"/>
                              <a:gd name="T25" fmla="*/ T24 w 1292"/>
                              <a:gd name="T26" fmla="+- 0 1511 227"/>
                              <a:gd name="T27" fmla="*/ 1511 h 1289"/>
                              <a:gd name="T28" fmla="+- 0 3230 2587"/>
                              <a:gd name="T29" fmla="*/ T28 w 1292"/>
                              <a:gd name="T30" fmla="+- 0 1516 227"/>
                              <a:gd name="T31" fmla="*/ 1516 h 1289"/>
                              <a:gd name="T32" fmla="+- 0 3864 2587"/>
                              <a:gd name="T33" fmla="*/ T32 w 1292"/>
                              <a:gd name="T34" fmla="+- 0 907 227"/>
                              <a:gd name="T35" fmla="*/ 907 h 1289"/>
                              <a:gd name="T36" fmla="+- 0 3878 2587"/>
                              <a:gd name="T37" fmla="*/ T36 w 1292"/>
                              <a:gd name="T38" fmla="+- 0 873 227"/>
                              <a:gd name="T39" fmla="*/ 873 h 1289"/>
                              <a:gd name="T40" fmla="+- 0 3874 2587"/>
                              <a:gd name="T41" fmla="*/ T40 w 1292"/>
                              <a:gd name="T42" fmla="+- 0 854 227"/>
                              <a:gd name="T43" fmla="*/ 854 h 1289"/>
                              <a:gd name="T44" fmla="+- 0 3864 2587"/>
                              <a:gd name="T45" fmla="*/ T44 w 1292"/>
                              <a:gd name="T46" fmla="+- 0 839 227"/>
                              <a:gd name="T47" fmla="*/ 839 h 1289"/>
                              <a:gd name="T48" fmla="+- 0 3264 2587"/>
                              <a:gd name="T49" fmla="*/ T48 w 1292"/>
                              <a:gd name="T50" fmla="+- 0 242 227"/>
                              <a:gd name="T51" fmla="*/ 242 h 1289"/>
                              <a:gd name="T52" fmla="+- 0 3250 2587"/>
                              <a:gd name="T53" fmla="*/ T52 w 1292"/>
                              <a:gd name="T54" fmla="+- 0 232 227"/>
                              <a:gd name="T55" fmla="*/ 232 h 1289"/>
                              <a:gd name="T56" fmla="+- 0 3230 2587"/>
                              <a:gd name="T57" fmla="*/ T56 w 1292"/>
                              <a:gd name="T58" fmla="+- 0 227 227"/>
                              <a:gd name="T59" fmla="*/ 227 h 12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292" h="1289">
                                <a:moveTo>
                                  <a:pt x="643" y="0"/>
                                </a:moveTo>
                                <a:lnTo>
                                  <a:pt x="10" y="612"/>
                                </a:lnTo>
                                <a:lnTo>
                                  <a:pt x="0" y="646"/>
                                </a:lnTo>
                                <a:lnTo>
                                  <a:pt x="5" y="660"/>
                                </a:lnTo>
                                <a:lnTo>
                                  <a:pt x="10" y="680"/>
                                </a:lnTo>
                                <a:lnTo>
                                  <a:pt x="610" y="1280"/>
                                </a:lnTo>
                                <a:lnTo>
                                  <a:pt x="629" y="1284"/>
                                </a:lnTo>
                                <a:lnTo>
                                  <a:pt x="643" y="1289"/>
                                </a:lnTo>
                                <a:lnTo>
                                  <a:pt x="1277" y="680"/>
                                </a:lnTo>
                                <a:lnTo>
                                  <a:pt x="1291" y="646"/>
                                </a:lnTo>
                                <a:lnTo>
                                  <a:pt x="1287" y="627"/>
                                </a:lnTo>
                                <a:lnTo>
                                  <a:pt x="1277" y="612"/>
                                </a:lnTo>
                                <a:lnTo>
                                  <a:pt x="677" y="15"/>
                                </a:lnTo>
                                <a:lnTo>
                                  <a:pt x="663" y="5"/>
                                </a:lnTo>
                                <a:lnTo>
                                  <a:pt x="643" y="0"/>
                                </a:lnTo>
                                <a:close/>
                              </a:path>
                            </a:pathLst>
                          </a:custGeom>
                          <a:solidFill>
                            <a:srgbClr val="EFCC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 name="AutoShape 17"/>
                        <wps:cNvSpPr>
                          <a:spLocks/>
                        </wps:cNvSpPr>
                        <wps:spPr bwMode="auto">
                          <a:xfrm>
                            <a:off x="2596" y="241"/>
                            <a:ext cx="1268" cy="1265"/>
                          </a:xfrm>
                          <a:custGeom>
                            <a:avLst/>
                            <a:gdLst>
                              <a:gd name="T0" fmla="+- 0 3394 2597"/>
                              <a:gd name="T1" fmla="*/ T0 w 1268"/>
                              <a:gd name="T2" fmla="+- 0 443 242"/>
                              <a:gd name="T3" fmla="*/ 443 h 1265"/>
                              <a:gd name="T4" fmla="+- 0 3067 2597"/>
                              <a:gd name="T5" fmla="*/ T4 w 1268"/>
                              <a:gd name="T6" fmla="+- 0 443 242"/>
                              <a:gd name="T7" fmla="*/ 443 h 1265"/>
                              <a:gd name="T8" fmla="+- 0 3067 2597"/>
                              <a:gd name="T9" fmla="*/ T8 w 1268"/>
                              <a:gd name="T10" fmla="+- 0 1300 242"/>
                              <a:gd name="T11" fmla="*/ 1300 h 1265"/>
                              <a:gd name="T12" fmla="+- 0 3394 2597"/>
                              <a:gd name="T13" fmla="*/ T12 w 1268"/>
                              <a:gd name="T14" fmla="+- 0 1300 242"/>
                              <a:gd name="T15" fmla="*/ 1300 h 1265"/>
                              <a:gd name="T16" fmla="+- 0 3394 2597"/>
                              <a:gd name="T17" fmla="*/ T16 w 1268"/>
                              <a:gd name="T18" fmla="+- 0 443 242"/>
                              <a:gd name="T19" fmla="*/ 443 h 1265"/>
                              <a:gd name="T20" fmla="+- 0 3864 2597"/>
                              <a:gd name="T21" fmla="*/ T20 w 1268"/>
                              <a:gd name="T22" fmla="+- 0 859 242"/>
                              <a:gd name="T23" fmla="*/ 859 h 1265"/>
                              <a:gd name="T24" fmla="+- 0 3854 2597"/>
                              <a:gd name="T25" fmla="*/ T24 w 1268"/>
                              <a:gd name="T26" fmla="+- 0 844 242"/>
                              <a:gd name="T27" fmla="*/ 844 h 1265"/>
                              <a:gd name="T28" fmla="+- 0 3845 2597"/>
                              <a:gd name="T29" fmla="*/ T28 w 1268"/>
                              <a:gd name="T30" fmla="+- 0 835 242"/>
                              <a:gd name="T31" fmla="*/ 835 h 1265"/>
                              <a:gd name="T32" fmla="+- 0 3845 2597"/>
                              <a:gd name="T33" fmla="*/ T32 w 1268"/>
                              <a:gd name="T34" fmla="+- 0 868 242"/>
                              <a:gd name="T35" fmla="*/ 868 h 1265"/>
                              <a:gd name="T36" fmla="+- 0 3845 2597"/>
                              <a:gd name="T37" fmla="*/ T36 w 1268"/>
                              <a:gd name="T38" fmla="+- 0 883 242"/>
                              <a:gd name="T39" fmla="*/ 883 h 1265"/>
                              <a:gd name="T40" fmla="+- 0 3840 2597"/>
                              <a:gd name="T41" fmla="*/ T40 w 1268"/>
                              <a:gd name="T42" fmla="+- 0 883 242"/>
                              <a:gd name="T43" fmla="*/ 883 h 1265"/>
                              <a:gd name="T44" fmla="+- 0 3245 2597"/>
                              <a:gd name="T45" fmla="*/ T44 w 1268"/>
                              <a:gd name="T46" fmla="+- 0 1483 242"/>
                              <a:gd name="T47" fmla="*/ 1483 h 1265"/>
                              <a:gd name="T48" fmla="+- 0 3240 2597"/>
                              <a:gd name="T49" fmla="*/ T48 w 1268"/>
                              <a:gd name="T50" fmla="+- 0 1483 242"/>
                              <a:gd name="T51" fmla="*/ 1483 h 1265"/>
                              <a:gd name="T52" fmla="+- 0 3230 2597"/>
                              <a:gd name="T53" fmla="*/ T52 w 1268"/>
                              <a:gd name="T54" fmla="+- 0 1487 242"/>
                              <a:gd name="T55" fmla="*/ 1487 h 1265"/>
                              <a:gd name="T56" fmla="+- 0 3226 2597"/>
                              <a:gd name="T57" fmla="*/ T56 w 1268"/>
                              <a:gd name="T58" fmla="+- 0 1483 242"/>
                              <a:gd name="T59" fmla="*/ 1483 h 1265"/>
                              <a:gd name="T60" fmla="+- 0 3216 2597"/>
                              <a:gd name="T61" fmla="*/ T60 w 1268"/>
                              <a:gd name="T62" fmla="+- 0 1483 242"/>
                              <a:gd name="T63" fmla="*/ 1483 h 1265"/>
                              <a:gd name="T64" fmla="+- 0 2626 2597"/>
                              <a:gd name="T65" fmla="*/ T64 w 1268"/>
                              <a:gd name="T66" fmla="+- 0 883 242"/>
                              <a:gd name="T67" fmla="*/ 883 h 1265"/>
                              <a:gd name="T68" fmla="+- 0 2621 2597"/>
                              <a:gd name="T69" fmla="*/ T68 w 1268"/>
                              <a:gd name="T70" fmla="+- 0 883 242"/>
                              <a:gd name="T71" fmla="*/ 883 h 1265"/>
                              <a:gd name="T72" fmla="+- 0 2621 2597"/>
                              <a:gd name="T73" fmla="*/ T72 w 1268"/>
                              <a:gd name="T74" fmla="+- 0 868 242"/>
                              <a:gd name="T75" fmla="*/ 868 h 1265"/>
                              <a:gd name="T76" fmla="+- 0 2626 2597"/>
                              <a:gd name="T77" fmla="*/ T76 w 1268"/>
                              <a:gd name="T78" fmla="+- 0 859 242"/>
                              <a:gd name="T79" fmla="*/ 859 h 1265"/>
                              <a:gd name="T80" fmla="+- 0 3216 2597"/>
                              <a:gd name="T81" fmla="*/ T80 w 1268"/>
                              <a:gd name="T82" fmla="+- 0 266 242"/>
                              <a:gd name="T83" fmla="*/ 266 h 1265"/>
                              <a:gd name="T84" fmla="+- 0 3226 2597"/>
                              <a:gd name="T85" fmla="*/ T84 w 1268"/>
                              <a:gd name="T86" fmla="+- 0 261 242"/>
                              <a:gd name="T87" fmla="*/ 261 h 1265"/>
                              <a:gd name="T88" fmla="+- 0 3230 2597"/>
                              <a:gd name="T89" fmla="*/ T88 w 1268"/>
                              <a:gd name="T90" fmla="+- 0 256 242"/>
                              <a:gd name="T91" fmla="*/ 256 h 1265"/>
                              <a:gd name="T92" fmla="+- 0 3240 2597"/>
                              <a:gd name="T93" fmla="*/ T92 w 1268"/>
                              <a:gd name="T94" fmla="+- 0 261 242"/>
                              <a:gd name="T95" fmla="*/ 261 h 1265"/>
                              <a:gd name="T96" fmla="+- 0 3840 2597"/>
                              <a:gd name="T97" fmla="*/ T96 w 1268"/>
                              <a:gd name="T98" fmla="+- 0 859 242"/>
                              <a:gd name="T99" fmla="*/ 859 h 1265"/>
                              <a:gd name="T100" fmla="+- 0 3845 2597"/>
                              <a:gd name="T101" fmla="*/ T100 w 1268"/>
                              <a:gd name="T102" fmla="+- 0 868 242"/>
                              <a:gd name="T103" fmla="*/ 868 h 1265"/>
                              <a:gd name="T104" fmla="+- 0 3845 2597"/>
                              <a:gd name="T105" fmla="*/ T104 w 1268"/>
                              <a:gd name="T106" fmla="+- 0 835 242"/>
                              <a:gd name="T107" fmla="*/ 835 h 1265"/>
                              <a:gd name="T108" fmla="+- 0 3259 2597"/>
                              <a:gd name="T109" fmla="*/ T108 w 1268"/>
                              <a:gd name="T110" fmla="+- 0 256 242"/>
                              <a:gd name="T111" fmla="*/ 256 h 1265"/>
                              <a:gd name="T112" fmla="+- 0 3254 2597"/>
                              <a:gd name="T113" fmla="*/ T112 w 1268"/>
                              <a:gd name="T114" fmla="+- 0 251 242"/>
                              <a:gd name="T115" fmla="*/ 251 h 1265"/>
                              <a:gd name="T116" fmla="+- 0 3245 2597"/>
                              <a:gd name="T117" fmla="*/ T116 w 1268"/>
                              <a:gd name="T118" fmla="+- 0 247 242"/>
                              <a:gd name="T119" fmla="*/ 247 h 1265"/>
                              <a:gd name="T120" fmla="+- 0 3230 2597"/>
                              <a:gd name="T121" fmla="*/ T120 w 1268"/>
                              <a:gd name="T122" fmla="+- 0 242 242"/>
                              <a:gd name="T123" fmla="*/ 242 h 1265"/>
                              <a:gd name="T124" fmla="+- 0 3216 2597"/>
                              <a:gd name="T125" fmla="*/ T124 w 1268"/>
                              <a:gd name="T126" fmla="+- 0 247 242"/>
                              <a:gd name="T127" fmla="*/ 247 h 1265"/>
                              <a:gd name="T128" fmla="+- 0 3206 2597"/>
                              <a:gd name="T129" fmla="*/ T128 w 1268"/>
                              <a:gd name="T130" fmla="+- 0 251 242"/>
                              <a:gd name="T131" fmla="*/ 251 h 1265"/>
                              <a:gd name="T132" fmla="+- 0 2611 2597"/>
                              <a:gd name="T133" fmla="*/ T132 w 1268"/>
                              <a:gd name="T134" fmla="+- 0 844 242"/>
                              <a:gd name="T135" fmla="*/ 844 h 1265"/>
                              <a:gd name="T136" fmla="+- 0 2602 2597"/>
                              <a:gd name="T137" fmla="*/ T136 w 1268"/>
                              <a:gd name="T138" fmla="+- 0 859 242"/>
                              <a:gd name="T139" fmla="*/ 859 h 1265"/>
                              <a:gd name="T140" fmla="+- 0 2597 2597"/>
                              <a:gd name="T141" fmla="*/ T140 w 1268"/>
                              <a:gd name="T142" fmla="+- 0 873 242"/>
                              <a:gd name="T143" fmla="*/ 873 h 1265"/>
                              <a:gd name="T144" fmla="+- 0 2602 2597"/>
                              <a:gd name="T145" fmla="*/ T144 w 1268"/>
                              <a:gd name="T146" fmla="+- 0 883 242"/>
                              <a:gd name="T147" fmla="*/ 883 h 1265"/>
                              <a:gd name="T148" fmla="+- 0 2611 2597"/>
                              <a:gd name="T149" fmla="*/ T148 w 1268"/>
                              <a:gd name="T150" fmla="+- 0 897 242"/>
                              <a:gd name="T151" fmla="*/ 897 h 1265"/>
                              <a:gd name="T152" fmla="+- 0 3216 2597"/>
                              <a:gd name="T153" fmla="*/ T152 w 1268"/>
                              <a:gd name="T154" fmla="+- 0 1507 242"/>
                              <a:gd name="T155" fmla="*/ 1507 h 1265"/>
                              <a:gd name="T156" fmla="+- 0 3245 2597"/>
                              <a:gd name="T157" fmla="*/ T156 w 1268"/>
                              <a:gd name="T158" fmla="+- 0 1507 242"/>
                              <a:gd name="T159" fmla="*/ 1507 h 1265"/>
                              <a:gd name="T160" fmla="+- 0 3264 2597"/>
                              <a:gd name="T161" fmla="*/ T160 w 1268"/>
                              <a:gd name="T162" fmla="+- 0 1487 242"/>
                              <a:gd name="T163" fmla="*/ 1487 h 1265"/>
                              <a:gd name="T164" fmla="+- 0 3854 2597"/>
                              <a:gd name="T165" fmla="*/ T164 w 1268"/>
                              <a:gd name="T166" fmla="+- 0 897 242"/>
                              <a:gd name="T167" fmla="*/ 897 h 1265"/>
                              <a:gd name="T168" fmla="+- 0 3864 2597"/>
                              <a:gd name="T169" fmla="*/ T168 w 1268"/>
                              <a:gd name="T170" fmla="+- 0 883 242"/>
                              <a:gd name="T171" fmla="*/ 883 h 1265"/>
                              <a:gd name="T172" fmla="+- 0 3864 2597"/>
                              <a:gd name="T173" fmla="*/ T172 w 1268"/>
                              <a:gd name="T174" fmla="+- 0 859 242"/>
                              <a:gd name="T175" fmla="*/ 859 h 12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1268" h="1265">
                                <a:moveTo>
                                  <a:pt x="797" y="201"/>
                                </a:moveTo>
                                <a:lnTo>
                                  <a:pt x="470" y="201"/>
                                </a:lnTo>
                                <a:lnTo>
                                  <a:pt x="470" y="1058"/>
                                </a:lnTo>
                                <a:lnTo>
                                  <a:pt x="797" y="1058"/>
                                </a:lnTo>
                                <a:lnTo>
                                  <a:pt x="797" y="201"/>
                                </a:lnTo>
                                <a:close/>
                                <a:moveTo>
                                  <a:pt x="1267" y="617"/>
                                </a:moveTo>
                                <a:lnTo>
                                  <a:pt x="1257" y="602"/>
                                </a:lnTo>
                                <a:lnTo>
                                  <a:pt x="1248" y="593"/>
                                </a:lnTo>
                                <a:lnTo>
                                  <a:pt x="1248" y="626"/>
                                </a:lnTo>
                                <a:lnTo>
                                  <a:pt x="1248" y="641"/>
                                </a:lnTo>
                                <a:lnTo>
                                  <a:pt x="1243" y="641"/>
                                </a:lnTo>
                                <a:lnTo>
                                  <a:pt x="648" y="1241"/>
                                </a:lnTo>
                                <a:lnTo>
                                  <a:pt x="643" y="1241"/>
                                </a:lnTo>
                                <a:lnTo>
                                  <a:pt x="633" y="1245"/>
                                </a:lnTo>
                                <a:lnTo>
                                  <a:pt x="629" y="1241"/>
                                </a:lnTo>
                                <a:lnTo>
                                  <a:pt x="619" y="1241"/>
                                </a:lnTo>
                                <a:lnTo>
                                  <a:pt x="29" y="641"/>
                                </a:lnTo>
                                <a:lnTo>
                                  <a:pt x="24" y="641"/>
                                </a:lnTo>
                                <a:lnTo>
                                  <a:pt x="24" y="626"/>
                                </a:lnTo>
                                <a:lnTo>
                                  <a:pt x="29" y="617"/>
                                </a:lnTo>
                                <a:lnTo>
                                  <a:pt x="619" y="24"/>
                                </a:lnTo>
                                <a:lnTo>
                                  <a:pt x="629" y="19"/>
                                </a:lnTo>
                                <a:lnTo>
                                  <a:pt x="633" y="14"/>
                                </a:lnTo>
                                <a:lnTo>
                                  <a:pt x="643" y="19"/>
                                </a:lnTo>
                                <a:lnTo>
                                  <a:pt x="1243" y="617"/>
                                </a:lnTo>
                                <a:lnTo>
                                  <a:pt x="1248" y="626"/>
                                </a:lnTo>
                                <a:lnTo>
                                  <a:pt x="1248" y="593"/>
                                </a:lnTo>
                                <a:lnTo>
                                  <a:pt x="662" y="14"/>
                                </a:lnTo>
                                <a:lnTo>
                                  <a:pt x="657" y="9"/>
                                </a:lnTo>
                                <a:lnTo>
                                  <a:pt x="648" y="5"/>
                                </a:lnTo>
                                <a:lnTo>
                                  <a:pt x="633" y="0"/>
                                </a:lnTo>
                                <a:lnTo>
                                  <a:pt x="619" y="5"/>
                                </a:lnTo>
                                <a:lnTo>
                                  <a:pt x="609" y="9"/>
                                </a:lnTo>
                                <a:lnTo>
                                  <a:pt x="14" y="602"/>
                                </a:lnTo>
                                <a:lnTo>
                                  <a:pt x="5" y="617"/>
                                </a:lnTo>
                                <a:lnTo>
                                  <a:pt x="0" y="631"/>
                                </a:lnTo>
                                <a:lnTo>
                                  <a:pt x="5" y="641"/>
                                </a:lnTo>
                                <a:lnTo>
                                  <a:pt x="14" y="655"/>
                                </a:lnTo>
                                <a:lnTo>
                                  <a:pt x="619" y="1265"/>
                                </a:lnTo>
                                <a:lnTo>
                                  <a:pt x="648" y="1265"/>
                                </a:lnTo>
                                <a:lnTo>
                                  <a:pt x="667" y="1245"/>
                                </a:lnTo>
                                <a:lnTo>
                                  <a:pt x="1257" y="655"/>
                                </a:lnTo>
                                <a:lnTo>
                                  <a:pt x="1267" y="641"/>
                                </a:lnTo>
                                <a:lnTo>
                                  <a:pt x="1267" y="617"/>
                                </a:lnTo>
                                <a:close/>
                              </a:path>
                            </a:pathLst>
                          </a:custGeom>
                          <a:solidFill>
                            <a:srgbClr val="28262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64" name="Picture 1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3124" y="772"/>
                            <a:ext cx="212" cy="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5" name="Picture 1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3124" y="503"/>
                            <a:ext cx="212"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6" name="Picture 2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3124" y="1036"/>
                            <a:ext cx="212"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AFC5AE6" id="Group 861" o:spid="_x0000_s1026" style="position:absolute;margin-left:129.35pt;margin-top:11.35pt;width:64.6pt;height:64.45pt;z-index:-251592704;mso-wrap-distance-left:0;mso-wrap-distance-right:0;mso-position-horizontal-relative:page" coordorigin="2587,227" coordsize="1292,12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">
                <v:shape id="Freeform 16" o:spid="_x0000_s1027" style="position:absolute;left:2587;top:227;width:1292;height:1289;visibility:visible;mso-wrap-style:square;v-text-anchor:top" coordsize="1292,1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" path="m643,l10,612,,646r5,14l10,680r600,600l629,1284r14,5l1277,680r14,-34l1287,627r-10,-15l677,15,663,5,643,xe" fillcolor="#efcc28" stroked="f">
                  <v:path arrowok="t" o:connecttype="custom" o:connectlocs="643,227;10,839;0,873;5,887;10,907;610,1507;629,1511;643,1516;1277,907;1291,873;1287,854;1277,839;677,242;663,232;643,227" o:connectangles="0,0,0,0,0,0,0,0,0,0,0,0,0,0,0"/>
                </v:shape>
                <v:shape id="AutoShape 17" o:spid="_x0000_s1028" style="position:absolute;left:2596;top:241;width:1268;height:1265;visibility:visible;mso-wrap-style:square;v-text-anchor:top" coordsize="1268,1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" path="m797,201r-327,l470,1058r327,l797,201xm1267,617r-10,-15l1248,593r,33l1248,641r-5,l648,1241r-5,l633,1245r-4,-4l619,1241,29,641r-5,l24,626r5,-9l619,24r10,-5l633,14r10,5l1243,617r5,9l1248,593,662,14,657,9,648,5,633,,619,5,609,9,14,602,5,617,,631r5,10l14,655r605,610l648,1265r19,-20l1257,655r10,-14l1267,617xe" fillcolor="#282626" stroked="f">
                  <v:path arrowok="t" o:connecttype="custom" o:connectlocs="797,443;470,443;470,1300;797,1300;797,443;1267,859;1257,844;1248,835;1248,868;1248,883;1243,883;648,1483;643,1483;633,1487;629,1483;619,1483;29,883;24,883;24,868;29,859;619,266;629,261;633,256;643,261;1243,859;1248,868;1248,835;662,256;657,251;648,247;633,242;619,247;609,251;14,844;5,859;0,873;5,883;14,897;619,1507;648,1507;667,1487;1257,897;1267,883;1267,859" o:connectangles="0,0,0,0,0,0,0,0,0,0,0,0,0,0,0,0,0,0,0,0,0,0,0,0,0,0,0,0,0,0,0,0,0,0,0,0,0,0,0,0,0,0,0,0"/>
                </v:shape>
                <v:shape id="Picture 18" o:spid="_x0000_s1029" type="#_x0000_t75" style="position:absolute;left:3124;top:772;width:212;height: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">
                  <v:imagedata r:id="rId99" o:title=""/>
                </v:shape>
                <v:shape id="Picture 19" o:spid="_x0000_s1030" type="#_x0000_t75" style="position:absolute;left:3124;top:503;width:212;height: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">
                  <v:imagedata r:id="rId100" o:title=""/>
                </v:shape>
                <v:shape id="Picture 20" o:spid="_x0000_s1031" type="#_x0000_t75" style="position:absolute;left:3124;top:1036;width:212;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">
                  <v:imagedata r:id="rId101" o:title=""/>
                </v:shape>
                <w10:wrap type="topAndBottom" anchorx="page"/>
              </v:group>
            </w:pict>
          </mc:Fallback>
        </mc:AlternateContent>
      </w:r>
    </w:p>
    <w:p w14:paraId="24353758" w14:textId="77777777" w:rsidR="004C364A" w:rsidRDefault="004C364A" w:rsidP="004C364A">
      <w:pPr>
        <w:pStyle w:val="BodyText"/>
        <w:rPr>
          <w:rFonts w:ascii="Arial"/>
          <w:b/>
          <w:sz w:val="20"/>
        </w:rPr>
      </w:pPr>
    </w:p>
    <w:p w14:paraId="2898EAE2" w14:textId="77777777" w:rsidR="004C364A" w:rsidRDefault="004C364A" w:rsidP="004C364A">
      <w:pPr>
        <w:pStyle w:val="BodyText"/>
        <w:rPr>
          <w:rFonts w:ascii="Arial"/>
          <w:b/>
          <w:sz w:val="20"/>
        </w:rPr>
      </w:pPr>
    </w:p>
    <w:p w14:paraId="0D77B79F" w14:textId="77777777" w:rsidR="004C364A" w:rsidRDefault="004C364A" w:rsidP="004C364A">
      <w:pPr>
        <w:pStyle w:val="BodyText"/>
        <w:rPr>
          <w:rFonts w:ascii="Arial"/>
          <w:b/>
          <w:sz w:val="20"/>
        </w:rPr>
      </w:pPr>
    </w:p>
    <w:p w14:paraId="44CC083B" w14:textId="77777777" w:rsidR="004C364A" w:rsidRDefault="004C364A" w:rsidP="004C364A">
      <w:pPr>
        <w:pStyle w:val="BodyText"/>
        <w:rPr>
          <w:rFonts w:ascii="Arial"/>
          <w:b/>
          <w:sz w:val="20"/>
        </w:rPr>
      </w:pPr>
    </w:p>
    <w:p w14:paraId="6264A57C" w14:textId="77777777" w:rsidR="004C364A" w:rsidRDefault="004C364A" w:rsidP="004C364A">
      <w:pPr>
        <w:pStyle w:val="BodyText"/>
        <w:rPr>
          <w:rFonts w:ascii="Arial"/>
          <w:b/>
          <w:sz w:val="20"/>
        </w:rPr>
      </w:pPr>
    </w:p>
    <w:p w14:paraId="4A2D6F05" w14:textId="77777777" w:rsidR="004C364A" w:rsidRDefault="004C364A" w:rsidP="004C364A">
      <w:pPr>
        <w:pStyle w:val="BodyText"/>
        <w:rPr>
          <w:rFonts w:ascii="Arial"/>
          <w:b/>
          <w:sz w:val="20"/>
        </w:rPr>
      </w:pPr>
    </w:p>
    <w:p w14:paraId="4C08FF03" w14:textId="77777777" w:rsidR="004C364A" w:rsidRDefault="004C364A" w:rsidP="004C364A">
      <w:pPr>
        <w:pStyle w:val="BodyText"/>
        <w:rPr>
          <w:rFonts w:ascii="Arial"/>
          <w:b/>
          <w:sz w:val="20"/>
        </w:rPr>
      </w:pPr>
    </w:p>
    <w:p w14:paraId="102BFB06" w14:textId="77777777" w:rsidR="004C364A" w:rsidRDefault="004C364A" w:rsidP="004C364A">
      <w:pPr>
        <w:pStyle w:val="BodyText"/>
        <w:rPr>
          <w:rFonts w:ascii="Arial"/>
          <w:b/>
          <w:sz w:val="20"/>
        </w:rPr>
      </w:pPr>
    </w:p>
    <w:p w14:paraId="0249BBFF" w14:textId="77777777" w:rsidR="004C364A" w:rsidRDefault="004C364A" w:rsidP="004C364A">
      <w:pPr>
        <w:pStyle w:val="BodyText"/>
        <w:rPr>
          <w:rFonts w:ascii="Arial"/>
          <w:b/>
          <w:sz w:val="20"/>
        </w:rPr>
      </w:pPr>
    </w:p>
    <w:p w14:paraId="61BDDC8F" w14:textId="77777777" w:rsidR="004C364A" w:rsidRDefault="004C364A" w:rsidP="004C364A">
      <w:pPr>
        <w:pStyle w:val="BodyText"/>
        <w:rPr>
          <w:rFonts w:ascii="Arial"/>
          <w:b/>
          <w:sz w:val="20"/>
        </w:rPr>
      </w:pPr>
    </w:p>
    <w:p w14:paraId="4BC33943" w14:textId="77777777" w:rsidR="004C364A" w:rsidRDefault="004C364A" w:rsidP="004C364A">
      <w:pPr>
        <w:pStyle w:val="BodyText"/>
        <w:rPr>
          <w:rFonts w:ascii="Arial"/>
          <w:b/>
          <w:sz w:val="20"/>
        </w:rPr>
      </w:pPr>
    </w:p>
    <w:p w14:paraId="1B788B9F" w14:textId="77777777" w:rsidR="004C364A" w:rsidRDefault="004C364A" w:rsidP="004C364A">
      <w:pPr>
        <w:pStyle w:val="BodyText"/>
        <w:rPr>
          <w:rFonts w:ascii="Arial"/>
          <w:b/>
          <w:sz w:val="20"/>
        </w:rPr>
      </w:pPr>
    </w:p>
    <w:p w14:paraId="7A9102CA" w14:textId="77777777" w:rsidR="004C364A" w:rsidRDefault="004C364A" w:rsidP="004C364A">
      <w:pPr>
        <w:pStyle w:val="BodyText"/>
        <w:rPr>
          <w:rFonts w:ascii="Arial"/>
          <w:b/>
          <w:sz w:val="20"/>
        </w:rPr>
      </w:pPr>
    </w:p>
    <w:p w14:paraId="2824E9C8" w14:textId="77777777" w:rsidR="004C364A" w:rsidRDefault="004C364A" w:rsidP="004C364A">
      <w:pPr>
        <w:pStyle w:val="BodyText"/>
        <w:rPr>
          <w:rFonts w:ascii="Arial"/>
          <w:b/>
          <w:sz w:val="20"/>
        </w:rPr>
      </w:pPr>
    </w:p>
    <w:p w14:paraId="2B2974CD" w14:textId="77777777" w:rsidR="004C364A" w:rsidRDefault="004C364A" w:rsidP="004C364A">
      <w:pPr>
        <w:pStyle w:val="BodyText"/>
        <w:rPr>
          <w:rFonts w:ascii="Arial"/>
          <w:b/>
          <w:sz w:val="20"/>
        </w:rPr>
      </w:pPr>
    </w:p>
    <w:p w14:paraId="70729976" w14:textId="77777777" w:rsidR="004C364A" w:rsidRDefault="004C364A" w:rsidP="004C364A">
      <w:pPr>
        <w:pStyle w:val="BodyText"/>
        <w:rPr>
          <w:rFonts w:ascii="Arial"/>
          <w:b/>
          <w:sz w:val="20"/>
        </w:rPr>
      </w:pPr>
    </w:p>
    <w:p w14:paraId="77763E86" w14:textId="77777777" w:rsidR="004C364A" w:rsidRDefault="004C364A" w:rsidP="004C364A">
      <w:pPr>
        <w:pStyle w:val="BodyText"/>
        <w:rPr>
          <w:rFonts w:ascii="Arial"/>
          <w:b/>
          <w:sz w:val="20"/>
        </w:rPr>
      </w:pPr>
    </w:p>
    <w:p w14:paraId="0E4981DC" w14:textId="77777777" w:rsidR="004C364A" w:rsidRDefault="004C364A" w:rsidP="004C364A">
      <w:pPr>
        <w:pStyle w:val="BodyText"/>
        <w:spacing w:before="5"/>
        <w:rPr>
          <w:rFonts w:ascii="Arial"/>
          <w:b/>
          <w:sz w:val="28"/>
        </w:rPr>
      </w:pPr>
    </w:p>
    <w:p w14:paraId="35078D0B" w14:textId="77777777" w:rsidR="004C364A" w:rsidRDefault="004C364A" w:rsidP="004C364A">
      <w:pPr>
        <w:spacing w:before="91"/>
        <w:ind w:left="6448"/>
        <w:rPr>
          <w:sz w:val="28"/>
        </w:rPr>
        <w:sectPr w:rsidR="004C364A" w:rsidSect="00AF4FE2">
          <w:footerReference w:type="default" r:id="rId102"/>
          <w:pgSz w:w="12240" w:h="15840"/>
          <w:pgMar w:top="1320" w:right="260" w:bottom="280" w:left="320" w:header="720" w:footer="0" w:gutter="0"/>
          <w:pgNumType w:start="7"/>
          <w:cols w:space="720"/>
        </w:sectPr>
      </w:pPr>
      <w:r>
        <w:rPr>
          <w:noProof/>
          <w:lang w:val="en-GB" w:eastAsia="en-GB"/>
        </w:rPr>
        <w:drawing>
          <wp:anchor distT="0" distB="0" distL="0" distR="0" simplePos="0" relativeHeight="251718656" behindDoc="0" locked="0" layoutInCell="1" allowOverlap="1" wp14:anchorId="2A755238" wp14:editId="71DFE6E9">
            <wp:simplePos x="0" y="0"/>
            <wp:positionH relativeFrom="page">
              <wp:posOffset>1779270</wp:posOffset>
            </wp:positionH>
            <wp:positionV relativeFrom="paragraph">
              <wp:posOffset>-902438</wp:posOffset>
            </wp:positionV>
            <wp:extent cx="520516" cy="595312"/>
            <wp:effectExtent l="0" t="0" r="0" b="0"/>
            <wp:wrapNone/>
            <wp:docPr id="87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5.png"/>
                    <pic:cNvPicPr/>
                  </pic:nvPicPr>
                  <pic:blipFill>
                    <a:blip r:embed="rId103" cstate="print"/>
                    <a:stretch>
                      <a:fillRect/>
                    </a:stretch>
                  </pic:blipFill>
                  <pic:spPr>
                    <a:xfrm>
                      <a:off x="0" y="0"/>
                      <a:ext cx="520516" cy="595312"/>
                    </a:xfrm>
                    <a:prstGeom prst="rect">
                      <a:avLst/>
                    </a:prstGeom>
                  </pic:spPr>
                </pic:pic>
              </a:graphicData>
            </a:graphic>
          </wp:anchor>
        </w:drawing>
      </w:r>
      <w:r>
        <w:rPr>
          <w:noProof/>
          <w:lang w:val="en-GB" w:eastAsia="en-GB"/>
        </w:rPr>
        <w:drawing>
          <wp:anchor distT="0" distB="0" distL="0" distR="0" simplePos="0" relativeHeight="251722752" behindDoc="0" locked="0" layoutInCell="1" allowOverlap="1" wp14:anchorId="35AA7E2B" wp14:editId="68B70578">
            <wp:simplePos x="0" y="0"/>
            <wp:positionH relativeFrom="page">
              <wp:posOffset>4311396</wp:posOffset>
            </wp:positionH>
            <wp:positionV relativeFrom="paragraph">
              <wp:posOffset>-1576808</wp:posOffset>
            </wp:positionV>
            <wp:extent cx="1432395" cy="1362075"/>
            <wp:effectExtent l="0" t="0" r="0" b="0"/>
            <wp:wrapNone/>
            <wp:docPr id="880"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jpeg"/>
                    <pic:cNvPicPr/>
                  </pic:nvPicPr>
                  <pic:blipFill>
                    <a:blip r:embed="rId104" cstate="print"/>
                    <a:stretch>
                      <a:fillRect/>
                    </a:stretch>
                  </pic:blipFill>
                  <pic:spPr>
                    <a:xfrm>
                      <a:off x="0" y="0"/>
                      <a:ext cx="1432395" cy="1362075"/>
                    </a:xfrm>
                    <a:prstGeom prst="rect">
                      <a:avLst/>
                    </a:prstGeom>
                  </pic:spPr>
                </pic:pic>
              </a:graphicData>
            </a:graphic>
          </wp:anchor>
        </w:drawing>
      </w:r>
      <w:r>
        <w:rPr>
          <w:sz w:val="28"/>
        </w:rPr>
        <w:t>September</w:t>
      </w:r>
      <w:r>
        <w:rPr>
          <w:spacing w:val="-3"/>
          <w:sz w:val="28"/>
        </w:rPr>
        <w:t xml:space="preserve"> </w:t>
      </w:r>
      <w:r>
        <w:rPr>
          <w:sz w:val="28"/>
        </w:rPr>
        <w:t>2000</w:t>
      </w:r>
    </w:p>
    <w:p w14:paraId="7DBABAB4" w14:textId="77777777" w:rsidR="004C364A" w:rsidRDefault="004C364A" w:rsidP="004C364A">
      <w:pPr>
        <w:spacing w:before="71"/>
        <w:ind w:left="4320" w:right="3353"/>
        <w:jc w:val="center"/>
        <w:rPr>
          <w:b/>
          <w:sz w:val="28"/>
        </w:rPr>
      </w:pPr>
      <w:bookmarkStart w:id="169" w:name="Table_of_Contents"/>
      <w:bookmarkEnd w:id="169"/>
      <w:r>
        <w:rPr>
          <w:b/>
          <w:sz w:val="28"/>
        </w:rPr>
        <w:lastRenderedPageBreak/>
        <w:t>TABLE</w:t>
      </w:r>
      <w:r>
        <w:rPr>
          <w:b/>
          <w:spacing w:val="-10"/>
          <w:sz w:val="28"/>
        </w:rPr>
        <w:t xml:space="preserve"> </w:t>
      </w:r>
      <w:r>
        <w:rPr>
          <w:b/>
          <w:sz w:val="28"/>
        </w:rPr>
        <w:t>OF</w:t>
      </w:r>
      <w:r>
        <w:rPr>
          <w:b/>
          <w:spacing w:val="-9"/>
          <w:sz w:val="28"/>
        </w:rPr>
        <w:t xml:space="preserve"> </w:t>
      </w:r>
      <w:r>
        <w:rPr>
          <w:b/>
          <w:sz w:val="28"/>
        </w:rPr>
        <w:t>CONTENTS</w:t>
      </w:r>
    </w:p>
    <w:p w14:paraId="7F99982D" w14:textId="77777777" w:rsidR="004C364A" w:rsidRDefault="004C364A" w:rsidP="004C364A">
      <w:pPr>
        <w:pStyle w:val="BodyText"/>
        <w:rPr>
          <w:rFonts w:ascii="Arial"/>
          <w:b/>
          <w:sz w:val="20"/>
        </w:rPr>
      </w:pPr>
    </w:p>
    <w:p w14:paraId="4270023D" w14:textId="77777777" w:rsidR="004C364A" w:rsidRDefault="004C364A" w:rsidP="004C364A">
      <w:pPr>
        <w:pStyle w:val="BodyText"/>
        <w:spacing w:before="2"/>
        <w:rPr>
          <w:rFonts w:ascii="Arial"/>
          <w:b/>
          <w:sz w:val="22"/>
        </w:rPr>
      </w:pPr>
    </w:p>
    <w:p w14:paraId="5E12BCCB" w14:textId="77777777" w:rsidR="004C364A" w:rsidRDefault="004C364A" w:rsidP="001177CC">
      <w:pPr>
        <w:widowControl w:val="0"/>
        <w:numPr>
          <w:ilvl w:val="1"/>
          <w:numId w:val="145"/>
        </w:numPr>
        <w:tabs>
          <w:tab w:val="left" w:pos="1726"/>
        </w:tabs>
        <w:autoSpaceDE w:val="0"/>
        <w:autoSpaceDN w:val="0"/>
        <w:spacing w:before="92" w:after="0" w:line="240" w:lineRule="auto"/>
        <w:ind w:hanging="403"/>
        <w:jc w:val="left"/>
        <w:rPr>
          <w:b/>
          <w:sz w:val="24"/>
        </w:rPr>
      </w:pPr>
      <w:hyperlink w:anchor="_bookmark1" w:history="1">
        <w:r>
          <w:rPr>
            <w:b/>
            <w:sz w:val="24"/>
          </w:rPr>
          <w:t>General</w:t>
        </w:r>
        <w:r>
          <w:rPr>
            <w:b/>
            <w:spacing w:val="-1"/>
            <w:sz w:val="24"/>
          </w:rPr>
          <w:t xml:space="preserve"> </w:t>
        </w:r>
        <w:r>
          <w:rPr>
            <w:b/>
            <w:sz w:val="24"/>
          </w:rPr>
          <w:t>Provisions</w:t>
        </w:r>
      </w:hyperlink>
    </w:p>
    <w:p w14:paraId="0FE1A166" w14:textId="77777777" w:rsidR="004C364A" w:rsidRDefault="004C364A" w:rsidP="004C364A">
      <w:pPr>
        <w:pStyle w:val="BodyText"/>
        <w:spacing w:before="7"/>
        <w:rPr>
          <w:rFonts w:ascii="Arial"/>
          <w:b/>
        </w:rPr>
      </w:pPr>
    </w:p>
    <w:p w14:paraId="5DF97DE0" w14:textId="77777777" w:rsidR="004C364A" w:rsidRDefault="004C364A" w:rsidP="001177CC">
      <w:pPr>
        <w:pStyle w:val="ListParagraph"/>
        <w:widowControl w:val="0"/>
        <w:numPr>
          <w:ilvl w:val="1"/>
          <w:numId w:val="145"/>
        </w:numPr>
        <w:tabs>
          <w:tab w:val="left" w:pos="2220"/>
          <w:tab w:val="left" w:pos="2221"/>
        </w:tabs>
        <w:autoSpaceDE w:val="0"/>
        <w:autoSpaceDN w:val="0"/>
        <w:spacing w:after="0" w:line="240" w:lineRule="auto"/>
        <w:ind w:left="2220" w:hanging="538"/>
        <w:contextualSpacing w:val="0"/>
        <w:jc w:val="left"/>
        <w:rPr>
          <w:sz w:val="24"/>
        </w:rPr>
      </w:pPr>
      <w:r>
        <w:rPr>
          <w:sz w:val="24"/>
        </w:rPr>
        <w:t>Introduction</w:t>
      </w:r>
    </w:p>
    <w:p w14:paraId="475EE094" w14:textId="77777777" w:rsidR="004C364A" w:rsidRDefault="004C364A" w:rsidP="001177CC">
      <w:pPr>
        <w:pStyle w:val="ListParagraph"/>
        <w:widowControl w:val="0"/>
        <w:numPr>
          <w:ilvl w:val="1"/>
          <w:numId w:val="145"/>
        </w:numPr>
        <w:tabs>
          <w:tab w:val="left" w:pos="2220"/>
          <w:tab w:val="left" w:pos="2221"/>
        </w:tabs>
        <w:autoSpaceDE w:val="0"/>
        <w:autoSpaceDN w:val="0"/>
        <w:spacing w:before="139" w:after="0" w:line="240" w:lineRule="auto"/>
        <w:ind w:left="2220" w:hanging="538"/>
        <w:contextualSpacing w:val="0"/>
        <w:jc w:val="left"/>
        <w:rPr>
          <w:sz w:val="24"/>
        </w:rPr>
      </w:pPr>
      <w:r>
        <w:rPr>
          <w:sz w:val="24"/>
        </w:rPr>
        <w:t>Authority</w:t>
      </w:r>
      <w:r>
        <w:rPr>
          <w:spacing w:val="-1"/>
          <w:sz w:val="24"/>
        </w:rPr>
        <w:t xml:space="preserve"> </w:t>
      </w:r>
      <w:r>
        <w:rPr>
          <w:sz w:val="24"/>
        </w:rPr>
        <w:t>and Jurisdiction</w:t>
      </w:r>
    </w:p>
    <w:p w14:paraId="1DDA5E51" w14:textId="77777777" w:rsidR="004C364A" w:rsidRDefault="004C364A" w:rsidP="001177CC">
      <w:pPr>
        <w:pStyle w:val="ListParagraph"/>
        <w:widowControl w:val="0"/>
        <w:numPr>
          <w:ilvl w:val="1"/>
          <w:numId w:val="145"/>
        </w:numPr>
        <w:tabs>
          <w:tab w:val="left" w:pos="2220"/>
          <w:tab w:val="left" w:pos="2221"/>
        </w:tabs>
        <w:autoSpaceDE w:val="0"/>
        <w:autoSpaceDN w:val="0"/>
        <w:spacing w:before="140" w:after="0" w:line="240" w:lineRule="auto"/>
        <w:ind w:left="2220" w:hanging="538"/>
        <w:contextualSpacing w:val="0"/>
        <w:jc w:val="left"/>
        <w:rPr>
          <w:sz w:val="24"/>
        </w:rPr>
      </w:pPr>
      <w:r>
        <w:rPr>
          <w:sz w:val="24"/>
        </w:rPr>
        <w:t>Requirements</w:t>
      </w:r>
      <w:r>
        <w:rPr>
          <w:spacing w:val="-1"/>
          <w:sz w:val="24"/>
        </w:rPr>
        <w:t xml:space="preserve"> </w:t>
      </w:r>
      <w:r>
        <w:rPr>
          <w:sz w:val="24"/>
        </w:rPr>
        <w:t>of Signing</w:t>
      </w:r>
    </w:p>
    <w:p w14:paraId="5D610704" w14:textId="77777777" w:rsidR="004C364A" w:rsidRDefault="004C364A" w:rsidP="001177CC">
      <w:pPr>
        <w:pStyle w:val="ListParagraph"/>
        <w:widowControl w:val="0"/>
        <w:numPr>
          <w:ilvl w:val="1"/>
          <w:numId w:val="145"/>
        </w:numPr>
        <w:tabs>
          <w:tab w:val="left" w:pos="2220"/>
          <w:tab w:val="left" w:pos="2221"/>
        </w:tabs>
        <w:autoSpaceDE w:val="0"/>
        <w:autoSpaceDN w:val="0"/>
        <w:spacing w:before="139" w:after="0" w:line="240" w:lineRule="auto"/>
        <w:ind w:left="2220" w:hanging="538"/>
        <w:contextualSpacing w:val="0"/>
        <w:jc w:val="left"/>
        <w:rPr>
          <w:sz w:val="24"/>
        </w:rPr>
      </w:pPr>
      <w:r>
        <w:rPr>
          <w:sz w:val="24"/>
        </w:rPr>
        <w:t>Functional</w:t>
      </w:r>
      <w:r>
        <w:rPr>
          <w:spacing w:val="-1"/>
          <w:sz w:val="24"/>
        </w:rPr>
        <w:t xml:space="preserve"> </w:t>
      </w:r>
      <w:r>
        <w:rPr>
          <w:sz w:val="24"/>
        </w:rPr>
        <w:t>groups of Signs</w:t>
      </w:r>
    </w:p>
    <w:p w14:paraId="6E570A21" w14:textId="77777777" w:rsidR="004C364A" w:rsidRDefault="004C364A" w:rsidP="001177CC">
      <w:pPr>
        <w:widowControl w:val="0"/>
        <w:numPr>
          <w:ilvl w:val="1"/>
          <w:numId w:val="145"/>
        </w:numPr>
        <w:tabs>
          <w:tab w:val="left" w:pos="2218"/>
          <w:tab w:val="left" w:pos="2219"/>
        </w:tabs>
        <w:autoSpaceDE w:val="0"/>
        <w:autoSpaceDN w:val="0"/>
        <w:spacing w:before="146" w:after="0" w:line="240" w:lineRule="auto"/>
        <w:ind w:left="2218" w:hanging="536"/>
        <w:jc w:val="left"/>
        <w:rPr>
          <w:b/>
          <w:sz w:val="24"/>
        </w:rPr>
      </w:pPr>
      <w:r>
        <w:rPr>
          <w:b/>
          <w:sz w:val="24"/>
        </w:rPr>
        <w:t>Standardization</w:t>
      </w:r>
      <w:r>
        <w:rPr>
          <w:b/>
          <w:spacing w:val="-9"/>
          <w:sz w:val="24"/>
        </w:rPr>
        <w:t xml:space="preserve"> </w:t>
      </w:r>
      <w:r>
        <w:rPr>
          <w:b/>
          <w:sz w:val="24"/>
        </w:rPr>
        <w:t>of</w:t>
      </w:r>
      <w:r>
        <w:rPr>
          <w:b/>
          <w:spacing w:val="-8"/>
          <w:sz w:val="24"/>
        </w:rPr>
        <w:t xml:space="preserve"> </w:t>
      </w:r>
      <w:r>
        <w:rPr>
          <w:b/>
          <w:sz w:val="24"/>
        </w:rPr>
        <w:t>Application</w:t>
      </w:r>
    </w:p>
    <w:p w14:paraId="1C2C807D" w14:textId="77777777" w:rsidR="004C364A" w:rsidRDefault="004C364A" w:rsidP="001177CC">
      <w:pPr>
        <w:pStyle w:val="ListParagraph"/>
        <w:widowControl w:val="0"/>
        <w:numPr>
          <w:ilvl w:val="1"/>
          <w:numId w:val="145"/>
        </w:numPr>
        <w:tabs>
          <w:tab w:val="left" w:pos="2219"/>
          <w:tab w:val="left" w:pos="2220"/>
        </w:tabs>
        <w:autoSpaceDE w:val="0"/>
        <w:autoSpaceDN w:val="0"/>
        <w:spacing w:before="149" w:after="0" w:line="240" w:lineRule="auto"/>
        <w:ind w:left="2219" w:hanging="537"/>
        <w:contextualSpacing w:val="0"/>
        <w:jc w:val="left"/>
        <w:rPr>
          <w:b/>
          <w:sz w:val="24"/>
        </w:rPr>
      </w:pPr>
      <w:r>
        <w:rPr>
          <w:b/>
          <w:sz w:val="24"/>
        </w:rPr>
        <w:t>Standardization</w:t>
      </w:r>
      <w:r>
        <w:rPr>
          <w:b/>
          <w:spacing w:val="-1"/>
          <w:sz w:val="24"/>
        </w:rPr>
        <w:t xml:space="preserve"> </w:t>
      </w:r>
      <w:r>
        <w:rPr>
          <w:b/>
          <w:sz w:val="24"/>
        </w:rPr>
        <w:t>of Design</w:t>
      </w:r>
    </w:p>
    <w:p w14:paraId="7249EF7C" w14:textId="77777777" w:rsidR="004C364A" w:rsidRDefault="004C364A" w:rsidP="001177CC">
      <w:pPr>
        <w:pStyle w:val="ListParagraph"/>
        <w:widowControl w:val="0"/>
        <w:numPr>
          <w:ilvl w:val="2"/>
          <w:numId w:val="145"/>
        </w:numPr>
        <w:tabs>
          <w:tab w:val="left" w:pos="2917"/>
          <w:tab w:val="left" w:pos="2918"/>
        </w:tabs>
        <w:autoSpaceDE w:val="0"/>
        <w:autoSpaceDN w:val="0"/>
        <w:spacing w:before="142" w:after="0" w:line="240" w:lineRule="auto"/>
        <w:ind w:hanging="875"/>
        <w:contextualSpacing w:val="0"/>
        <w:jc w:val="left"/>
        <w:rPr>
          <w:sz w:val="24"/>
        </w:rPr>
      </w:pPr>
      <w:r>
        <w:rPr>
          <w:sz w:val="24"/>
        </w:rPr>
        <w:t>Shape and</w:t>
      </w:r>
      <w:r>
        <w:rPr>
          <w:spacing w:val="1"/>
          <w:sz w:val="24"/>
        </w:rPr>
        <w:t xml:space="preserve"> </w:t>
      </w:r>
      <w:r>
        <w:rPr>
          <w:sz w:val="24"/>
        </w:rPr>
        <w:t>Colour</w:t>
      </w:r>
    </w:p>
    <w:p w14:paraId="19754B1B" w14:textId="77777777" w:rsidR="004C364A" w:rsidRDefault="004C364A" w:rsidP="001177CC">
      <w:pPr>
        <w:pStyle w:val="ListParagraph"/>
        <w:widowControl w:val="0"/>
        <w:numPr>
          <w:ilvl w:val="2"/>
          <w:numId w:val="145"/>
        </w:numPr>
        <w:tabs>
          <w:tab w:val="left" w:pos="2916"/>
          <w:tab w:val="left" w:pos="2917"/>
        </w:tabs>
        <w:autoSpaceDE w:val="0"/>
        <w:autoSpaceDN w:val="0"/>
        <w:spacing w:after="0" w:line="240" w:lineRule="auto"/>
        <w:ind w:left="2916"/>
        <w:contextualSpacing w:val="0"/>
        <w:jc w:val="left"/>
        <w:rPr>
          <w:sz w:val="24"/>
        </w:rPr>
      </w:pPr>
      <w:r>
        <w:rPr>
          <w:sz w:val="24"/>
        </w:rPr>
        <w:t>Dimensions</w:t>
      </w:r>
    </w:p>
    <w:p w14:paraId="43CF0361" w14:textId="77777777" w:rsidR="004C364A" w:rsidRDefault="004C364A" w:rsidP="001177CC">
      <w:pPr>
        <w:pStyle w:val="ListParagraph"/>
        <w:widowControl w:val="0"/>
        <w:numPr>
          <w:ilvl w:val="2"/>
          <w:numId w:val="145"/>
        </w:numPr>
        <w:tabs>
          <w:tab w:val="left" w:pos="2914"/>
          <w:tab w:val="left" w:pos="2915"/>
        </w:tabs>
        <w:autoSpaceDE w:val="0"/>
        <w:autoSpaceDN w:val="0"/>
        <w:spacing w:after="0" w:line="240" w:lineRule="auto"/>
        <w:ind w:left="2914" w:hanging="872"/>
        <w:contextualSpacing w:val="0"/>
        <w:jc w:val="left"/>
        <w:rPr>
          <w:sz w:val="24"/>
        </w:rPr>
      </w:pPr>
      <w:r>
        <w:rPr>
          <w:sz w:val="24"/>
        </w:rPr>
        <w:t>Message</w:t>
      </w:r>
    </w:p>
    <w:p w14:paraId="77C17F65" w14:textId="77777777" w:rsidR="004C364A" w:rsidRDefault="004C364A" w:rsidP="001177CC">
      <w:pPr>
        <w:pStyle w:val="ListParagraph"/>
        <w:widowControl w:val="0"/>
        <w:numPr>
          <w:ilvl w:val="3"/>
          <w:numId w:val="145"/>
        </w:numPr>
        <w:tabs>
          <w:tab w:val="left" w:pos="2918"/>
        </w:tabs>
        <w:autoSpaceDE w:val="0"/>
        <w:autoSpaceDN w:val="0"/>
        <w:spacing w:after="0" w:line="240" w:lineRule="auto"/>
        <w:ind w:hanging="875"/>
        <w:contextualSpacing w:val="0"/>
        <w:jc w:val="left"/>
        <w:rPr>
          <w:sz w:val="24"/>
        </w:rPr>
      </w:pPr>
      <w:r>
        <w:rPr>
          <w:sz w:val="24"/>
        </w:rPr>
        <w:t>Interdictory</w:t>
      </w:r>
      <w:r>
        <w:rPr>
          <w:spacing w:val="-1"/>
          <w:sz w:val="24"/>
        </w:rPr>
        <w:t xml:space="preserve"> </w:t>
      </w:r>
      <w:r>
        <w:rPr>
          <w:sz w:val="24"/>
        </w:rPr>
        <w:t>and mandatory/permissive symbols</w:t>
      </w:r>
    </w:p>
    <w:p w14:paraId="554139C1" w14:textId="77777777" w:rsidR="004C364A" w:rsidRDefault="004C364A" w:rsidP="001177CC">
      <w:pPr>
        <w:pStyle w:val="ListParagraph"/>
        <w:widowControl w:val="0"/>
        <w:numPr>
          <w:ilvl w:val="2"/>
          <w:numId w:val="145"/>
        </w:numPr>
        <w:tabs>
          <w:tab w:val="left" w:pos="2915"/>
          <w:tab w:val="left" w:pos="2916"/>
        </w:tabs>
        <w:autoSpaceDE w:val="0"/>
        <w:autoSpaceDN w:val="0"/>
        <w:spacing w:after="0" w:line="240" w:lineRule="auto"/>
        <w:ind w:left="2915" w:hanging="873"/>
        <w:contextualSpacing w:val="0"/>
        <w:jc w:val="left"/>
        <w:rPr>
          <w:sz w:val="24"/>
        </w:rPr>
      </w:pPr>
      <w:r>
        <w:rPr>
          <w:sz w:val="24"/>
        </w:rPr>
        <w:t>Retroreflectivity</w:t>
      </w:r>
      <w:r>
        <w:rPr>
          <w:spacing w:val="-1"/>
          <w:sz w:val="24"/>
        </w:rPr>
        <w:t xml:space="preserve"> </w:t>
      </w:r>
      <w:r>
        <w:rPr>
          <w:sz w:val="24"/>
        </w:rPr>
        <w:t>and Illumination</w:t>
      </w:r>
    </w:p>
    <w:p w14:paraId="425188E4" w14:textId="77777777" w:rsidR="004C364A" w:rsidRDefault="004C364A" w:rsidP="001177CC">
      <w:pPr>
        <w:pStyle w:val="ListParagraph"/>
        <w:widowControl w:val="0"/>
        <w:numPr>
          <w:ilvl w:val="3"/>
          <w:numId w:val="145"/>
        </w:numPr>
        <w:tabs>
          <w:tab w:val="left" w:pos="2920"/>
        </w:tabs>
        <w:autoSpaceDE w:val="0"/>
        <w:autoSpaceDN w:val="0"/>
        <w:spacing w:after="0" w:line="240" w:lineRule="auto"/>
        <w:ind w:left="2919" w:hanging="877"/>
        <w:contextualSpacing w:val="0"/>
        <w:jc w:val="left"/>
        <w:rPr>
          <w:sz w:val="24"/>
        </w:rPr>
      </w:pPr>
      <w:r>
        <w:rPr>
          <w:sz w:val="24"/>
        </w:rPr>
        <w:t>Means of</w:t>
      </w:r>
      <w:r>
        <w:rPr>
          <w:spacing w:val="-1"/>
          <w:sz w:val="24"/>
        </w:rPr>
        <w:t xml:space="preserve"> </w:t>
      </w:r>
      <w:r>
        <w:rPr>
          <w:sz w:val="24"/>
        </w:rPr>
        <w:t>Reflectorization</w:t>
      </w:r>
    </w:p>
    <w:p w14:paraId="4CFD5C42" w14:textId="77777777" w:rsidR="004C364A" w:rsidRDefault="004C364A" w:rsidP="001177CC">
      <w:pPr>
        <w:pStyle w:val="ListParagraph"/>
        <w:widowControl w:val="0"/>
        <w:numPr>
          <w:ilvl w:val="3"/>
          <w:numId w:val="145"/>
        </w:numPr>
        <w:tabs>
          <w:tab w:val="left" w:pos="2917"/>
        </w:tabs>
        <w:autoSpaceDE w:val="0"/>
        <w:autoSpaceDN w:val="0"/>
        <w:spacing w:after="0" w:line="240" w:lineRule="auto"/>
        <w:ind w:left="2916"/>
        <w:contextualSpacing w:val="0"/>
        <w:jc w:val="left"/>
        <w:rPr>
          <w:sz w:val="24"/>
        </w:rPr>
      </w:pPr>
      <w:r>
        <w:rPr>
          <w:sz w:val="24"/>
        </w:rPr>
        <w:t>Means of</w:t>
      </w:r>
      <w:r>
        <w:rPr>
          <w:spacing w:val="1"/>
          <w:sz w:val="24"/>
        </w:rPr>
        <w:t xml:space="preserve"> </w:t>
      </w:r>
      <w:r>
        <w:rPr>
          <w:sz w:val="24"/>
        </w:rPr>
        <w:t>Illumination</w:t>
      </w:r>
    </w:p>
    <w:p w14:paraId="2EC92A1E" w14:textId="77777777" w:rsidR="004C364A" w:rsidRDefault="004C364A" w:rsidP="004C364A">
      <w:pPr>
        <w:pStyle w:val="BodyText"/>
        <w:spacing w:before="7"/>
      </w:pPr>
    </w:p>
    <w:p w14:paraId="76618814" w14:textId="77777777" w:rsidR="004C364A" w:rsidRDefault="004C364A" w:rsidP="001177CC">
      <w:pPr>
        <w:widowControl w:val="0"/>
        <w:numPr>
          <w:ilvl w:val="1"/>
          <w:numId w:val="145"/>
        </w:numPr>
        <w:tabs>
          <w:tab w:val="left" w:pos="2245"/>
          <w:tab w:val="left" w:pos="2246"/>
        </w:tabs>
        <w:autoSpaceDE w:val="0"/>
        <w:autoSpaceDN w:val="0"/>
        <w:spacing w:after="0" w:line="240" w:lineRule="auto"/>
        <w:ind w:left="2245" w:hanging="563"/>
        <w:jc w:val="left"/>
        <w:rPr>
          <w:b/>
          <w:sz w:val="24"/>
        </w:rPr>
      </w:pPr>
      <w:r>
        <w:rPr>
          <w:b/>
          <w:sz w:val="24"/>
        </w:rPr>
        <w:t>Standardization</w:t>
      </w:r>
      <w:r>
        <w:rPr>
          <w:b/>
          <w:spacing w:val="-1"/>
          <w:sz w:val="24"/>
        </w:rPr>
        <w:t xml:space="preserve"> </w:t>
      </w:r>
      <w:r>
        <w:rPr>
          <w:b/>
          <w:sz w:val="24"/>
        </w:rPr>
        <w:t>of Placement</w:t>
      </w:r>
    </w:p>
    <w:p w14:paraId="16AE5689" w14:textId="77777777" w:rsidR="004C364A" w:rsidRDefault="004C364A" w:rsidP="001177CC">
      <w:pPr>
        <w:pStyle w:val="ListParagraph"/>
        <w:widowControl w:val="0"/>
        <w:numPr>
          <w:ilvl w:val="2"/>
          <w:numId w:val="145"/>
        </w:numPr>
        <w:tabs>
          <w:tab w:val="left" w:pos="2849"/>
          <w:tab w:val="left" w:pos="2850"/>
        </w:tabs>
        <w:autoSpaceDE w:val="0"/>
        <w:autoSpaceDN w:val="0"/>
        <w:spacing w:before="142" w:after="0" w:line="240" w:lineRule="auto"/>
        <w:ind w:left="2849" w:hanging="807"/>
        <w:contextualSpacing w:val="0"/>
        <w:jc w:val="left"/>
        <w:rPr>
          <w:sz w:val="24"/>
        </w:rPr>
      </w:pPr>
      <w:r>
        <w:rPr>
          <w:sz w:val="24"/>
        </w:rPr>
        <w:t>Side of</w:t>
      </w:r>
      <w:r>
        <w:rPr>
          <w:spacing w:val="1"/>
          <w:sz w:val="24"/>
        </w:rPr>
        <w:t xml:space="preserve"> </w:t>
      </w:r>
      <w:r>
        <w:rPr>
          <w:sz w:val="24"/>
        </w:rPr>
        <w:t>the</w:t>
      </w:r>
      <w:r>
        <w:rPr>
          <w:spacing w:val="1"/>
          <w:sz w:val="24"/>
        </w:rPr>
        <w:t xml:space="preserve"> </w:t>
      </w:r>
      <w:r>
        <w:rPr>
          <w:sz w:val="24"/>
        </w:rPr>
        <w:t>Roadway</w:t>
      </w:r>
    </w:p>
    <w:p w14:paraId="393A9592" w14:textId="77777777" w:rsidR="004C364A" w:rsidRDefault="004C364A" w:rsidP="004C364A">
      <w:pPr>
        <w:pStyle w:val="BodyText"/>
        <w:tabs>
          <w:tab w:val="left" w:pos="2848"/>
        </w:tabs>
        <w:ind w:left="2043"/>
      </w:pPr>
      <w:r>
        <w:t>1.7.2.</w:t>
      </w:r>
      <w:r>
        <w:tab/>
        <w:t>Longitudinal</w:t>
      </w:r>
      <w:r>
        <w:rPr>
          <w:spacing w:val="-1"/>
        </w:rPr>
        <w:t xml:space="preserve"> </w:t>
      </w:r>
      <w:r>
        <w:t>Positioning</w:t>
      </w:r>
    </w:p>
    <w:p w14:paraId="1788C6AD" w14:textId="77777777" w:rsidR="004C364A" w:rsidRDefault="004C364A" w:rsidP="001177CC">
      <w:pPr>
        <w:pStyle w:val="ListParagraph"/>
        <w:widowControl w:val="0"/>
        <w:numPr>
          <w:ilvl w:val="2"/>
          <w:numId w:val="144"/>
        </w:numPr>
        <w:tabs>
          <w:tab w:val="left" w:pos="2848"/>
          <w:tab w:val="left" w:pos="2850"/>
        </w:tabs>
        <w:autoSpaceDE w:val="0"/>
        <w:autoSpaceDN w:val="0"/>
        <w:spacing w:after="0" w:line="240" w:lineRule="auto"/>
        <w:ind w:hanging="807"/>
        <w:contextualSpacing w:val="0"/>
        <w:jc w:val="left"/>
        <w:rPr>
          <w:sz w:val="24"/>
        </w:rPr>
      </w:pPr>
      <w:r>
        <w:rPr>
          <w:sz w:val="24"/>
        </w:rPr>
        <w:t>Lateral Positioning</w:t>
      </w:r>
    </w:p>
    <w:p w14:paraId="753A9D02" w14:textId="77777777" w:rsidR="004C364A" w:rsidRDefault="004C364A" w:rsidP="001177CC">
      <w:pPr>
        <w:pStyle w:val="ListParagraph"/>
        <w:widowControl w:val="0"/>
        <w:numPr>
          <w:ilvl w:val="2"/>
          <w:numId w:val="144"/>
        </w:numPr>
        <w:tabs>
          <w:tab w:val="left" w:pos="2848"/>
          <w:tab w:val="left" w:pos="2849"/>
        </w:tabs>
        <w:autoSpaceDE w:val="0"/>
        <w:autoSpaceDN w:val="0"/>
        <w:spacing w:after="0" w:line="240" w:lineRule="auto"/>
        <w:ind w:left="2848"/>
        <w:contextualSpacing w:val="0"/>
        <w:jc w:val="left"/>
        <w:rPr>
          <w:sz w:val="24"/>
        </w:rPr>
      </w:pPr>
      <w:r>
        <w:rPr>
          <w:sz w:val="24"/>
        </w:rPr>
        <w:t>Height</w:t>
      </w:r>
    </w:p>
    <w:p w14:paraId="64A63E79" w14:textId="77777777" w:rsidR="004C364A" w:rsidRDefault="004C364A" w:rsidP="001177CC">
      <w:pPr>
        <w:pStyle w:val="ListParagraph"/>
        <w:widowControl w:val="0"/>
        <w:numPr>
          <w:ilvl w:val="2"/>
          <w:numId w:val="144"/>
        </w:numPr>
        <w:tabs>
          <w:tab w:val="left" w:pos="2847"/>
          <w:tab w:val="left" w:pos="2848"/>
        </w:tabs>
        <w:autoSpaceDE w:val="0"/>
        <w:autoSpaceDN w:val="0"/>
        <w:spacing w:after="0" w:line="240" w:lineRule="auto"/>
        <w:ind w:left="2847" w:hanging="805"/>
        <w:contextualSpacing w:val="0"/>
        <w:jc w:val="left"/>
        <w:rPr>
          <w:sz w:val="24"/>
        </w:rPr>
      </w:pPr>
      <w:r>
        <w:rPr>
          <w:sz w:val="24"/>
        </w:rPr>
        <w:t>Angle</w:t>
      </w:r>
    </w:p>
    <w:p w14:paraId="58B7A5C3" w14:textId="77777777" w:rsidR="004C364A" w:rsidRDefault="004C364A" w:rsidP="001177CC">
      <w:pPr>
        <w:pStyle w:val="ListParagraph"/>
        <w:widowControl w:val="0"/>
        <w:numPr>
          <w:ilvl w:val="2"/>
          <w:numId w:val="144"/>
        </w:numPr>
        <w:tabs>
          <w:tab w:val="left" w:pos="2849"/>
          <w:tab w:val="left" w:pos="2850"/>
        </w:tabs>
        <w:autoSpaceDE w:val="0"/>
        <w:autoSpaceDN w:val="0"/>
        <w:spacing w:after="0" w:line="240" w:lineRule="auto"/>
        <w:ind w:hanging="807"/>
        <w:contextualSpacing w:val="0"/>
        <w:jc w:val="left"/>
        <w:rPr>
          <w:sz w:val="24"/>
        </w:rPr>
      </w:pPr>
      <w:r>
        <w:rPr>
          <w:sz w:val="24"/>
        </w:rPr>
        <w:t>Mounting and</w:t>
      </w:r>
      <w:r>
        <w:rPr>
          <w:spacing w:val="1"/>
          <w:sz w:val="24"/>
        </w:rPr>
        <w:t xml:space="preserve"> </w:t>
      </w:r>
      <w:r>
        <w:rPr>
          <w:sz w:val="24"/>
        </w:rPr>
        <w:t>Grouping</w:t>
      </w:r>
    </w:p>
    <w:p w14:paraId="185F02B5" w14:textId="77777777" w:rsidR="004C364A" w:rsidRDefault="004C364A" w:rsidP="004C364A">
      <w:pPr>
        <w:pStyle w:val="BodyText"/>
        <w:spacing w:before="8"/>
        <w:rPr>
          <w:sz w:val="36"/>
        </w:rPr>
      </w:pPr>
    </w:p>
    <w:p w14:paraId="0FF79D91" w14:textId="77777777" w:rsidR="004C364A" w:rsidRDefault="004C364A" w:rsidP="001177CC">
      <w:pPr>
        <w:widowControl w:val="0"/>
        <w:numPr>
          <w:ilvl w:val="1"/>
          <w:numId w:val="145"/>
        </w:numPr>
        <w:tabs>
          <w:tab w:val="left" w:pos="2220"/>
          <w:tab w:val="left" w:pos="2221"/>
        </w:tabs>
        <w:autoSpaceDE w:val="0"/>
        <w:autoSpaceDN w:val="0"/>
        <w:spacing w:after="0" w:line="240" w:lineRule="auto"/>
        <w:ind w:left="2220" w:hanging="538"/>
        <w:jc w:val="left"/>
        <w:rPr>
          <w:b/>
          <w:sz w:val="24"/>
        </w:rPr>
      </w:pPr>
      <w:r>
        <w:rPr>
          <w:b/>
          <w:sz w:val="24"/>
        </w:rPr>
        <w:t>Sign</w:t>
      </w:r>
      <w:r>
        <w:rPr>
          <w:b/>
          <w:spacing w:val="-1"/>
          <w:sz w:val="24"/>
        </w:rPr>
        <w:t xml:space="preserve"> </w:t>
      </w:r>
      <w:r>
        <w:rPr>
          <w:b/>
          <w:sz w:val="24"/>
        </w:rPr>
        <w:t>Posts and Bases</w:t>
      </w:r>
    </w:p>
    <w:p w14:paraId="296485EA" w14:textId="77777777" w:rsidR="004C364A" w:rsidRDefault="004C364A" w:rsidP="001177CC">
      <w:pPr>
        <w:pStyle w:val="ListParagraph"/>
        <w:widowControl w:val="0"/>
        <w:numPr>
          <w:ilvl w:val="1"/>
          <w:numId w:val="145"/>
        </w:numPr>
        <w:tabs>
          <w:tab w:val="left" w:pos="2245"/>
          <w:tab w:val="left" w:pos="2246"/>
        </w:tabs>
        <w:autoSpaceDE w:val="0"/>
        <w:autoSpaceDN w:val="0"/>
        <w:spacing w:before="149" w:after="0" w:line="240" w:lineRule="auto"/>
        <w:ind w:left="2245" w:hanging="563"/>
        <w:contextualSpacing w:val="0"/>
        <w:jc w:val="left"/>
        <w:rPr>
          <w:b/>
          <w:sz w:val="24"/>
        </w:rPr>
      </w:pPr>
      <w:r>
        <w:rPr>
          <w:b/>
          <w:sz w:val="24"/>
        </w:rPr>
        <w:t>Overhead</w:t>
      </w:r>
      <w:r>
        <w:rPr>
          <w:b/>
          <w:spacing w:val="-1"/>
          <w:sz w:val="24"/>
        </w:rPr>
        <w:t xml:space="preserve"> </w:t>
      </w:r>
      <w:r>
        <w:rPr>
          <w:b/>
          <w:sz w:val="24"/>
        </w:rPr>
        <w:t>Signs</w:t>
      </w:r>
    </w:p>
    <w:p w14:paraId="10722B5E" w14:textId="77777777" w:rsidR="004C364A" w:rsidRDefault="004C364A" w:rsidP="001177CC">
      <w:pPr>
        <w:widowControl w:val="0"/>
        <w:numPr>
          <w:ilvl w:val="1"/>
          <w:numId w:val="145"/>
        </w:numPr>
        <w:tabs>
          <w:tab w:val="left" w:pos="2288"/>
        </w:tabs>
        <w:autoSpaceDE w:val="0"/>
        <w:autoSpaceDN w:val="0"/>
        <w:spacing w:before="149" w:after="0" w:line="240" w:lineRule="auto"/>
        <w:ind w:left="2287" w:hanging="605"/>
        <w:jc w:val="left"/>
        <w:rPr>
          <w:b/>
          <w:sz w:val="24"/>
        </w:rPr>
      </w:pPr>
      <w:r>
        <w:rPr>
          <w:b/>
          <w:sz w:val="24"/>
        </w:rPr>
        <w:t>Maintenance</w:t>
      </w:r>
    </w:p>
    <w:p w14:paraId="06F661F6" w14:textId="77777777" w:rsidR="004C364A" w:rsidRDefault="004C364A" w:rsidP="001177CC">
      <w:pPr>
        <w:pStyle w:val="ListParagraph"/>
        <w:widowControl w:val="0"/>
        <w:numPr>
          <w:ilvl w:val="1"/>
          <w:numId w:val="145"/>
        </w:numPr>
        <w:tabs>
          <w:tab w:val="left" w:pos="2287"/>
        </w:tabs>
        <w:autoSpaceDE w:val="0"/>
        <w:autoSpaceDN w:val="0"/>
        <w:spacing w:before="149" w:after="0" w:line="240" w:lineRule="auto"/>
        <w:ind w:left="2286" w:hanging="604"/>
        <w:contextualSpacing w:val="0"/>
        <w:jc w:val="left"/>
        <w:rPr>
          <w:b/>
          <w:sz w:val="24"/>
        </w:rPr>
      </w:pPr>
      <w:r>
        <w:rPr>
          <w:b/>
          <w:sz w:val="24"/>
        </w:rPr>
        <w:t>Sign Supply</w:t>
      </w:r>
    </w:p>
    <w:p w14:paraId="3518BF4F" w14:textId="77777777" w:rsidR="004C364A" w:rsidRDefault="004C364A" w:rsidP="004C364A">
      <w:pPr>
        <w:tabs>
          <w:tab w:val="left" w:pos="2043"/>
        </w:tabs>
        <w:spacing w:before="149"/>
        <w:ind w:left="1323"/>
        <w:rPr>
          <w:b/>
          <w:sz w:val="24"/>
        </w:rPr>
      </w:pPr>
      <w:hyperlink w:anchor="_bookmark2" w:history="1">
        <w:r>
          <w:rPr>
            <w:b/>
            <w:sz w:val="24"/>
          </w:rPr>
          <w:t>2.0</w:t>
        </w:r>
        <w:r>
          <w:rPr>
            <w:b/>
            <w:sz w:val="24"/>
          </w:rPr>
          <w:tab/>
          <w:t>Regulatory</w:t>
        </w:r>
        <w:r>
          <w:rPr>
            <w:b/>
            <w:spacing w:val="-7"/>
            <w:sz w:val="24"/>
          </w:rPr>
          <w:t xml:space="preserve"> </w:t>
        </w:r>
        <w:r>
          <w:rPr>
            <w:b/>
            <w:sz w:val="24"/>
          </w:rPr>
          <w:t>Signs</w:t>
        </w:r>
      </w:hyperlink>
    </w:p>
    <w:p w14:paraId="1170023C" w14:textId="77777777" w:rsidR="004C364A" w:rsidRDefault="004C364A" w:rsidP="004C364A">
      <w:pPr>
        <w:tabs>
          <w:tab w:val="left" w:pos="2043"/>
        </w:tabs>
        <w:spacing w:before="148"/>
        <w:ind w:left="1323"/>
        <w:rPr>
          <w:b/>
          <w:sz w:val="24"/>
        </w:rPr>
      </w:pPr>
      <w:hyperlink w:anchor="_bookmark3" w:history="1">
        <w:r>
          <w:rPr>
            <w:b/>
            <w:sz w:val="24"/>
          </w:rPr>
          <w:t>3.0</w:t>
        </w:r>
        <w:r>
          <w:rPr>
            <w:b/>
            <w:sz w:val="24"/>
          </w:rPr>
          <w:tab/>
          <w:t>Warning Signs</w:t>
        </w:r>
      </w:hyperlink>
    </w:p>
    <w:p w14:paraId="111264AF" w14:textId="77777777" w:rsidR="004C364A" w:rsidRDefault="004C364A" w:rsidP="001177CC">
      <w:pPr>
        <w:widowControl w:val="0"/>
        <w:numPr>
          <w:ilvl w:val="1"/>
          <w:numId w:val="143"/>
        </w:numPr>
        <w:tabs>
          <w:tab w:val="left" w:pos="2043"/>
          <w:tab w:val="left" w:pos="2044"/>
        </w:tabs>
        <w:autoSpaceDE w:val="0"/>
        <w:autoSpaceDN w:val="0"/>
        <w:spacing w:before="149" w:after="0" w:line="240" w:lineRule="auto"/>
        <w:ind w:hanging="721"/>
        <w:jc w:val="left"/>
        <w:rPr>
          <w:b/>
          <w:sz w:val="24"/>
        </w:rPr>
      </w:pPr>
      <w:hyperlink w:anchor="_bookmark4" w:history="1">
        <w:r>
          <w:rPr>
            <w:b/>
            <w:sz w:val="24"/>
          </w:rPr>
          <w:t>Guide Signs</w:t>
        </w:r>
      </w:hyperlink>
    </w:p>
    <w:p w14:paraId="09AD397C" w14:textId="77777777" w:rsidR="004C364A" w:rsidRDefault="004C364A" w:rsidP="001177CC">
      <w:pPr>
        <w:pStyle w:val="ListParagraph"/>
        <w:widowControl w:val="0"/>
        <w:numPr>
          <w:ilvl w:val="1"/>
          <w:numId w:val="143"/>
        </w:numPr>
        <w:tabs>
          <w:tab w:val="left" w:pos="2763"/>
          <w:tab w:val="left" w:pos="2764"/>
        </w:tabs>
        <w:autoSpaceDE w:val="0"/>
        <w:autoSpaceDN w:val="0"/>
        <w:spacing w:before="142" w:after="0" w:line="240" w:lineRule="auto"/>
        <w:ind w:left="2764" w:hanging="721"/>
        <w:contextualSpacing w:val="0"/>
        <w:jc w:val="left"/>
        <w:rPr>
          <w:sz w:val="24"/>
        </w:rPr>
      </w:pPr>
      <w:r>
        <w:rPr>
          <w:sz w:val="24"/>
        </w:rPr>
        <w:t>Introduction</w:t>
      </w:r>
    </w:p>
    <w:p w14:paraId="55830E75" w14:textId="77777777" w:rsidR="004C364A" w:rsidRDefault="004C364A" w:rsidP="001177CC">
      <w:pPr>
        <w:pStyle w:val="ListParagraph"/>
        <w:widowControl w:val="0"/>
        <w:numPr>
          <w:ilvl w:val="1"/>
          <w:numId w:val="143"/>
        </w:numPr>
        <w:tabs>
          <w:tab w:val="left" w:pos="2763"/>
          <w:tab w:val="left" w:pos="2764"/>
        </w:tabs>
        <w:autoSpaceDE w:val="0"/>
        <w:autoSpaceDN w:val="0"/>
        <w:spacing w:after="0" w:line="240" w:lineRule="auto"/>
        <w:ind w:left="2764" w:hanging="721"/>
        <w:contextualSpacing w:val="0"/>
        <w:jc w:val="left"/>
        <w:rPr>
          <w:sz w:val="24"/>
        </w:rPr>
      </w:pPr>
      <w:r>
        <w:rPr>
          <w:sz w:val="24"/>
        </w:rPr>
        <w:t>Control</w:t>
      </w:r>
      <w:r>
        <w:rPr>
          <w:spacing w:val="-1"/>
          <w:sz w:val="24"/>
        </w:rPr>
        <w:t xml:space="preserve"> </w:t>
      </w:r>
      <w:r>
        <w:rPr>
          <w:sz w:val="24"/>
        </w:rPr>
        <w:t>City &amp; Destination Selection Policy</w:t>
      </w:r>
    </w:p>
    <w:p w14:paraId="1FCE7220" w14:textId="77777777" w:rsidR="004C364A" w:rsidRDefault="004C364A" w:rsidP="001177CC">
      <w:pPr>
        <w:pStyle w:val="ListParagraph"/>
        <w:widowControl w:val="0"/>
        <w:numPr>
          <w:ilvl w:val="1"/>
          <w:numId w:val="143"/>
        </w:numPr>
        <w:tabs>
          <w:tab w:val="left" w:pos="2763"/>
          <w:tab w:val="left" w:pos="2764"/>
        </w:tabs>
        <w:autoSpaceDE w:val="0"/>
        <w:autoSpaceDN w:val="0"/>
        <w:spacing w:after="0" w:line="240" w:lineRule="auto"/>
        <w:ind w:left="2764" w:hanging="721"/>
        <w:contextualSpacing w:val="0"/>
        <w:jc w:val="left"/>
        <w:rPr>
          <w:sz w:val="24"/>
        </w:rPr>
      </w:pPr>
      <w:r>
        <w:rPr>
          <w:sz w:val="24"/>
        </w:rPr>
        <w:t>General</w:t>
      </w:r>
      <w:r>
        <w:rPr>
          <w:spacing w:val="-1"/>
          <w:sz w:val="24"/>
        </w:rPr>
        <w:t xml:space="preserve"> </w:t>
      </w:r>
      <w:r>
        <w:rPr>
          <w:sz w:val="24"/>
        </w:rPr>
        <w:t>Conventions for Guide Signs</w:t>
      </w:r>
    </w:p>
    <w:p w14:paraId="4DFD0460" w14:textId="77777777" w:rsidR="004C364A" w:rsidRDefault="004C364A" w:rsidP="001177CC">
      <w:pPr>
        <w:pStyle w:val="ListParagraph"/>
        <w:widowControl w:val="0"/>
        <w:numPr>
          <w:ilvl w:val="2"/>
          <w:numId w:val="143"/>
        </w:numPr>
        <w:tabs>
          <w:tab w:val="left" w:pos="3434"/>
        </w:tabs>
        <w:autoSpaceDE w:val="0"/>
        <w:autoSpaceDN w:val="0"/>
        <w:spacing w:after="0" w:line="240" w:lineRule="auto"/>
        <w:contextualSpacing w:val="0"/>
        <w:jc w:val="left"/>
        <w:rPr>
          <w:sz w:val="24"/>
        </w:rPr>
      </w:pPr>
      <w:r>
        <w:rPr>
          <w:sz w:val="24"/>
        </w:rPr>
        <w:t>Colour</w:t>
      </w:r>
      <w:r>
        <w:rPr>
          <w:spacing w:val="-1"/>
          <w:sz w:val="24"/>
        </w:rPr>
        <w:t xml:space="preserve"> </w:t>
      </w:r>
      <w:r>
        <w:rPr>
          <w:sz w:val="24"/>
        </w:rPr>
        <w:t>and Retroreflectivity</w:t>
      </w:r>
    </w:p>
    <w:p w14:paraId="7E9DAD0A" w14:textId="77777777" w:rsidR="004C364A" w:rsidRDefault="004C364A" w:rsidP="001177CC">
      <w:pPr>
        <w:pStyle w:val="ListParagraph"/>
        <w:widowControl w:val="0"/>
        <w:numPr>
          <w:ilvl w:val="2"/>
          <w:numId w:val="143"/>
        </w:numPr>
        <w:tabs>
          <w:tab w:val="left" w:pos="3484"/>
        </w:tabs>
        <w:autoSpaceDE w:val="0"/>
        <w:autoSpaceDN w:val="0"/>
        <w:spacing w:after="0" w:line="240" w:lineRule="auto"/>
        <w:ind w:left="3484" w:hanging="720"/>
        <w:contextualSpacing w:val="0"/>
        <w:jc w:val="left"/>
        <w:rPr>
          <w:sz w:val="24"/>
        </w:rPr>
      </w:pPr>
      <w:r>
        <w:rPr>
          <w:sz w:val="24"/>
        </w:rPr>
        <w:lastRenderedPageBreak/>
        <w:t>Lettering</w:t>
      </w:r>
    </w:p>
    <w:p w14:paraId="0204547E" w14:textId="77777777" w:rsidR="004C364A" w:rsidRDefault="004C364A" w:rsidP="004C364A">
      <w:pPr>
        <w:pStyle w:val="BodyText"/>
        <w:ind w:left="2044"/>
      </w:pPr>
      <w:r>
        <w:t>4.3.3.</w:t>
      </w:r>
      <w:r>
        <w:rPr>
          <w:spacing w:val="48"/>
        </w:rPr>
        <w:t xml:space="preserve"> </w:t>
      </w:r>
      <w:r>
        <w:t>Arrows and Borders</w:t>
      </w:r>
    </w:p>
    <w:p w14:paraId="7B2A22FD" w14:textId="77777777" w:rsidR="004C364A" w:rsidRDefault="004C364A" w:rsidP="004C364A">
      <w:pPr>
        <w:pStyle w:val="BodyText"/>
        <w:tabs>
          <w:tab w:val="left" w:pos="2781"/>
        </w:tabs>
        <w:ind w:left="2043"/>
      </w:pPr>
      <w:r>
        <w:t>4.3.4</w:t>
      </w:r>
      <w:r>
        <w:tab/>
        <w:t>Abbreviations</w:t>
      </w:r>
    </w:p>
    <w:p w14:paraId="1A8D2D1D" w14:textId="77777777" w:rsidR="004C364A" w:rsidRDefault="004C364A" w:rsidP="001177CC">
      <w:pPr>
        <w:pStyle w:val="ListParagraph"/>
        <w:widowControl w:val="0"/>
        <w:numPr>
          <w:ilvl w:val="1"/>
          <w:numId w:val="143"/>
        </w:numPr>
        <w:tabs>
          <w:tab w:val="left" w:pos="2763"/>
          <w:tab w:val="left" w:pos="2764"/>
        </w:tabs>
        <w:autoSpaceDE w:val="0"/>
        <w:autoSpaceDN w:val="0"/>
        <w:spacing w:after="0" w:line="240" w:lineRule="auto"/>
        <w:ind w:left="2764" w:hanging="721"/>
        <w:contextualSpacing w:val="0"/>
        <w:jc w:val="left"/>
        <w:rPr>
          <w:sz w:val="24"/>
        </w:rPr>
      </w:pPr>
      <w:r>
        <w:rPr>
          <w:sz w:val="24"/>
        </w:rPr>
        <w:t>Guide</w:t>
      </w:r>
      <w:r>
        <w:rPr>
          <w:spacing w:val="-1"/>
          <w:sz w:val="24"/>
        </w:rPr>
        <w:t xml:space="preserve"> </w:t>
      </w:r>
      <w:r>
        <w:rPr>
          <w:sz w:val="24"/>
        </w:rPr>
        <w:t>Sign Warrants</w:t>
      </w:r>
      <w:r>
        <w:rPr>
          <w:spacing w:val="1"/>
          <w:sz w:val="24"/>
        </w:rPr>
        <w:t xml:space="preserve"> </w:t>
      </w:r>
      <w:r>
        <w:rPr>
          <w:sz w:val="24"/>
        </w:rPr>
        <w:t>and</w:t>
      </w:r>
      <w:r>
        <w:rPr>
          <w:spacing w:val="1"/>
          <w:sz w:val="24"/>
        </w:rPr>
        <w:t xml:space="preserve"> </w:t>
      </w:r>
      <w:r>
        <w:rPr>
          <w:sz w:val="24"/>
        </w:rPr>
        <w:t>Application</w:t>
      </w:r>
      <w:r>
        <w:rPr>
          <w:spacing w:val="1"/>
          <w:sz w:val="24"/>
        </w:rPr>
        <w:t xml:space="preserve"> </w:t>
      </w:r>
      <w:r>
        <w:rPr>
          <w:sz w:val="24"/>
        </w:rPr>
        <w:t>Policy</w:t>
      </w:r>
    </w:p>
    <w:p w14:paraId="35087CFD" w14:textId="77777777" w:rsidR="004C364A" w:rsidRDefault="004C364A" w:rsidP="001177CC">
      <w:pPr>
        <w:pStyle w:val="ListParagraph"/>
        <w:widowControl w:val="0"/>
        <w:numPr>
          <w:ilvl w:val="1"/>
          <w:numId w:val="143"/>
        </w:numPr>
        <w:tabs>
          <w:tab w:val="left" w:pos="2763"/>
          <w:tab w:val="left" w:pos="2764"/>
        </w:tabs>
        <w:autoSpaceDE w:val="0"/>
        <w:autoSpaceDN w:val="0"/>
        <w:spacing w:after="0" w:line="240" w:lineRule="auto"/>
        <w:ind w:left="2764" w:hanging="721"/>
        <w:contextualSpacing w:val="0"/>
        <w:jc w:val="left"/>
        <w:rPr>
          <w:sz w:val="24"/>
        </w:rPr>
      </w:pPr>
      <w:r>
        <w:rPr>
          <w:sz w:val="24"/>
        </w:rPr>
        <w:t>Freeway</w:t>
      </w:r>
      <w:r>
        <w:rPr>
          <w:spacing w:val="-5"/>
          <w:sz w:val="24"/>
        </w:rPr>
        <w:t xml:space="preserve"> </w:t>
      </w:r>
      <w:r>
        <w:rPr>
          <w:sz w:val="24"/>
        </w:rPr>
        <w:t>Guide</w:t>
      </w:r>
      <w:r>
        <w:rPr>
          <w:spacing w:val="-5"/>
          <w:sz w:val="24"/>
        </w:rPr>
        <w:t xml:space="preserve"> </w:t>
      </w:r>
      <w:r>
        <w:rPr>
          <w:sz w:val="24"/>
        </w:rPr>
        <w:t>Signs</w:t>
      </w:r>
    </w:p>
    <w:p w14:paraId="21AFCC61" w14:textId="77777777" w:rsidR="004C364A" w:rsidRDefault="004C364A" w:rsidP="001177CC">
      <w:pPr>
        <w:pStyle w:val="ListParagraph"/>
        <w:widowControl w:val="0"/>
        <w:numPr>
          <w:ilvl w:val="2"/>
          <w:numId w:val="143"/>
        </w:numPr>
        <w:tabs>
          <w:tab w:val="left" w:pos="2831"/>
          <w:tab w:val="left" w:pos="2832"/>
        </w:tabs>
        <w:autoSpaceDE w:val="0"/>
        <w:autoSpaceDN w:val="0"/>
        <w:spacing w:before="1" w:after="0" w:line="240" w:lineRule="auto"/>
        <w:ind w:left="2831" w:hanging="789"/>
        <w:contextualSpacing w:val="0"/>
        <w:jc w:val="left"/>
        <w:rPr>
          <w:sz w:val="24"/>
        </w:rPr>
      </w:pPr>
      <w:r>
        <w:rPr>
          <w:sz w:val="24"/>
        </w:rPr>
        <w:t>Background</w:t>
      </w:r>
    </w:p>
    <w:p w14:paraId="7040703D" w14:textId="77777777" w:rsidR="004C364A" w:rsidRDefault="004C364A" w:rsidP="001177CC">
      <w:pPr>
        <w:pStyle w:val="ListParagraph"/>
        <w:widowControl w:val="0"/>
        <w:numPr>
          <w:ilvl w:val="2"/>
          <w:numId w:val="143"/>
        </w:numPr>
        <w:tabs>
          <w:tab w:val="left" w:pos="2764"/>
        </w:tabs>
        <w:autoSpaceDE w:val="0"/>
        <w:autoSpaceDN w:val="0"/>
        <w:spacing w:after="0" w:line="240" w:lineRule="auto"/>
        <w:ind w:left="2764" w:hanging="721"/>
        <w:contextualSpacing w:val="0"/>
        <w:jc w:val="left"/>
        <w:rPr>
          <w:sz w:val="24"/>
        </w:rPr>
      </w:pPr>
      <w:r>
        <w:rPr>
          <w:sz w:val="24"/>
        </w:rPr>
        <w:t>Conventions</w:t>
      </w:r>
      <w:r>
        <w:rPr>
          <w:spacing w:val="-1"/>
          <w:sz w:val="24"/>
        </w:rPr>
        <w:t xml:space="preserve"> </w:t>
      </w:r>
      <w:r>
        <w:rPr>
          <w:sz w:val="24"/>
        </w:rPr>
        <w:t>for G-5 Signs</w:t>
      </w:r>
    </w:p>
    <w:p w14:paraId="731ECD8B" w14:textId="77777777" w:rsidR="004C364A" w:rsidRDefault="004C364A" w:rsidP="001177CC">
      <w:pPr>
        <w:pStyle w:val="ListParagraph"/>
        <w:widowControl w:val="0"/>
        <w:numPr>
          <w:ilvl w:val="2"/>
          <w:numId w:val="143"/>
        </w:numPr>
        <w:tabs>
          <w:tab w:val="left" w:pos="2764"/>
        </w:tabs>
        <w:autoSpaceDE w:val="0"/>
        <w:autoSpaceDN w:val="0"/>
        <w:spacing w:after="0" w:line="240" w:lineRule="auto"/>
        <w:ind w:left="2764" w:hanging="721"/>
        <w:contextualSpacing w:val="0"/>
        <w:jc w:val="left"/>
        <w:rPr>
          <w:sz w:val="24"/>
        </w:rPr>
      </w:pPr>
      <w:r>
        <w:rPr>
          <w:sz w:val="24"/>
        </w:rPr>
        <w:t>Guide</w:t>
      </w:r>
      <w:r>
        <w:rPr>
          <w:spacing w:val="-1"/>
          <w:sz w:val="24"/>
        </w:rPr>
        <w:t xml:space="preserve"> </w:t>
      </w:r>
      <w:r>
        <w:rPr>
          <w:sz w:val="24"/>
        </w:rPr>
        <w:t>Sign Theory</w:t>
      </w:r>
    </w:p>
    <w:p w14:paraId="7FC03139" w14:textId="77777777" w:rsidR="004C364A" w:rsidRDefault="004C364A" w:rsidP="004C364A">
      <w:pPr>
        <w:pStyle w:val="BodyText"/>
        <w:ind w:left="2043"/>
      </w:pPr>
      <w:r>
        <w:t>Fig.</w:t>
      </w:r>
      <w:r>
        <w:rPr>
          <w:spacing w:val="-1"/>
        </w:rPr>
        <w:t xml:space="preserve"> </w:t>
      </w:r>
      <w:r>
        <w:t>4.1 to 4.xx</w:t>
      </w:r>
      <w:r>
        <w:rPr>
          <w:spacing w:val="2"/>
        </w:rPr>
        <w:t xml:space="preserve"> </w:t>
      </w:r>
      <w:r>
        <w:t>Sample Guide Sign Applications</w:t>
      </w:r>
    </w:p>
    <w:p w14:paraId="0B2D4EEC" w14:textId="77777777" w:rsidR="004C364A" w:rsidRDefault="004C364A" w:rsidP="004C364A">
      <w:pPr>
        <w:pStyle w:val="BodyText"/>
        <w:spacing w:before="8"/>
        <w:rPr>
          <w:sz w:val="36"/>
        </w:rPr>
      </w:pPr>
    </w:p>
    <w:p w14:paraId="643966E9" w14:textId="77777777" w:rsidR="004C364A" w:rsidRDefault="004C364A" w:rsidP="004C364A">
      <w:pPr>
        <w:tabs>
          <w:tab w:val="left" w:pos="2043"/>
        </w:tabs>
        <w:ind w:left="1323"/>
        <w:rPr>
          <w:b/>
          <w:sz w:val="24"/>
        </w:rPr>
      </w:pPr>
      <w:hyperlink w:anchor="_bookmark5" w:history="1">
        <w:r>
          <w:rPr>
            <w:b/>
            <w:sz w:val="24"/>
          </w:rPr>
          <w:t>5.0</w:t>
        </w:r>
        <w:r>
          <w:rPr>
            <w:b/>
            <w:sz w:val="24"/>
          </w:rPr>
          <w:tab/>
          <w:t>School</w:t>
        </w:r>
        <w:r>
          <w:rPr>
            <w:b/>
            <w:spacing w:val="-1"/>
            <w:sz w:val="24"/>
          </w:rPr>
          <w:t xml:space="preserve"> </w:t>
        </w:r>
        <w:r>
          <w:rPr>
            <w:b/>
            <w:sz w:val="24"/>
          </w:rPr>
          <w:t>and Pedestrian Signs</w:t>
        </w:r>
      </w:hyperlink>
    </w:p>
    <w:p w14:paraId="092DD4CF" w14:textId="77777777" w:rsidR="004C364A" w:rsidRDefault="004C364A" w:rsidP="004C364A">
      <w:pPr>
        <w:tabs>
          <w:tab w:val="left" w:pos="2043"/>
        </w:tabs>
        <w:spacing w:before="149"/>
        <w:ind w:left="1323"/>
        <w:rPr>
          <w:b/>
          <w:sz w:val="24"/>
        </w:rPr>
      </w:pPr>
      <w:hyperlink w:anchor="_bookmark6" w:history="1">
        <w:r>
          <w:rPr>
            <w:b/>
            <w:sz w:val="24"/>
          </w:rPr>
          <w:t>6.0</w:t>
        </w:r>
        <w:r>
          <w:rPr>
            <w:b/>
            <w:sz w:val="24"/>
          </w:rPr>
          <w:tab/>
          <w:t>Information Signs</w:t>
        </w:r>
      </w:hyperlink>
    </w:p>
    <w:p w14:paraId="3E49CCB6" w14:textId="77777777" w:rsidR="004C364A" w:rsidRDefault="004C364A" w:rsidP="001177CC">
      <w:pPr>
        <w:widowControl w:val="0"/>
        <w:numPr>
          <w:ilvl w:val="1"/>
          <w:numId w:val="142"/>
        </w:numPr>
        <w:tabs>
          <w:tab w:val="left" w:pos="2043"/>
          <w:tab w:val="left" w:pos="2044"/>
        </w:tabs>
        <w:autoSpaceDE w:val="0"/>
        <w:autoSpaceDN w:val="0"/>
        <w:spacing w:before="149" w:after="0" w:line="240" w:lineRule="auto"/>
        <w:ind w:hanging="721"/>
        <w:jc w:val="left"/>
        <w:rPr>
          <w:b/>
          <w:sz w:val="24"/>
        </w:rPr>
      </w:pPr>
      <w:hyperlink w:anchor="_bookmark0" w:history="1">
        <w:r>
          <w:rPr>
            <w:b/>
            <w:sz w:val="24"/>
          </w:rPr>
          <w:t>Pavement</w:t>
        </w:r>
        <w:r>
          <w:rPr>
            <w:b/>
            <w:spacing w:val="-1"/>
            <w:sz w:val="24"/>
          </w:rPr>
          <w:t xml:space="preserve"> </w:t>
        </w:r>
        <w:r>
          <w:rPr>
            <w:b/>
            <w:sz w:val="24"/>
          </w:rPr>
          <w:t>Markings</w:t>
        </w:r>
      </w:hyperlink>
    </w:p>
    <w:p w14:paraId="303F2ED8" w14:textId="77777777" w:rsidR="004C364A" w:rsidRDefault="004C364A" w:rsidP="001177CC">
      <w:pPr>
        <w:pStyle w:val="ListParagraph"/>
        <w:widowControl w:val="0"/>
        <w:numPr>
          <w:ilvl w:val="1"/>
          <w:numId w:val="141"/>
        </w:numPr>
        <w:tabs>
          <w:tab w:val="left" w:pos="2447"/>
        </w:tabs>
        <w:autoSpaceDE w:val="0"/>
        <w:autoSpaceDN w:val="0"/>
        <w:spacing w:before="141" w:after="0" w:line="240" w:lineRule="auto"/>
        <w:ind w:hanging="404"/>
        <w:contextualSpacing w:val="0"/>
        <w:jc w:val="left"/>
        <w:rPr>
          <w:sz w:val="24"/>
        </w:rPr>
      </w:pPr>
      <w:r>
        <w:rPr>
          <w:sz w:val="24"/>
        </w:rPr>
        <w:t>Introduction</w:t>
      </w:r>
    </w:p>
    <w:p w14:paraId="02F4EE50" w14:textId="77777777" w:rsidR="004C364A" w:rsidRDefault="004C364A" w:rsidP="001177CC">
      <w:pPr>
        <w:pStyle w:val="ListParagraph"/>
        <w:widowControl w:val="0"/>
        <w:numPr>
          <w:ilvl w:val="2"/>
          <w:numId w:val="141"/>
        </w:numPr>
        <w:tabs>
          <w:tab w:val="left" w:pos="3229"/>
          <w:tab w:val="left" w:pos="3230"/>
        </w:tabs>
        <w:autoSpaceDE w:val="0"/>
        <w:autoSpaceDN w:val="0"/>
        <w:spacing w:before="140" w:after="0" w:line="240" w:lineRule="auto"/>
        <w:contextualSpacing w:val="0"/>
        <w:jc w:val="left"/>
        <w:rPr>
          <w:sz w:val="24"/>
        </w:rPr>
      </w:pPr>
      <w:r>
        <w:rPr>
          <w:sz w:val="24"/>
        </w:rPr>
        <w:t>Materials</w:t>
      </w:r>
    </w:p>
    <w:p w14:paraId="09671E60" w14:textId="77777777" w:rsidR="004C364A" w:rsidRDefault="004C364A" w:rsidP="001177CC">
      <w:pPr>
        <w:pStyle w:val="ListParagraph"/>
        <w:widowControl w:val="0"/>
        <w:numPr>
          <w:ilvl w:val="2"/>
          <w:numId w:val="141"/>
        </w:numPr>
        <w:tabs>
          <w:tab w:val="left" w:pos="3229"/>
          <w:tab w:val="left" w:pos="3230"/>
        </w:tabs>
        <w:autoSpaceDE w:val="0"/>
        <w:autoSpaceDN w:val="0"/>
        <w:spacing w:after="0" w:line="240" w:lineRule="auto"/>
        <w:contextualSpacing w:val="0"/>
        <w:jc w:val="left"/>
        <w:rPr>
          <w:sz w:val="24"/>
        </w:rPr>
      </w:pPr>
      <w:r>
        <w:rPr>
          <w:sz w:val="24"/>
        </w:rPr>
        <w:t>Longitudinal</w:t>
      </w:r>
      <w:r>
        <w:rPr>
          <w:spacing w:val="-1"/>
          <w:sz w:val="24"/>
        </w:rPr>
        <w:t xml:space="preserve"> </w:t>
      </w:r>
      <w:r>
        <w:rPr>
          <w:sz w:val="24"/>
        </w:rPr>
        <w:t>Markings</w:t>
      </w:r>
    </w:p>
    <w:p w14:paraId="5404FBE7" w14:textId="77777777" w:rsidR="004C364A" w:rsidRDefault="004C364A" w:rsidP="001177CC">
      <w:pPr>
        <w:pStyle w:val="ListParagraph"/>
        <w:widowControl w:val="0"/>
        <w:numPr>
          <w:ilvl w:val="3"/>
          <w:numId w:val="141"/>
        </w:numPr>
        <w:tabs>
          <w:tab w:val="left" w:pos="4203"/>
          <w:tab w:val="left" w:pos="4204"/>
        </w:tabs>
        <w:autoSpaceDE w:val="0"/>
        <w:autoSpaceDN w:val="0"/>
        <w:spacing w:after="0" w:line="240" w:lineRule="auto"/>
        <w:contextualSpacing w:val="0"/>
        <w:jc w:val="left"/>
        <w:rPr>
          <w:sz w:val="24"/>
        </w:rPr>
      </w:pPr>
      <w:r>
        <w:rPr>
          <w:sz w:val="24"/>
        </w:rPr>
        <w:t>Colour</w:t>
      </w:r>
    </w:p>
    <w:p w14:paraId="5E40B223" w14:textId="77777777" w:rsidR="004C364A" w:rsidRDefault="004C364A" w:rsidP="001177CC">
      <w:pPr>
        <w:pStyle w:val="ListParagraph"/>
        <w:widowControl w:val="0"/>
        <w:numPr>
          <w:ilvl w:val="3"/>
          <w:numId w:val="141"/>
        </w:numPr>
        <w:tabs>
          <w:tab w:val="left" w:pos="4203"/>
          <w:tab w:val="left" w:pos="4204"/>
        </w:tabs>
        <w:autoSpaceDE w:val="0"/>
        <w:autoSpaceDN w:val="0"/>
        <w:spacing w:after="0" w:line="240" w:lineRule="auto"/>
        <w:contextualSpacing w:val="0"/>
        <w:jc w:val="left"/>
        <w:rPr>
          <w:sz w:val="24"/>
        </w:rPr>
      </w:pPr>
      <w:r>
        <w:rPr>
          <w:sz w:val="24"/>
        </w:rPr>
        <w:t>Pattern</w:t>
      </w:r>
    </w:p>
    <w:p w14:paraId="72FEC27A" w14:textId="77777777" w:rsidR="004C364A" w:rsidRDefault="004C364A" w:rsidP="001177CC">
      <w:pPr>
        <w:pStyle w:val="ListParagraph"/>
        <w:widowControl w:val="0"/>
        <w:numPr>
          <w:ilvl w:val="3"/>
          <w:numId w:val="141"/>
        </w:numPr>
        <w:tabs>
          <w:tab w:val="left" w:pos="4203"/>
          <w:tab w:val="left" w:pos="4204"/>
        </w:tabs>
        <w:autoSpaceDE w:val="0"/>
        <w:autoSpaceDN w:val="0"/>
        <w:spacing w:after="0" w:line="240" w:lineRule="auto"/>
        <w:contextualSpacing w:val="0"/>
        <w:jc w:val="left"/>
        <w:rPr>
          <w:sz w:val="24"/>
        </w:rPr>
      </w:pPr>
      <w:r>
        <w:rPr>
          <w:sz w:val="24"/>
        </w:rPr>
        <w:t>Intersections</w:t>
      </w:r>
    </w:p>
    <w:p w14:paraId="3277B363" w14:textId="77777777" w:rsidR="004C364A" w:rsidRDefault="004C364A" w:rsidP="001177CC">
      <w:pPr>
        <w:pStyle w:val="ListParagraph"/>
        <w:widowControl w:val="0"/>
        <w:numPr>
          <w:ilvl w:val="3"/>
          <w:numId w:val="141"/>
        </w:numPr>
        <w:tabs>
          <w:tab w:val="left" w:pos="4203"/>
          <w:tab w:val="left" w:pos="4204"/>
        </w:tabs>
        <w:autoSpaceDE w:val="0"/>
        <w:autoSpaceDN w:val="0"/>
        <w:spacing w:after="0" w:line="240" w:lineRule="auto"/>
        <w:contextualSpacing w:val="0"/>
        <w:jc w:val="left"/>
        <w:rPr>
          <w:sz w:val="24"/>
        </w:rPr>
      </w:pPr>
      <w:r>
        <w:rPr>
          <w:sz w:val="24"/>
        </w:rPr>
        <w:t>Double Lines</w:t>
      </w:r>
    </w:p>
    <w:p w14:paraId="3529BA8D" w14:textId="77777777" w:rsidR="004C364A" w:rsidRDefault="004C364A" w:rsidP="001177CC">
      <w:pPr>
        <w:pStyle w:val="ListParagraph"/>
        <w:widowControl w:val="0"/>
        <w:numPr>
          <w:ilvl w:val="3"/>
          <w:numId w:val="141"/>
        </w:numPr>
        <w:tabs>
          <w:tab w:val="left" w:pos="4203"/>
          <w:tab w:val="left" w:pos="4204"/>
        </w:tabs>
        <w:autoSpaceDE w:val="0"/>
        <w:autoSpaceDN w:val="0"/>
        <w:spacing w:after="0" w:line="240" w:lineRule="auto"/>
        <w:contextualSpacing w:val="0"/>
        <w:jc w:val="left"/>
        <w:rPr>
          <w:sz w:val="24"/>
        </w:rPr>
      </w:pPr>
      <w:r>
        <w:rPr>
          <w:sz w:val="24"/>
        </w:rPr>
        <w:t>Single</w:t>
      </w:r>
      <w:r>
        <w:rPr>
          <w:spacing w:val="-1"/>
          <w:sz w:val="24"/>
        </w:rPr>
        <w:t xml:space="preserve"> </w:t>
      </w:r>
      <w:r>
        <w:rPr>
          <w:sz w:val="24"/>
        </w:rPr>
        <w:t>Solid Dividing Lines</w:t>
      </w:r>
    </w:p>
    <w:p w14:paraId="1CE6880B" w14:textId="77777777" w:rsidR="004C364A" w:rsidRDefault="004C364A" w:rsidP="001177CC">
      <w:pPr>
        <w:pStyle w:val="ListParagraph"/>
        <w:widowControl w:val="0"/>
        <w:numPr>
          <w:ilvl w:val="3"/>
          <w:numId w:val="141"/>
        </w:numPr>
        <w:tabs>
          <w:tab w:val="left" w:pos="4203"/>
          <w:tab w:val="left" w:pos="4204"/>
        </w:tabs>
        <w:autoSpaceDE w:val="0"/>
        <w:autoSpaceDN w:val="0"/>
        <w:spacing w:after="0" w:line="240" w:lineRule="auto"/>
        <w:contextualSpacing w:val="0"/>
        <w:jc w:val="left"/>
        <w:rPr>
          <w:sz w:val="24"/>
        </w:rPr>
      </w:pPr>
      <w:r>
        <w:rPr>
          <w:sz w:val="24"/>
        </w:rPr>
        <w:t>Lane Edge</w:t>
      </w:r>
      <w:r>
        <w:rPr>
          <w:spacing w:val="1"/>
          <w:sz w:val="24"/>
        </w:rPr>
        <w:t xml:space="preserve"> </w:t>
      </w:r>
      <w:r>
        <w:rPr>
          <w:sz w:val="24"/>
        </w:rPr>
        <w:t>Lines</w:t>
      </w:r>
    </w:p>
    <w:p w14:paraId="52FDD926" w14:textId="77777777" w:rsidR="004C364A" w:rsidRDefault="004C364A" w:rsidP="001177CC">
      <w:pPr>
        <w:pStyle w:val="ListParagraph"/>
        <w:widowControl w:val="0"/>
        <w:numPr>
          <w:ilvl w:val="2"/>
          <w:numId w:val="141"/>
        </w:numPr>
        <w:tabs>
          <w:tab w:val="left" w:pos="3229"/>
          <w:tab w:val="left" w:pos="3230"/>
        </w:tabs>
        <w:autoSpaceDE w:val="0"/>
        <w:autoSpaceDN w:val="0"/>
        <w:spacing w:after="0" w:line="240" w:lineRule="auto"/>
        <w:contextualSpacing w:val="0"/>
        <w:jc w:val="left"/>
        <w:rPr>
          <w:sz w:val="24"/>
        </w:rPr>
      </w:pPr>
      <w:r>
        <w:rPr>
          <w:sz w:val="24"/>
        </w:rPr>
        <w:t>Transverse</w:t>
      </w:r>
      <w:r>
        <w:rPr>
          <w:spacing w:val="-1"/>
          <w:sz w:val="24"/>
        </w:rPr>
        <w:t xml:space="preserve"> </w:t>
      </w:r>
      <w:r>
        <w:rPr>
          <w:sz w:val="24"/>
        </w:rPr>
        <w:t>Pavement Markings</w:t>
      </w:r>
    </w:p>
    <w:p w14:paraId="6F8067C2" w14:textId="77777777" w:rsidR="004C364A" w:rsidRDefault="004C364A" w:rsidP="001177CC">
      <w:pPr>
        <w:pStyle w:val="ListParagraph"/>
        <w:widowControl w:val="0"/>
        <w:numPr>
          <w:ilvl w:val="3"/>
          <w:numId w:val="141"/>
        </w:numPr>
        <w:tabs>
          <w:tab w:val="left" w:pos="4203"/>
          <w:tab w:val="left" w:pos="4204"/>
        </w:tabs>
        <w:autoSpaceDE w:val="0"/>
        <w:autoSpaceDN w:val="0"/>
        <w:spacing w:after="0" w:line="240" w:lineRule="auto"/>
        <w:contextualSpacing w:val="0"/>
        <w:jc w:val="left"/>
        <w:rPr>
          <w:sz w:val="24"/>
        </w:rPr>
      </w:pPr>
      <w:r>
        <w:rPr>
          <w:sz w:val="24"/>
        </w:rPr>
        <w:t>Color</w:t>
      </w:r>
    </w:p>
    <w:p w14:paraId="2C197F54" w14:textId="77777777" w:rsidR="004C364A" w:rsidRDefault="004C364A" w:rsidP="001177CC">
      <w:pPr>
        <w:pStyle w:val="ListParagraph"/>
        <w:widowControl w:val="0"/>
        <w:numPr>
          <w:ilvl w:val="3"/>
          <w:numId w:val="141"/>
        </w:numPr>
        <w:tabs>
          <w:tab w:val="left" w:pos="4203"/>
          <w:tab w:val="left" w:pos="4204"/>
        </w:tabs>
        <w:autoSpaceDE w:val="0"/>
        <w:autoSpaceDN w:val="0"/>
        <w:spacing w:after="0" w:line="240" w:lineRule="auto"/>
        <w:contextualSpacing w:val="0"/>
        <w:jc w:val="left"/>
        <w:rPr>
          <w:sz w:val="24"/>
        </w:rPr>
      </w:pPr>
      <w:r>
        <w:rPr>
          <w:sz w:val="24"/>
        </w:rPr>
        <w:t>Shapes</w:t>
      </w:r>
    </w:p>
    <w:p w14:paraId="69368B1C" w14:textId="77777777" w:rsidR="004C364A" w:rsidRDefault="004C364A" w:rsidP="001177CC">
      <w:pPr>
        <w:pStyle w:val="ListParagraph"/>
        <w:widowControl w:val="0"/>
        <w:numPr>
          <w:ilvl w:val="3"/>
          <w:numId w:val="141"/>
        </w:numPr>
        <w:tabs>
          <w:tab w:val="left" w:pos="4203"/>
          <w:tab w:val="left" w:pos="4204"/>
        </w:tabs>
        <w:autoSpaceDE w:val="0"/>
        <w:autoSpaceDN w:val="0"/>
        <w:spacing w:after="0" w:line="240" w:lineRule="auto"/>
        <w:contextualSpacing w:val="0"/>
        <w:jc w:val="left"/>
        <w:rPr>
          <w:sz w:val="24"/>
        </w:rPr>
      </w:pPr>
      <w:r>
        <w:rPr>
          <w:sz w:val="24"/>
        </w:rPr>
        <w:t>Stop Lines</w:t>
      </w:r>
    </w:p>
    <w:p w14:paraId="6C83A9F4" w14:textId="77777777" w:rsidR="004C364A" w:rsidRDefault="004C364A" w:rsidP="001177CC">
      <w:pPr>
        <w:pStyle w:val="ListParagraph"/>
        <w:widowControl w:val="0"/>
        <w:numPr>
          <w:ilvl w:val="3"/>
          <w:numId w:val="141"/>
        </w:numPr>
        <w:tabs>
          <w:tab w:val="left" w:pos="4203"/>
          <w:tab w:val="left" w:pos="4204"/>
        </w:tabs>
        <w:autoSpaceDE w:val="0"/>
        <w:autoSpaceDN w:val="0"/>
        <w:spacing w:after="0" w:line="240" w:lineRule="auto"/>
        <w:contextualSpacing w:val="0"/>
        <w:jc w:val="left"/>
        <w:rPr>
          <w:sz w:val="24"/>
        </w:rPr>
      </w:pPr>
      <w:r>
        <w:rPr>
          <w:sz w:val="24"/>
        </w:rPr>
        <w:t>Crosswalks</w:t>
      </w:r>
    </w:p>
    <w:p w14:paraId="121BEE5A" w14:textId="77777777" w:rsidR="004C364A" w:rsidRDefault="004C364A" w:rsidP="001177CC">
      <w:pPr>
        <w:pStyle w:val="ListParagraph"/>
        <w:widowControl w:val="0"/>
        <w:numPr>
          <w:ilvl w:val="3"/>
          <w:numId w:val="141"/>
        </w:numPr>
        <w:tabs>
          <w:tab w:val="left" w:pos="4203"/>
          <w:tab w:val="left" w:pos="4204"/>
        </w:tabs>
        <w:autoSpaceDE w:val="0"/>
        <w:autoSpaceDN w:val="0"/>
        <w:spacing w:after="0" w:line="240" w:lineRule="auto"/>
        <w:contextualSpacing w:val="0"/>
        <w:jc w:val="left"/>
        <w:rPr>
          <w:sz w:val="24"/>
        </w:rPr>
      </w:pPr>
      <w:r>
        <w:rPr>
          <w:sz w:val="24"/>
        </w:rPr>
        <w:t>Lane</w:t>
      </w:r>
      <w:r>
        <w:rPr>
          <w:spacing w:val="-4"/>
          <w:sz w:val="24"/>
        </w:rPr>
        <w:t xml:space="preserve"> </w:t>
      </w:r>
      <w:r>
        <w:rPr>
          <w:sz w:val="24"/>
        </w:rPr>
        <w:t>Use</w:t>
      </w:r>
      <w:r>
        <w:rPr>
          <w:spacing w:val="-4"/>
          <w:sz w:val="24"/>
        </w:rPr>
        <w:t xml:space="preserve"> </w:t>
      </w:r>
      <w:r>
        <w:rPr>
          <w:sz w:val="24"/>
        </w:rPr>
        <w:t>Arrows</w:t>
      </w:r>
    </w:p>
    <w:p w14:paraId="5493BE26" w14:textId="77777777" w:rsidR="004C364A" w:rsidRDefault="004C364A" w:rsidP="001177CC">
      <w:pPr>
        <w:pStyle w:val="ListParagraph"/>
        <w:widowControl w:val="0"/>
        <w:numPr>
          <w:ilvl w:val="3"/>
          <w:numId w:val="141"/>
        </w:numPr>
        <w:tabs>
          <w:tab w:val="left" w:pos="4203"/>
          <w:tab w:val="left" w:pos="4204"/>
        </w:tabs>
        <w:autoSpaceDE w:val="0"/>
        <w:autoSpaceDN w:val="0"/>
        <w:spacing w:after="0" w:line="240" w:lineRule="auto"/>
        <w:contextualSpacing w:val="0"/>
        <w:jc w:val="left"/>
        <w:rPr>
          <w:sz w:val="24"/>
        </w:rPr>
      </w:pPr>
      <w:r>
        <w:rPr>
          <w:sz w:val="24"/>
        </w:rPr>
        <w:t>Letters</w:t>
      </w:r>
      <w:r>
        <w:rPr>
          <w:spacing w:val="-1"/>
          <w:sz w:val="24"/>
        </w:rPr>
        <w:t xml:space="preserve"> </w:t>
      </w:r>
      <w:r>
        <w:rPr>
          <w:sz w:val="24"/>
        </w:rPr>
        <w:t>and Symbols</w:t>
      </w:r>
    </w:p>
    <w:p w14:paraId="42F28E46" w14:textId="77777777" w:rsidR="004C364A" w:rsidRDefault="004C364A" w:rsidP="004C364A">
      <w:pPr>
        <w:pStyle w:val="BodyText"/>
      </w:pPr>
    </w:p>
    <w:p w14:paraId="6E48DE6E" w14:textId="77777777" w:rsidR="004C364A" w:rsidRDefault="004C364A" w:rsidP="001177CC">
      <w:pPr>
        <w:pStyle w:val="ListParagraph"/>
        <w:widowControl w:val="0"/>
        <w:numPr>
          <w:ilvl w:val="0"/>
          <w:numId w:val="140"/>
        </w:numPr>
        <w:tabs>
          <w:tab w:val="left" w:pos="3296"/>
          <w:tab w:val="left" w:pos="3297"/>
        </w:tabs>
        <w:autoSpaceDE w:val="0"/>
        <w:autoSpaceDN w:val="0"/>
        <w:spacing w:after="0" w:line="240" w:lineRule="auto"/>
        <w:contextualSpacing w:val="0"/>
        <w:jc w:val="left"/>
        <w:rPr>
          <w:sz w:val="24"/>
        </w:rPr>
      </w:pPr>
      <w:r>
        <w:rPr>
          <w:sz w:val="24"/>
        </w:rPr>
        <w:t>Chevron</w:t>
      </w:r>
      <w:r>
        <w:rPr>
          <w:spacing w:val="-1"/>
          <w:sz w:val="24"/>
        </w:rPr>
        <w:t xml:space="preserve"> </w:t>
      </w:r>
      <w:r>
        <w:rPr>
          <w:sz w:val="24"/>
        </w:rPr>
        <w:t>and Crosswalks</w:t>
      </w:r>
      <w:r>
        <w:rPr>
          <w:spacing w:val="2"/>
          <w:sz w:val="24"/>
        </w:rPr>
        <w:t xml:space="preserve"> </w:t>
      </w:r>
      <w:r>
        <w:rPr>
          <w:sz w:val="24"/>
        </w:rPr>
        <w:t>Marking in Gore Areas</w:t>
      </w:r>
    </w:p>
    <w:p w14:paraId="7C8A1B57" w14:textId="77777777" w:rsidR="004C364A" w:rsidRDefault="004C364A" w:rsidP="001177CC">
      <w:pPr>
        <w:pStyle w:val="ListParagraph"/>
        <w:widowControl w:val="0"/>
        <w:numPr>
          <w:ilvl w:val="1"/>
          <w:numId w:val="140"/>
        </w:numPr>
        <w:tabs>
          <w:tab w:val="left" w:pos="4203"/>
          <w:tab w:val="left" w:pos="4204"/>
        </w:tabs>
        <w:autoSpaceDE w:val="0"/>
        <w:autoSpaceDN w:val="0"/>
        <w:spacing w:after="0" w:line="240" w:lineRule="auto"/>
        <w:contextualSpacing w:val="0"/>
        <w:jc w:val="left"/>
        <w:rPr>
          <w:sz w:val="24"/>
        </w:rPr>
      </w:pPr>
      <w:r>
        <w:rPr>
          <w:sz w:val="24"/>
        </w:rPr>
        <w:t>Chevron</w:t>
      </w:r>
      <w:r>
        <w:rPr>
          <w:spacing w:val="-1"/>
          <w:sz w:val="24"/>
        </w:rPr>
        <w:t xml:space="preserve"> </w:t>
      </w:r>
      <w:r>
        <w:rPr>
          <w:sz w:val="24"/>
        </w:rPr>
        <w:t>Pavement Markings in Gore Areas</w:t>
      </w:r>
    </w:p>
    <w:p w14:paraId="5947E2B2" w14:textId="77777777" w:rsidR="004C364A" w:rsidRDefault="004C364A" w:rsidP="001177CC">
      <w:pPr>
        <w:pStyle w:val="ListParagraph"/>
        <w:widowControl w:val="0"/>
        <w:numPr>
          <w:ilvl w:val="1"/>
          <w:numId w:val="140"/>
        </w:numPr>
        <w:tabs>
          <w:tab w:val="left" w:pos="4203"/>
          <w:tab w:val="left" w:pos="4204"/>
        </w:tabs>
        <w:autoSpaceDE w:val="0"/>
        <w:autoSpaceDN w:val="0"/>
        <w:spacing w:after="0" w:line="240" w:lineRule="auto"/>
        <w:contextualSpacing w:val="0"/>
        <w:jc w:val="left"/>
        <w:rPr>
          <w:sz w:val="24"/>
        </w:rPr>
      </w:pPr>
      <w:r>
        <w:rPr>
          <w:sz w:val="24"/>
        </w:rPr>
        <w:t>Crosshatch</w:t>
      </w:r>
      <w:r>
        <w:rPr>
          <w:spacing w:val="-1"/>
          <w:sz w:val="24"/>
        </w:rPr>
        <w:t xml:space="preserve"> </w:t>
      </w:r>
      <w:r>
        <w:rPr>
          <w:sz w:val="24"/>
        </w:rPr>
        <w:t>Pavement Markings in Medians</w:t>
      </w:r>
    </w:p>
    <w:p w14:paraId="35D0BDE0" w14:textId="77777777" w:rsidR="004C364A" w:rsidRDefault="004C364A" w:rsidP="001177CC">
      <w:pPr>
        <w:pStyle w:val="ListParagraph"/>
        <w:widowControl w:val="0"/>
        <w:numPr>
          <w:ilvl w:val="1"/>
          <w:numId w:val="140"/>
        </w:numPr>
        <w:tabs>
          <w:tab w:val="left" w:pos="4203"/>
          <w:tab w:val="left" w:pos="4204"/>
        </w:tabs>
        <w:autoSpaceDE w:val="0"/>
        <w:autoSpaceDN w:val="0"/>
        <w:spacing w:after="0" w:line="240" w:lineRule="auto"/>
        <w:contextualSpacing w:val="0"/>
        <w:jc w:val="left"/>
        <w:rPr>
          <w:sz w:val="24"/>
        </w:rPr>
      </w:pPr>
      <w:r>
        <w:rPr>
          <w:sz w:val="24"/>
        </w:rPr>
        <w:t>Advance</w:t>
      </w:r>
      <w:r>
        <w:rPr>
          <w:spacing w:val="-7"/>
          <w:sz w:val="24"/>
        </w:rPr>
        <w:t xml:space="preserve"> </w:t>
      </w:r>
      <w:r>
        <w:rPr>
          <w:sz w:val="24"/>
        </w:rPr>
        <w:t>Crossing</w:t>
      </w:r>
      <w:r>
        <w:rPr>
          <w:spacing w:val="-7"/>
          <w:sz w:val="24"/>
        </w:rPr>
        <w:t xml:space="preserve"> </w:t>
      </w:r>
      <w:r>
        <w:rPr>
          <w:sz w:val="24"/>
        </w:rPr>
        <w:t>Markings</w:t>
      </w:r>
    </w:p>
    <w:p w14:paraId="241113D7" w14:textId="77777777" w:rsidR="004C364A" w:rsidRDefault="004C364A" w:rsidP="001177CC">
      <w:pPr>
        <w:pStyle w:val="ListParagraph"/>
        <w:widowControl w:val="0"/>
        <w:numPr>
          <w:ilvl w:val="0"/>
          <w:numId w:val="140"/>
        </w:numPr>
        <w:tabs>
          <w:tab w:val="left" w:pos="3229"/>
          <w:tab w:val="left" w:pos="3230"/>
        </w:tabs>
        <w:autoSpaceDE w:val="0"/>
        <w:autoSpaceDN w:val="0"/>
        <w:spacing w:after="0" w:line="240" w:lineRule="auto"/>
        <w:ind w:left="3229" w:hanging="466"/>
        <w:contextualSpacing w:val="0"/>
        <w:jc w:val="left"/>
        <w:rPr>
          <w:sz w:val="24"/>
        </w:rPr>
      </w:pPr>
      <w:r>
        <w:rPr>
          <w:sz w:val="24"/>
        </w:rPr>
        <w:t>Raised</w:t>
      </w:r>
      <w:r>
        <w:rPr>
          <w:spacing w:val="-1"/>
          <w:sz w:val="24"/>
        </w:rPr>
        <w:t xml:space="preserve"> </w:t>
      </w:r>
      <w:r>
        <w:rPr>
          <w:sz w:val="24"/>
        </w:rPr>
        <w:t>Pavement Markers (RPM’s)</w:t>
      </w:r>
    </w:p>
    <w:p w14:paraId="3E32F44D" w14:textId="77777777" w:rsidR="004C364A" w:rsidRDefault="004C364A" w:rsidP="001177CC">
      <w:pPr>
        <w:pStyle w:val="ListParagraph"/>
        <w:widowControl w:val="0"/>
        <w:numPr>
          <w:ilvl w:val="1"/>
          <w:numId w:val="140"/>
        </w:numPr>
        <w:tabs>
          <w:tab w:val="left" w:pos="4203"/>
          <w:tab w:val="left" w:pos="4204"/>
        </w:tabs>
        <w:autoSpaceDE w:val="0"/>
        <w:autoSpaceDN w:val="0"/>
        <w:spacing w:after="0" w:line="240" w:lineRule="auto"/>
        <w:contextualSpacing w:val="0"/>
        <w:jc w:val="left"/>
        <w:rPr>
          <w:sz w:val="24"/>
        </w:rPr>
      </w:pPr>
      <w:r>
        <w:rPr>
          <w:sz w:val="24"/>
        </w:rPr>
        <w:t>Guidelines</w:t>
      </w:r>
      <w:r>
        <w:rPr>
          <w:spacing w:val="-1"/>
          <w:sz w:val="24"/>
        </w:rPr>
        <w:t xml:space="preserve"> </w:t>
      </w:r>
      <w:r>
        <w:rPr>
          <w:sz w:val="24"/>
        </w:rPr>
        <w:t>for installations</w:t>
      </w:r>
    </w:p>
    <w:p w14:paraId="43D2F59B" w14:textId="77777777" w:rsidR="004C364A" w:rsidRDefault="004C364A" w:rsidP="001177CC">
      <w:pPr>
        <w:pStyle w:val="ListParagraph"/>
        <w:widowControl w:val="0"/>
        <w:numPr>
          <w:ilvl w:val="1"/>
          <w:numId w:val="140"/>
        </w:numPr>
        <w:tabs>
          <w:tab w:val="left" w:pos="4203"/>
          <w:tab w:val="left" w:pos="4204"/>
        </w:tabs>
        <w:autoSpaceDE w:val="0"/>
        <w:autoSpaceDN w:val="0"/>
        <w:spacing w:after="0" w:line="240" w:lineRule="auto"/>
        <w:contextualSpacing w:val="0"/>
        <w:jc w:val="left"/>
        <w:rPr>
          <w:sz w:val="24"/>
        </w:rPr>
      </w:pPr>
      <w:r>
        <w:rPr>
          <w:sz w:val="24"/>
        </w:rPr>
        <w:t>RPM</w:t>
      </w:r>
      <w:r>
        <w:rPr>
          <w:spacing w:val="-1"/>
          <w:sz w:val="24"/>
        </w:rPr>
        <w:t xml:space="preserve"> </w:t>
      </w:r>
      <w:r>
        <w:rPr>
          <w:sz w:val="24"/>
        </w:rPr>
        <w:t>– Reflective White</w:t>
      </w:r>
      <w:r>
        <w:rPr>
          <w:spacing w:val="1"/>
          <w:sz w:val="24"/>
        </w:rPr>
        <w:t xml:space="preserve"> </w:t>
      </w:r>
      <w:r>
        <w:rPr>
          <w:sz w:val="24"/>
        </w:rPr>
        <w:t>Mon-direction</w:t>
      </w:r>
    </w:p>
    <w:p w14:paraId="0F2507AA" w14:textId="77777777" w:rsidR="004C364A" w:rsidRDefault="004C364A" w:rsidP="001177CC">
      <w:pPr>
        <w:pStyle w:val="ListParagraph"/>
        <w:widowControl w:val="0"/>
        <w:numPr>
          <w:ilvl w:val="1"/>
          <w:numId w:val="140"/>
        </w:numPr>
        <w:tabs>
          <w:tab w:val="left" w:pos="4203"/>
          <w:tab w:val="left" w:pos="4204"/>
        </w:tabs>
        <w:autoSpaceDE w:val="0"/>
        <w:autoSpaceDN w:val="0"/>
        <w:spacing w:after="0" w:line="240" w:lineRule="auto"/>
        <w:contextualSpacing w:val="0"/>
        <w:jc w:val="left"/>
        <w:rPr>
          <w:sz w:val="24"/>
        </w:rPr>
      </w:pPr>
      <w:r>
        <w:rPr>
          <w:sz w:val="24"/>
        </w:rPr>
        <w:t>RPM</w:t>
      </w:r>
      <w:r>
        <w:rPr>
          <w:spacing w:val="-1"/>
          <w:sz w:val="24"/>
        </w:rPr>
        <w:t xml:space="preserve"> </w:t>
      </w:r>
      <w:r>
        <w:rPr>
          <w:sz w:val="24"/>
        </w:rPr>
        <w:t>– Reflective Yellow Mon-directional</w:t>
      </w:r>
    </w:p>
    <w:p w14:paraId="1AA3BBC2" w14:textId="77777777" w:rsidR="004C364A" w:rsidRDefault="004C364A" w:rsidP="001177CC">
      <w:pPr>
        <w:pStyle w:val="ListParagraph"/>
        <w:widowControl w:val="0"/>
        <w:numPr>
          <w:ilvl w:val="1"/>
          <w:numId w:val="140"/>
        </w:numPr>
        <w:tabs>
          <w:tab w:val="left" w:pos="4203"/>
          <w:tab w:val="left" w:pos="4204"/>
        </w:tabs>
        <w:autoSpaceDE w:val="0"/>
        <w:autoSpaceDN w:val="0"/>
        <w:spacing w:after="0" w:line="240" w:lineRule="auto"/>
        <w:contextualSpacing w:val="0"/>
        <w:jc w:val="left"/>
        <w:rPr>
          <w:sz w:val="24"/>
        </w:rPr>
      </w:pPr>
      <w:r>
        <w:rPr>
          <w:sz w:val="24"/>
        </w:rPr>
        <w:t>RPM</w:t>
      </w:r>
      <w:r>
        <w:rPr>
          <w:spacing w:val="-1"/>
          <w:sz w:val="24"/>
        </w:rPr>
        <w:t xml:space="preserve"> </w:t>
      </w:r>
      <w:r>
        <w:rPr>
          <w:sz w:val="24"/>
        </w:rPr>
        <w:t>– Reflective Yellow Bi-directional</w:t>
      </w:r>
    </w:p>
    <w:p w14:paraId="1666C165" w14:textId="77777777" w:rsidR="004C364A" w:rsidRDefault="004C364A" w:rsidP="001177CC">
      <w:pPr>
        <w:pStyle w:val="ListParagraph"/>
        <w:widowControl w:val="0"/>
        <w:numPr>
          <w:ilvl w:val="1"/>
          <w:numId w:val="140"/>
        </w:numPr>
        <w:tabs>
          <w:tab w:val="left" w:pos="4203"/>
          <w:tab w:val="left" w:pos="4204"/>
        </w:tabs>
        <w:autoSpaceDE w:val="0"/>
        <w:autoSpaceDN w:val="0"/>
        <w:spacing w:after="0" w:line="240" w:lineRule="auto"/>
        <w:contextualSpacing w:val="0"/>
        <w:jc w:val="left"/>
        <w:rPr>
          <w:sz w:val="24"/>
        </w:rPr>
      </w:pPr>
      <w:r>
        <w:rPr>
          <w:sz w:val="24"/>
        </w:rPr>
        <w:t>RPM</w:t>
      </w:r>
      <w:r>
        <w:rPr>
          <w:spacing w:val="-1"/>
          <w:sz w:val="24"/>
        </w:rPr>
        <w:t xml:space="preserve"> </w:t>
      </w:r>
      <w:r>
        <w:rPr>
          <w:sz w:val="24"/>
        </w:rPr>
        <w:t>– Reflective Red an White</w:t>
      </w:r>
      <w:r>
        <w:rPr>
          <w:spacing w:val="2"/>
          <w:sz w:val="24"/>
        </w:rPr>
        <w:t xml:space="preserve"> </w:t>
      </w:r>
      <w:r>
        <w:rPr>
          <w:sz w:val="24"/>
        </w:rPr>
        <w:t>Bi-directional</w:t>
      </w:r>
    </w:p>
    <w:p w14:paraId="7F15F0D7" w14:textId="77777777" w:rsidR="004C364A" w:rsidRDefault="004C364A" w:rsidP="001177CC">
      <w:pPr>
        <w:pStyle w:val="ListParagraph"/>
        <w:widowControl w:val="0"/>
        <w:numPr>
          <w:ilvl w:val="1"/>
          <w:numId w:val="140"/>
        </w:numPr>
        <w:tabs>
          <w:tab w:val="left" w:pos="4338"/>
          <w:tab w:val="left" w:pos="4339"/>
        </w:tabs>
        <w:autoSpaceDE w:val="0"/>
        <w:autoSpaceDN w:val="0"/>
        <w:spacing w:after="0" w:line="240" w:lineRule="auto"/>
        <w:ind w:left="4338" w:hanging="855"/>
        <w:contextualSpacing w:val="0"/>
        <w:jc w:val="left"/>
        <w:rPr>
          <w:sz w:val="24"/>
        </w:rPr>
      </w:pPr>
      <w:r>
        <w:rPr>
          <w:sz w:val="24"/>
        </w:rPr>
        <w:t>Reflectors –CMB</w:t>
      </w:r>
      <w:r>
        <w:rPr>
          <w:spacing w:val="-1"/>
          <w:sz w:val="24"/>
        </w:rPr>
        <w:t xml:space="preserve"> </w:t>
      </w:r>
      <w:r>
        <w:rPr>
          <w:sz w:val="24"/>
        </w:rPr>
        <w:t>&amp;</w:t>
      </w:r>
      <w:r>
        <w:rPr>
          <w:spacing w:val="-1"/>
          <w:sz w:val="24"/>
        </w:rPr>
        <w:t xml:space="preserve"> </w:t>
      </w:r>
      <w:r>
        <w:rPr>
          <w:sz w:val="24"/>
        </w:rPr>
        <w:t>CRB</w:t>
      </w:r>
    </w:p>
    <w:p w14:paraId="07C56E4E" w14:textId="77777777" w:rsidR="004C364A" w:rsidRDefault="004C364A" w:rsidP="004C364A">
      <w:pPr>
        <w:rPr>
          <w:sz w:val="24"/>
        </w:rPr>
        <w:sectPr w:rsidR="004C364A">
          <w:pgSz w:w="12240" w:h="15840"/>
          <w:pgMar w:top="1120" w:right="260" w:bottom="280" w:left="320" w:header="0" w:footer="0" w:gutter="0"/>
          <w:cols w:space="720"/>
        </w:sectPr>
      </w:pPr>
    </w:p>
    <w:p w14:paraId="3C25661A" w14:textId="77777777" w:rsidR="004C364A" w:rsidRDefault="004C364A" w:rsidP="001177CC">
      <w:pPr>
        <w:pStyle w:val="ListParagraph"/>
        <w:widowControl w:val="0"/>
        <w:numPr>
          <w:ilvl w:val="0"/>
          <w:numId w:val="140"/>
        </w:numPr>
        <w:tabs>
          <w:tab w:val="left" w:pos="3229"/>
          <w:tab w:val="left" w:pos="3230"/>
        </w:tabs>
        <w:autoSpaceDE w:val="0"/>
        <w:autoSpaceDN w:val="0"/>
        <w:spacing w:before="68" w:after="0" w:line="240" w:lineRule="auto"/>
        <w:ind w:left="3229" w:hanging="466"/>
        <w:contextualSpacing w:val="0"/>
        <w:jc w:val="left"/>
        <w:rPr>
          <w:sz w:val="24"/>
        </w:rPr>
      </w:pPr>
      <w:r>
        <w:rPr>
          <w:sz w:val="24"/>
        </w:rPr>
        <w:lastRenderedPageBreak/>
        <w:t>Delineators</w:t>
      </w:r>
    </w:p>
    <w:p w14:paraId="01CABD07" w14:textId="77777777" w:rsidR="004C364A" w:rsidRDefault="004C364A" w:rsidP="001177CC">
      <w:pPr>
        <w:pStyle w:val="ListParagraph"/>
        <w:widowControl w:val="0"/>
        <w:numPr>
          <w:ilvl w:val="1"/>
          <w:numId w:val="140"/>
        </w:numPr>
        <w:tabs>
          <w:tab w:val="left" w:pos="4203"/>
          <w:tab w:val="left" w:pos="4204"/>
        </w:tabs>
        <w:autoSpaceDE w:val="0"/>
        <w:autoSpaceDN w:val="0"/>
        <w:spacing w:after="0" w:line="240" w:lineRule="auto"/>
        <w:contextualSpacing w:val="0"/>
        <w:jc w:val="left"/>
        <w:rPr>
          <w:sz w:val="24"/>
        </w:rPr>
      </w:pPr>
      <w:r>
        <w:rPr>
          <w:sz w:val="24"/>
        </w:rPr>
        <w:t>Introductions</w:t>
      </w:r>
    </w:p>
    <w:p w14:paraId="59C27741" w14:textId="77777777" w:rsidR="004C364A" w:rsidRDefault="004C364A" w:rsidP="001177CC">
      <w:pPr>
        <w:pStyle w:val="ListParagraph"/>
        <w:widowControl w:val="0"/>
        <w:numPr>
          <w:ilvl w:val="1"/>
          <w:numId w:val="140"/>
        </w:numPr>
        <w:tabs>
          <w:tab w:val="left" w:pos="4203"/>
          <w:tab w:val="left" w:pos="4204"/>
        </w:tabs>
        <w:autoSpaceDE w:val="0"/>
        <w:autoSpaceDN w:val="0"/>
        <w:spacing w:after="0" w:line="240" w:lineRule="auto"/>
        <w:contextualSpacing w:val="0"/>
        <w:jc w:val="left"/>
        <w:rPr>
          <w:sz w:val="24"/>
        </w:rPr>
      </w:pPr>
      <w:r>
        <w:rPr>
          <w:sz w:val="24"/>
        </w:rPr>
        <w:t>Application</w:t>
      </w:r>
    </w:p>
    <w:p w14:paraId="1465DDEC" w14:textId="77777777" w:rsidR="004C364A" w:rsidRDefault="004C364A" w:rsidP="001177CC">
      <w:pPr>
        <w:pStyle w:val="ListParagraph"/>
        <w:widowControl w:val="0"/>
        <w:numPr>
          <w:ilvl w:val="1"/>
          <w:numId w:val="140"/>
        </w:numPr>
        <w:tabs>
          <w:tab w:val="left" w:pos="4203"/>
          <w:tab w:val="left" w:pos="4204"/>
        </w:tabs>
        <w:autoSpaceDE w:val="0"/>
        <w:autoSpaceDN w:val="0"/>
        <w:spacing w:after="0" w:line="240" w:lineRule="auto"/>
        <w:contextualSpacing w:val="0"/>
        <w:jc w:val="left"/>
        <w:rPr>
          <w:sz w:val="24"/>
        </w:rPr>
      </w:pPr>
      <w:r>
        <w:rPr>
          <w:sz w:val="24"/>
        </w:rPr>
        <w:t>Specifications</w:t>
      </w:r>
    </w:p>
    <w:p w14:paraId="22FF6108" w14:textId="77777777" w:rsidR="004C364A" w:rsidRDefault="004C364A" w:rsidP="001177CC">
      <w:pPr>
        <w:pStyle w:val="ListParagraph"/>
        <w:widowControl w:val="0"/>
        <w:numPr>
          <w:ilvl w:val="1"/>
          <w:numId w:val="140"/>
        </w:numPr>
        <w:tabs>
          <w:tab w:val="left" w:pos="4203"/>
          <w:tab w:val="left" w:pos="4204"/>
        </w:tabs>
        <w:autoSpaceDE w:val="0"/>
        <w:autoSpaceDN w:val="0"/>
        <w:spacing w:after="0" w:line="240" w:lineRule="auto"/>
        <w:contextualSpacing w:val="0"/>
        <w:jc w:val="left"/>
        <w:rPr>
          <w:sz w:val="24"/>
        </w:rPr>
      </w:pPr>
      <w:r>
        <w:rPr>
          <w:sz w:val="24"/>
        </w:rPr>
        <w:t>Delineators</w:t>
      </w:r>
      <w:r>
        <w:rPr>
          <w:spacing w:val="-1"/>
          <w:sz w:val="24"/>
        </w:rPr>
        <w:t xml:space="preserve"> </w:t>
      </w:r>
      <w:r>
        <w:rPr>
          <w:sz w:val="24"/>
        </w:rPr>
        <w:t>on Conventional Highways</w:t>
      </w:r>
    </w:p>
    <w:p w14:paraId="3A3A2F85" w14:textId="77777777" w:rsidR="004C364A" w:rsidRDefault="004C364A" w:rsidP="001177CC">
      <w:pPr>
        <w:pStyle w:val="ListParagraph"/>
        <w:widowControl w:val="0"/>
        <w:numPr>
          <w:ilvl w:val="1"/>
          <w:numId w:val="140"/>
        </w:numPr>
        <w:tabs>
          <w:tab w:val="left" w:pos="4203"/>
          <w:tab w:val="left" w:pos="4204"/>
        </w:tabs>
        <w:autoSpaceDE w:val="0"/>
        <w:autoSpaceDN w:val="0"/>
        <w:spacing w:after="0" w:line="240" w:lineRule="auto"/>
        <w:contextualSpacing w:val="0"/>
        <w:jc w:val="left"/>
        <w:rPr>
          <w:sz w:val="24"/>
        </w:rPr>
      </w:pPr>
      <w:r>
        <w:rPr>
          <w:sz w:val="24"/>
        </w:rPr>
        <w:t>Delineators</w:t>
      </w:r>
      <w:r>
        <w:rPr>
          <w:spacing w:val="-6"/>
          <w:sz w:val="24"/>
        </w:rPr>
        <w:t xml:space="preserve"> </w:t>
      </w:r>
      <w:r>
        <w:rPr>
          <w:sz w:val="24"/>
        </w:rPr>
        <w:t>on</w:t>
      </w:r>
      <w:r>
        <w:rPr>
          <w:spacing w:val="-6"/>
          <w:sz w:val="24"/>
        </w:rPr>
        <w:t xml:space="preserve"> </w:t>
      </w:r>
      <w:r>
        <w:rPr>
          <w:sz w:val="24"/>
        </w:rPr>
        <w:t>Freeway</w:t>
      </w:r>
      <w:r>
        <w:rPr>
          <w:spacing w:val="-6"/>
          <w:sz w:val="24"/>
        </w:rPr>
        <w:t xml:space="preserve"> </w:t>
      </w:r>
      <w:r>
        <w:rPr>
          <w:sz w:val="24"/>
        </w:rPr>
        <w:t>and</w:t>
      </w:r>
      <w:r>
        <w:rPr>
          <w:spacing w:val="-6"/>
          <w:sz w:val="24"/>
        </w:rPr>
        <w:t xml:space="preserve"> </w:t>
      </w:r>
      <w:r>
        <w:rPr>
          <w:sz w:val="24"/>
        </w:rPr>
        <w:t>Expressways</w:t>
      </w:r>
    </w:p>
    <w:p w14:paraId="653DE352" w14:textId="77777777" w:rsidR="004C364A" w:rsidRDefault="004C364A" w:rsidP="001177CC">
      <w:pPr>
        <w:pStyle w:val="ListParagraph"/>
        <w:widowControl w:val="0"/>
        <w:numPr>
          <w:ilvl w:val="0"/>
          <w:numId w:val="140"/>
        </w:numPr>
        <w:tabs>
          <w:tab w:val="left" w:pos="3229"/>
          <w:tab w:val="left" w:pos="3230"/>
        </w:tabs>
        <w:autoSpaceDE w:val="0"/>
        <w:autoSpaceDN w:val="0"/>
        <w:spacing w:after="0" w:line="240" w:lineRule="auto"/>
        <w:ind w:left="3229" w:hanging="466"/>
        <w:contextualSpacing w:val="0"/>
        <w:jc w:val="left"/>
        <w:rPr>
          <w:sz w:val="24"/>
        </w:rPr>
      </w:pPr>
      <w:r>
        <w:rPr>
          <w:sz w:val="24"/>
        </w:rPr>
        <w:t>Reserved</w:t>
      </w:r>
      <w:r>
        <w:rPr>
          <w:spacing w:val="-1"/>
          <w:sz w:val="24"/>
        </w:rPr>
        <w:t xml:space="preserve"> </w:t>
      </w:r>
      <w:r>
        <w:rPr>
          <w:sz w:val="24"/>
        </w:rPr>
        <w:t>Lanes</w:t>
      </w:r>
    </w:p>
    <w:p w14:paraId="1246B11C" w14:textId="77777777" w:rsidR="004C364A" w:rsidRDefault="004C364A" w:rsidP="001177CC">
      <w:pPr>
        <w:pStyle w:val="ListParagraph"/>
        <w:widowControl w:val="0"/>
        <w:numPr>
          <w:ilvl w:val="0"/>
          <w:numId w:val="140"/>
        </w:numPr>
        <w:tabs>
          <w:tab w:val="left" w:pos="3229"/>
          <w:tab w:val="left" w:pos="3230"/>
        </w:tabs>
        <w:autoSpaceDE w:val="0"/>
        <w:autoSpaceDN w:val="0"/>
        <w:spacing w:after="0" w:line="240" w:lineRule="auto"/>
        <w:ind w:left="3229" w:hanging="466"/>
        <w:contextualSpacing w:val="0"/>
        <w:jc w:val="left"/>
        <w:rPr>
          <w:sz w:val="24"/>
        </w:rPr>
      </w:pPr>
      <w:r>
        <w:rPr>
          <w:sz w:val="24"/>
        </w:rPr>
        <w:t>Left</w:t>
      </w:r>
      <w:r>
        <w:rPr>
          <w:spacing w:val="-1"/>
          <w:sz w:val="24"/>
        </w:rPr>
        <w:t xml:space="preserve"> </w:t>
      </w:r>
      <w:r>
        <w:rPr>
          <w:sz w:val="24"/>
        </w:rPr>
        <w:t>Turn Pavement Markings</w:t>
      </w:r>
    </w:p>
    <w:p w14:paraId="3D053D5D" w14:textId="77777777" w:rsidR="004C364A" w:rsidRDefault="004C364A" w:rsidP="001177CC">
      <w:pPr>
        <w:pStyle w:val="ListParagraph"/>
        <w:widowControl w:val="0"/>
        <w:numPr>
          <w:ilvl w:val="1"/>
          <w:numId w:val="140"/>
        </w:numPr>
        <w:tabs>
          <w:tab w:val="left" w:pos="4203"/>
          <w:tab w:val="left" w:pos="4204"/>
        </w:tabs>
        <w:autoSpaceDE w:val="0"/>
        <w:autoSpaceDN w:val="0"/>
        <w:spacing w:after="0" w:line="240" w:lineRule="auto"/>
        <w:contextualSpacing w:val="0"/>
        <w:jc w:val="left"/>
        <w:rPr>
          <w:sz w:val="24"/>
        </w:rPr>
      </w:pPr>
      <w:r>
        <w:rPr>
          <w:sz w:val="24"/>
        </w:rPr>
        <w:t>Rural</w:t>
      </w:r>
    </w:p>
    <w:p w14:paraId="0D0FE97D" w14:textId="77777777" w:rsidR="004C364A" w:rsidRDefault="004C364A" w:rsidP="001177CC">
      <w:pPr>
        <w:pStyle w:val="ListParagraph"/>
        <w:widowControl w:val="0"/>
        <w:numPr>
          <w:ilvl w:val="1"/>
          <w:numId w:val="140"/>
        </w:numPr>
        <w:tabs>
          <w:tab w:val="left" w:pos="4203"/>
          <w:tab w:val="left" w:pos="4204"/>
        </w:tabs>
        <w:autoSpaceDE w:val="0"/>
        <w:autoSpaceDN w:val="0"/>
        <w:spacing w:after="0" w:line="240" w:lineRule="auto"/>
        <w:contextualSpacing w:val="0"/>
        <w:jc w:val="left"/>
        <w:rPr>
          <w:sz w:val="24"/>
        </w:rPr>
      </w:pPr>
      <w:r>
        <w:rPr>
          <w:sz w:val="24"/>
        </w:rPr>
        <w:t>Urban</w:t>
      </w:r>
    </w:p>
    <w:p w14:paraId="367D0593" w14:textId="77777777" w:rsidR="004C364A" w:rsidRDefault="004C364A" w:rsidP="001177CC">
      <w:pPr>
        <w:pStyle w:val="ListParagraph"/>
        <w:widowControl w:val="0"/>
        <w:numPr>
          <w:ilvl w:val="0"/>
          <w:numId w:val="140"/>
        </w:numPr>
        <w:tabs>
          <w:tab w:val="left" w:pos="3229"/>
          <w:tab w:val="left" w:pos="3230"/>
        </w:tabs>
        <w:autoSpaceDE w:val="0"/>
        <w:autoSpaceDN w:val="0"/>
        <w:spacing w:after="0" w:line="240" w:lineRule="auto"/>
        <w:ind w:left="3229" w:hanging="466"/>
        <w:contextualSpacing w:val="0"/>
        <w:jc w:val="left"/>
        <w:rPr>
          <w:sz w:val="24"/>
        </w:rPr>
      </w:pPr>
      <w:r>
        <w:rPr>
          <w:sz w:val="24"/>
        </w:rPr>
        <w:t>Two</w:t>
      </w:r>
      <w:r>
        <w:rPr>
          <w:spacing w:val="2"/>
          <w:sz w:val="24"/>
        </w:rPr>
        <w:t xml:space="preserve"> </w:t>
      </w:r>
      <w:r>
        <w:rPr>
          <w:sz w:val="24"/>
        </w:rPr>
        <w:t>Way</w:t>
      </w:r>
      <w:r>
        <w:rPr>
          <w:spacing w:val="3"/>
          <w:sz w:val="24"/>
        </w:rPr>
        <w:t xml:space="preserve"> </w:t>
      </w:r>
      <w:r>
        <w:rPr>
          <w:sz w:val="24"/>
        </w:rPr>
        <w:t>Left</w:t>
      </w:r>
      <w:r>
        <w:rPr>
          <w:spacing w:val="4"/>
          <w:sz w:val="24"/>
        </w:rPr>
        <w:t xml:space="preserve"> </w:t>
      </w:r>
      <w:r>
        <w:rPr>
          <w:sz w:val="24"/>
        </w:rPr>
        <w:t>Turn</w:t>
      </w:r>
      <w:r>
        <w:rPr>
          <w:spacing w:val="3"/>
          <w:sz w:val="24"/>
        </w:rPr>
        <w:t xml:space="preserve"> </w:t>
      </w:r>
      <w:r>
        <w:rPr>
          <w:sz w:val="24"/>
        </w:rPr>
        <w:t>Lanes</w:t>
      </w:r>
    </w:p>
    <w:p w14:paraId="754BB5D6" w14:textId="77777777" w:rsidR="004C364A" w:rsidRDefault="004C364A" w:rsidP="001177CC">
      <w:pPr>
        <w:pStyle w:val="ListParagraph"/>
        <w:widowControl w:val="0"/>
        <w:numPr>
          <w:ilvl w:val="1"/>
          <w:numId w:val="140"/>
        </w:numPr>
        <w:tabs>
          <w:tab w:val="left" w:pos="4203"/>
          <w:tab w:val="left" w:pos="4204"/>
        </w:tabs>
        <w:autoSpaceDE w:val="0"/>
        <w:autoSpaceDN w:val="0"/>
        <w:spacing w:after="0" w:line="240" w:lineRule="auto"/>
        <w:contextualSpacing w:val="0"/>
        <w:jc w:val="left"/>
        <w:rPr>
          <w:sz w:val="24"/>
        </w:rPr>
      </w:pPr>
      <w:r>
        <w:rPr>
          <w:sz w:val="24"/>
        </w:rPr>
        <w:t>General</w:t>
      </w:r>
    </w:p>
    <w:p w14:paraId="748BBFFC" w14:textId="77777777" w:rsidR="004C364A" w:rsidRDefault="004C364A" w:rsidP="001177CC">
      <w:pPr>
        <w:pStyle w:val="ListParagraph"/>
        <w:widowControl w:val="0"/>
        <w:numPr>
          <w:ilvl w:val="1"/>
          <w:numId w:val="140"/>
        </w:numPr>
        <w:tabs>
          <w:tab w:val="left" w:pos="4203"/>
          <w:tab w:val="left" w:pos="4204"/>
        </w:tabs>
        <w:autoSpaceDE w:val="0"/>
        <w:autoSpaceDN w:val="0"/>
        <w:spacing w:after="0" w:line="240" w:lineRule="auto"/>
        <w:contextualSpacing w:val="0"/>
        <w:jc w:val="left"/>
        <w:rPr>
          <w:sz w:val="24"/>
        </w:rPr>
      </w:pPr>
      <w:r>
        <w:rPr>
          <w:sz w:val="24"/>
        </w:rPr>
        <w:t>Application</w:t>
      </w:r>
    </w:p>
    <w:p w14:paraId="30512075" w14:textId="77777777" w:rsidR="004C364A" w:rsidRDefault="004C364A" w:rsidP="001177CC">
      <w:pPr>
        <w:pStyle w:val="ListParagraph"/>
        <w:widowControl w:val="0"/>
        <w:numPr>
          <w:ilvl w:val="1"/>
          <w:numId w:val="140"/>
        </w:numPr>
        <w:tabs>
          <w:tab w:val="left" w:pos="4203"/>
          <w:tab w:val="left" w:pos="4204"/>
        </w:tabs>
        <w:autoSpaceDE w:val="0"/>
        <w:autoSpaceDN w:val="0"/>
        <w:spacing w:after="0" w:line="240" w:lineRule="auto"/>
        <w:contextualSpacing w:val="0"/>
        <w:jc w:val="left"/>
        <w:rPr>
          <w:sz w:val="24"/>
        </w:rPr>
      </w:pPr>
      <w:r>
        <w:rPr>
          <w:sz w:val="24"/>
        </w:rPr>
        <w:t>Median</w:t>
      </w:r>
      <w:r>
        <w:rPr>
          <w:spacing w:val="4"/>
          <w:sz w:val="24"/>
        </w:rPr>
        <w:t xml:space="preserve"> </w:t>
      </w:r>
      <w:r>
        <w:rPr>
          <w:sz w:val="24"/>
        </w:rPr>
        <w:t>Lane</w:t>
      </w:r>
      <w:r>
        <w:rPr>
          <w:spacing w:val="4"/>
          <w:sz w:val="24"/>
        </w:rPr>
        <w:t xml:space="preserve"> </w:t>
      </w:r>
      <w:r>
        <w:rPr>
          <w:sz w:val="24"/>
        </w:rPr>
        <w:t>Width</w:t>
      </w:r>
    </w:p>
    <w:p w14:paraId="3356F05C" w14:textId="77777777" w:rsidR="004C364A" w:rsidRDefault="004C364A" w:rsidP="001177CC">
      <w:pPr>
        <w:pStyle w:val="ListParagraph"/>
        <w:widowControl w:val="0"/>
        <w:numPr>
          <w:ilvl w:val="1"/>
          <w:numId w:val="140"/>
        </w:numPr>
        <w:tabs>
          <w:tab w:val="left" w:pos="4203"/>
          <w:tab w:val="left" w:pos="4204"/>
        </w:tabs>
        <w:autoSpaceDE w:val="0"/>
        <w:autoSpaceDN w:val="0"/>
        <w:spacing w:before="1" w:after="0" w:line="240" w:lineRule="auto"/>
        <w:contextualSpacing w:val="0"/>
        <w:jc w:val="left"/>
        <w:rPr>
          <w:sz w:val="24"/>
        </w:rPr>
      </w:pPr>
      <w:r>
        <w:rPr>
          <w:sz w:val="24"/>
        </w:rPr>
        <w:t>Intersection Treatment</w:t>
      </w:r>
    </w:p>
    <w:p w14:paraId="294FDAAE" w14:textId="77777777" w:rsidR="004C364A" w:rsidRDefault="004C364A" w:rsidP="001177CC">
      <w:pPr>
        <w:pStyle w:val="ListParagraph"/>
        <w:widowControl w:val="0"/>
        <w:numPr>
          <w:ilvl w:val="0"/>
          <w:numId w:val="140"/>
        </w:numPr>
        <w:tabs>
          <w:tab w:val="left" w:pos="3229"/>
          <w:tab w:val="left" w:pos="3230"/>
        </w:tabs>
        <w:autoSpaceDE w:val="0"/>
        <w:autoSpaceDN w:val="0"/>
        <w:spacing w:after="0" w:line="240" w:lineRule="auto"/>
        <w:ind w:left="3229" w:hanging="466"/>
        <w:contextualSpacing w:val="0"/>
        <w:jc w:val="left"/>
        <w:rPr>
          <w:sz w:val="24"/>
        </w:rPr>
      </w:pPr>
      <w:r>
        <w:rPr>
          <w:sz w:val="24"/>
        </w:rPr>
        <w:t>No</w:t>
      </w:r>
      <w:r>
        <w:rPr>
          <w:spacing w:val="-1"/>
          <w:sz w:val="24"/>
        </w:rPr>
        <w:t xml:space="preserve"> </w:t>
      </w:r>
      <w:r>
        <w:rPr>
          <w:sz w:val="24"/>
        </w:rPr>
        <w:t>Passing Zones</w:t>
      </w:r>
    </w:p>
    <w:p w14:paraId="77851635" w14:textId="77777777" w:rsidR="004C364A" w:rsidRDefault="004C364A" w:rsidP="001177CC">
      <w:pPr>
        <w:pStyle w:val="ListParagraph"/>
        <w:widowControl w:val="0"/>
        <w:numPr>
          <w:ilvl w:val="1"/>
          <w:numId w:val="140"/>
        </w:numPr>
        <w:tabs>
          <w:tab w:val="left" w:pos="4271"/>
          <w:tab w:val="left" w:pos="4272"/>
        </w:tabs>
        <w:autoSpaceDE w:val="0"/>
        <w:autoSpaceDN w:val="0"/>
        <w:spacing w:after="0" w:line="240" w:lineRule="auto"/>
        <w:ind w:left="4271" w:hanging="788"/>
        <w:contextualSpacing w:val="0"/>
        <w:jc w:val="left"/>
        <w:rPr>
          <w:sz w:val="24"/>
        </w:rPr>
      </w:pPr>
      <w:r>
        <w:rPr>
          <w:sz w:val="24"/>
        </w:rPr>
        <w:t>Barrier</w:t>
      </w:r>
      <w:r>
        <w:rPr>
          <w:spacing w:val="-1"/>
          <w:sz w:val="24"/>
        </w:rPr>
        <w:t xml:space="preserve"> </w:t>
      </w:r>
      <w:r>
        <w:rPr>
          <w:sz w:val="24"/>
        </w:rPr>
        <w:t>Lines</w:t>
      </w:r>
    </w:p>
    <w:p w14:paraId="47B1D6A8" w14:textId="77777777" w:rsidR="004C364A" w:rsidRDefault="004C364A" w:rsidP="001177CC">
      <w:pPr>
        <w:pStyle w:val="ListParagraph"/>
        <w:widowControl w:val="0"/>
        <w:numPr>
          <w:ilvl w:val="1"/>
          <w:numId w:val="140"/>
        </w:numPr>
        <w:tabs>
          <w:tab w:val="left" w:pos="4271"/>
          <w:tab w:val="left" w:pos="4272"/>
        </w:tabs>
        <w:autoSpaceDE w:val="0"/>
        <w:autoSpaceDN w:val="0"/>
        <w:spacing w:after="0" w:line="240" w:lineRule="auto"/>
        <w:ind w:left="4271" w:hanging="788"/>
        <w:contextualSpacing w:val="0"/>
        <w:jc w:val="left"/>
        <w:rPr>
          <w:sz w:val="24"/>
        </w:rPr>
      </w:pPr>
      <w:r>
        <w:rPr>
          <w:sz w:val="24"/>
        </w:rPr>
        <w:t>Field</w:t>
      </w:r>
      <w:r>
        <w:rPr>
          <w:spacing w:val="-1"/>
          <w:sz w:val="24"/>
        </w:rPr>
        <w:t xml:space="preserve"> </w:t>
      </w:r>
      <w:r>
        <w:rPr>
          <w:sz w:val="24"/>
        </w:rPr>
        <w:t>Measurement</w:t>
      </w:r>
    </w:p>
    <w:p w14:paraId="0C84B7FC" w14:textId="77777777" w:rsidR="004C364A" w:rsidRDefault="004C364A" w:rsidP="004C364A">
      <w:pPr>
        <w:pStyle w:val="BodyText"/>
        <w:rPr>
          <w:sz w:val="26"/>
        </w:rPr>
      </w:pPr>
    </w:p>
    <w:p w14:paraId="5A9306ED" w14:textId="77777777" w:rsidR="004C364A" w:rsidRDefault="004C364A" w:rsidP="004C364A">
      <w:pPr>
        <w:pStyle w:val="BodyText"/>
        <w:ind w:left="3551"/>
      </w:pPr>
    </w:p>
    <w:p w14:paraId="557D9DC5" w14:textId="77777777" w:rsidR="004C364A" w:rsidRDefault="004C364A" w:rsidP="004C364A"/>
    <w:p w14:paraId="4F1A6914" w14:textId="77777777" w:rsidR="004C364A" w:rsidRDefault="004C364A" w:rsidP="004C364A">
      <w:pPr>
        <w:pStyle w:val="Title"/>
        <w:spacing w:before="87"/>
        <w:ind w:left="812" w:right="2016"/>
      </w:pPr>
    </w:p>
    <w:p w14:paraId="433E0E4A" w14:textId="77777777" w:rsidR="004C364A" w:rsidRDefault="004C364A" w:rsidP="004C364A">
      <w:pPr>
        <w:pStyle w:val="Title"/>
        <w:spacing w:before="87"/>
        <w:ind w:left="812" w:right="2016"/>
      </w:pPr>
    </w:p>
    <w:p w14:paraId="3EB7078C" w14:textId="77777777" w:rsidR="004C364A" w:rsidRDefault="004C364A" w:rsidP="004C364A">
      <w:pPr>
        <w:pStyle w:val="Title"/>
        <w:spacing w:before="87"/>
        <w:ind w:left="812" w:right="2016"/>
      </w:pPr>
    </w:p>
    <w:p w14:paraId="0EA95776" w14:textId="77777777" w:rsidR="004C364A" w:rsidRDefault="004C364A" w:rsidP="004C364A">
      <w:pPr>
        <w:pStyle w:val="Title"/>
        <w:spacing w:before="87"/>
        <w:ind w:left="812" w:right="2016"/>
      </w:pPr>
    </w:p>
    <w:p w14:paraId="118CF5EE" w14:textId="77777777" w:rsidR="004C364A" w:rsidRDefault="004C364A" w:rsidP="004C364A">
      <w:pPr>
        <w:pStyle w:val="Title"/>
        <w:spacing w:before="87"/>
        <w:ind w:left="812" w:right="2016"/>
      </w:pPr>
    </w:p>
    <w:p w14:paraId="67C35771" w14:textId="77777777" w:rsidR="004C364A" w:rsidRDefault="004C364A" w:rsidP="004C364A">
      <w:pPr>
        <w:pStyle w:val="Title"/>
        <w:spacing w:before="87"/>
        <w:ind w:left="812" w:right="2016"/>
      </w:pPr>
    </w:p>
    <w:p w14:paraId="4BFE7BCB" w14:textId="77777777" w:rsidR="004C364A" w:rsidRDefault="004C364A" w:rsidP="004C364A">
      <w:pPr>
        <w:pStyle w:val="Title"/>
        <w:spacing w:before="87"/>
        <w:ind w:left="812" w:right="2016"/>
      </w:pPr>
    </w:p>
    <w:p w14:paraId="7CDFEA3E" w14:textId="77777777" w:rsidR="004C364A" w:rsidRDefault="004C364A" w:rsidP="004C364A">
      <w:pPr>
        <w:pStyle w:val="Title"/>
        <w:spacing w:before="87"/>
        <w:ind w:left="812" w:right="2016"/>
      </w:pPr>
    </w:p>
    <w:p w14:paraId="352A4203" w14:textId="77777777" w:rsidR="004C364A" w:rsidRDefault="004C364A" w:rsidP="004C364A">
      <w:pPr>
        <w:pStyle w:val="Title"/>
        <w:spacing w:before="87"/>
        <w:ind w:left="812" w:right="2016"/>
      </w:pPr>
    </w:p>
    <w:p w14:paraId="31333FBD" w14:textId="77777777" w:rsidR="004C364A" w:rsidRDefault="004C364A" w:rsidP="004C364A">
      <w:pPr>
        <w:pStyle w:val="Title"/>
        <w:spacing w:before="87"/>
        <w:ind w:left="812" w:right="2016"/>
      </w:pPr>
    </w:p>
    <w:p w14:paraId="1620F68D" w14:textId="77777777" w:rsidR="004C364A" w:rsidRDefault="004C364A" w:rsidP="004C364A">
      <w:pPr>
        <w:pStyle w:val="Title"/>
        <w:spacing w:before="87"/>
        <w:ind w:left="812" w:right="2016"/>
      </w:pPr>
    </w:p>
    <w:p w14:paraId="099F3E3E" w14:textId="77777777" w:rsidR="004C364A" w:rsidRDefault="004C364A" w:rsidP="004C364A">
      <w:pPr>
        <w:pStyle w:val="Title"/>
        <w:spacing w:before="87"/>
        <w:ind w:left="812" w:right="2016"/>
      </w:pPr>
    </w:p>
    <w:p w14:paraId="3D237AC9" w14:textId="77777777" w:rsidR="004C364A" w:rsidRDefault="004C364A" w:rsidP="004C364A">
      <w:pPr>
        <w:rPr>
          <w:rFonts w:eastAsia="Times New Roman" w:cs="Times New Roman"/>
          <w:b/>
          <w:bCs/>
          <w:color w:val="002060"/>
          <w:sz w:val="56"/>
          <w:szCs w:val="56"/>
          <w:u w:val="single"/>
          <w:lang w:val="x-none" w:eastAsia="x-none"/>
        </w:rPr>
      </w:pPr>
      <w:r>
        <w:rPr>
          <w:color w:val="002060"/>
          <w:sz w:val="56"/>
          <w:szCs w:val="56"/>
          <w:u w:val="single"/>
        </w:rPr>
        <w:br w:type="page"/>
      </w:r>
    </w:p>
    <w:p w14:paraId="152A3595" w14:textId="77777777" w:rsidR="004C364A" w:rsidRPr="0091653E" w:rsidRDefault="004C364A" w:rsidP="004C364A">
      <w:pPr>
        <w:pStyle w:val="Title"/>
        <w:spacing w:before="87"/>
        <w:ind w:left="812" w:right="2016"/>
        <w:rPr>
          <w:color w:val="002060"/>
          <w:sz w:val="56"/>
          <w:szCs w:val="56"/>
          <w:u w:val="single"/>
        </w:rPr>
      </w:pPr>
      <w:r w:rsidRPr="0091653E">
        <w:rPr>
          <w:color w:val="002060"/>
          <w:sz w:val="56"/>
          <w:szCs w:val="56"/>
          <w:u w:val="single"/>
        </w:rPr>
        <w:lastRenderedPageBreak/>
        <w:t>Australian</w:t>
      </w:r>
      <w:r w:rsidRPr="0091653E">
        <w:rPr>
          <w:color w:val="002060"/>
          <w:spacing w:val="1"/>
          <w:sz w:val="56"/>
          <w:szCs w:val="56"/>
          <w:u w:val="single"/>
        </w:rPr>
        <w:t xml:space="preserve"> </w:t>
      </w:r>
      <w:r w:rsidRPr="0091653E">
        <w:rPr>
          <w:color w:val="002060"/>
          <w:sz w:val="56"/>
          <w:szCs w:val="56"/>
          <w:u w:val="single"/>
        </w:rPr>
        <w:t>Road</w:t>
      </w:r>
      <w:r w:rsidRPr="0091653E">
        <w:rPr>
          <w:color w:val="002060"/>
          <w:spacing w:val="1"/>
          <w:sz w:val="56"/>
          <w:szCs w:val="56"/>
          <w:u w:val="single"/>
        </w:rPr>
        <w:t xml:space="preserve"> </w:t>
      </w:r>
      <w:r w:rsidRPr="0091653E">
        <w:rPr>
          <w:color w:val="002060"/>
          <w:sz w:val="56"/>
          <w:szCs w:val="56"/>
          <w:u w:val="single"/>
        </w:rPr>
        <w:t>Rules</w:t>
      </w:r>
    </w:p>
    <w:p w14:paraId="0F565053" w14:textId="77777777" w:rsidR="004C364A" w:rsidRDefault="004C364A" w:rsidP="004C364A">
      <w:pPr>
        <w:spacing w:before="360"/>
        <w:ind w:right="2016"/>
        <w:jc w:val="center"/>
        <w:rPr>
          <w:sz w:val="28"/>
        </w:rPr>
      </w:pPr>
      <w:r>
        <w:rPr>
          <w:sz w:val="28"/>
        </w:rPr>
        <w:t>As</w:t>
      </w:r>
      <w:r>
        <w:rPr>
          <w:spacing w:val="-1"/>
          <w:sz w:val="28"/>
        </w:rPr>
        <w:t xml:space="preserve"> </w:t>
      </w:r>
      <w:r>
        <w:rPr>
          <w:sz w:val="28"/>
        </w:rPr>
        <w:t>at</w:t>
      </w:r>
      <w:r>
        <w:rPr>
          <w:spacing w:val="-1"/>
          <w:sz w:val="28"/>
        </w:rPr>
        <w:t xml:space="preserve"> </w:t>
      </w:r>
      <w:r>
        <w:rPr>
          <w:sz w:val="28"/>
        </w:rPr>
        <w:t>19</w:t>
      </w:r>
      <w:r>
        <w:rPr>
          <w:spacing w:val="-1"/>
          <w:sz w:val="28"/>
        </w:rPr>
        <w:t xml:space="preserve"> </w:t>
      </w:r>
      <w:r>
        <w:rPr>
          <w:sz w:val="28"/>
        </w:rPr>
        <w:t>March</w:t>
      </w:r>
      <w:r>
        <w:rPr>
          <w:spacing w:val="-2"/>
          <w:sz w:val="28"/>
        </w:rPr>
        <w:t xml:space="preserve"> </w:t>
      </w:r>
      <w:r>
        <w:rPr>
          <w:sz w:val="28"/>
        </w:rPr>
        <w:t>2018</w:t>
      </w:r>
    </w:p>
    <w:p w14:paraId="7D5446A8" w14:textId="77777777" w:rsidR="004C364A" w:rsidRDefault="004C364A" w:rsidP="004C364A">
      <w:pPr>
        <w:pStyle w:val="BodyText"/>
        <w:spacing w:before="10"/>
        <w:rPr>
          <w:sz w:val="27"/>
        </w:rPr>
      </w:pPr>
    </w:p>
    <w:p w14:paraId="25279850" w14:textId="77777777" w:rsidR="004C364A" w:rsidRDefault="004C364A" w:rsidP="004C364A">
      <w:pPr>
        <w:spacing w:line="482" w:lineRule="auto"/>
        <w:ind w:left="798" w:right="2016"/>
        <w:jc w:val="center"/>
        <w:rPr>
          <w:sz w:val="28"/>
        </w:rPr>
      </w:pPr>
      <w:r>
        <w:rPr>
          <w:noProof/>
          <w:lang w:val="en-GB" w:eastAsia="en-GB"/>
        </w:rPr>
        <mc:AlternateContent>
          <mc:Choice Requires="wps">
            <w:drawing>
              <wp:anchor distT="0" distB="0" distL="114300" distR="114300" simplePos="0" relativeHeight="251735040" behindDoc="0" locked="0" layoutInCell="1" allowOverlap="1" wp14:anchorId="5059C23B" wp14:editId="1E7D3205">
                <wp:simplePos x="0" y="0"/>
                <wp:positionH relativeFrom="page">
                  <wp:align>center</wp:align>
                </wp:positionH>
                <wp:positionV relativeFrom="paragraph">
                  <wp:posOffset>720090</wp:posOffset>
                </wp:positionV>
                <wp:extent cx="4451350" cy="920750"/>
                <wp:effectExtent l="0" t="0" r="25400" b="12700"/>
                <wp:wrapNone/>
                <wp:docPr id="867" name="Rectangle 867"/>
                <wp:cNvGraphicFramePr/>
                <a:graphic xmlns:a="http://schemas.openxmlformats.org/drawingml/2006/main">
                  <a:graphicData uri="http://schemas.microsoft.com/office/word/2010/wordprocessingShape">
                    <wps:wsp>
                      <wps:cNvSpPr/>
                      <wps:spPr>
                        <a:xfrm>
                          <a:off x="0" y="0"/>
                          <a:ext cx="44513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48D00EE" w14:textId="77777777" w:rsidR="004C364A" w:rsidRPr="00515A4F" w:rsidRDefault="004C364A" w:rsidP="004C364A">
                            <w:pPr>
                              <w:rPr>
                                <w:b/>
                                <w:bCs/>
                                <w:color w:val="000000" w:themeColor="text1"/>
                              </w:rPr>
                            </w:pPr>
                            <w:r>
                              <w:rPr>
                                <w:b/>
                                <w:bCs/>
                                <w:color w:val="000000" w:themeColor="text1"/>
                              </w:rPr>
                              <w:t>Australian</w:t>
                            </w:r>
                            <w:r w:rsidRPr="00515A4F">
                              <w:rPr>
                                <w:b/>
                                <w:bCs/>
                                <w:color w:val="000000" w:themeColor="text1"/>
                              </w:rPr>
                              <w:t xml:space="preserve"> Traffic Rules:</w:t>
                            </w:r>
                          </w:p>
                          <w:p w14:paraId="40699708" w14:textId="77777777" w:rsidR="004C364A" w:rsidRDefault="004C364A" w:rsidP="004C364A">
                            <w:pPr>
                              <w:rPr>
                                <w:color w:val="000000" w:themeColor="text1"/>
                              </w:rPr>
                            </w:pPr>
                            <w:r>
                              <w:rPr>
                                <w:color w:val="000000" w:themeColor="text1"/>
                              </w:rPr>
                              <w:t xml:space="preserve">Source: </w:t>
                            </w:r>
                          </w:p>
                          <w:p w14:paraId="2DD3EF51" w14:textId="77777777" w:rsidR="004C364A" w:rsidRPr="00515A4F" w:rsidRDefault="004C364A" w:rsidP="004C364A">
                            <w:pPr>
                              <w:rPr>
                                <w:color w:val="000000" w:themeColor="text1"/>
                              </w:rPr>
                            </w:pPr>
                            <w:hyperlink r:id="rId105" w:history="1">
                              <w:r w:rsidRPr="00063372">
                                <w:rPr>
                                  <w:rStyle w:val="Hyperlink"/>
                                </w:rPr>
                                <w:t>https://pcc.gov.au/uniform/Australian-Road-Rules-19March2018.pdf</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59C23B" id="Rectangle 867" o:spid="_x0000_s1047" style="position:absolute;left:0;text-align:left;margin-left:0;margin-top:56.7pt;width:350.5pt;height:72.5pt;z-index:251735040;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" fillcolor="white [3212]" strokecolor="#1f3763 [1604]" strokeweight="1pt">
                <v:textbox>
                  <w:txbxContent>
                    <w:p w14:paraId="548D00EE" w14:textId="77777777" w:rsidR="004C364A" w:rsidRPr="00515A4F" w:rsidRDefault="004C364A" w:rsidP="004C364A">
                      <w:pPr>
                        <w:rPr>
                          <w:b/>
                          <w:bCs/>
                          <w:color w:val="000000" w:themeColor="text1"/>
                        </w:rPr>
                      </w:pPr>
                      <w:r>
                        <w:rPr>
                          <w:b/>
                          <w:bCs/>
                          <w:color w:val="000000" w:themeColor="text1"/>
                        </w:rPr>
                        <w:t>Australian</w:t>
                      </w:r>
                      <w:r w:rsidRPr="00515A4F">
                        <w:rPr>
                          <w:b/>
                          <w:bCs/>
                          <w:color w:val="000000" w:themeColor="text1"/>
                        </w:rPr>
                        <w:t xml:space="preserve"> Traffic Rules:</w:t>
                      </w:r>
                    </w:p>
                    <w:p w14:paraId="40699708" w14:textId="77777777" w:rsidR="004C364A" w:rsidRDefault="004C364A" w:rsidP="004C364A">
                      <w:pPr>
                        <w:rPr>
                          <w:color w:val="000000" w:themeColor="text1"/>
                        </w:rPr>
                      </w:pPr>
                      <w:r>
                        <w:rPr>
                          <w:color w:val="000000" w:themeColor="text1"/>
                        </w:rPr>
                        <w:t xml:space="preserve">Source: </w:t>
                      </w:r>
                    </w:p>
                    <w:p w14:paraId="2DD3EF51" w14:textId="77777777" w:rsidR="004C364A" w:rsidRPr="00515A4F" w:rsidRDefault="004C364A" w:rsidP="004C364A">
                      <w:pPr>
                        <w:rPr>
                          <w:color w:val="000000" w:themeColor="text1"/>
                        </w:rPr>
                      </w:pPr>
                      <w:hyperlink r:id="rId106" w:history="1">
                        <w:r w:rsidRPr="00063372">
                          <w:rPr>
                            <w:rStyle w:val="Hyperlink"/>
                          </w:rPr>
                          <w:t>https://pcc.gov.au/uniform/Australian-Road-Rules-19March2018.pdf</w:t>
                        </w:r>
                      </w:hyperlink>
                    </w:p>
                  </w:txbxContent>
                </v:textbox>
                <w10:wrap anchorx="page"/>
              </v:rect>
            </w:pict>
          </mc:Fallback>
        </mc:AlternateContent>
      </w:r>
      <w:r>
        <w:rPr>
          <w:sz w:val="28"/>
        </w:rPr>
        <w:t>As approved by the Transport and Infrastructure Council</w:t>
      </w:r>
      <w:r>
        <w:rPr>
          <w:spacing w:val="-75"/>
          <w:sz w:val="28"/>
        </w:rPr>
        <w:t xml:space="preserve"> </w:t>
      </w:r>
      <w:r>
        <w:rPr>
          <w:sz w:val="28"/>
        </w:rPr>
        <w:t>Published</w:t>
      </w:r>
      <w:r>
        <w:rPr>
          <w:spacing w:val="-2"/>
          <w:sz w:val="28"/>
        </w:rPr>
        <w:t xml:space="preserve"> </w:t>
      </w:r>
      <w:r>
        <w:rPr>
          <w:sz w:val="28"/>
        </w:rPr>
        <w:t>by</w:t>
      </w:r>
      <w:r>
        <w:rPr>
          <w:spacing w:val="-5"/>
          <w:sz w:val="28"/>
        </w:rPr>
        <w:t xml:space="preserve"> </w:t>
      </w:r>
      <w:r>
        <w:rPr>
          <w:sz w:val="28"/>
        </w:rPr>
        <w:t>the</w:t>
      </w:r>
      <w:r>
        <w:rPr>
          <w:spacing w:val="-4"/>
          <w:sz w:val="28"/>
        </w:rPr>
        <w:t xml:space="preserve"> </w:t>
      </w:r>
      <w:r>
        <w:rPr>
          <w:sz w:val="28"/>
        </w:rPr>
        <w:t>Parliamentary</w:t>
      </w:r>
      <w:r>
        <w:rPr>
          <w:spacing w:val="-5"/>
          <w:sz w:val="28"/>
        </w:rPr>
        <w:t xml:space="preserve"> </w:t>
      </w:r>
      <w:r>
        <w:rPr>
          <w:sz w:val="28"/>
        </w:rPr>
        <w:t>Counsel’s</w:t>
      </w:r>
      <w:r>
        <w:rPr>
          <w:spacing w:val="-3"/>
          <w:sz w:val="28"/>
        </w:rPr>
        <w:t xml:space="preserve"> </w:t>
      </w:r>
      <w:r>
        <w:rPr>
          <w:sz w:val="28"/>
        </w:rPr>
        <w:t>Committee</w:t>
      </w:r>
    </w:p>
    <w:p w14:paraId="7B0B0382" w14:textId="77777777" w:rsidR="004C364A" w:rsidRDefault="004C364A" w:rsidP="004C364A">
      <w:pPr>
        <w:pStyle w:val="BodyText"/>
        <w:rPr>
          <w:sz w:val="30"/>
        </w:rPr>
      </w:pPr>
    </w:p>
    <w:p w14:paraId="7092993F" w14:textId="77777777" w:rsidR="004C364A" w:rsidRDefault="004C364A" w:rsidP="004C364A">
      <w:pPr>
        <w:pStyle w:val="BodyText"/>
        <w:rPr>
          <w:sz w:val="30"/>
        </w:rPr>
      </w:pPr>
    </w:p>
    <w:p w14:paraId="430DEC04" w14:textId="77777777" w:rsidR="004C364A" w:rsidRDefault="004C364A" w:rsidP="004C364A">
      <w:pPr>
        <w:pStyle w:val="BodyText"/>
        <w:rPr>
          <w:sz w:val="30"/>
        </w:rPr>
      </w:pPr>
    </w:p>
    <w:p w14:paraId="08241F1D" w14:textId="77777777" w:rsidR="004C364A" w:rsidRDefault="004C364A" w:rsidP="004C364A">
      <w:pPr>
        <w:pStyle w:val="BodyText"/>
        <w:rPr>
          <w:sz w:val="30"/>
        </w:rPr>
      </w:pPr>
    </w:p>
    <w:p w14:paraId="6CCA3DDA" w14:textId="77777777" w:rsidR="004C364A" w:rsidRDefault="004C364A" w:rsidP="004C364A">
      <w:pPr>
        <w:spacing w:before="239" w:line="271" w:lineRule="auto"/>
        <w:ind w:left="1247" w:right="1328"/>
        <w:jc w:val="center"/>
        <w:rPr>
          <w:sz w:val="20"/>
        </w:rPr>
      </w:pPr>
      <w:r>
        <w:rPr>
          <w:sz w:val="20"/>
        </w:rPr>
        <w:t xml:space="preserve">This is a consolidated version of the </w:t>
      </w:r>
      <w:r>
        <w:rPr>
          <w:i/>
          <w:sz w:val="20"/>
        </w:rPr>
        <w:t>Australian Road Rules</w:t>
      </w:r>
      <w:r>
        <w:rPr>
          <w:sz w:val="20"/>
        </w:rPr>
        <w:t>. These Rules are a national</w:t>
      </w:r>
      <w:r>
        <w:rPr>
          <w:spacing w:val="-53"/>
          <w:sz w:val="20"/>
        </w:rPr>
        <w:t xml:space="preserve"> </w:t>
      </w:r>
      <w:r>
        <w:rPr>
          <w:sz w:val="20"/>
        </w:rPr>
        <w:t>model</w:t>
      </w:r>
      <w:r>
        <w:rPr>
          <w:spacing w:val="-3"/>
          <w:sz w:val="20"/>
        </w:rPr>
        <w:t xml:space="preserve"> </w:t>
      </w:r>
      <w:r>
        <w:rPr>
          <w:sz w:val="20"/>
        </w:rPr>
        <w:t>law</w:t>
      </w:r>
      <w:r>
        <w:rPr>
          <w:spacing w:val="-2"/>
          <w:sz w:val="20"/>
        </w:rPr>
        <w:t xml:space="preserve"> </w:t>
      </w:r>
      <w:r>
        <w:rPr>
          <w:sz w:val="20"/>
        </w:rPr>
        <w:t>and are intended</w:t>
      </w:r>
      <w:r>
        <w:rPr>
          <w:spacing w:val="-2"/>
          <w:sz w:val="20"/>
        </w:rPr>
        <w:t xml:space="preserve"> </w:t>
      </w:r>
      <w:r>
        <w:rPr>
          <w:sz w:val="20"/>
        </w:rPr>
        <w:t>to provide the</w:t>
      </w:r>
      <w:r>
        <w:rPr>
          <w:spacing w:val="-2"/>
          <w:sz w:val="20"/>
        </w:rPr>
        <w:t xml:space="preserve"> </w:t>
      </w:r>
      <w:r>
        <w:rPr>
          <w:sz w:val="20"/>
        </w:rPr>
        <w:t>basis</w:t>
      </w:r>
      <w:r>
        <w:rPr>
          <w:spacing w:val="-1"/>
          <w:sz w:val="20"/>
        </w:rPr>
        <w:t xml:space="preserve"> </w:t>
      </w:r>
      <w:r>
        <w:rPr>
          <w:sz w:val="20"/>
        </w:rPr>
        <w:t>for</w:t>
      </w:r>
      <w:r>
        <w:rPr>
          <w:spacing w:val="-2"/>
          <w:sz w:val="20"/>
        </w:rPr>
        <w:t xml:space="preserve"> </w:t>
      </w:r>
      <w:r>
        <w:rPr>
          <w:sz w:val="20"/>
        </w:rPr>
        <w:t>nationally</w:t>
      </w:r>
      <w:r>
        <w:rPr>
          <w:spacing w:val="-5"/>
          <w:sz w:val="20"/>
        </w:rPr>
        <w:t xml:space="preserve"> </w:t>
      </w:r>
      <w:r>
        <w:rPr>
          <w:sz w:val="20"/>
        </w:rPr>
        <w:t>consistent</w:t>
      </w:r>
      <w:r>
        <w:rPr>
          <w:spacing w:val="-1"/>
          <w:sz w:val="20"/>
        </w:rPr>
        <w:t xml:space="preserve"> </w:t>
      </w:r>
      <w:r>
        <w:rPr>
          <w:sz w:val="20"/>
        </w:rPr>
        <w:t>road</w:t>
      </w:r>
      <w:r>
        <w:rPr>
          <w:spacing w:val="-2"/>
          <w:sz w:val="20"/>
        </w:rPr>
        <w:t xml:space="preserve"> </w:t>
      </w:r>
      <w:r>
        <w:rPr>
          <w:sz w:val="20"/>
        </w:rPr>
        <w:t>rules.</w:t>
      </w:r>
    </w:p>
    <w:p w14:paraId="25B3B561" w14:textId="77777777" w:rsidR="004C364A" w:rsidRDefault="004C364A" w:rsidP="004C364A">
      <w:pPr>
        <w:jc w:val="center"/>
        <w:rPr>
          <w:sz w:val="20"/>
        </w:rPr>
      </w:pPr>
      <w:r>
        <w:rPr>
          <w:sz w:val="20"/>
        </w:rPr>
        <w:t>These</w:t>
      </w:r>
      <w:r>
        <w:rPr>
          <w:spacing w:val="-3"/>
          <w:sz w:val="20"/>
        </w:rPr>
        <w:t xml:space="preserve"> </w:t>
      </w:r>
      <w:r>
        <w:rPr>
          <w:sz w:val="20"/>
        </w:rPr>
        <w:t>Rules</w:t>
      </w:r>
      <w:r>
        <w:rPr>
          <w:spacing w:val="-1"/>
          <w:sz w:val="20"/>
        </w:rPr>
        <w:t xml:space="preserve"> </w:t>
      </w:r>
      <w:r>
        <w:rPr>
          <w:sz w:val="20"/>
        </w:rPr>
        <w:t>do</w:t>
      </w:r>
      <w:r>
        <w:rPr>
          <w:spacing w:val="-2"/>
          <w:sz w:val="20"/>
        </w:rPr>
        <w:t xml:space="preserve"> </w:t>
      </w:r>
      <w:r>
        <w:rPr>
          <w:sz w:val="20"/>
        </w:rPr>
        <w:t>not,</w:t>
      </w:r>
      <w:r>
        <w:rPr>
          <w:spacing w:val="-2"/>
          <w:sz w:val="20"/>
        </w:rPr>
        <w:t xml:space="preserve"> </w:t>
      </w:r>
      <w:r>
        <w:rPr>
          <w:sz w:val="20"/>
        </w:rPr>
        <w:t>by</w:t>
      </w:r>
      <w:r>
        <w:rPr>
          <w:spacing w:val="-5"/>
          <w:sz w:val="20"/>
        </w:rPr>
        <w:t xml:space="preserve"> </w:t>
      </w:r>
      <w:r>
        <w:rPr>
          <w:sz w:val="20"/>
        </w:rPr>
        <w:t>themselves,</w:t>
      </w:r>
      <w:r>
        <w:rPr>
          <w:spacing w:val="-2"/>
          <w:sz w:val="20"/>
        </w:rPr>
        <w:t xml:space="preserve"> </w:t>
      </w:r>
      <w:r>
        <w:rPr>
          <w:sz w:val="20"/>
        </w:rPr>
        <w:t>have</w:t>
      </w:r>
      <w:r>
        <w:rPr>
          <w:spacing w:val="-2"/>
          <w:sz w:val="20"/>
        </w:rPr>
        <w:t xml:space="preserve"> </w:t>
      </w:r>
      <w:r>
        <w:rPr>
          <w:sz w:val="20"/>
        </w:rPr>
        <w:t>any</w:t>
      </w:r>
      <w:r>
        <w:rPr>
          <w:spacing w:val="-3"/>
          <w:sz w:val="20"/>
        </w:rPr>
        <w:t xml:space="preserve"> </w:t>
      </w:r>
      <w:r>
        <w:rPr>
          <w:sz w:val="20"/>
        </w:rPr>
        <w:t>legal effect</w:t>
      </w:r>
    </w:p>
    <w:p w14:paraId="7A421457" w14:textId="77777777" w:rsidR="004C364A" w:rsidRDefault="004C364A" w:rsidP="004C364A">
      <w:pPr>
        <w:jc w:val="center"/>
        <w:rPr>
          <w:sz w:val="20"/>
        </w:rPr>
      </w:pPr>
    </w:p>
    <w:p w14:paraId="54134018" w14:textId="77777777" w:rsidR="004C364A" w:rsidRDefault="004C364A" w:rsidP="004C364A">
      <w:pPr>
        <w:jc w:val="center"/>
        <w:rPr>
          <w:sz w:val="20"/>
        </w:rPr>
      </w:pPr>
    </w:p>
    <w:p w14:paraId="018EC78B" w14:textId="77777777" w:rsidR="004C364A" w:rsidRDefault="004C364A" w:rsidP="004C364A">
      <w:pPr>
        <w:jc w:val="center"/>
        <w:rPr>
          <w:sz w:val="20"/>
        </w:rPr>
      </w:pPr>
    </w:p>
    <w:p w14:paraId="5D89C569" w14:textId="77777777" w:rsidR="004C364A" w:rsidRDefault="004C364A" w:rsidP="004C364A">
      <w:pPr>
        <w:jc w:val="center"/>
        <w:rPr>
          <w:sz w:val="20"/>
        </w:rPr>
      </w:pPr>
    </w:p>
    <w:p w14:paraId="0967238B" w14:textId="77777777" w:rsidR="004C364A" w:rsidRDefault="004C364A" w:rsidP="004C364A">
      <w:pPr>
        <w:pStyle w:val="BodyText"/>
        <w:rPr>
          <w:sz w:val="20"/>
        </w:rPr>
      </w:pPr>
    </w:p>
    <w:p w14:paraId="54CB34A1" w14:textId="77777777" w:rsidR="004C364A" w:rsidRDefault="004C364A" w:rsidP="004C364A">
      <w:pPr>
        <w:pStyle w:val="BodyText"/>
        <w:rPr>
          <w:sz w:val="20"/>
        </w:rPr>
      </w:pPr>
    </w:p>
    <w:p w14:paraId="12AEF9FB" w14:textId="77777777" w:rsidR="004C364A" w:rsidRDefault="004C364A" w:rsidP="004C364A">
      <w:pPr>
        <w:pStyle w:val="BodyText"/>
        <w:rPr>
          <w:sz w:val="20"/>
        </w:rPr>
      </w:pPr>
    </w:p>
    <w:p w14:paraId="5DB8BE77" w14:textId="77777777" w:rsidR="004C364A" w:rsidRDefault="004C364A" w:rsidP="004C364A">
      <w:pPr>
        <w:pStyle w:val="BodyText"/>
        <w:rPr>
          <w:sz w:val="20"/>
        </w:rPr>
      </w:pPr>
    </w:p>
    <w:p w14:paraId="136FC27C" w14:textId="77777777" w:rsidR="004C364A" w:rsidRDefault="004C364A" w:rsidP="004C364A">
      <w:pPr>
        <w:pStyle w:val="BodyText"/>
        <w:spacing w:before="3"/>
        <w:rPr>
          <w:sz w:val="12"/>
        </w:rPr>
      </w:pPr>
    </w:p>
    <w:p w14:paraId="4184CE10" w14:textId="77777777" w:rsidR="004C364A" w:rsidRDefault="004C364A" w:rsidP="004C364A">
      <w:pPr>
        <w:pStyle w:val="BodyText"/>
        <w:spacing w:line="20" w:lineRule="exact"/>
        <w:ind w:left="170"/>
        <w:rPr>
          <w:sz w:val="2"/>
        </w:rPr>
      </w:pPr>
      <w:r>
        <w:rPr>
          <w:noProof/>
          <w:sz w:val="2"/>
          <w:lang w:val="en-GB" w:eastAsia="en-GB"/>
        </w:rPr>
        <mc:AlternateContent>
          <mc:Choice Requires="wpg">
            <w:drawing>
              <wp:inline distT="0" distB="0" distL="0" distR="0" wp14:anchorId="43F4A276" wp14:editId="1B096EFF">
                <wp:extent cx="5798185" cy="9525"/>
                <wp:effectExtent l="0" t="0" r="0" b="1905"/>
                <wp:docPr id="868" name="Group 8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8185" cy="9525"/>
                          <a:chOff x="0" y="0"/>
                          <a:chExt cx="9131" cy="15"/>
                        </a:xfrm>
                      </wpg:grpSpPr>
                      <wps:wsp>
                        <wps:cNvPr id="869" name="Rectangle 22"/>
                        <wps:cNvSpPr>
                          <a:spLocks noChangeArrowheads="1"/>
                        </wps:cNvSpPr>
                        <wps:spPr bwMode="auto">
                          <a:xfrm>
                            <a:off x="0" y="0"/>
                            <a:ext cx="9131"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015F5A00" id="Group 868" o:spid="_x0000_s1026" style="width:456.55pt;height:.75pt;mso-position-horizontal-relative:char;mso-position-vertical-relative:line" coordsize="9131,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">
                <v:rect id="Rectangle 22" o:spid="_x0000_s1027" style="position:absolute;width:9131;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" fillcolor="black" stroked="f"/>
                <w10:anchorlock/>
              </v:group>
            </w:pict>
          </mc:Fallback>
        </mc:AlternateContent>
      </w:r>
    </w:p>
    <w:p w14:paraId="1EE20C70" w14:textId="77777777" w:rsidR="004C364A" w:rsidRDefault="004C364A" w:rsidP="004C364A">
      <w:pPr>
        <w:rPr>
          <w:rFonts w:ascii="Times New Roman" w:eastAsia="Times New Roman" w:cs="Times New Roman"/>
          <w:b/>
          <w:bCs/>
          <w:color w:val="002060"/>
          <w:sz w:val="56"/>
          <w:szCs w:val="56"/>
          <w:lang w:val="x-none" w:eastAsia="x-none"/>
        </w:rPr>
      </w:pPr>
      <w:r>
        <w:rPr>
          <w:rFonts w:ascii="Times New Roman"/>
          <w:color w:val="002060"/>
          <w:sz w:val="56"/>
          <w:szCs w:val="56"/>
        </w:rPr>
        <w:br w:type="page"/>
      </w:r>
    </w:p>
    <w:p w14:paraId="6103E93F" w14:textId="77777777" w:rsidR="004C364A" w:rsidRPr="0067289C" w:rsidRDefault="004C364A" w:rsidP="004C364A">
      <w:pPr>
        <w:pStyle w:val="Title"/>
        <w:rPr>
          <w:rFonts w:ascii="Times New Roman"/>
          <w:color w:val="002060"/>
          <w:sz w:val="56"/>
          <w:szCs w:val="56"/>
        </w:rPr>
      </w:pPr>
      <w:r w:rsidRPr="0067289C">
        <w:rPr>
          <w:rFonts w:ascii="Times New Roman"/>
          <w:color w:val="002060"/>
          <w:sz w:val="56"/>
          <w:szCs w:val="56"/>
        </w:rPr>
        <w:lastRenderedPageBreak/>
        <w:t>Australian</w:t>
      </w:r>
      <w:r w:rsidRPr="0067289C">
        <w:rPr>
          <w:rFonts w:ascii="Times New Roman"/>
          <w:color w:val="002060"/>
          <w:spacing w:val="-3"/>
          <w:sz w:val="56"/>
          <w:szCs w:val="56"/>
        </w:rPr>
        <w:t xml:space="preserve"> </w:t>
      </w:r>
      <w:r w:rsidRPr="0067289C">
        <w:rPr>
          <w:rFonts w:ascii="Times New Roman"/>
          <w:color w:val="002060"/>
          <w:sz w:val="56"/>
          <w:szCs w:val="56"/>
        </w:rPr>
        <w:t>Road</w:t>
      </w:r>
      <w:r w:rsidRPr="0067289C">
        <w:rPr>
          <w:rFonts w:ascii="Times New Roman"/>
          <w:color w:val="002060"/>
          <w:spacing w:val="-1"/>
          <w:sz w:val="56"/>
          <w:szCs w:val="56"/>
        </w:rPr>
        <w:t xml:space="preserve"> </w:t>
      </w:r>
      <w:r w:rsidRPr="0067289C">
        <w:rPr>
          <w:rFonts w:ascii="Times New Roman"/>
          <w:color w:val="002060"/>
          <w:sz w:val="56"/>
          <w:szCs w:val="56"/>
        </w:rPr>
        <w:t>Rules</w:t>
      </w:r>
    </w:p>
    <w:p w14:paraId="6E17F771" w14:textId="77777777" w:rsidR="004C364A" w:rsidRDefault="004C364A" w:rsidP="004C364A">
      <w:pPr>
        <w:spacing w:before="120"/>
        <w:rPr>
          <w:b/>
          <w:sz w:val="36"/>
        </w:rPr>
      </w:pPr>
      <w:r>
        <w:rPr>
          <w:b/>
          <w:sz w:val="36"/>
        </w:rPr>
        <w:t>Contents</w:t>
      </w:r>
    </w:p>
    <w:p w14:paraId="287C96EC" w14:textId="77777777" w:rsidR="004C364A" w:rsidRDefault="004C364A" w:rsidP="004C364A">
      <w:pPr>
        <w:spacing w:before="120"/>
        <w:ind w:left="284"/>
      </w:pPr>
      <w:hyperlink w:anchor="_TOC_250440" w:history="1">
        <w:r>
          <w:t>Part</w:t>
        </w:r>
        <w:r>
          <w:rPr>
            <w:spacing w:val="-2"/>
          </w:rPr>
          <w:t xml:space="preserve"> </w:t>
        </w:r>
        <w:r>
          <w:t>1—Introductory</w:t>
        </w:r>
        <w:r>
          <w:tab/>
        </w:r>
        <w:r>
          <w:tab/>
        </w:r>
        <w:r>
          <w:tab/>
        </w:r>
        <w:r>
          <w:tab/>
        </w:r>
        <w:r>
          <w:tab/>
        </w:r>
        <w:r>
          <w:tab/>
        </w:r>
        <w:r>
          <w:tab/>
        </w:r>
        <w:r>
          <w:tab/>
        </w:r>
        <w:r>
          <w:tab/>
        </w:r>
        <w:r>
          <w:tab/>
          <w:t xml:space="preserve">     17</w:t>
        </w:r>
      </w:hyperlink>
    </w:p>
    <w:p w14:paraId="4EB6B2BA" w14:textId="77777777" w:rsidR="004C364A" w:rsidRDefault="004C364A" w:rsidP="004C364A">
      <w:pPr>
        <w:pStyle w:val="TOC2"/>
        <w:tabs>
          <w:tab w:val="right" w:pos="9159"/>
        </w:tabs>
        <w:spacing w:before="81"/>
      </w:pPr>
      <w:hyperlink w:anchor="_TOC_250439" w:history="1">
        <w:r>
          <w:t>Division</w:t>
        </w:r>
        <w:r>
          <w:rPr>
            <w:spacing w:val="-1"/>
          </w:rPr>
          <w:t xml:space="preserve"> </w:t>
        </w:r>
        <w:r>
          <w:t>1—General</w:t>
        </w:r>
        <w:r>
          <w:tab/>
          <w:t>17</w:t>
        </w:r>
      </w:hyperlink>
    </w:p>
    <w:p w14:paraId="51F35EFD" w14:textId="77777777" w:rsidR="004C364A" w:rsidRDefault="004C364A" w:rsidP="001177CC">
      <w:pPr>
        <w:pStyle w:val="TOC4"/>
        <w:numPr>
          <w:ilvl w:val="0"/>
          <w:numId w:val="146"/>
        </w:numPr>
        <w:tabs>
          <w:tab w:val="left" w:pos="1799"/>
          <w:tab w:val="right" w:pos="9161"/>
        </w:tabs>
        <w:spacing w:before="41"/>
      </w:pPr>
      <w:hyperlink w:anchor="_TOC_250438" w:history="1">
        <w:r>
          <w:t>Australian Road</w:t>
        </w:r>
        <w:r>
          <w:rPr>
            <w:spacing w:val="-1"/>
          </w:rPr>
          <w:t xml:space="preserve"> </w:t>
        </w:r>
        <w:r>
          <w:t>Rules</w:t>
        </w:r>
        <w:r>
          <w:tab/>
          <w:t>17</w:t>
        </w:r>
      </w:hyperlink>
    </w:p>
    <w:p w14:paraId="008FEC73" w14:textId="77777777" w:rsidR="004C364A" w:rsidRDefault="004C364A" w:rsidP="001177CC">
      <w:pPr>
        <w:pStyle w:val="TOC4"/>
        <w:numPr>
          <w:ilvl w:val="0"/>
          <w:numId w:val="146"/>
        </w:numPr>
        <w:tabs>
          <w:tab w:val="left" w:pos="1799"/>
          <w:tab w:val="right" w:pos="9161"/>
        </w:tabs>
        <w:spacing w:before="38"/>
      </w:pPr>
      <w:hyperlink w:anchor="_TOC_250437" w:history="1">
        <w:r>
          <w:t>Commencement</w:t>
        </w:r>
        <w:r>
          <w:tab/>
          <w:t>17</w:t>
        </w:r>
      </w:hyperlink>
    </w:p>
    <w:p w14:paraId="2C6EB7C5" w14:textId="77777777" w:rsidR="004C364A" w:rsidRDefault="004C364A" w:rsidP="001177CC">
      <w:pPr>
        <w:pStyle w:val="TOC4"/>
        <w:numPr>
          <w:ilvl w:val="0"/>
          <w:numId w:val="146"/>
        </w:numPr>
        <w:tabs>
          <w:tab w:val="left" w:pos="1799"/>
          <w:tab w:val="right" w:pos="9161"/>
        </w:tabs>
      </w:pPr>
      <w:hyperlink w:anchor="_TOC_250436" w:history="1">
        <w:r>
          <w:t>Objects</w:t>
        </w:r>
        <w:r>
          <w:rPr>
            <w:spacing w:val="-3"/>
          </w:rPr>
          <w:t xml:space="preserve"> </w:t>
        </w:r>
        <w:r>
          <w:t>of</w:t>
        </w:r>
        <w:r>
          <w:rPr>
            <w:spacing w:val="-2"/>
          </w:rPr>
          <w:t xml:space="preserve"> </w:t>
        </w:r>
        <w:r>
          <w:t>the</w:t>
        </w:r>
        <w:r>
          <w:rPr>
            <w:spacing w:val="-1"/>
          </w:rPr>
          <w:t xml:space="preserve"> </w:t>
        </w:r>
        <w:r>
          <w:t>Australian</w:t>
        </w:r>
        <w:r>
          <w:rPr>
            <w:spacing w:val="1"/>
          </w:rPr>
          <w:t xml:space="preserve"> </w:t>
        </w:r>
        <w:r>
          <w:t>Road</w:t>
        </w:r>
        <w:r>
          <w:rPr>
            <w:spacing w:val="-1"/>
          </w:rPr>
          <w:t xml:space="preserve"> </w:t>
        </w:r>
        <w:r>
          <w:t>Rules</w:t>
        </w:r>
        <w:r>
          <w:tab/>
          <w:t>17</w:t>
        </w:r>
      </w:hyperlink>
    </w:p>
    <w:p w14:paraId="2E8CB8B1" w14:textId="77777777" w:rsidR="004C364A" w:rsidRDefault="004C364A" w:rsidP="004C364A">
      <w:pPr>
        <w:pStyle w:val="TOC2"/>
        <w:tabs>
          <w:tab w:val="right" w:pos="9159"/>
        </w:tabs>
      </w:pPr>
      <w:hyperlink w:anchor="_TOC_250435" w:history="1">
        <w:r>
          <w:t>Division</w:t>
        </w:r>
        <w:r>
          <w:rPr>
            <w:spacing w:val="-1"/>
          </w:rPr>
          <w:t xml:space="preserve"> </w:t>
        </w:r>
        <w:r>
          <w:t>2—Some</w:t>
        </w:r>
        <w:r>
          <w:rPr>
            <w:spacing w:val="-2"/>
          </w:rPr>
          <w:t xml:space="preserve"> </w:t>
        </w:r>
        <w:r>
          <w:t>features of the Australian</w:t>
        </w:r>
        <w:r>
          <w:rPr>
            <w:spacing w:val="-1"/>
          </w:rPr>
          <w:t xml:space="preserve"> </w:t>
        </w:r>
        <w:r>
          <w:t>Road</w:t>
        </w:r>
        <w:r>
          <w:rPr>
            <w:spacing w:val="-3"/>
          </w:rPr>
          <w:t xml:space="preserve"> </w:t>
        </w:r>
        <w:r>
          <w:t>Rules</w:t>
        </w:r>
        <w:r>
          <w:tab/>
          <w:t>18</w:t>
        </w:r>
      </w:hyperlink>
    </w:p>
    <w:p w14:paraId="67961F26" w14:textId="77777777" w:rsidR="004C364A" w:rsidRDefault="004C364A" w:rsidP="001177CC">
      <w:pPr>
        <w:pStyle w:val="TOC4"/>
        <w:numPr>
          <w:ilvl w:val="0"/>
          <w:numId w:val="146"/>
        </w:numPr>
        <w:tabs>
          <w:tab w:val="left" w:pos="1799"/>
          <w:tab w:val="right" w:pos="9161"/>
        </w:tabs>
        <w:spacing w:before="41"/>
      </w:pPr>
      <w:hyperlink w:anchor="_TOC_250434" w:history="1">
        <w:r>
          <w:t>Definitions—the</w:t>
        </w:r>
        <w:r>
          <w:rPr>
            <w:spacing w:val="-4"/>
          </w:rPr>
          <w:t xml:space="preserve"> </w:t>
        </w:r>
        <w:r>
          <w:t>dictionary</w:t>
        </w:r>
        <w:r>
          <w:rPr>
            <w:spacing w:val="-4"/>
          </w:rPr>
          <w:t xml:space="preserve"> </w:t>
        </w:r>
        <w:r>
          <w:t>etc</w:t>
        </w:r>
        <w:r>
          <w:tab/>
          <w:t>18</w:t>
        </w:r>
      </w:hyperlink>
    </w:p>
    <w:p w14:paraId="0535E9E2" w14:textId="77777777" w:rsidR="004C364A" w:rsidRDefault="004C364A" w:rsidP="001177CC">
      <w:pPr>
        <w:pStyle w:val="TOC4"/>
        <w:numPr>
          <w:ilvl w:val="0"/>
          <w:numId w:val="146"/>
        </w:numPr>
        <w:tabs>
          <w:tab w:val="left" w:pos="1799"/>
          <w:tab w:val="right" w:pos="9161"/>
        </w:tabs>
        <w:spacing w:before="41"/>
      </w:pPr>
      <w:hyperlink w:anchor="_TOC_250433" w:history="1">
        <w:r>
          <w:t>Diagrams</w:t>
        </w:r>
        <w:r>
          <w:tab/>
          <w:t>18</w:t>
        </w:r>
      </w:hyperlink>
    </w:p>
    <w:p w14:paraId="005A42A5" w14:textId="77777777" w:rsidR="004C364A" w:rsidRDefault="004C364A" w:rsidP="001177CC">
      <w:pPr>
        <w:pStyle w:val="TOC4"/>
        <w:numPr>
          <w:ilvl w:val="0"/>
          <w:numId w:val="146"/>
        </w:numPr>
        <w:tabs>
          <w:tab w:val="left" w:pos="1799"/>
          <w:tab w:val="right" w:pos="9161"/>
        </w:tabs>
      </w:pPr>
      <w:hyperlink w:anchor="_TOC_250432" w:history="1">
        <w:r>
          <w:t>Examples</w:t>
        </w:r>
        <w:r>
          <w:tab/>
          <w:t>18</w:t>
        </w:r>
      </w:hyperlink>
    </w:p>
    <w:p w14:paraId="21BB689E" w14:textId="77777777" w:rsidR="004C364A" w:rsidRDefault="004C364A" w:rsidP="001177CC">
      <w:pPr>
        <w:pStyle w:val="TOC4"/>
        <w:numPr>
          <w:ilvl w:val="0"/>
          <w:numId w:val="146"/>
        </w:numPr>
        <w:tabs>
          <w:tab w:val="left" w:pos="1799"/>
          <w:tab w:val="right" w:pos="9161"/>
        </w:tabs>
      </w:pPr>
      <w:hyperlink w:anchor="_TOC_250431" w:history="1">
        <w:r>
          <w:t>Headings</w:t>
        </w:r>
        <w:r>
          <w:tab/>
          <w:t>18</w:t>
        </w:r>
      </w:hyperlink>
    </w:p>
    <w:p w14:paraId="2DA9437A" w14:textId="77777777" w:rsidR="004C364A" w:rsidRDefault="004C364A" w:rsidP="001177CC">
      <w:pPr>
        <w:pStyle w:val="TOC4"/>
        <w:numPr>
          <w:ilvl w:val="0"/>
          <w:numId w:val="146"/>
        </w:numPr>
        <w:tabs>
          <w:tab w:val="left" w:pos="1799"/>
          <w:tab w:val="right" w:pos="9161"/>
        </w:tabs>
      </w:pPr>
      <w:hyperlink w:anchor="_TOC_250430" w:history="1">
        <w:r>
          <w:t>Notes</w:t>
        </w:r>
        <w:r>
          <w:tab/>
          <w:t>18</w:t>
        </w:r>
      </w:hyperlink>
    </w:p>
    <w:p w14:paraId="518E6B86" w14:textId="77777777" w:rsidR="004C364A" w:rsidRDefault="004C364A" w:rsidP="001177CC">
      <w:pPr>
        <w:pStyle w:val="TOC4"/>
        <w:numPr>
          <w:ilvl w:val="0"/>
          <w:numId w:val="146"/>
        </w:numPr>
        <w:tabs>
          <w:tab w:val="left" w:pos="1799"/>
          <w:tab w:val="right" w:pos="9161"/>
        </w:tabs>
      </w:pPr>
      <w:hyperlink w:anchor="_TOC_250429" w:history="1">
        <w:r>
          <w:t>Reader’s Guide</w:t>
        </w:r>
        <w:r>
          <w:tab/>
          <w:t>18</w:t>
        </w:r>
      </w:hyperlink>
    </w:p>
    <w:p w14:paraId="5FBFC31A" w14:textId="77777777" w:rsidR="004C364A" w:rsidRDefault="004C364A" w:rsidP="001177CC">
      <w:pPr>
        <w:pStyle w:val="TOC4"/>
        <w:numPr>
          <w:ilvl w:val="0"/>
          <w:numId w:val="146"/>
        </w:numPr>
        <w:tabs>
          <w:tab w:val="left" w:pos="1891"/>
          <w:tab w:val="right" w:pos="9161"/>
        </w:tabs>
        <w:spacing w:before="38"/>
        <w:ind w:left="1890" w:hanging="274"/>
      </w:pPr>
      <w:hyperlink w:anchor="_TOC_250428" w:history="1">
        <w:r>
          <w:t>Offences</w:t>
        </w:r>
        <w:r>
          <w:tab/>
          <w:t>19</w:t>
        </w:r>
      </w:hyperlink>
    </w:p>
    <w:p w14:paraId="5AACAAF7" w14:textId="77777777" w:rsidR="004C364A" w:rsidRDefault="004C364A" w:rsidP="004C364A">
      <w:pPr>
        <w:pStyle w:val="TOC1"/>
        <w:tabs>
          <w:tab w:val="right" w:pos="9159"/>
        </w:tabs>
      </w:pPr>
      <w:hyperlink w:anchor="_TOC_250427" w:history="1">
        <w:r>
          <w:t>Part</w:t>
        </w:r>
        <w:r>
          <w:rPr>
            <w:spacing w:val="-2"/>
          </w:rPr>
          <w:t xml:space="preserve"> </w:t>
        </w:r>
        <w:r>
          <w:t>2—Application of</w:t>
        </w:r>
        <w:r>
          <w:rPr>
            <w:spacing w:val="-1"/>
          </w:rPr>
          <w:t xml:space="preserve"> </w:t>
        </w:r>
        <w:r>
          <w:t>the</w:t>
        </w:r>
        <w:r>
          <w:rPr>
            <w:spacing w:val="-1"/>
          </w:rPr>
          <w:t xml:space="preserve"> </w:t>
        </w:r>
        <w:r>
          <w:t>Australian Road Rules</w:t>
        </w:r>
        <w:r>
          <w:tab/>
          <w:t>20</w:t>
        </w:r>
      </w:hyperlink>
    </w:p>
    <w:p w14:paraId="2D279C80" w14:textId="77777777" w:rsidR="004C364A" w:rsidRDefault="004C364A" w:rsidP="004C364A">
      <w:pPr>
        <w:pStyle w:val="TOC2"/>
        <w:tabs>
          <w:tab w:val="right" w:pos="9159"/>
        </w:tabs>
        <w:spacing w:before="81"/>
      </w:pPr>
      <w:hyperlink w:anchor="_TOC_250426" w:history="1">
        <w:r>
          <w:t>Division</w:t>
        </w:r>
        <w:r>
          <w:rPr>
            <w:spacing w:val="-1"/>
          </w:rPr>
          <w:t xml:space="preserve"> </w:t>
        </w:r>
        <w:r>
          <w:t>1—Roads and</w:t>
        </w:r>
        <w:r>
          <w:rPr>
            <w:spacing w:val="-3"/>
          </w:rPr>
          <w:t xml:space="preserve"> </w:t>
        </w:r>
        <w:r>
          <w:t>road-related areas</w:t>
        </w:r>
        <w:r>
          <w:tab/>
          <w:t>20</w:t>
        </w:r>
      </w:hyperlink>
    </w:p>
    <w:p w14:paraId="63AB9B03" w14:textId="77777777" w:rsidR="004C364A" w:rsidRDefault="004C364A" w:rsidP="001177CC">
      <w:pPr>
        <w:pStyle w:val="TOC4"/>
        <w:numPr>
          <w:ilvl w:val="0"/>
          <w:numId w:val="146"/>
        </w:numPr>
        <w:tabs>
          <w:tab w:val="left" w:pos="1891"/>
          <w:tab w:val="right" w:pos="9161"/>
        </w:tabs>
        <w:spacing w:before="41"/>
        <w:ind w:left="1890" w:hanging="274"/>
      </w:pPr>
      <w:hyperlink w:anchor="_TOC_250425" w:history="1">
        <w:r>
          <w:t>Australian Road</w:t>
        </w:r>
        <w:r>
          <w:rPr>
            <w:spacing w:val="1"/>
          </w:rPr>
          <w:t xml:space="preserve"> </w:t>
        </w:r>
        <w:r>
          <w:t>Rules</w:t>
        </w:r>
        <w:r>
          <w:rPr>
            <w:spacing w:val="-2"/>
          </w:rPr>
          <w:t xml:space="preserve"> </w:t>
        </w:r>
        <w:r>
          <w:t>apply</w:t>
        </w:r>
        <w:r>
          <w:rPr>
            <w:spacing w:val="-3"/>
          </w:rPr>
          <w:t xml:space="preserve"> </w:t>
        </w:r>
        <w:r>
          <w:t>to vehicles and road</w:t>
        </w:r>
        <w:r>
          <w:rPr>
            <w:spacing w:val="-1"/>
          </w:rPr>
          <w:t xml:space="preserve"> </w:t>
        </w:r>
        <w:r>
          <w:t>users</w:t>
        </w:r>
        <w:r>
          <w:rPr>
            <w:spacing w:val="-1"/>
          </w:rPr>
          <w:t xml:space="preserve"> </w:t>
        </w:r>
        <w:r>
          <w:t>on</w:t>
        </w:r>
        <w:r>
          <w:rPr>
            <w:spacing w:val="-1"/>
          </w:rPr>
          <w:t xml:space="preserve"> </w:t>
        </w:r>
        <w:r>
          <w:t>roads</w:t>
        </w:r>
        <w:r>
          <w:rPr>
            <w:spacing w:val="-1"/>
          </w:rPr>
          <w:t xml:space="preserve"> </w:t>
        </w:r>
        <w:r>
          <w:t>and</w:t>
        </w:r>
        <w:r>
          <w:rPr>
            <w:spacing w:val="1"/>
          </w:rPr>
          <w:t xml:space="preserve"> </w:t>
        </w:r>
        <w:r>
          <w:t>road-related areas</w:t>
        </w:r>
        <w:r>
          <w:tab/>
          <w:t>20</w:t>
        </w:r>
      </w:hyperlink>
    </w:p>
    <w:p w14:paraId="4966AAFD" w14:textId="77777777" w:rsidR="004C364A" w:rsidRDefault="004C364A" w:rsidP="001177CC">
      <w:pPr>
        <w:pStyle w:val="TOC4"/>
        <w:numPr>
          <w:ilvl w:val="0"/>
          <w:numId w:val="146"/>
        </w:numPr>
        <w:tabs>
          <w:tab w:val="left" w:pos="1891"/>
          <w:tab w:val="right" w:pos="9161"/>
        </w:tabs>
        <w:ind w:left="1890" w:hanging="274"/>
      </w:pPr>
      <w:hyperlink w:anchor="_TOC_250424" w:history="1">
        <w:r>
          <w:t>What is</w:t>
        </w:r>
        <w:r>
          <w:rPr>
            <w:spacing w:val="-3"/>
          </w:rPr>
          <w:t xml:space="preserve"> </w:t>
        </w:r>
        <w:r>
          <w:t>a</w:t>
        </w:r>
        <w:r>
          <w:rPr>
            <w:spacing w:val="-1"/>
          </w:rPr>
          <w:t xml:space="preserve"> </w:t>
        </w:r>
        <w:r>
          <w:t>road</w:t>
        </w:r>
        <w:r>
          <w:tab/>
          <w:t>20</w:t>
        </w:r>
      </w:hyperlink>
    </w:p>
    <w:p w14:paraId="02BA9124" w14:textId="77777777" w:rsidR="004C364A" w:rsidRDefault="004C364A" w:rsidP="001177CC">
      <w:pPr>
        <w:pStyle w:val="TOC4"/>
        <w:numPr>
          <w:ilvl w:val="0"/>
          <w:numId w:val="146"/>
        </w:numPr>
        <w:tabs>
          <w:tab w:val="left" w:pos="1891"/>
          <w:tab w:val="right" w:pos="9161"/>
        </w:tabs>
        <w:spacing w:before="41"/>
        <w:ind w:left="1890" w:hanging="274"/>
      </w:pPr>
      <w:hyperlink w:anchor="_TOC_250423" w:history="1">
        <w:r>
          <w:t>What is</w:t>
        </w:r>
        <w:r>
          <w:rPr>
            <w:spacing w:val="-4"/>
          </w:rPr>
          <w:t xml:space="preserve"> </w:t>
        </w:r>
        <w:r>
          <w:t>a</w:t>
        </w:r>
        <w:r>
          <w:rPr>
            <w:spacing w:val="-1"/>
          </w:rPr>
          <w:t xml:space="preserve"> </w:t>
        </w:r>
        <w:r>
          <w:t>road-related</w:t>
        </w:r>
        <w:r>
          <w:rPr>
            <w:spacing w:val="1"/>
          </w:rPr>
          <w:t xml:space="preserve"> </w:t>
        </w:r>
        <w:r>
          <w:t>area</w:t>
        </w:r>
        <w:r>
          <w:tab/>
          <w:t>20</w:t>
        </w:r>
      </w:hyperlink>
    </w:p>
    <w:p w14:paraId="4A5ED4C4" w14:textId="77777777" w:rsidR="004C364A" w:rsidRDefault="004C364A" w:rsidP="004C364A">
      <w:pPr>
        <w:pStyle w:val="TOC2"/>
        <w:tabs>
          <w:tab w:val="right" w:pos="9159"/>
        </w:tabs>
        <w:spacing w:before="79"/>
      </w:pPr>
      <w:hyperlink w:anchor="_TOC_250422" w:history="1">
        <w:r>
          <w:t>Division</w:t>
        </w:r>
        <w:r>
          <w:rPr>
            <w:spacing w:val="-1"/>
          </w:rPr>
          <w:t xml:space="preserve"> </w:t>
        </w:r>
        <w:r>
          <w:t>2—Road users and</w:t>
        </w:r>
        <w:r>
          <w:rPr>
            <w:spacing w:val="-1"/>
          </w:rPr>
          <w:t xml:space="preserve"> </w:t>
        </w:r>
        <w:r>
          <w:t>vehicles</w:t>
        </w:r>
        <w:r>
          <w:tab/>
          <w:t>22</w:t>
        </w:r>
      </w:hyperlink>
    </w:p>
    <w:p w14:paraId="33153002" w14:textId="77777777" w:rsidR="004C364A" w:rsidRDefault="004C364A" w:rsidP="001177CC">
      <w:pPr>
        <w:pStyle w:val="TOC4"/>
        <w:numPr>
          <w:ilvl w:val="0"/>
          <w:numId w:val="146"/>
        </w:numPr>
        <w:tabs>
          <w:tab w:val="left" w:pos="1891"/>
          <w:tab w:val="right" w:pos="9161"/>
        </w:tabs>
        <w:spacing w:before="42"/>
        <w:ind w:left="1890" w:hanging="274"/>
      </w:pPr>
      <w:hyperlink w:anchor="_TOC_250421" w:history="1">
        <w:r>
          <w:t>Road</w:t>
        </w:r>
        <w:r>
          <w:rPr>
            <w:spacing w:val="-2"/>
          </w:rPr>
          <w:t xml:space="preserve"> </w:t>
        </w:r>
        <w:r>
          <w:t>users</w:t>
        </w:r>
        <w:r>
          <w:tab/>
          <w:t>22</w:t>
        </w:r>
      </w:hyperlink>
    </w:p>
    <w:p w14:paraId="4EDF8E2C" w14:textId="77777777" w:rsidR="004C364A" w:rsidRDefault="004C364A" w:rsidP="001177CC">
      <w:pPr>
        <w:pStyle w:val="TOC4"/>
        <w:numPr>
          <w:ilvl w:val="0"/>
          <w:numId w:val="146"/>
        </w:numPr>
        <w:tabs>
          <w:tab w:val="left" w:pos="1891"/>
          <w:tab w:val="right" w:pos="9161"/>
        </w:tabs>
        <w:spacing w:before="38"/>
        <w:ind w:left="1890" w:hanging="274"/>
      </w:pPr>
      <w:hyperlink w:anchor="_TOC_250420" w:history="1">
        <w:r>
          <w:t>What</w:t>
        </w:r>
        <w:r>
          <w:rPr>
            <w:spacing w:val="-1"/>
          </w:rPr>
          <w:t xml:space="preserve"> </w:t>
        </w:r>
        <w:r>
          <w:t>is</w:t>
        </w:r>
        <w:r>
          <w:rPr>
            <w:spacing w:val="-3"/>
          </w:rPr>
          <w:t xml:space="preserve"> </w:t>
        </w:r>
        <w:r>
          <w:t>a</w:t>
        </w:r>
        <w:r>
          <w:rPr>
            <w:spacing w:val="-1"/>
          </w:rPr>
          <w:t xml:space="preserve"> </w:t>
        </w:r>
        <w:r>
          <w:t>vehicle</w:t>
        </w:r>
        <w:r>
          <w:tab/>
          <w:t>22</w:t>
        </w:r>
      </w:hyperlink>
    </w:p>
    <w:p w14:paraId="715E18D4" w14:textId="77777777" w:rsidR="004C364A" w:rsidRDefault="004C364A" w:rsidP="001177CC">
      <w:pPr>
        <w:pStyle w:val="TOC4"/>
        <w:numPr>
          <w:ilvl w:val="0"/>
          <w:numId w:val="146"/>
        </w:numPr>
        <w:tabs>
          <w:tab w:val="left" w:pos="1891"/>
          <w:tab w:val="right" w:pos="9161"/>
        </w:tabs>
        <w:ind w:left="1890" w:hanging="274"/>
      </w:pPr>
      <w:hyperlink w:anchor="_TOC_250419" w:history="1">
        <w:r>
          <w:t>Who is a</w:t>
        </w:r>
        <w:r>
          <w:rPr>
            <w:spacing w:val="-2"/>
          </w:rPr>
          <w:t xml:space="preserve"> </w:t>
        </w:r>
        <w:r>
          <w:t>driver</w:t>
        </w:r>
        <w:r>
          <w:tab/>
          <w:t>22</w:t>
        </w:r>
      </w:hyperlink>
    </w:p>
    <w:p w14:paraId="41EB7DF8" w14:textId="77777777" w:rsidR="004C364A" w:rsidRDefault="004C364A" w:rsidP="001177CC">
      <w:pPr>
        <w:pStyle w:val="TOC4"/>
        <w:numPr>
          <w:ilvl w:val="0"/>
          <w:numId w:val="146"/>
        </w:numPr>
        <w:tabs>
          <w:tab w:val="left" w:pos="1891"/>
          <w:tab w:val="right" w:pos="9161"/>
        </w:tabs>
        <w:ind w:left="1890" w:hanging="274"/>
      </w:pPr>
      <w:hyperlink w:anchor="_TOC_250418" w:history="1">
        <w:r>
          <w:t>Who is a rider</w:t>
        </w:r>
        <w:r>
          <w:tab/>
          <w:t>22</w:t>
        </w:r>
      </w:hyperlink>
    </w:p>
    <w:p w14:paraId="024C5DCD" w14:textId="77777777" w:rsidR="004C364A" w:rsidRDefault="004C364A" w:rsidP="001177CC">
      <w:pPr>
        <w:pStyle w:val="TOC4"/>
        <w:numPr>
          <w:ilvl w:val="0"/>
          <w:numId w:val="146"/>
        </w:numPr>
        <w:tabs>
          <w:tab w:val="left" w:pos="1891"/>
          <w:tab w:val="right" w:pos="9161"/>
        </w:tabs>
        <w:ind w:left="1890" w:hanging="274"/>
      </w:pPr>
      <w:hyperlink w:anchor="_TOC_250417" w:history="1">
        <w:r>
          <w:t>Who is a</w:t>
        </w:r>
        <w:r>
          <w:rPr>
            <w:spacing w:val="-2"/>
          </w:rPr>
          <w:t xml:space="preserve"> </w:t>
        </w:r>
        <w:r>
          <w:t>pedestrian</w:t>
        </w:r>
        <w:r>
          <w:tab/>
          <w:t>22</w:t>
        </w:r>
      </w:hyperlink>
    </w:p>
    <w:p w14:paraId="46B7389F" w14:textId="77777777" w:rsidR="004C364A" w:rsidRDefault="004C364A" w:rsidP="001177CC">
      <w:pPr>
        <w:pStyle w:val="TOC4"/>
        <w:numPr>
          <w:ilvl w:val="0"/>
          <w:numId w:val="146"/>
        </w:numPr>
        <w:tabs>
          <w:tab w:val="left" w:pos="1891"/>
          <w:tab w:val="right" w:pos="9161"/>
        </w:tabs>
        <w:ind w:left="1890" w:hanging="274"/>
      </w:pPr>
      <w:hyperlink w:anchor="_TOC_250416" w:history="1">
        <w:r>
          <w:t>References</w:t>
        </w:r>
        <w:r>
          <w:rPr>
            <w:spacing w:val="-1"/>
          </w:rPr>
          <w:t xml:space="preserve"> </w:t>
        </w:r>
        <w:r>
          <w:t>to</w:t>
        </w:r>
        <w:r>
          <w:rPr>
            <w:spacing w:val="2"/>
          </w:rPr>
          <w:t xml:space="preserve"> </w:t>
        </w:r>
        <w:r>
          <w:t>driver includes</w:t>
        </w:r>
        <w:r>
          <w:rPr>
            <w:spacing w:val="-3"/>
          </w:rPr>
          <w:t xml:space="preserve"> </w:t>
        </w:r>
        <w:r>
          <w:t>rider etc</w:t>
        </w:r>
        <w:r>
          <w:tab/>
          <w:t>23</w:t>
        </w:r>
      </w:hyperlink>
    </w:p>
    <w:p w14:paraId="7E03F99C" w14:textId="77777777" w:rsidR="004C364A" w:rsidRDefault="004C364A" w:rsidP="004C364A">
      <w:pPr>
        <w:pStyle w:val="TOC1"/>
        <w:tabs>
          <w:tab w:val="right" w:pos="9159"/>
        </w:tabs>
      </w:pPr>
      <w:hyperlink w:anchor="_TOC_250415" w:history="1">
        <w:r>
          <w:t>Part</w:t>
        </w:r>
        <w:r>
          <w:rPr>
            <w:spacing w:val="-2"/>
          </w:rPr>
          <w:t xml:space="preserve"> </w:t>
        </w:r>
        <w:r>
          <w:t>3—Speed-limits</w:t>
        </w:r>
        <w:r>
          <w:tab/>
          <w:t>24</w:t>
        </w:r>
      </w:hyperlink>
    </w:p>
    <w:p w14:paraId="798BE24F" w14:textId="77777777" w:rsidR="004C364A" w:rsidRDefault="004C364A" w:rsidP="001177CC">
      <w:pPr>
        <w:pStyle w:val="TOC4"/>
        <w:numPr>
          <w:ilvl w:val="0"/>
          <w:numId w:val="146"/>
        </w:numPr>
        <w:tabs>
          <w:tab w:val="left" w:pos="1891"/>
          <w:tab w:val="right" w:pos="9161"/>
        </w:tabs>
        <w:spacing w:before="42"/>
        <w:ind w:left="1890" w:hanging="274"/>
      </w:pPr>
      <w:hyperlink w:anchor="_TOC_250414" w:history="1">
        <w:r>
          <w:t>Obeying</w:t>
        </w:r>
        <w:r>
          <w:rPr>
            <w:spacing w:val="-2"/>
          </w:rPr>
          <w:t xml:space="preserve"> </w:t>
        </w:r>
        <w:r>
          <w:t>the</w:t>
        </w:r>
        <w:r>
          <w:rPr>
            <w:spacing w:val="-1"/>
          </w:rPr>
          <w:t xml:space="preserve"> </w:t>
        </w:r>
        <w:r>
          <w:t>speed-limit</w:t>
        </w:r>
        <w:r>
          <w:tab/>
          <w:t>24</w:t>
        </w:r>
      </w:hyperlink>
    </w:p>
    <w:p w14:paraId="0675EEA8" w14:textId="77777777" w:rsidR="004C364A" w:rsidRDefault="004C364A" w:rsidP="001177CC">
      <w:pPr>
        <w:pStyle w:val="TOC4"/>
        <w:numPr>
          <w:ilvl w:val="0"/>
          <w:numId w:val="146"/>
        </w:numPr>
        <w:tabs>
          <w:tab w:val="left" w:pos="1888"/>
          <w:tab w:val="right" w:pos="9161"/>
        </w:tabs>
        <w:ind w:left="1887" w:hanging="271"/>
      </w:pPr>
      <w:hyperlink w:anchor="_TOC_250413" w:history="1">
        <w:r>
          <w:t>Speed-limit</w:t>
        </w:r>
        <w:r>
          <w:rPr>
            <w:spacing w:val="-1"/>
          </w:rPr>
          <w:t xml:space="preserve"> </w:t>
        </w:r>
        <w:r>
          <w:t>where</w:t>
        </w:r>
        <w:r>
          <w:rPr>
            <w:spacing w:val="2"/>
          </w:rPr>
          <w:t xml:space="preserve"> </w:t>
        </w:r>
        <w:r>
          <w:t>a</w:t>
        </w:r>
        <w:r>
          <w:rPr>
            <w:spacing w:val="-1"/>
          </w:rPr>
          <w:t xml:space="preserve"> </w:t>
        </w:r>
        <w:r>
          <w:t>speed-limit sign</w:t>
        </w:r>
        <w:r>
          <w:rPr>
            <w:spacing w:val="1"/>
          </w:rPr>
          <w:t xml:space="preserve"> </w:t>
        </w:r>
        <w:r>
          <w:t>applies</w:t>
        </w:r>
        <w:r>
          <w:tab/>
          <w:t>24</w:t>
        </w:r>
      </w:hyperlink>
    </w:p>
    <w:p w14:paraId="7551638B" w14:textId="77777777" w:rsidR="004C364A" w:rsidRDefault="004C364A" w:rsidP="001177CC">
      <w:pPr>
        <w:pStyle w:val="TOC4"/>
        <w:numPr>
          <w:ilvl w:val="0"/>
          <w:numId w:val="146"/>
        </w:numPr>
        <w:tabs>
          <w:tab w:val="left" w:pos="1888"/>
          <w:tab w:val="right" w:pos="9161"/>
        </w:tabs>
        <w:ind w:left="1887" w:hanging="271"/>
      </w:pPr>
      <w:hyperlink w:anchor="_TOC_250412" w:history="1">
        <w:r>
          <w:t>Speed-limit</w:t>
        </w:r>
        <w:r>
          <w:rPr>
            <w:spacing w:val="-1"/>
          </w:rPr>
          <w:t xml:space="preserve"> </w:t>
        </w:r>
        <w:r>
          <w:t>in</w:t>
        </w:r>
        <w:r>
          <w:rPr>
            <w:spacing w:val="1"/>
          </w:rPr>
          <w:t xml:space="preserve"> </w:t>
        </w:r>
        <w:r>
          <w:t>a</w:t>
        </w:r>
        <w:r>
          <w:rPr>
            <w:spacing w:val="-1"/>
          </w:rPr>
          <w:t xml:space="preserve"> </w:t>
        </w:r>
        <w:r>
          <w:t>speed-limited</w:t>
        </w:r>
        <w:r>
          <w:rPr>
            <w:spacing w:val="1"/>
          </w:rPr>
          <w:t xml:space="preserve"> </w:t>
        </w:r>
        <w:r>
          <w:t>area</w:t>
        </w:r>
        <w:r>
          <w:tab/>
          <w:t>25</w:t>
        </w:r>
      </w:hyperlink>
    </w:p>
    <w:p w14:paraId="4E64B465" w14:textId="77777777" w:rsidR="004C364A" w:rsidRDefault="004C364A" w:rsidP="001177CC">
      <w:pPr>
        <w:pStyle w:val="TOC4"/>
        <w:numPr>
          <w:ilvl w:val="0"/>
          <w:numId w:val="146"/>
        </w:numPr>
        <w:tabs>
          <w:tab w:val="left" w:pos="1888"/>
          <w:tab w:val="right" w:pos="9161"/>
        </w:tabs>
        <w:ind w:left="1887" w:hanging="271"/>
      </w:pPr>
      <w:hyperlink w:anchor="_TOC_250411" w:history="1">
        <w:r>
          <w:t>Speed-limit</w:t>
        </w:r>
        <w:r>
          <w:rPr>
            <w:spacing w:val="-1"/>
          </w:rPr>
          <w:t xml:space="preserve"> </w:t>
        </w:r>
        <w:r>
          <w:t>in</w:t>
        </w:r>
        <w:r>
          <w:rPr>
            <w:spacing w:val="1"/>
          </w:rPr>
          <w:t xml:space="preserve"> </w:t>
        </w:r>
        <w:r>
          <w:t>a</w:t>
        </w:r>
        <w:r>
          <w:rPr>
            <w:spacing w:val="-1"/>
          </w:rPr>
          <w:t xml:space="preserve"> </w:t>
        </w:r>
        <w:r>
          <w:t>school zone</w:t>
        </w:r>
        <w:r>
          <w:tab/>
          <w:t>26</w:t>
        </w:r>
      </w:hyperlink>
    </w:p>
    <w:p w14:paraId="08696BEC" w14:textId="77777777" w:rsidR="004C364A" w:rsidRDefault="004C364A" w:rsidP="001177CC">
      <w:pPr>
        <w:pStyle w:val="TOC4"/>
        <w:numPr>
          <w:ilvl w:val="0"/>
          <w:numId w:val="146"/>
        </w:numPr>
        <w:tabs>
          <w:tab w:val="left" w:pos="1888"/>
          <w:tab w:val="right" w:pos="9161"/>
        </w:tabs>
        <w:spacing w:before="41"/>
        <w:ind w:left="1887" w:hanging="271"/>
      </w:pPr>
      <w:hyperlink w:anchor="_TOC_250410" w:history="1">
        <w:r>
          <w:t>Speed-limit</w:t>
        </w:r>
        <w:r>
          <w:rPr>
            <w:spacing w:val="-1"/>
          </w:rPr>
          <w:t xml:space="preserve"> </w:t>
        </w:r>
        <w:r>
          <w:t>in</w:t>
        </w:r>
        <w:r>
          <w:rPr>
            <w:spacing w:val="1"/>
          </w:rPr>
          <w:t xml:space="preserve"> </w:t>
        </w:r>
        <w:r>
          <w:t>a</w:t>
        </w:r>
        <w:r>
          <w:rPr>
            <w:spacing w:val="-1"/>
          </w:rPr>
          <w:t xml:space="preserve"> </w:t>
        </w:r>
        <w:r>
          <w:t>shared</w:t>
        </w:r>
        <w:r>
          <w:rPr>
            <w:spacing w:val="1"/>
          </w:rPr>
          <w:t xml:space="preserve"> </w:t>
        </w:r>
        <w:r>
          <w:t>zone</w:t>
        </w:r>
        <w:r>
          <w:tab/>
          <w:t>27</w:t>
        </w:r>
      </w:hyperlink>
    </w:p>
    <w:p w14:paraId="4F5DFF6C" w14:textId="77777777" w:rsidR="004C364A" w:rsidRDefault="004C364A" w:rsidP="001177CC">
      <w:pPr>
        <w:pStyle w:val="TOC4"/>
        <w:numPr>
          <w:ilvl w:val="0"/>
          <w:numId w:val="146"/>
        </w:numPr>
        <w:tabs>
          <w:tab w:val="left" w:pos="1888"/>
          <w:tab w:val="right" w:pos="9161"/>
        </w:tabs>
        <w:ind w:left="1887" w:hanging="271"/>
      </w:pPr>
      <w:hyperlink w:anchor="_TOC_250409" w:history="1">
        <w:r>
          <w:t>Speed-limit</w:t>
        </w:r>
        <w:r>
          <w:rPr>
            <w:spacing w:val="-1"/>
          </w:rPr>
          <w:t xml:space="preserve"> </w:t>
        </w:r>
        <w:r>
          <w:t>elsewhere</w:t>
        </w:r>
        <w:r>
          <w:tab/>
          <w:t>27</w:t>
        </w:r>
      </w:hyperlink>
    </w:p>
    <w:p w14:paraId="641C9F09" w14:textId="77777777" w:rsidR="004C364A" w:rsidRDefault="004C364A" w:rsidP="004C364A">
      <w:pPr>
        <w:pStyle w:val="TOC1"/>
        <w:tabs>
          <w:tab w:val="right" w:pos="9159"/>
        </w:tabs>
      </w:pPr>
      <w:hyperlink w:anchor="_TOC_250408" w:history="1">
        <w:r>
          <w:t>Part</w:t>
        </w:r>
        <w:r>
          <w:rPr>
            <w:spacing w:val="-2"/>
          </w:rPr>
          <w:t xml:space="preserve"> </w:t>
        </w:r>
        <w:r>
          <w:t>4—Making turns</w:t>
        </w:r>
        <w:r>
          <w:tab/>
          <w:t>29</w:t>
        </w:r>
      </w:hyperlink>
    </w:p>
    <w:p w14:paraId="390DFD14" w14:textId="77777777" w:rsidR="004C364A" w:rsidRDefault="004C364A" w:rsidP="004C364A">
      <w:pPr>
        <w:pStyle w:val="TOC2"/>
        <w:tabs>
          <w:tab w:val="right" w:pos="9159"/>
        </w:tabs>
        <w:spacing w:before="79"/>
      </w:pPr>
      <w:hyperlink w:anchor="_TOC_250407" w:history="1">
        <w:r>
          <w:t>Division</w:t>
        </w:r>
        <w:r>
          <w:rPr>
            <w:spacing w:val="-1"/>
          </w:rPr>
          <w:t xml:space="preserve"> </w:t>
        </w:r>
        <w:r>
          <w:t>1—Left turns</w:t>
        </w:r>
        <w:r>
          <w:tab/>
          <w:t>29</w:t>
        </w:r>
      </w:hyperlink>
    </w:p>
    <w:p w14:paraId="68B2B5D0" w14:textId="77777777" w:rsidR="004C364A" w:rsidRDefault="004C364A" w:rsidP="001177CC">
      <w:pPr>
        <w:pStyle w:val="TOC4"/>
        <w:numPr>
          <w:ilvl w:val="0"/>
          <w:numId w:val="146"/>
        </w:numPr>
        <w:tabs>
          <w:tab w:val="left" w:pos="1891"/>
          <w:tab w:val="right" w:pos="9161"/>
        </w:tabs>
        <w:spacing w:before="41"/>
        <w:ind w:left="1890" w:hanging="274"/>
      </w:pPr>
      <w:hyperlink w:anchor="_TOC_250406" w:history="1">
        <w:r>
          <w:t>Application</w:t>
        </w:r>
        <w:r>
          <w:rPr>
            <w:spacing w:val="-2"/>
          </w:rPr>
          <w:t xml:space="preserve"> </w:t>
        </w:r>
        <w:r>
          <w:t>of</w:t>
        </w:r>
        <w:r>
          <w:rPr>
            <w:spacing w:val="-2"/>
          </w:rPr>
          <w:t xml:space="preserve"> </w:t>
        </w:r>
        <w:r>
          <w:t>Division</w:t>
        </w:r>
        <w:r>
          <w:rPr>
            <w:spacing w:val="1"/>
          </w:rPr>
          <w:t xml:space="preserve"> </w:t>
        </w:r>
        <w:r>
          <w:t>to</w:t>
        </w:r>
        <w:r>
          <w:rPr>
            <w:spacing w:val="1"/>
          </w:rPr>
          <w:t xml:space="preserve"> </w:t>
        </w:r>
        <w:r>
          <w:t>roundabouts,</w:t>
        </w:r>
        <w:r>
          <w:rPr>
            <w:spacing w:val="-3"/>
          </w:rPr>
          <w:t xml:space="preserve"> </w:t>
        </w:r>
        <w:r>
          <w:t>road-related</w:t>
        </w:r>
        <w:r>
          <w:rPr>
            <w:spacing w:val="-1"/>
          </w:rPr>
          <w:t xml:space="preserve"> </w:t>
        </w:r>
        <w:r>
          <w:t>areas and</w:t>
        </w:r>
        <w:r>
          <w:rPr>
            <w:spacing w:val="1"/>
          </w:rPr>
          <w:t xml:space="preserve"> </w:t>
        </w:r>
        <w:r>
          <w:t>adjacent</w:t>
        </w:r>
        <w:r>
          <w:rPr>
            <w:spacing w:val="-1"/>
          </w:rPr>
          <w:t xml:space="preserve"> </w:t>
        </w:r>
        <w:r>
          <w:t>land</w:t>
        </w:r>
        <w:r>
          <w:tab/>
          <w:t>29</w:t>
        </w:r>
      </w:hyperlink>
    </w:p>
    <w:p w14:paraId="2AF5ECB1" w14:textId="77777777" w:rsidR="004C364A" w:rsidRDefault="004C364A" w:rsidP="001177CC">
      <w:pPr>
        <w:pStyle w:val="TOC4"/>
        <w:numPr>
          <w:ilvl w:val="0"/>
          <w:numId w:val="146"/>
        </w:numPr>
        <w:tabs>
          <w:tab w:val="left" w:pos="1888"/>
          <w:tab w:val="right" w:pos="9161"/>
        </w:tabs>
        <w:ind w:left="1887" w:hanging="271"/>
      </w:pPr>
      <w:hyperlink w:anchor="_TOC_250405" w:history="1">
        <w:r>
          <w:t>Starting</w:t>
        </w:r>
        <w:r>
          <w:rPr>
            <w:spacing w:val="-2"/>
          </w:rPr>
          <w:t xml:space="preserve"> </w:t>
        </w:r>
        <w:r>
          <w:t>a</w:t>
        </w:r>
        <w:r>
          <w:rPr>
            <w:spacing w:val="-1"/>
          </w:rPr>
          <w:t xml:space="preserve"> </w:t>
        </w:r>
        <w:r>
          <w:t>left turn</w:t>
        </w:r>
        <w:r>
          <w:rPr>
            <w:spacing w:val="1"/>
          </w:rPr>
          <w:t xml:space="preserve"> </w:t>
        </w:r>
        <w:r>
          <w:t>from</w:t>
        </w:r>
        <w:r>
          <w:rPr>
            <w:spacing w:val="-3"/>
          </w:rPr>
          <w:t xml:space="preserve"> </w:t>
        </w:r>
        <w:r>
          <w:t>a</w:t>
        </w:r>
        <w:r>
          <w:rPr>
            <w:spacing w:val="-1"/>
          </w:rPr>
          <w:t xml:space="preserve"> </w:t>
        </w:r>
        <w:r>
          <w:t>road</w:t>
        </w:r>
        <w:r>
          <w:rPr>
            <w:spacing w:val="1"/>
          </w:rPr>
          <w:t xml:space="preserve"> </w:t>
        </w:r>
        <w:r>
          <w:t>(except a</w:t>
        </w:r>
        <w:r>
          <w:rPr>
            <w:spacing w:val="-1"/>
          </w:rPr>
          <w:t xml:space="preserve"> </w:t>
        </w:r>
        <w:r>
          <w:t>multi-lane</w:t>
        </w:r>
        <w:r>
          <w:rPr>
            <w:spacing w:val="-1"/>
          </w:rPr>
          <w:t xml:space="preserve"> </w:t>
        </w:r>
        <w:r>
          <w:t>road)</w:t>
        </w:r>
        <w:r>
          <w:tab/>
          <w:t>29</w:t>
        </w:r>
      </w:hyperlink>
    </w:p>
    <w:p w14:paraId="37860D01" w14:textId="77777777" w:rsidR="004C364A" w:rsidRDefault="004C364A" w:rsidP="001177CC">
      <w:pPr>
        <w:pStyle w:val="TOC4"/>
        <w:numPr>
          <w:ilvl w:val="0"/>
          <w:numId w:val="146"/>
        </w:numPr>
        <w:tabs>
          <w:tab w:val="left" w:pos="1888"/>
          <w:tab w:val="right" w:pos="9161"/>
        </w:tabs>
        <w:ind w:left="1887" w:hanging="271"/>
      </w:pPr>
      <w:hyperlink w:anchor="_TOC_250404" w:history="1">
        <w:r>
          <w:t>Starting</w:t>
        </w:r>
        <w:r>
          <w:rPr>
            <w:spacing w:val="-2"/>
          </w:rPr>
          <w:t xml:space="preserve"> </w:t>
        </w:r>
        <w:r>
          <w:t>a</w:t>
        </w:r>
        <w:r>
          <w:rPr>
            <w:spacing w:val="-1"/>
          </w:rPr>
          <w:t xml:space="preserve"> </w:t>
        </w:r>
        <w:r>
          <w:t>left turn</w:t>
        </w:r>
        <w:r>
          <w:rPr>
            <w:spacing w:val="1"/>
          </w:rPr>
          <w:t xml:space="preserve"> </w:t>
        </w:r>
        <w:r>
          <w:t>from</w:t>
        </w:r>
        <w:r>
          <w:rPr>
            <w:spacing w:val="-3"/>
          </w:rPr>
          <w:t xml:space="preserve"> </w:t>
        </w:r>
        <w:r>
          <w:t>a</w:t>
        </w:r>
        <w:r>
          <w:rPr>
            <w:spacing w:val="2"/>
          </w:rPr>
          <w:t xml:space="preserve"> </w:t>
        </w:r>
        <w:r>
          <w:t>multi-lane</w:t>
        </w:r>
        <w:r>
          <w:rPr>
            <w:spacing w:val="-1"/>
          </w:rPr>
          <w:t xml:space="preserve"> </w:t>
        </w:r>
        <w:r>
          <w:t>road</w:t>
        </w:r>
        <w:r>
          <w:tab/>
          <w:t>30</w:t>
        </w:r>
      </w:hyperlink>
    </w:p>
    <w:p w14:paraId="2CADBCE0" w14:textId="77777777" w:rsidR="004C364A" w:rsidRDefault="004C364A" w:rsidP="001177CC">
      <w:pPr>
        <w:pStyle w:val="TOC4"/>
        <w:numPr>
          <w:ilvl w:val="0"/>
          <w:numId w:val="146"/>
        </w:numPr>
        <w:tabs>
          <w:tab w:val="left" w:pos="1888"/>
          <w:tab w:val="right" w:pos="9161"/>
        </w:tabs>
        <w:spacing w:before="41"/>
        <w:ind w:left="1887" w:hanging="271"/>
      </w:pPr>
      <w:hyperlink w:anchor="_TOC_250403" w:history="1">
        <w:r>
          <w:t>Making</w:t>
        </w:r>
        <w:r>
          <w:rPr>
            <w:spacing w:val="-2"/>
          </w:rPr>
          <w:t xml:space="preserve"> </w:t>
        </w:r>
        <w:r>
          <w:t>a</w:t>
        </w:r>
        <w:r>
          <w:rPr>
            <w:spacing w:val="-1"/>
          </w:rPr>
          <w:t xml:space="preserve"> </w:t>
        </w:r>
        <w:r>
          <w:t>left turn</w:t>
        </w:r>
        <w:r>
          <w:rPr>
            <w:spacing w:val="1"/>
          </w:rPr>
          <w:t xml:space="preserve"> </w:t>
        </w:r>
        <w:r>
          <w:t>as indicated</w:t>
        </w:r>
        <w:r>
          <w:rPr>
            <w:spacing w:val="1"/>
          </w:rPr>
          <w:t xml:space="preserve"> </w:t>
        </w:r>
        <w:r>
          <w:t>by</w:t>
        </w:r>
        <w:r>
          <w:rPr>
            <w:spacing w:val="-4"/>
          </w:rPr>
          <w:t xml:space="preserve"> </w:t>
        </w:r>
        <w:r>
          <w:t>a</w:t>
        </w:r>
        <w:r>
          <w:rPr>
            <w:spacing w:val="-1"/>
          </w:rPr>
          <w:t xml:space="preserve"> </w:t>
        </w:r>
        <w:r>
          <w:t>turn</w:t>
        </w:r>
        <w:r>
          <w:rPr>
            <w:spacing w:val="-1"/>
          </w:rPr>
          <w:t xml:space="preserve"> </w:t>
        </w:r>
        <w:r>
          <w:t>line</w:t>
        </w:r>
        <w:r>
          <w:tab/>
          <w:t>32</w:t>
        </w:r>
      </w:hyperlink>
    </w:p>
    <w:p w14:paraId="2033AB3A" w14:textId="77777777" w:rsidR="004C364A" w:rsidRDefault="004C364A" w:rsidP="004C364A">
      <w:pPr>
        <w:pStyle w:val="TOC2"/>
        <w:tabs>
          <w:tab w:val="right" w:pos="9159"/>
        </w:tabs>
        <w:spacing w:before="79"/>
      </w:pPr>
      <w:hyperlink w:anchor="_TOC_250402" w:history="1">
        <w:r>
          <w:t>Division</w:t>
        </w:r>
        <w:r>
          <w:rPr>
            <w:spacing w:val="-1"/>
          </w:rPr>
          <w:t xml:space="preserve"> </w:t>
        </w:r>
        <w:r>
          <w:t>2—Right turns</w:t>
        </w:r>
        <w:r>
          <w:tab/>
          <w:t>34</w:t>
        </w:r>
      </w:hyperlink>
    </w:p>
    <w:p w14:paraId="793C9F57" w14:textId="77777777" w:rsidR="004C364A" w:rsidRDefault="004C364A" w:rsidP="001177CC">
      <w:pPr>
        <w:pStyle w:val="TOC4"/>
        <w:numPr>
          <w:ilvl w:val="0"/>
          <w:numId w:val="146"/>
        </w:numPr>
        <w:tabs>
          <w:tab w:val="left" w:pos="1891"/>
          <w:tab w:val="right" w:pos="9161"/>
        </w:tabs>
        <w:spacing w:before="41"/>
        <w:ind w:left="1890" w:hanging="274"/>
      </w:pPr>
      <w:hyperlink w:anchor="_TOC_250401" w:history="1">
        <w:r>
          <w:t>Application</w:t>
        </w:r>
        <w:r>
          <w:rPr>
            <w:spacing w:val="-2"/>
          </w:rPr>
          <w:t xml:space="preserve"> </w:t>
        </w:r>
        <w:r>
          <w:t>of</w:t>
        </w:r>
        <w:r>
          <w:rPr>
            <w:spacing w:val="-2"/>
          </w:rPr>
          <w:t xml:space="preserve"> </w:t>
        </w:r>
        <w:r>
          <w:t>Division</w:t>
        </w:r>
        <w:r>
          <w:rPr>
            <w:spacing w:val="1"/>
          </w:rPr>
          <w:t xml:space="preserve"> </w:t>
        </w:r>
        <w:r>
          <w:t>to</w:t>
        </w:r>
        <w:r>
          <w:rPr>
            <w:spacing w:val="1"/>
          </w:rPr>
          <w:t xml:space="preserve"> </w:t>
        </w:r>
        <w:r>
          <w:t>certain</w:t>
        </w:r>
        <w:r>
          <w:rPr>
            <w:spacing w:val="1"/>
          </w:rPr>
          <w:t xml:space="preserve"> </w:t>
        </w:r>
        <w:r>
          <w:t>right</w:t>
        </w:r>
        <w:r>
          <w:rPr>
            <w:spacing w:val="-2"/>
          </w:rPr>
          <w:t xml:space="preserve"> </w:t>
        </w:r>
        <w:r>
          <w:t>turns</w:t>
        </w:r>
        <w:r>
          <w:tab/>
          <w:t>34</w:t>
        </w:r>
      </w:hyperlink>
    </w:p>
    <w:p w14:paraId="25B9D38E" w14:textId="77777777" w:rsidR="004C364A" w:rsidRDefault="004C364A" w:rsidP="001177CC">
      <w:pPr>
        <w:pStyle w:val="TOC4"/>
        <w:numPr>
          <w:ilvl w:val="0"/>
          <w:numId w:val="146"/>
        </w:numPr>
        <w:tabs>
          <w:tab w:val="left" w:pos="1888"/>
          <w:tab w:val="right" w:pos="9161"/>
        </w:tabs>
        <w:spacing w:before="38"/>
        <w:ind w:left="1887" w:hanging="271"/>
      </w:pPr>
      <w:hyperlink w:anchor="_TOC_250400" w:history="1">
        <w:r>
          <w:t>Starting</w:t>
        </w:r>
        <w:r>
          <w:rPr>
            <w:spacing w:val="-2"/>
          </w:rPr>
          <w:t xml:space="preserve"> </w:t>
        </w:r>
        <w:r>
          <w:t>a</w:t>
        </w:r>
        <w:r>
          <w:rPr>
            <w:spacing w:val="-1"/>
          </w:rPr>
          <w:t xml:space="preserve"> </w:t>
        </w:r>
        <w:r>
          <w:t>right turn</w:t>
        </w:r>
        <w:r>
          <w:rPr>
            <w:spacing w:val="1"/>
          </w:rPr>
          <w:t xml:space="preserve"> </w:t>
        </w:r>
        <w:r>
          <w:t>from</w:t>
        </w:r>
        <w:r>
          <w:rPr>
            <w:spacing w:val="-3"/>
          </w:rPr>
          <w:t xml:space="preserve"> </w:t>
        </w:r>
        <w:r>
          <w:t>a</w:t>
        </w:r>
        <w:r>
          <w:rPr>
            <w:spacing w:val="-1"/>
          </w:rPr>
          <w:t xml:space="preserve"> </w:t>
        </w:r>
        <w:r>
          <w:t>road</w:t>
        </w:r>
        <w:r>
          <w:rPr>
            <w:spacing w:val="1"/>
          </w:rPr>
          <w:t xml:space="preserve"> </w:t>
        </w:r>
        <w:r>
          <w:t>(except a</w:t>
        </w:r>
        <w:r>
          <w:rPr>
            <w:spacing w:val="-1"/>
          </w:rPr>
          <w:t xml:space="preserve"> </w:t>
        </w:r>
        <w:r>
          <w:t>multi-lane</w:t>
        </w:r>
        <w:r>
          <w:rPr>
            <w:spacing w:val="-1"/>
          </w:rPr>
          <w:t xml:space="preserve"> </w:t>
        </w:r>
        <w:r>
          <w:t>road)</w:t>
        </w:r>
        <w:r>
          <w:tab/>
          <w:t>34</w:t>
        </w:r>
      </w:hyperlink>
    </w:p>
    <w:p w14:paraId="64F5A74E" w14:textId="77777777" w:rsidR="004C364A" w:rsidRDefault="004C364A" w:rsidP="001177CC">
      <w:pPr>
        <w:pStyle w:val="TOC4"/>
        <w:numPr>
          <w:ilvl w:val="0"/>
          <w:numId w:val="146"/>
        </w:numPr>
        <w:tabs>
          <w:tab w:val="left" w:pos="1888"/>
          <w:tab w:val="right" w:pos="9161"/>
        </w:tabs>
        <w:ind w:left="1887" w:hanging="271"/>
      </w:pPr>
      <w:hyperlink w:anchor="_TOC_250399" w:history="1">
        <w:r>
          <w:t>Starting</w:t>
        </w:r>
        <w:r>
          <w:rPr>
            <w:spacing w:val="-2"/>
          </w:rPr>
          <w:t xml:space="preserve"> </w:t>
        </w:r>
        <w:r>
          <w:t>a</w:t>
        </w:r>
        <w:r>
          <w:rPr>
            <w:spacing w:val="-1"/>
          </w:rPr>
          <w:t xml:space="preserve"> </w:t>
        </w:r>
        <w:r>
          <w:t>right turn</w:t>
        </w:r>
        <w:r>
          <w:rPr>
            <w:spacing w:val="1"/>
          </w:rPr>
          <w:t xml:space="preserve"> </w:t>
        </w:r>
        <w:r>
          <w:t>from</w:t>
        </w:r>
        <w:r>
          <w:rPr>
            <w:spacing w:val="-3"/>
          </w:rPr>
          <w:t xml:space="preserve"> </w:t>
        </w:r>
        <w:r>
          <w:t>a</w:t>
        </w:r>
        <w:r>
          <w:rPr>
            <w:spacing w:val="2"/>
          </w:rPr>
          <w:t xml:space="preserve"> </w:t>
        </w:r>
        <w:r>
          <w:t>multi-lane</w:t>
        </w:r>
        <w:r>
          <w:rPr>
            <w:spacing w:val="-1"/>
          </w:rPr>
          <w:t xml:space="preserve"> </w:t>
        </w:r>
        <w:r>
          <w:t>road</w:t>
        </w:r>
        <w:r>
          <w:tab/>
          <w:t>36</w:t>
        </w:r>
      </w:hyperlink>
    </w:p>
    <w:p w14:paraId="3F20486F" w14:textId="77777777" w:rsidR="004C364A" w:rsidRDefault="004C364A" w:rsidP="001177CC">
      <w:pPr>
        <w:pStyle w:val="TOC4"/>
        <w:numPr>
          <w:ilvl w:val="0"/>
          <w:numId w:val="146"/>
        </w:numPr>
        <w:tabs>
          <w:tab w:val="left" w:pos="1888"/>
          <w:tab w:val="right" w:pos="9161"/>
        </w:tabs>
        <w:spacing w:before="41" w:after="171"/>
        <w:ind w:left="1887" w:hanging="271"/>
      </w:pPr>
      <w:hyperlink w:anchor="_TOC_250398" w:history="1">
        <w:r>
          <w:t>Making</w:t>
        </w:r>
        <w:r>
          <w:rPr>
            <w:spacing w:val="-1"/>
          </w:rPr>
          <w:t xml:space="preserve"> </w:t>
        </w:r>
        <w:r>
          <w:t>a</w:t>
        </w:r>
        <w:r>
          <w:rPr>
            <w:spacing w:val="-2"/>
          </w:rPr>
          <w:t xml:space="preserve"> </w:t>
        </w:r>
        <w:r>
          <w:t>right turn</w:t>
        </w:r>
        <w:r>
          <w:tab/>
          <w:t>37</w:t>
        </w:r>
      </w:hyperlink>
    </w:p>
    <w:p w14:paraId="54878FC8" w14:textId="77777777" w:rsidR="004C364A" w:rsidRDefault="004C364A" w:rsidP="004C364A">
      <w:pPr>
        <w:pStyle w:val="TOC2"/>
        <w:tabs>
          <w:tab w:val="right" w:pos="9159"/>
        </w:tabs>
        <w:spacing w:before="270"/>
      </w:pPr>
      <w:hyperlink w:anchor="_TOC_250397" w:history="1">
        <w:r>
          <w:t>Division</w:t>
        </w:r>
        <w:r>
          <w:rPr>
            <w:spacing w:val="-1"/>
          </w:rPr>
          <w:t xml:space="preserve"> </w:t>
        </w:r>
        <w:r>
          <w:t>3—Hook turns at intersections</w:t>
        </w:r>
        <w:r>
          <w:tab/>
          <w:t>39</w:t>
        </w:r>
      </w:hyperlink>
    </w:p>
    <w:p w14:paraId="6FA3D41B" w14:textId="77777777" w:rsidR="004C364A" w:rsidRDefault="004C364A" w:rsidP="001177CC">
      <w:pPr>
        <w:pStyle w:val="TOC4"/>
        <w:numPr>
          <w:ilvl w:val="0"/>
          <w:numId w:val="146"/>
        </w:numPr>
        <w:tabs>
          <w:tab w:val="left" w:pos="1888"/>
          <w:tab w:val="right" w:pos="9161"/>
        </w:tabs>
        <w:spacing w:before="41"/>
        <w:ind w:left="1887" w:hanging="271"/>
      </w:pPr>
      <w:hyperlink w:anchor="_TOC_250396" w:history="1">
        <w:r>
          <w:t>Making</w:t>
        </w:r>
        <w:r>
          <w:rPr>
            <w:spacing w:val="-2"/>
          </w:rPr>
          <w:t xml:space="preserve"> </w:t>
        </w:r>
        <w:r>
          <w:t>a</w:t>
        </w:r>
        <w:r>
          <w:rPr>
            <w:spacing w:val="-1"/>
          </w:rPr>
          <w:t xml:space="preserve"> </w:t>
        </w:r>
        <w:r>
          <w:t>hook</w:t>
        </w:r>
        <w:r>
          <w:rPr>
            <w:spacing w:val="-1"/>
          </w:rPr>
          <w:t xml:space="preserve"> </w:t>
        </w:r>
        <w:r>
          <w:t>turn</w:t>
        </w:r>
        <w:r>
          <w:rPr>
            <w:spacing w:val="1"/>
          </w:rPr>
          <w:t xml:space="preserve"> </w:t>
        </w:r>
        <w:r>
          <w:t>at a</w:t>
        </w:r>
        <w:r>
          <w:rPr>
            <w:spacing w:val="-3"/>
          </w:rPr>
          <w:t xml:space="preserve"> </w:t>
        </w:r>
        <w:r>
          <w:t>hook</w:t>
        </w:r>
        <w:r>
          <w:rPr>
            <w:spacing w:val="-1"/>
          </w:rPr>
          <w:t xml:space="preserve"> </w:t>
        </w:r>
        <w:r>
          <w:t>turn</w:t>
        </w:r>
        <w:r>
          <w:rPr>
            <w:spacing w:val="-1"/>
          </w:rPr>
          <w:t xml:space="preserve"> </w:t>
        </w:r>
        <w:r>
          <w:t>only</w:t>
        </w:r>
        <w:r>
          <w:rPr>
            <w:spacing w:val="-3"/>
          </w:rPr>
          <w:t xml:space="preserve"> </w:t>
        </w:r>
        <w:r>
          <w:t>sign</w:t>
        </w:r>
        <w:r>
          <w:tab/>
          <w:t>39</w:t>
        </w:r>
      </w:hyperlink>
    </w:p>
    <w:p w14:paraId="7B0CF196" w14:textId="77777777" w:rsidR="004C364A" w:rsidRDefault="004C364A" w:rsidP="001177CC">
      <w:pPr>
        <w:pStyle w:val="TOC4"/>
        <w:numPr>
          <w:ilvl w:val="0"/>
          <w:numId w:val="146"/>
        </w:numPr>
        <w:tabs>
          <w:tab w:val="left" w:pos="1891"/>
          <w:tab w:val="right" w:pos="9161"/>
        </w:tabs>
        <w:ind w:left="1890" w:hanging="274"/>
      </w:pPr>
      <w:hyperlink w:anchor="_TOC_250395" w:history="1">
        <w:r>
          <w:t>Optional</w:t>
        </w:r>
        <w:r>
          <w:rPr>
            <w:spacing w:val="-3"/>
          </w:rPr>
          <w:t xml:space="preserve"> </w:t>
        </w:r>
        <w:r>
          <w:t>hook</w:t>
        </w:r>
        <w:r>
          <w:rPr>
            <w:spacing w:val="-1"/>
          </w:rPr>
          <w:t xml:space="preserve"> </w:t>
        </w:r>
        <w:r>
          <w:t>turn</w:t>
        </w:r>
        <w:r>
          <w:rPr>
            <w:spacing w:val="1"/>
          </w:rPr>
          <w:t xml:space="preserve"> </w:t>
        </w:r>
        <w:r>
          <w:t>by</w:t>
        </w:r>
        <w:r>
          <w:rPr>
            <w:spacing w:val="-4"/>
          </w:rPr>
          <w:t xml:space="preserve"> </w:t>
        </w:r>
        <w:r>
          <w:t>a</w:t>
        </w:r>
        <w:r>
          <w:rPr>
            <w:spacing w:val="-1"/>
          </w:rPr>
          <w:t xml:space="preserve"> </w:t>
        </w:r>
        <w:r>
          <w:t>bicycle rider</w:t>
        </w:r>
        <w:r>
          <w:tab/>
          <w:t>39</w:t>
        </w:r>
      </w:hyperlink>
    </w:p>
    <w:p w14:paraId="3A9D0958" w14:textId="77777777" w:rsidR="004C364A" w:rsidRDefault="004C364A" w:rsidP="001177CC">
      <w:pPr>
        <w:pStyle w:val="TOC4"/>
        <w:numPr>
          <w:ilvl w:val="0"/>
          <w:numId w:val="146"/>
        </w:numPr>
        <w:tabs>
          <w:tab w:val="left" w:pos="1891"/>
          <w:tab w:val="right" w:pos="9161"/>
        </w:tabs>
        <w:ind w:left="1890" w:hanging="274"/>
      </w:pPr>
      <w:hyperlink w:anchor="_TOC_250394" w:history="1">
        <w:r>
          <w:t>Bicycle</w:t>
        </w:r>
        <w:r>
          <w:rPr>
            <w:spacing w:val="-2"/>
          </w:rPr>
          <w:t xml:space="preserve"> </w:t>
        </w:r>
        <w:r>
          <w:t>rider making</w:t>
        </w:r>
        <w:r>
          <w:rPr>
            <w:spacing w:val="-1"/>
          </w:rPr>
          <w:t xml:space="preserve"> </w:t>
        </w:r>
        <w:r>
          <w:t>a</w:t>
        </w:r>
        <w:r>
          <w:rPr>
            <w:spacing w:val="-1"/>
          </w:rPr>
          <w:t xml:space="preserve"> </w:t>
        </w:r>
        <w:r>
          <w:t>hook</w:t>
        </w:r>
        <w:r>
          <w:rPr>
            <w:spacing w:val="-2"/>
          </w:rPr>
          <w:t xml:space="preserve"> </w:t>
        </w:r>
        <w:r>
          <w:t>turn</w:t>
        </w:r>
        <w:r>
          <w:rPr>
            <w:spacing w:val="1"/>
          </w:rPr>
          <w:t xml:space="preserve"> </w:t>
        </w:r>
        <w:r>
          <w:t>contrary</w:t>
        </w:r>
        <w:r>
          <w:rPr>
            <w:spacing w:val="-4"/>
          </w:rPr>
          <w:t xml:space="preserve"> </w:t>
        </w:r>
        <w:r>
          <w:t>to</w:t>
        </w:r>
        <w:r>
          <w:rPr>
            <w:spacing w:val="1"/>
          </w:rPr>
          <w:t xml:space="preserve"> </w:t>
        </w:r>
        <w:r>
          <w:t>no hook</w:t>
        </w:r>
        <w:r>
          <w:rPr>
            <w:spacing w:val="-1"/>
          </w:rPr>
          <w:t xml:space="preserve"> </w:t>
        </w:r>
        <w:r>
          <w:t>turn</w:t>
        </w:r>
        <w:r>
          <w:rPr>
            <w:spacing w:val="-1"/>
          </w:rPr>
          <w:t xml:space="preserve"> </w:t>
        </w:r>
        <w:r>
          <w:t>by</w:t>
        </w:r>
        <w:r>
          <w:rPr>
            <w:spacing w:val="-4"/>
          </w:rPr>
          <w:t xml:space="preserve"> </w:t>
        </w:r>
        <w:r>
          <w:t>bicycles</w:t>
        </w:r>
        <w:r>
          <w:rPr>
            <w:spacing w:val="-2"/>
          </w:rPr>
          <w:t xml:space="preserve"> </w:t>
        </w:r>
        <w:r>
          <w:t>sign</w:t>
        </w:r>
        <w:r>
          <w:tab/>
          <w:t>41</w:t>
        </w:r>
      </w:hyperlink>
    </w:p>
    <w:p w14:paraId="357C4691" w14:textId="77777777" w:rsidR="004C364A" w:rsidRDefault="004C364A" w:rsidP="004C364A">
      <w:pPr>
        <w:pStyle w:val="TOC2"/>
        <w:tabs>
          <w:tab w:val="right" w:pos="9159"/>
        </w:tabs>
      </w:pPr>
      <w:hyperlink w:anchor="_TOC_250393" w:history="1">
        <w:r>
          <w:t>Division</w:t>
        </w:r>
        <w:r>
          <w:rPr>
            <w:spacing w:val="-1"/>
          </w:rPr>
          <w:t xml:space="preserve"> </w:t>
        </w:r>
        <w:r>
          <w:t>4—U-turns</w:t>
        </w:r>
        <w:r>
          <w:tab/>
          <w:t>42</w:t>
        </w:r>
      </w:hyperlink>
    </w:p>
    <w:p w14:paraId="7BABFB18" w14:textId="77777777" w:rsidR="004C364A" w:rsidRDefault="004C364A" w:rsidP="001177CC">
      <w:pPr>
        <w:pStyle w:val="TOC4"/>
        <w:numPr>
          <w:ilvl w:val="0"/>
          <w:numId w:val="146"/>
        </w:numPr>
        <w:tabs>
          <w:tab w:val="left" w:pos="1891"/>
          <w:tab w:val="right" w:pos="9161"/>
        </w:tabs>
        <w:spacing w:before="41"/>
        <w:ind w:left="1890" w:hanging="274"/>
      </w:pPr>
      <w:hyperlink w:anchor="_TOC_250392" w:history="1">
        <w:r>
          <w:t>Beginning</w:t>
        </w:r>
        <w:r>
          <w:rPr>
            <w:spacing w:val="-1"/>
          </w:rPr>
          <w:t xml:space="preserve"> </w:t>
        </w:r>
        <w:r>
          <w:t>a</w:t>
        </w:r>
        <w:r>
          <w:rPr>
            <w:spacing w:val="-1"/>
          </w:rPr>
          <w:t xml:space="preserve"> </w:t>
        </w:r>
        <w:r>
          <w:t>U-turn</w:t>
        </w:r>
        <w:r>
          <w:tab/>
          <w:t>42</w:t>
        </w:r>
      </w:hyperlink>
    </w:p>
    <w:p w14:paraId="0FCCC06E" w14:textId="77777777" w:rsidR="004C364A" w:rsidRDefault="004C364A" w:rsidP="001177CC">
      <w:pPr>
        <w:pStyle w:val="TOC4"/>
        <w:numPr>
          <w:ilvl w:val="0"/>
          <w:numId w:val="146"/>
        </w:numPr>
        <w:tabs>
          <w:tab w:val="left" w:pos="1891"/>
          <w:tab w:val="right" w:pos="9161"/>
        </w:tabs>
        <w:spacing w:before="38"/>
        <w:ind w:left="1890" w:hanging="274"/>
      </w:pPr>
      <w:hyperlink w:anchor="_TOC_250391" w:history="1">
        <w:r>
          <w:t>Giving</w:t>
        </w:r>
        <w:r>
          <w:rPr>
            <w:spacing w:val="-2"/>
          </w:rPr>
          <w:t xml:space="preserve"> </w:t>
        </w:r>
        <w:r>
          <w:t>way</w:t>
        </w:r>
        <w:r>
          <w:rPr>
            <w:spacing w:val="-1"/>
          </w:rPr>
          <w:t xml:space="preserve"> </w:t>
        </w:r>
        <w:r>
          <w:t>when</w:t>
        </w:r>
        <w:r>
          <w:rPr>
            <w:spacing w:val="3"/>
          </w:rPr>
          <w:t xml:space="preserve"> </w:t>
        </w:r>
        <w:r>
          <w:t>making</w:t>
        </w:r>
        <w:r>
          <w:rPr>
            <w:spacing w:val="-1"/>
          </w:rPr>
          <w:t xml:space="preserve"> </w:t>
        </w:r>
        <w:r>
          <w:t>a</w:t>
        </w:r>
        <w:r>
          <w:rPr>
            <w:spacing w:val="-1"/>
          </w:rPr>
          <w:t xml:space="preserve"> </w:t>
        </w:r>
        <w:r>
          <w:t>U-turn</w:t>
        </w:r>
        <w:r>
          <w:tab/>
          <w:t>42</w:t>
        </w:r>
      </w:hyperlink>
    </w:p>
    <w:p w14:paraId="3CFF076A" w14:textId="77777777" w:rsidR="004C364A" w:rsidRDefault="004C364A" w:rsidP="001177CC">
      <w:pPr>
        <w:pStyle w:val="TOC4"/>
        <w:numPr>
          <w:ilvl w:val="0"/>
          <w:numId w:val="146"/>
        </w:numPr>
        <w:tabs>
          <w:tab w:val="left" w:pos="1888"/>
          <w:tab w:val="right" w:pos="9161"/>
        </w:tabs>
        <w:ind w:left="1887" w:hanging="271"/>
      </w:pPr>
      <w:hyperlink w:anchor="_TOC_250390" w:history="1">
        <w:r>
          <w:t>Making</w:t>
        </w:r>
        <w:r>
          <w:rPr>
            <w:spacing w:val="-2"/>
          </w:rPr>
          <w:t xml:space="preserve"> </w:t>
        </w:r>
        <w:r>
          <w:t>a</w:t>
        </w:r>
        <w:r>
          <w:rPr>
            <w:spacing w:val="-1"/>
          </w:rPr>
          <w:t xml:space="preserve"> </w:t>
        </w:r>
        <w:r>
          <w:t>U-turn</w:t>
        </w:r>
        <w:r>
          <w:rPr>
            <w:spacing w:val="-1"/>
          </w:rPr>
          <w:t xml:space="preserve"> </w:t>
        </w:r>
        <w:r>
          <w:t>contrary</w:t>
        </w:r>
        <w:r>
          <w:rPr>
            <w:spacing w:val="-4"/>
          </w:rPr>
          <w:t xml:space="preserve"> </w:t>
        </w:r>
        <w:r>
          <w:t>to</w:t>
        </w:r>
        <w:r>
          <w:rPr>
            <w:spacing w:val="1"/>
          </w:rPr>
          <w:t xml:space="preserve"> </w:t>
        </w:r>
        <w:r>
          <w:t>a</w:t>
        </w:r>
        <w:r>
          <w:rPr>
            <w:spacing w:val="-1"/>
          </w:rPr>
          <w:t xml:space="preserve"> </w:t>
        </w:r>
        <w:r>
          <w:t>no</w:t>
        </w:r>
        <w:r>
          <w:rPr>
            <w:spacing w:val="1"/>
          </w:rPr>
          <w:t xml:space="preserve"> </w:t>
        </w:r>
        <w:r>
          <w:t>U-turn</w:t>
        </w:r>
        <w:r>
          <w:rPr>
            <w:spacing w:val="1"/>
          </w:rPr>
          <w:t xml:space="preserve"> </w:t>
        </w:r>
        <w:r>
          <w:t>sign</w:t>
        </w:r>
        <w:r>
          <w:tab/>
          <w:t>42</w:t>
        </w:r>
      </w:hyperlink>
    </w:p>
    <w:p w14:paraId="1ECC43FA" w14:textId="77777777" w:rsidR="004C364A" w:rsidRDefault="004C364A" w:rsidP="001177CC">
      <w:pPr>
        <w:pStyle w:val="TOC4"/>
        <w:numPr>
          <w:ilvl w:val="0"/>
          <w:numId w:val="146"/>
        </w:numPr>
        <w:tabs>
          <w:tab w:val="left" w:pos="1888"/>
          <w:tab w:val="right" w:pos="9161"/>
        </w:tabs>
        <w:ind w:left="1887" w:hanging="271"/>
      </w:pPr>
      <w:hyperlink w:anchor="_TOC_250389" w:history="1">
        <w:r>
          <w:t>Making</w:t>
        </w:r>
        <w:r>
          <w:rPr>
            <w:spacing w:val="-2"/>
          </w:rPr>
          <w:t xml:space="preserve"> </w:t>
        </w:r>
        <w:r>
          <w:t>a</w:t>
        </w:r>
        <w:r>
          <w:rPr>
            <w:spacing w:val="-1"/>
          </w:rPr>
          <w:t xml:space="preserve"> </w:t>
        </w:r>
        <w:r>
          <w:t>U-turn</w:t>
        </w:r>
        <w:r>
          <w:rPr>
            <w:spacing w:val="-1"/>
          </w:rPr>
          <w:t xml:space="preserve"> </w:t>
        </w:r>
        <w:r>
          <w:t>at an</w:t>
        </w:r>
        <w:r>
          <w:rPr>
            <w:spacing w:val="1"/>
          </w:rPr>
          <w:t xml:space="preserve"> </w:t>
        </w:r>
        <w:r>
          <w:t>intersection</w:t>
        </w:r>
        <w:r>
          <w:rPr>
            <w:spacing w:val="1"/>
          </w:rPr>
          <w:t xml:space="preserve"> </w:t>
        </w:r>
        <w:r>
          <w:t>with</w:t>
        </w:r>
        <w:r>
          <w:rPr>
            <w:spacing w:val="1"/>
          </w:rPr>
          <w:t xml:space="preserve"> </w:t>
        </w:r>
        <w:r>
          <w:t>traffic</w:t>
        </w:r>
        <w:r>
          <w:rPr>
            <w:spacing w:val="-1"/>
          </w:rPr>
          <w:t xml:space="preserve"> </w:t>
        </w:r>
        <w:r>
          <w:t>lights</w:t>
        </w:r>
        <w:r>
          <w:tab/>
          <w:t>43</w:t>
        </w:r>
      </w:hyperlink>
    </w:p>
    <w:p w14:paraId="1D5898D3" w14:textId="77777777" w:rsidR="004C364A" w:rsidRDefault="004C364A" w:rsidP="001177CC">
      <w:pPr>
        <w:pStyle w:val="TOC4"/>
        <w:numPr>
          <w:ilvl w:val="0"/>
          <w:numId w:val="146"/>
        </w:numPr>
        <w:tabs>
          <w:tab w:val="left" w:pos="1888"/>
          <w:tab w:val="right" w:pos="9161"/>
        </w:tabs>
        <w:ind w:left="1887" w:hanging="271"/>
      </w:pPr>
      <w:hyperlink w:anchor="_TOC_250388" w:history="1">
        <w:r>
          <w:t>Making</w:t>
        </w:r>
        <w:r>
          <w:rPr>
            <w:spacing w:val="-2"/>
          </w:rPr>
          <w:t xml:space="preserve"> </w:t>
        </w:r>
        <w:r>
          <w:t>a</w:t>
        </w:r>
        <w:r>
          <w:rPr>
            <w:spacing w:val="-1"/>
          </w:rPr>
          <w:t xml:space="preserve"> </w:t>
        </w:r>
        <w:r>
          <w:t>U-turn</w:t>
        </w:r>
        <w:r>
          <w:rPr>
            <w:spacing w:val="-1"/>
          </w:rPr>
          <w:t xml:space="preserve"> </w:t>
        </w:r>
        <w:r>
          <w:t>at an</w:t>
        </w:r>
        <w:r>
          <w:rPr>
            <w:spacing w:val="1"/>
          </w:rPr>
          <w:t xml:space="preserve"> </w:t>
        </w:r>
        <w:r>
          <w:t>intersection</w:t>
        </w:r>
        <w:r>
          <w:rPr>
            <w:spacing w:val="1"/>
          </w:rPr>
          <w:t xml:space="preserve"> </w:t>
        </w:r>
        <w:r>
          <w:t>without</w:t>
        </w:r>
        <w:r>
          <w:rPr>
            <w:spacing w:val="-1"/>
          </w:rPr>
          <w:t xml:space="preserve"> </w:t>
        </w:r>
        <w:r>
          <w:t>traffic lights</w:t>
        </w:r>
        <w:r>
          <w:tab/>
          <w:t>43</w:t>
        </w:r>
      </w:hyperlink>
    </w:p>
    <w:p w14:paraId="6AEBA9AC" w14:textId="77777777" w:rsidR="004C364A" w:rsidRDefault="004C364A" w:rsidP="001177CC">
      <w:pPr>
        <w:pStyle w:val="TOC4"/>
        <w:numPr>
          <w:ilvl w:val="0"/>
          <w:numId w:val="146"/>
        </w:numPr>
        <w:tabs>
          <w:tab w:val="left" w:pos="1888"/>
          <w:tab w:val="right" w:pos="9161"/>
        </w:tabs>
        <w:spacing w:before="41"/>
        <w:ind w:left="1887" w:hanging="271"/>
      </w:pPr>
      <w:hyperlink w:anchor="_TOC_250387" w:history="1">
        <w:r>
          <w:t>Starting</w:t>
        </w:r>
        <w:r>
          <w:rPr>
            <w:spacing w:val="-2"/>
          </w:rPr>
          <w:t xml:space="preserve"> </w:t>
        </w:r>
        <w:r>
          <w:t>a</w:t>
        </w:r>
        <w:r>
          <w:rPr>
            <w:spacing w:val="-1"/>
          </w:rPr>
          <w:t xml:space="preserve"> </w:t>
        </w:r>
        <w:r>
          <w:t>U-turn</w:t>
        </w:r>
        <w:r>
          <w:rPr>
            <w:spacing w:val="1"/>
          </w:rPr>
          <w:t xml:space="preserve"> </w:t>
        </w:r>
        <w:r>
          <w:t>at</w:t>
        </w:r>
        <w:r>
          <w:rPr>
            <w:spacing w:val="-2"/>
          </w:rPr>
          <w:t xml:space="preserve"> </w:t>
        </w:r>
        <w:r>
          <w:t>an</w:t>
        </w:r>
        <w:r>
          <w:rPr>
            <w:spacing w:val="1"/>
          </w:rPr>
          <w:t xml:space="preserve"> </w:t>
        </w:r>
        <w:r>
          <w:t>intersection</w:t>
        </w:r>
        <w:r>
          <w:tab/>
          <w:t>43</w:t>
        </w:r>
      </w:hyperlink>
    </w:p>
    <w:p w14:paraId="6DD90F36" w14:textId="77777777" w:rsidR="004C364A" w:rsidRDefault="004C364A" w:rsidP="001177CC">
      <w:pPr>
        <w:pStyle w:val="TOC4"/>
        <w:numPr>
          <w:ilvl w:val="0"/>
          <w:numId w:val="146"/>
        </w:numPr>
        <w:tabs>
          <w:tab w:val="left" w:pos="1891"/>
          <w:tab w:val="right" w:pos="9161"/>
        </w:tabs>
        <w:ind w:left="1890" w:hanging="274"/>
      </w:pPr>
      <w:hyperlink w:anchor="_TOC_250386" w:history="1">
        <w:r>
          <w:t>Repealed</w:t>
        </w:r>
        <w:r>
          <w:tab/>
          <w:t>44</w:t>
        </w:r>
      </w:hyperlink>
    </w:p>
    <w:p w14:paraId="3B2981D4" w14:textId="77777777" w:rsidR="004C364A" w:rsidRDefault="004C364A" w:rsidP="004C364A">
      <w:pPr>
        <w:pStyle w:val="TOC1"/>
        <w:tabs>
          <w:tab w:val="right" w:pos="9159"/>
        </w:tabs>
      </w:pPr>
      <w:hyperlink w:anchor="_TOC_250385" w:history="1">
        <w:r>
          <w:t>Part</w:t>
        </w:r>
        <w:r>
          <w:rPr>
            <w:spacing w:val="-2"/>
          </w:rPr>
          <w:t xml:space="preserve"> </w:t>
        </w:r>
        <w:r>
          <w:t>5—Change</w:t>
        </w:r>
        <w:r>
          <w:rPr>
            <w:spacing w:val="-1"/>
          </w:rPr>
          <w:t xml:space="preserve"> </w:t>
        </w:r>
        <w:r>
          <w:t>of</w:t>
        </w:r>
        <w:r>
          <w:rPr>
            <w:spacing w:val="1"/>
          </w:rPr>
          <w:t xml:space="preserve"> </w:t>
        </w:r>
        <w:r>
          <w:t>direction and stop signals</w:t>
        </w:r>
        <w:r>
          <w:tab/>
          <w:t>45</w:t>
        </w:r>
      </w:hyperlink>
    </w:p>
    <w:p w14:paraId="42667B8E" w14:textId="77777777" w:rsidR="004C364A" w:rsidRDefault="004C364A" w:rsidP="004C364A">
      <w:pPr>
        <w:pStyle w:val="TOC2"/>
        <w:tabs>
          <w:tab w:val="right" w:pos="9159"/>
        </w:tabs>
        <w:spacing w:before="81"/>
      </w:pPr>
      <w:hyperlink w:anchor="_TOC_250384" w:history="1">
        <w:r>
          <w:t>Division</w:t>
        </w:r>
        <w:r>
          <w:rPr>
            <w:spacing w:val="-1"/>
          </w:rPr>
          <w:t xml:space="preserve"> </w:t>
        </w:r>
        <w:r>
          <w:t>1—Change of direction signals</w:t>
        </w:r>
        <w:r>
          <w:tab/>
          <w:t>45</w:t>
        </w:r>
      </w:hyperlink>
    </w:p>
    <w:p w14:paraId="709ED2BF" w14:textId="77777777" w:rsidR="004C364A" w:rsidRDefault="004C364A" w:rsidP="001177CC">
      <w:pPr>
        <w:pStyle w:val="TOC4"/>
        <w:numPr>
          <w:ilvl w:val="0"/>
          <w:numId w:val="146"/>
        </w:numPr>
        <w:tabs>
          <w:tab w:val="left" w:pos="1891"/>
          <w:tab w:val="right" w:pos="9161"/>
        </w:tabs>
        <w:spacing w:before="41"/>
        <w:ind w:left="1890" w:hanging="274"/>
      </w:pPr>
      <w:hyperlink w:anchor="_TOC_250383" w:history="1">
        <w:r>
          <w:t>Division</w:t>
        </w:r>
        <w:r>
          <w:rPr>
            <w:spacing w:val="-2"/>
          </w:rPr>
          <w:t xml:space="preserve"> </w:t>
        </w:r>
        <w:r>
          <w:t>does</w:t>
        </w:r>
        <w:r>
          <w:rPr>
            <w:spacing w:val="-3"/>
          </w:rPr>
          <w:t xml:space="preserve"> </w:t>
        </w:r>
        <w:r>
          <w:t>not</w:t>
        </w:r>
        <w:r>
          <w:rPr>
            <w:spacing w:val="-2"/>
          </w:rPr>
          <w:t xml:space="preserve"> </w:t>
        </w:r>
        <w:r>
          <w:t>apply</w:t>
        </w:r>
        <w:r>
          <w:rPr>
            <w:spacing w:val="-3"/>
          </w:rPr>
          <w:t xml:space="preserve"> </w:t>
        </w:r>
        <w:r>
          <w:t>to</w:t>
        </w:r>
        <w:r>
          <w:rPr>
            <w:spacing w:val="1"/>
          </w:rPr>
          <w:t xml:space="preserve"> </w:t>
        </w:r>
        <w:r>
          <w:t>entering</w:t>
        </w:r>
        <w:r>
          <w:rPr>
            <w:spacing w:val="-1"/>
          </w:rPr>
          <w:t xml:space="preserve"> </w:t>
        </w:r>
        <w:r>
          <w:t>or leaving</w:t>
        </w:r>
        <w:r>
          <w:rPr>
            <w:spacing w:val="-1"/>
          </w:rPr>
          <w:t xml:space="preserve"> </w:t>
        </w:r>
        <w:r>
          <w:t>a</w:t>
        </w:r>
        <w:r>
          <w:rPr>
            <w:spacing w:val="-1"/>
          </w:rPr>
          <w:t xml:space="preserve"> </w:t>
        </w:r>
        <w:r>
          <w:t>roundabout or</w:t>
        </w:r>
        <w:r>
          <w:rPr>
            <w:spacing w:val="-2"/>
          </w:rPr>
          <w:t xml:space="preserve"> </w:t>
        </w:r>
        <w:r>
          <w:t>lane</w:t>
        </w:r>
        <w:r>
          <w:rPr>
            <w:spacing w:val="-1"/>
          </w:rPr>
          <w:t xml:space="preserve"> </w:t>
        </w:r>
        <w:r>
          <w:t>filtering</w:t>
        </w:r>
        <w:r>
          <w:tab/>
          <w:t>45</w:t>
        </w:r>
      </w:hyperlink>
    </w:p>
    <w:p w14:paraId="1807D343" w14:textId="77777777" w:rsidR="004C364A" w:rsidRDefault="004C364A" w:rsidP="001177CC">
      <w:pPr>
        <w:pStyle w:val="TOC4"/>
        <w:numPr>
          <w:ilvl w:val="0"/>
          <w:numId w:val="146"/>
        </w:numPr>
        <w:tabs>
          <w:tab w:val="left" w:pos="1891"/>
          <w:tab w:val="right" w:pos="9161"/>
        </w:tabs>
        <w:spacing w:before="41"/>
        <w:ind w:left="1890" w:hanging="274"/>
      </w:pPr>
      <w:hyperlink w:anchor="_TOC_250382" w:history="1">
        <w:r>
          <w:t>What</w:t>
        </w:r>
        <w:r>
          <w:rPr>
            <w:spacing w:val="-1"/>
          </w:rPr>
          <w:t xml:space="preserve"> </w:t>
        </w:r>
        <w:r>
          <w:t>is</w:t>
        </w:r>
        <w:r>
          <w:rPr>
            <w:spacing w:val="-3"/>
          </w:rPr>
          <w:t xml:space="preserve"> </w:t>
        </w:r>
        <w:r>
          <w:t>changing</w:t>
        </w:r>
        <w:r>
          <w:rPr>
            <w:spacing w:val="-1"/>
          </w:rPr>
          <w:t xml:space="preserve"> </w:t>
        </w:r>
        <w:r>
          <w:t>direction</w:t>
        </w:r>
        <w:r>
          <w:tab/>
          <w:t>45</w:t>
        </w:r>
      </w:hyperlink>
    </w:p>
    <w:p w14:paraId="7F407E23" w14:textId="77777777" w:rsidR="004C364A" w:rsidRDefault="004C364A" w:rsidP="001177CC">
      <w:pPr>
        <w:pStyle w:val="TOC4"/>
        <w:numPr>
          <w:ilvl w:val="0"/>
          <w:numId w:val="146"/>
        </w:numPr>
        <w:tabs>
          <w:tab w:val="left" w:pos="1891"/>
          <w:tab w:val="right" w:pos="9161"/>
        </w:tabs>
        <w:spacing w:before="37"/>
        <w:ind w:left="1890" w:hanging="274"/>
      </w:pPr>
      <w:hyperlink w:anchor="_TOC_250381" w:history="1">
        <w:r>
          <w:t>Giving</w:t>
        </w:r>
        <w:r>
          <w:rPr>
            <w:spacing w:val="-2"/>
          </w:rPr>
          <w:t xml:space="preserve"> </w:t>
        </w:r>
        <w:r>
          <w:t>a</w:t>
        </w:r>
        <w:r>
          <w:rPr>
            <w:spacing w:val="-1"/>
          </w:rPr>
          <w:t xml:space="preserve"> </w:t>
        </w:r>
        <w:r>
          <w:t>left change</w:t>
        </w:r>
        <w:r>
          <w:rPr>
            <w:spacing w:val="-1"/>
          </w:rPr>
          <w:t xml:space="preserve"> </w:t>
        </w:r>
        <w:r>
          <w:t>of</w:t>
        </w:r>
        <w:r>
          <w:rPr>
            <w:spacing w:val="-2"/>
          </w:rPr>
          <w:t xml:space="preserve"> </w:t>
        </w:r>
        <w:r>
          <w:t>direction</w:t>
        </w:r>
        <w:r>
          <w:rPr>
            <w:spacing w:val="1"/>
          </w:rPr>
          <w:t xml:space="preserve"> </w:t>
        </w:r>
        <w:r>
          <w:t>signal</w:t>
        </w:r>
        <w:r>
          <w:tab/>
          <w:t>46</w:t>
        </w:r>
      </w:hyperlink>
    </w:p>
    <w:p w14:paraId="68340BE2" w14:textId="77777777" w:rsidR="004C364A" w:rsidRDefault="004C364A" w:rsidP="001177CC">
      <w:pPr>
        <w:pStyle w:val="TOC4"/>
        <w:numPr>
          <w:ilvl w:val="0"/>
          <w:numId w:val="146"/>
        </w:numPr>
        <w:tabs>
          <w:tab w:val="left" w:pos="1891"/>
          <w:tab w:val="right" w:pos="9161"/>
        </w:tabs>
        <w:spacing w:before="41"/>
        <w:ind w:left="1890" w:hanging="274"/>
      </w:pPr>
      <w:hyperlink w:anchor="_TOC_250380"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left change</w:t>
        </w:r>
        <w:r>
          <w:rPr>
            <w:spacing w:val="-1"/>
          </w:rPr>
          <w:t xml:space="preserve"> </w:t>
        </w:r>
        <w:r>
          <w:t>of</w:t>
        </w:r>
        <w:r>
          <w:rPr>
            <w:spacing w:val="-2"/>
          </w:rPr>
          <w:t xml:space="preserve"> </w:t>
        </w:r>
        <w:r>
          <w:t>direction</w:t>
        </w:r>
        <w:r>
          <w:rPr>
            <w:spacing w:val="1"/>
          </w:rPr>
          <w:t xml:space="preserve"> </w:t>
        </w:r>
        <w:r>
          <w:t>signal</w:t>
        </w:r>
        <w:r>
          <w:tab/>
          <w:t>46</w:t>
        </w:r>
      </w:hyperlink>
    </w:p>
    <w:p w14:paraId="2FB8D104" w14:textId="77777777" w:rsidR="004C364A" w:rsidRDefault="004C364A" w:rsidP="001177CC">
      <w:pPr>
        <w:pStyle w:val="TOC4"/>
        <w:numPr>
          <w:ilvl w:val="0"/>
          <w:numId w:val="146"/>
        </w:numPr>
        <w:tabs>
          <w:tab w:val="left" w:pos="1891"/>
          <w:tab w:val="right" w:pos="9161"/>
        </w:tabs>
        <w:ind w:left="1890" w:hanging="274"/>
      </w:pPr>
      <w:hyperlink w:anchor="_TOC_250379" w:history="1">
        <w:r>
          <w:t>Giving</w:t>
        </w:r>
        <w:r>
          <w:rPr>
            <w:spacing w:val="-2"/>
          </w:rPr>
          <w:t xml:space="preserve"> </w:t>
        </w:r>
        <w:r>
          <w:t>a</w:t>
        </w:r>
        <w:r>
          <w:rPr>
            <w:spacing w:val="-1"/>
          </w:rPr>
          <w:t xml:space="preserve"> </w:t>
        </w:r>
        <w:r>
          <w:t>right change</w:t>
        </w:r>
        <w:r>
          <w:rPr>
            <w:spacing w:val="-1"/>
          </w:rPr>
          <w:t xml:space="preserve"> </w:t>
        </w:r>
        <w:r>
          <w:t>of</w:t>
        </w:r>
        <w:r>
          <w:rPr>
            <w:spacing w:val="-2"/>
          </w:rPr>
          <w:t xml:space="preserve"> </w:t>
        </w:r>
        <w:r>
          <w:t>direction</w:t>
        </w:r>
        <w:r>
          <w:rPr>
            <w:spacing w:val="-1"/>
          </w:rPr>
          <w:t xml:space="preserve"> </w:t>
        </w:r>
        <w:r>
          <w:t>signal</w:t>
        </w:r>
        <w:r>
          <w:tab/>
          <w:t>47</w:t>
        </w:r>
      </w:hyperlink>
    </w:p>
    <w:p w14:paraId="60376037" w14:textId="77777777" w:rsidR="004C364A" w:rsidRDefault="004C364A" w:rsidP="001177CC">
      <w:pPr>
        <w:pStyle w:val="TOC4"/>
        <w:numPr>
          <w:ilvl w:val="0"/>
          <w:numId w:val="146"/>
        </w:numPr>
        <w:tabs>
          <w:tab w:val="left" w:pos="1891"/>
          <w:tab w:val="right" w:pos="9161"/>
        </w:tabs>
        <w:ind w:left="1890" w:hanging="274"/>
      </w:pPr>
      <w:hyperlink w:anchor="_TOC_250378"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right change</w:t>
        </w:r>
        <w:r>
          <w:rPr>
            <w:spacing w:val="-1"/>
          </w:rPr>
          <w:t xml:space="preserve"> </w:t>
        </w:r>
        <w:r>
          <w:t>of</w:t>
        </w:r>
        <w:r>
          <w:rPr>
            <w:spacing w:val="-2"/>
          </w:rPr>
          <w:t xml:space="preserve"> </w:t>
        </w:r>
        <w:r>
          <w:t>direction</w:t>
        </w:r>
        <w:r>
          <w:rPr>
            <w:spacing w:val="1"/>
          </w:rPr>
          <w:t xml:space="preserve"> </w:t>
        </w:r>
        <w:r>
          <w:t>signal</w:t>
        </w:r>
        <w:r>
          <w:tab/>
          <w:t>47</w:t>
        </w:r>
      </w:hyperlink>
    </w:p>
    <w:p w14:paraId="47730F0C" w14:textId="77777777" w:rsidR="004C364A" w:rsidRDefault="004C364A" w:rsidP="001177CC">
      <w:pPr>
        <w:pStyle w:val="TOC4"/>
        <w:numPr>
          <w:ilvl w:val="0"/>
          <w:numId w:val="146"/>
        </w:numPr>
        <w:tabs>
          <w:tab w:val="left" w:pos="1891"/>
          <w:tab w:val="right" w:pos="9161"/>
        </w:tabs>
        <w:ind w:left="1890" w:hanging="274"/>
      </w:pPr>
      <w:hyperlink w:anchor="_TOC_250377"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right change</w:t>
        </w:r>
        <w:r>
          <w:rPr>
            <w:spacing w:val="-2"/>
          </w:rPr>
          <w:t xml:space="preserve"> </w:t>
        </w:r>
        <w:r>
          <w:t>of</w:t>
        </w:r>
        <w:r>
          <w:rPr>
            <w:spacing w:val="-2"/>
          </w:rPr>
          <w:t xml:space="preserve"> </w:t>
        </w:r>
        <w:r>
          <w:t>direction</w:t>
        </w:r>
        <w:r>
          <w:rPr>
            <w:spacing w:val="6"/>
          </w:rPr>
          <w:t xml:space="preserve"> </w:t>
        </w:r>
        <w:r>
          <w:t>signal by</w:t>
        </w:r>
        <w:r>
          <w:rPr>
            <w:spacing w:val="-4"/>
          </w:rPr>
          <w:t xml:space="preserve"> </w:t>
        </w:r>
        <w:r>
          <w:t>giving</w:t>
        </w:r>
        <w:r>
          <w:rPr>
            <w:spacing w:val="-2"/>
          </w:rPr>
          <w:t xml:space="preserve"> </w:t>
        </w:r>
        <w:r>
          <w:t>a</w:t>
        </w:r>
        <w:r>
          <w:rPr>
            <w:spacing w:val="-1"/>
          </w:rPr>
          <w:t xml:space="preserve"> </w:t>
        </w:r>
        <w:r>
          <w:t>hand</w:t>
        </w:r>
        <w:r>
          <w:rPr>
            <w:spacing w:val="-1"/>
          </w:rPr>
          <w:t xml:space="preserve"> </w:t>
        </w:r>
        <w:r>
          <w:t>signal</w:t>
        </w:r>
        <w:r>
          <w:tab/>
          <w:t>47</w:t>
        </w:r>
      </w:hyperlink>
    </w:p>
    <w:p w14:paraId="24151CDF" w14:textId="77777777" w:rsidR="004C364A" w:rsidRDefault="004C364A" w:rsidP="001177CC">
      <w:pPr>
        <w:pStyle w:val="TOC4"/>
        <w:numPr>
          <w:ilvl w:val="0"/>
          <w:numId w:val="146"/>
        </w:numPr>
        <w:tabs>
          <w:tab w:val="left" w:pos="1891"/>
          <w:tab w:val="right" w:pos="9161"/>
        </w:tabs>
        <w:ind w:left="1890" w:hanging="274"/>
      </w:pPr>
      <w:hyperlink w:anchor="_TOC_250376" w:history="1">
        <w:r>
          <w:t>When</w:t>
        </w:r>
        <w:r>
          <w:rPr>
            <w:spacing w:val="-2"/>
          </w:rPr>
          <w:t xml:space="preserve"> </w:t>
        </w:r>
        <w:r>
          <w:t>use</w:t>
        </w:r>
        <w:r>
          <w:rPr>
            <w:spacing w:val="-1"/>
          </w:rPr>
          <w:t xml:space="preserve"> </w:t>
        </w:r>
        <w:r>
          <w:t>of</w:t>
        </w:r>
        <w:r>
          <w:rPr>
            <w:spacing w:val="-2"/>
          </w:rPr>
          <w:t xml:space="preserve"> </w:t>
        </w:r>
        <w:r>
          <w:t>direction</w:t>
        </w:r>
        <w:r>
          <w:rPr>
            <w:spacing w:val="-1"/>
          </w:rPr>
          <w:t xml:space="preserve"> </w:t>
        </w:r>
        <w:r>
          <w:t>indicator lights</w:t>
        </w:r>
        <w:r>
          <w:rPr>
            <w:spacing w:val="-2"/>
          </w:rPr>
          <w:t xml:space="preserve"> </w:t>
        </w:r>
        <w:r>
          <w:t>permitted</w:t>
        </w:r>
        <w:r>
          <w:tab/>
          <w:t>48</w:t>
        </w:r>
      </w:hyperlink>
    </w:p>
    <w:p w14:paraId="590164DC" w14:textId="77777777" w:rsidR="004C364A" w:rsidRDefault="004C364A" w:rsidP="004C364A">
      <w:pPr>
        <w:pStyle w:val="TOC2"/>
        <w:tabs>
          <w:tab w:val="right" w:pos="9159"/>
        </w:tabs>
      </w:pPr>
      <w:hyperlink w:anchor="_TOC_250375" w:history="1">
        <w:r>
          <w:t>Division 2—Stop</w:t>
        </w:r>
        <w:r>
          <w:rPr>
            <w:spacing w:val="-3"/>
          </w:rPr>
          <w:t xml:space="preserve"> </w:t>
        </w:r>
        <w:r>
          <w:t>signals</w:t>
        </w:r>
        <w:r>
          <w:tab/>
          <w:t>49</w:t>
        </w:r>
      </w:hyperlink>
    </w:p>
    <w:p w14:paraId="25874190" w14:textId="77777777" w:rsidR="004C364A" w:rsidRDefault="004C364A" w:rsidP="001177CC">
      <w:pPr>
        <w:pStyle w:val="TOC4"/>
        <w:numPr>
          <w:ilvl w:val="0"/>
          <w:numId w:val="146"/>
        </w:numPr>
        <w:tabs>
          <w:tab w:val="left" w:pos="1891"/>
          <w:tab w:val="right" w:pos="9161"/>
        </w:tabs>
        <w:spacing w:before="42"/>
        <w:ind w:left="1890" w:hanging="274"/>
      </w:pPr>
      <w:hyperlink w:anchor="_TOC_250374" w:history="1">
        <w:r>
          <w:t>Division</w:t>
        </w:r>
        <w:r>
          <w:rPr>
            <w:spacing w:val="-2"/>
          </w:rPr>
          <w:t xml:space="preserve"> </w:t>
        </w:r>
        <w:r>
          <w:t>does</w:t>
        </w:r>
        <w:r>
          <w:rPr>
            <w:spacing w:val="-3"/>
          </w:rPr>
          <w:t xml:space="preserve"> </w:t>
        </w:r>
        <w:r>
          <w:t>not</w:t>
        </w:r>
        <w:r>
          <w:rPr>
            <w:spacing w:val="-2"/>
          </w:rPr>
          <w:t xml:space="preserve"> </w:t>
        </w:r>
        <w:r>
          <w:t>apply</w:t>
        </w:r>
        <w:r>
          <w:rPr>
            <w:spacing w:val="-3"/>
          </w:rPr>
          <w:t xml:space="preserve"> </w:t>
        </w:r>
        <w:r>
          <w:t>to</w:t>
        </w:r>
        <w:r>
          <w:rPr>
            <w:spacing w:val="-1"/>
          </w:rPr>
          <w:t xml:space="preserve"> </w:t>
        </w:r>
        <w:r>
          <w:t>bicycle riders or certain</w:t>
        </w:r>
        <w:r>
          <w:rPr>
            <w:spacing w:val="1"/>
          </w:rPr>
          <w:t xml:space="preserve"> </w:t>
        </w:r>
        <w:r>
          <w:t>tram</w:t>
        </w:r>
        <w:r>
          <w:rPr>
            <w:spacing w:val="-4"/>
          </w:rPr>
          <w:t xml:space="preserve"> </w:t>
        </w:r>
        <w:r>
          <w:t>drivers</w:t>
        </w:r>
        <w:r>
          <w:tab/>
          <w:t>49</w:t>
        </w:r>
      </w:hyperlink>
    </w:p>
    <w:p w14:paraId="50EAEB88" w14:textId="77777777" w:rsidR="004C364A" w:rsidRDefault="004C364A" w:rsidP="001177CC">
      <w:pPr>
        <w:pStyle w:val="TOC4"/>
        <w:numPr>
          <w:ilvl w:val="0"/>
          <w:numId w:val="146"/>
        </w:numPr>
        <w:tabs>
          <w:tab w:val="left" w:pos="1891"/>
          <w:tab w:val="right" w:pos="9161"/>
        </w:tabs>
        <w:ind w:left="1890" w:hanging="274"/>
      </w:pPr>
      <w:hyperlink w:anchor="_TOC_250373" w:history="1">
        <w:r>
          <w:t>Giving</w:t>
        </w:r>
        <w:r>
          <w:rPr>
            <w:spacing w:val="-2"/>
          </w:rPr>
          <w:t xml:space="preserve"> </w:t>
        </w:r>
        <w:r>
          <w:t>a</w:t>
        </w:r>
        <w:r>
          <w:rPr>
            <w:spacing w:val="-1"/>
          </w:rPr>
          <w:t xml:space="preserve"> </w:t>
        </w:r>
        <w:r>
          <w:t>stop</w:t>
        </w:r>
        <w:r>
          <w:rPr>
            <w:spacing w:val="-1"/>
          </w:rPr>
          <w:t xml:space="preserve"> </w:t>
        </w:r>
        <w:r>
          <w:t>signal</w:t>
        </w:r>
        <w:r>
          <w:tab/>
          <w:t>49</w:t>
        </w:r>
      </w:hyperlink>
    </w:p>
    <w:p w14:paraId="5F5A9F6A" w14:textId="77777777" w:rsidR="004C364A" w:rsidRDefault="004C364A" w:rsidP="001177CC">
      <w:pPr>
        <w:pStyle w:val="TOC4"/>
        <w:numPr>
          <w:ilvl w:val="0"/>
          <w:numId w:val="146"/>
        </w:numPr>
        <w:tabs>
          <w:tab w:val="left" w:pos="1891"/>
          <w:tab w:val="right" w:pos="9161"/>
        </w:tabs>
        <w:spacing w:before="38"/>
        <w:ind w:left="1890" w:hanging="274"/>
      </w:pPr>
      <w:hyperlink w:anchor="_TOC_250372"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stop</w:t>
        </w:r>
        <w:r>
          <w:rPr>
            <w:spacing w:val="1"/>
          </w:rPr>
          <w:t xml:space="preserve"> </w:t>
        </w:r>
        <w:r>
          <w:t>signal</w:t>
        </w:r>
        <w:r>
          <w:tab/>
          <w:t>49</w:t>
        </w:r>
      </w:hyperlink>
    </w:p>
    <w:p w14:paraId="32A28BA3" w14:textId="77777777" w:rsidR="004C364A" w:rsidRDefault="004C364A" w:rsidP="001177CC">
      <w:pPr>
        <w:pStyle w:val="TOC4"/>
        <w:numPr>
          <w:ilvl w:val="0"/>
          <w:numId w:val="146"/>
        </w:numPr>
        <w:tabs>
          <w:tab w:val="left" w:pos="1891"/>
          <w:tab w:val="right" w:pos="9161"/>
        </w:tabs>
        <w:ind w:left="1890" w:hanging="274"/>
      </w:pPr>
      <w:hyperlink w:anchor="_TOC_250371"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stop</w:t>
        </w:r>
        <w:r>
          <w:rPr>
            <w:spacing w:val="1"/>
          </w:rPr>
          <w:t xml:space="preserve"> </w:t>
        </w:r>
        <w:r>
          <w:t>signal</w:t>
        </w:r>
        <w:r>
          <w:rPr>
            <w:spacing w:val="-2"/>
          </w:rPr>
          <w:t xml:space="preserve"> </w:t>
        </w:r>
        <w:r>
          <w:t>by</w:t>
        </w:r>
        <w:r>
          <w:rPr>
            <w:spacing w:val="-1"/>
          </w:rPr>
          <w:t xml:space="preserve"> </w:t>
        </w:r>
        <w:r>
          <w:t>giving</w:t>
        </w:r>
        <w:r>
          <w:rPr>
            <w:spacing w:val="-1"/>
          </w:rPr>
          <w:t xml:space="preserve"> </w:t>
        </w:r>
        <w:r>
          <w:t>a</w:t>
        </w:r>
        <w:r>
          <w:rPr>
            <w:spacing w:val="-1"/>
          </w:rPr>
          <w:t xml:space="preserve"> </w:t>
        </w:r>
        <w:r>
          <w:t>hand</w:t>
        </w:r>
        <w:r>
          <w:rPr>
            <w:spacing w:val="1"/>
          </w:rPr>
          <w:t xml:space="preserve"> </w:t>
        </w:r>
        <w:r>
          <w:t>signal</w:t>
        </w:r>
        <w:r>
          <w:tab/>
          <w:t>49</w:t>
        </w:r>
      </w:hyperlink>
    </w:p>
    <w:p w14:paraId="20D3B5CC" w14:textId="77777777" w:rsidR="004C364A" w:rsidRDefault="004C364A" w:rsidP="004C364A">
      <w:pPr>
        <w:pStyle w:val="TOC1"/>
        <w:tabs>
          <w:tab w:val="right" w:pos="9159"/>
        </w:tabs>
      </w:pPr>
      <w:hyperlink w:anchor="_TOC_250370" w:history="1">
        <w:r>
          <w:t>Part</w:t>
        </w:r>
        <w:r>
          <w:rPr>
            <w:spacing w:val="-2"/>
          </w:rPr>
          <w:t xml:space="preserve"> </w:t>
        </w:r>
        <w:r>
          <w:t>6—Traffic lights, traffic arrows</w:t>
        </w:r>
        <w:r>
          <w:rPr>
            <w:spacing w:val="-1"/>
          </w:rPr>
          <w:t xml:space="preserve"> </w:t>
        </w:r>
        <w:r>
          <w:t>and twin</w:t>
        </w:r>
        <w:r>
          <w:rPr>
            <w:spacing w:val="-2"/>
          </w:rPr>
          <w:t xml:space="preserve"> </w:t>
        </w:r>
        <w:r>
          <w:t>red lights</w:t>
        </w:r>
        <w:r>
          <w:tab/>
          <w:t>51</w:t>
        </w:r>
      </w:hyperlink>
    </w:p>
    <w:p w14:paraId="74F214D2" w14:textId="77777777" w:rsidR="004C364A" w:rsidRDefault="004C364A" w:rsidP="004C364A">
      <w:pPr>
        <w:pStyle w:val="TOC2"/>
        <w:tabs>
          <w:tab w:val="right" w:pos="9159"/>
        </w:tabs>
        <w:spacing w:before="81"/>
      </w:pPr>
      <w:hyperlink w:anchor="_TOC_250369" w:history="1">
        <w:r>
          <w:t>Division</w:t>
        </w:r>
        <w:r>
          <w:rPr>
            <w:spacing w:val="-1"/>
          </w:rPr>
          <w:t xml:space="preserve"> </w:t>
        </w:r>
        <w:r>
          <w:t>1—Obeying traffic lights and</w:t>
        </w:r>
        <w:r>
          <w:rPr>
            <w:spacing w:val="-4"/>
          </w:rPr>
          <w:t xml:space="preserve"> </w:t>
        </w:r>
        <w:r>
          <w:t>traffic arrows</w:t>
        </w:r>
        <w:r>
          <w:tab/>
          <w:t>51</w:t>
        </w:r>
      </w:hyperlink>
    </w:p>
    <w:p w14:paraId="0615A199" w14:textId="77777777" w:rsidR="004C364A" w:rsidRDefault="004C364A" w:rsidP="001177CC">
      <w:pPr>
        <w:pStyle w:val="TOC4"/>
        <w:numPr>
          <w:ilvl w:val="0"/>
          <w:numId w:val="146"/>
        </w:numPr>
        <w:tabs>
          <w:tab w:val="left" w:pos="1888"/>
          <w:tab w:val="right" w:pos="9161"/>
        </w:tabs>
        <w:spacing w:before="41"/>
        <w:ind w:left="1887" w:hanging="271"/>
      </w:pPr>
      <w:hyperlink w:anchor="_TOC_250368" w:history="1">
        <w:r>
          <w:t>Stopping</w:t>
        </w:r>
        <w:r>
          <w:rPr>
            <w:spacing w:val="-2"/>
          </w:rPr>
          <w:t xml:space="preserve"> </w:t>
        </w:r>
        <w:r>
          <w:t>for a</w:t>
        </w:r>
        <w:r>
          <w:rPr>
            <w:spacing w:val="-1"/>
          </w:rPr>
          <w:t xml:space="preserve"> </w:t>
        </w:r>
        <w:r>
          <w:t>red</w:t>
        </w:r>
        <w:r>
          <w:rPr>
            <w:spacing w:val="1"/>
          </w:rPr>
          <w:t xml:space="preserve"> </w:t>
        </w:r>
        <w:r>
          <w:t>traffic light or arrow</w:t>
        </w:r>
        <w:r>
          <w:tab/>
          <w:t>51</w:t>
        </w:r>
      </w:hyperlink>
    </w:p>
    <w:p w14:paraId="06E50DE1" w14:textId="77777777" w:rsidR="004C364A" w:rsidRDefault="004C364A" w:rsidP="001177CC">
      <w:pPr>
        <w:pStyle w:val="TOC4"/>
        <w:numPr>
          <w:ilvl w:val="0"/>
          <w:numId w:val="146"/>
        </w:numPr>
        <w:tabs>
          <w:tab w:val="left" w:pos="1888"/>
          <w:tab w:val="right" w:pos="9161"/>
        </w:tabs>
        <w:ind w:left="1887" w:hanging="271"/>
      </w:pPr>
      <w:hyperlink w:anchor="_TOC_250367" w:history="1">
        <w:r>
          <w:t>Stopping</w:t>
        </w:r>
        <w:r>
          <w:rPr>
            <w:spacing w:val="-2"/>
          </w:rPr>
          <w:t xml:space="preserve"> </w:t>
        </w:r>
        <w:r>
          <w:t>for a</w:t>
        </w:r>
        <w:r>
          <w:rPr>
            <w:spacing w:val="-1"/>
          </w:rPr>
          <w:t xml:space="preserve"> </w:t>
        </w:r>
        <w:r>
          <w:t>yellow</w:t>
        </w:r>
        <w:r>
          <w:rPr>
            <w:spacing w:val="-3"/>
          </w:rPr>
          <w:t xml:space="preserve"> </w:t>
        </w:r>
        <w:r>
          <w:t>traffic</w:t>
        </w:r>
        <w:r>
          <w:rPr>
            <w:spacing w:val="-1"/>
          </w:rPr>
          <w:t xml:space="preserve"> </w:t>
        </w:r>
        <w:r>
          <w:t>light or arrow</w:t>
        </w:r>
        <w:r>
          <w:tab/>
          <w:t>53</w:t>
        </w:r>
      </w:hyperlink>
    </w:p>
    <w:p w14:paraId="1C52130F" w14:textId="77777777" w:rsidR="004C364A" w:rsidRDefault="004C364A" w:rsidP="001177CC">
      <w:pPr>
        <w:pStyle w:val="TOC4"/>
        <w:numPr>
          <w:ilvl w:val="0"/>
          <w:numId w:val="146"/>
        </w:numPr>
        <w:tabs>
          <w:tab w:val="left" w:pos="1888"/>
          <w:tab w:val="right" w:pos="9161"/>
        </w:tabs>
        <w:ind w:left="1887" w:hanging="271"/>
      </w:pPr>
      <w:hyperlink w:anchor="_TOC_250366" w:history="1">
        <w:r>
          <w:t>Exceptions</w:t>
        </w:r>
        <w:r>
          <w:rPr>
            <w:spacing w:val="-4"/>
          </w:rPr>
          <w:t xml:space="preserve"> </w:t>
        </w:r>
        <w:r>
          <w:t>to</w:t>
        </w:r>
        <w:r>
          <w:rPr>
            <w:spacing w:val="1"/>
          </w:rPr>
          <w:t xml:space="preserve"> </w:t>
        </w:r>
        <w:r>
          <w:t>stopping</w:t>
        </w:r>
        <w:r>
          <w:rPr>
            <w:spacing w:val="-1"/>
          </w:rPr>
          <w:t xml:space="preserve"> </w:t>
        </w:r>
        <w:r>
          <w:t>for a</w:t>
        </w:r>
        <w:r>
          <w:rPr>
            <w:spacing w:val="-1"/>
          </w:rPr>
          <w:t xml:space="preserve"> </w:t>
        </w:r>
        <w:r>
          <w:t>red</w:t>
        </w:r>
        <w:r>
          <w:rPr>
            <w:spacing w:val="1"/>
          </w:rPr>
          <w:t xml:space="preserve"> </w:t>
        </w:r>
        <w:r>
          <w:t>or yellow</w:t>
        </w:r>
        <w:r>
          <w:rPr>
            <w:spacing w:val="-3"/>
          </w:rPr>
          <w:t xml:space="preserve"> </w:t>
        </w:r>
        <w:r>
          <w:t>traffic light</w:t>
        </w:r>
        <w:r>
          <w:tab/>
          <w:t>54</w:t>
        </w:r>
      </w:hyperlink>
    </w:p>
    <w:p w14:paraId="13B1E145" w14:textId="77777777" w:rsidR="004C364A" w:rsidRDefault="004C364A" w:rsidP="001177CC">
      <w:pPr>
        <w:pStyle w:val="TOC4"/>
        <w:numPr>
          <w:ilvl w:val="0"/>
          <w:numId w:val="146"/>
        </w:numPr>
        <w:tabs>
          <w:tab w:val="left" w:pos="1888"/>
          <w:tab w:val="right" w:pos="9161"/>
        </w:tabs>
        <w:ind w:left="1887" w:hanging="271"/>
      </w:pPr>
      <w:hyperlink w:anchor="_TOC_250365" w:history="1">
        <w:r>
          <w:t>Proceeding</w:t>
        </w:r>
        <w:r>
          <w:rPr>
            <w:spacing w:val="-2"/>
          </w:rPr>
          <w:t xml:space="preserve"> </w:t>
        </w:r>
        <w:r>
          <w:t>through</w:t>
        </w:r>
        <w:r>
          <w:rPr>
            <w:spacing w:val="1"/>
          </w:rPr>
          <w:t xml:space="preserve"> </w:t>
        </w:r>
        <w:r>
          <w:t>a</w:t>
        </w:r>
        <w:r>
          <w:rPr>
            <w:spacing w:val="-1"/>
          </w:rPr>
          <w:t xml:space="preserve"> </w:t>
        </w:r>
        <w:r>
          <w:t>red</w:t>
        </w:r>
        <w:r>
          <w:rPr>
            <w:spacing w:val="-1"/>
          </w:rPr>
          <w:t xml:space="preserve"> </w:t>
        </w:r>
        <w:r>
          <w:t>traffic light</w:t>
        </w:r>
        <w:r>
          <w:tab/>
          <w:t>54</w:t>
        </w:r>
      </w:hyperlink>
    </w:p>
    <w:p w14:paraId="2A1BDE19" w14:textId="77777777" w:rsidR="004C364A" w:rsidRDefault="004C364A" w:rsidP="001177CC">
      <w:pPr>
        <w:pStyle w:val="TOC4"/>
        <w:numPr>
          <w:ilvl w:val="0"/>
          <w:numId w:val="146"/>
        </w:numPr>
        <w:tabs>
          <w:tab w:val="left" w:pos="1889"/>
          <w:tab w:val="right" w:pos="9161"/>
        </w:tabs>
        <w:spacing w:before="41"/>
        <w:ind w:left="1888" w:hanging="272"/>
      </w:pPr>
      <w:hyperlink w:anchor="_TOC_250364" w:history="1">
        <w:r>
          <w:t>Proceeding</w:t>
        </w:r>
        <w:r>
          <w:rPr>
            <w:spacing w:val="-2"/>
          </w:rPr>
          <w:t xml:space="preserve"> </w:t>
        </w:r>
        <w:r>
          <w:t>through</w:t>
        </w:r>
        <w:r>
          <w:rPr>
            <w:spacing w:val="1"/>
          </w:rPr>
          <w:t xml:space="preserve"> </w:t>
        </w:r>
        <w:r>
          <w:t>a</w:t>
        </w:r>
        <w:r>
          <w:rPr>
            <w:spacing w:val="-1"/>
          </w:rPr>
          <w:t xml:space="preserve"> </w:t>
        </w:r>
        <w:r>
          <w:t>red</w:t>
        </w:r>
        <w:r>
          <w:rPr>
            <w:spacing w:val="-1"/>
          </w:rPr>
          <w:t xml:space="preserve"> </w:t>
        </w:r>
        <w:r>
          <w:t>traffic arrow</w:t>
        </w:r>
        <w:r>
          <w:tab/>
          <w:t>55</w:t>
        </w:r>
      </w:hyperlink>
    </w:p>
    <w:p w14:paraId="0A242A3F" w14:textId="77777777" w:rsidR="004C364A" w:rsidRDefault="004C364A" w:rsidP="004C364A">
      <w:pPr>
        <w:pStyle w:val="TOC4"/>
        <w:tabs>
          <w:tab w:val="right" w:pos="9161"/>
        </w:tabs>
        <w:ind w:left="1617" w:firstLine="0"/>
      </w:pPr>
      <w:hyperlink w:anchor="_TOC_250363" w:history="1">
        <w:r>
          <w:t>60A</w:t>
        </w:r>
        <w:r>
          <w:rPr>
            <w:spacing w:val="39"/>
          </w:rPr>
          <w:t xml:space="preserve"> </w:t>
        </w:r>
        <w:r>
          <w:t>Proceeding</w:t>
        </w:r>
        <w:r>
          <w:rPr>
            <w:spacing w:val="-1"/>
          </w:rPr>
          <w:t xml:space="preserve"> </w:t>
        </w:r>
        <w:r>
          <w:t>through</w:t>
        </w:r>
        <w:r>
          <w:rPr>
            <w:spacing w:val="1"/>
          </w:rPr>
          <w:t xml:space="preserve"> </w:t>
        </w:r>
        <w:r>
          <w:t>a</w:t>
        </w:r>
        <w:r>
          <w:rPr>
            <w:spacing w:val="-4"/>
          </w:rPr>
          <w:t xml:space="preserve"> </w:t>
        </w:r>
        <w:r>
          <w:t>bicycle</w:t>
        </w:r>
        <w:r>
          <w:rPr>
            <w:spacing w:val="-1"/>
          </w:rPr>
          <w:t xml:space="preserve"> </w:t>
        </w:r>
        <w:r>
          <w:t>storage</w:t>
        </w:r>
        <w:r>
          <w:rPr>
            <w:spacing w:val="-1"/>
          </w:rPr>
          <w:t xml:space="preserve"> </w:t>
        </w:r>
        <w:r>
          <w:t>area</w:t>
        </w:r>
        <w:r>
          <w:rPr>
            <w:spacing w:val="-1"/>
          </w:rPr>
          <w:t xml:space="preserve"> </w:t>
        </w:r>
        <w:r>
          <w:t>before</w:t>
        </w:r>
        <w:r>
          <w:rPr>
            <w:spacing w:val="-2"/>
          </w:rPr>
          <w:t xml:space="preserve"> </w:t>
        </w:r>
        <w:r>
          <w:t>a</w:t>
        </w:r>
        <w:r>
          <w:rPr>
            <w:spacing w:val="-1"/>
          </w:rPr>
          <w:t xml:space="preserve"> </w:t>
        </w:r>
        <w:r>
          <w:t>red</w:t>
        </w:r>
        <w:r>
          <w:rPr>
            <w:spacing w:val="1"/>
          </w:rPr>
          <w:t xml:space="preserve"> </w:t>
        </w:r>
        <w:r>
          <w:t>traffic</w:t>
        </w:r>
        <w:r>
          <w:rPr>
            <w:spacing w:val="2"/>
          </w:rPr>
          <w:t xml:space="preserve"> </w:t>
        </w:r>
        <w:r>
          <w:t>light</w:t>
        </w:r>
        <w:r>
          <w:rPr>
            <w:spacing w:val="-1"/>
          </w:rPr>
          <w:t xml:space="preserve"> </w:t>
        </w:r>
        <w:r>
          <w:t>or arrow</w:t>
        </w:r>
        <w:r>
          <w:tab/>
          <w:t>55</w:t>
        </w:r>
      </w:hyperlink>
    </w:p>
    <w:p w14:paraId="2875591A" w14:textId="77777777" w:rsidR="004C364A" w:rsidRDefault="004C364A" w:rsidP="001177CC">
      <w:pPr>
        <w:pStyle w:val="TOC4"/>
        <w:numPr>
          <w:ilvl w:val="0"/>
          <w:numId w:val="146"/>
        </w:numPr>
        <w:tabs>
          <w:tab w:val="left" w:pos="1888"/>
          <w:tab w:val="right" w:pos="9161"/>
        </w:tabs>
        <w:spacing w:before="38"/>
        <w:ind w:left="1887" w:hanging="271"/>
      </w:pPr>
      <w:hyperlink w:anchor="_TOC_250362" w:history="1">
        <w:r>
          <w:t>Proceeding</w:t>
        </w:r>
        <w:r>
          <w:rPr>
            <w:spacing w:val="-2"/>
          </w:rPr>
          <w:t xml:space="preserve"> </w:t>
        </w:r>
        <w:r>
          <w:t>when traffic lights</w:t>
        </w:r>
        <w:r>
          <w:rPr>
            <w:spacing w:val="1"/>
          </w:rPr>
          <w:t xml:space="preserve"> </w:t>
        </w:r>
        <w:r>
          <w:t>or arrows</w:t>
        </w:r>
        <w:r>
          <w:rPr>
            <w:spacing w:val="-1"/>
          </w:rPr>
          <w:t xml:space="preserve"> </w:t>
        </w:r>
        <w:r>
          <w:t>at an intersection</w:t>
        </w:r>
        <w:r>
          <w:rPr>
            <w:spacing w:val="1"/>
          </w:rPr>
          <w:t xml:space="preserve"> </w:t>
        </w:r>
        <w:r>
          <w:t>change</w:t>
        </w:r>
        <w:r>
          <w:rPr>
            <w:spacing w:val="-2"/>
          </w:rPr>
          <w:t xml:space="preserve"> </w:t>
        </w:r>
        <w:r>
          <w:t>to</w:t>
        </w:r>
        <w:r>
          <w:rPr>
            <w:spacing w:val="1"/>
          </w:rPr>
          <w:t xml:space="preserve"> </w:t>
        </w:r>
        <w:r>
          <w:t>yellow</w:t>
        </w:r>
        <w:r>
          <w:rPr>
            <w:spacing w:val="-4"/>
          </w:rPr>
          <w:t xml:space="preserve"> </w:t>
        </w:r>
        <w:r>
          <w:t>or red</w:t>
        </w:r>
        <w:r>
          <w:tab/>
          <w:t>55</w:t>
        </w:r>
      </w:hyperlink>
    </w:p>
    <w:p w14:paraId="38E80659" w14:textId="77777777" w:rsidR="004C364A" w:rsidRDefault="004C364A" w:rsidP="004C364A">
      <w:pPr>
        <w:pStyle w:val="TOC2"/>
        <w:tabs>
          <w:tab w:val="right" w:pos="9159"/>
        </w:tabs>
      </w:pPr>
      <w:hyperlink w:anchor="_TOC_250361" w:history="1">
        <w:r>
          <w:t>Division</w:t>
        </w:r>
        <w:r>
          <w:rPr>
            <w:spacing w:val="-1"/>
          </w:rPr>
          <w:t xml:space="preserve"> </w:t>
        </w:r>
        <w:r>
          <w:t>2—Giving</w:t>
        </w:r>
        <w:r>
          <w:rPr>
            <w:spacing w:val="-3"/>
          </w:rPr>
          <w:t xml:space="preserve"> </w:t>
        </w:r>
        <w:r>
          <w:t>way at traffic</w:t>
        </w:r>
        <w:r>
          <w:rPr>
            <w:spacing w:val="-2"/>
          </w:rPr>
          <w:t xml:space="preserve"> </w:t>
        </w:r>
        <w:r>
          <w:t>lights</w:t>
        </w:r>
        <w:r>
          <w:rPr>
            <w:spacing w:val="-2"/>
          </w:rPr>
          <w:t xml:space="preserve"> </w:t>
        </w:r>
        <w:r>
          <w:t>and</w:t>
        </w:r>
        <w:r>
          <w:rPr>
            <w:spacing w:val="-1"/>
          </w:rPr>
          <w:t xml:space="preserve"> </w:t>
        </w:r>
        <w:r>
          <w:t>traffic</w:t>
        </w:r>
        <w:r>
          <w:rPr>
            <w:spacing w:val="-5"/>
          </w:rPr>
          <w:t xml:space="preserve"> </w:t>
        </w:r>
        <w:r>
          <w:t>arrows</w:t>
        </w:r>
        <w:r>
          <w:tab/>
          <w:t>57</w:t>
        </w:r>
      </w:hyperlink>
    </w:p>
    <w:p w14:paraId="38485E3F" w14:textId="77777777" w:rsidR="004C364A" w:rsidRDefault="004C364A" w:rsidP="001177CC">
      <w:pPr>
        <w:pStyle w:val="TOC4"/>
        <w:numPr>
          <w:ilvl w:val="0"/>
          <w:numId w:val="146"/>
        </w:numPr>
        <w:tabs>
          <w:tab w:val="left" w:pos="1891"/>
          <w:tab w:val="right" w:pos="9161"/>
        </w:tabs>
        <w:spacing w:before="41"/>
        <w:ind w:left="1890" w:hanging="274"/>
      </w:pPr>
      <w:hyperlink w:anchor="_TOC_250360" w:history="1">
        <w:r>
          <w:t>Giving</w:t>
        </w:r>
        <w:r>
          <w:rPr>
            <w:spacing w:val="-2"/>
          </w:rPr>
          <w:t xml:space="preserve"> </w:t>
        </w:r>
        <w:r>
          <w:t>way</w:t>
        </w:r>
        <w:r>
          <w:rPr>
            <w:spacing w:val="-1"/>
          </w:rPr>
          <w:t xml:space="preserve"> </w:t>
        </w:r>
        <w:r>
          <w:t>when</w:t>
        </w:r>
        <w:r>
          <w:rPr>
            <w:spacing w:val="1"/>
          </w:rPr>
          <w:t xml:space="preserve"> </w:t>
        </w:r>
        <w:r>
          <w:t>turning</w:t>
        </w:r>
        <w:r>
          <w:rPr>
            <w:spacing w:val="-2"/>
          </w:rPr>
          <w:t xml:space="preserve"> </w:t>
        </w:r>
        <w:r>
          <w:t>at an</w:t>
        </w:r>
        <w:r>
          <w:rPr>
            <w:spacing w:val="1"/>
          </w:rPr>
          <w:t xml:space="preserve"> </w:t>
        </w:r>
        <w:r>
          <w:t>intersection with</w:t>
        </w:r>
        <w:r>
          <w:rPr>
            <w:spacing w:val="1"/>
          </w:rPr>
          <w:t xml:space="preserve"> </w:t>
        </w:r>
        <w:r>
          <w:t>traffic lights</w:t>
        </w:r>
        <w:r>
          <w:tab/>
          <w:t>57</w:t>
        </w:r>
      </w:hyperlink>
    </w:p>
    <w:p w14:paraId="4B546F87" w14:textId="77777777" w:rsidR="004C364A" w:rsidRDefault="004C364A" w:rsidP="001177CC">
      <w:pPr>
        <w:pStyle w:val="TOC4"/>
        <w:numPr>
          <w:ilvl w:val="0"/>
          <w:numId w:val="146"/>
        </w:numPr>
        <w:tabs>
          <w:tab w:val="left" w:pos="1891"/>
          <w:tab w:val="right" w:pos="9161"/>
        </w:tabs>
        <w:ind w:left="1890" w:hanging="274"/>
      </w:pPr>
      <w:hyperlink w:anchor="_TOC_250359" w:history="1">
        <w:r>
          <w:t>Giving</w:t>
        </w:r>
        <w:r>
          <w:rPr>
            <w:spacing w:val="-2"/>
          </w:rPr>
          <w:t xml:space="preserve"> </w:t>
        </w:r>
        <w:r>
          <w:t>way</w:t>
        </w:r>
        <w:r>
          <w:rPr>
            <w:spacing w:val="-1"/>
          </w:rPr>
          <w:t xml:space="preserve"> </w:t>
        </w:r>
        <w:r>
          <w:t>at an</w:t>
        </w:r>
        <w:r>
          <w:rPr>
            <w:spacing w:val="1"/>
          </w:rPr>
          <w:t xml:space="preserve"> </w:t>
        </w:r>
        <w:r>
          <w:t>intersection</w:t>
        </w:r>
        <w:r>
          <w:rPr>
            <w:spacing w:val="-5"/>
          </w:rPr>
          <w:t xml:space="preserve"> </w:t>
        </w:r>
        <w:r>
          <w:t>with</w:t>
        </w:r>
        <w:r>
          <w:rPr>
            <w:spacing w:val="1"/>
          </w:rPr>
          <w:t xml:space="preserve"> </w:t>
        </w:r>
        <w:r>
          <w:t>traffic lights not</w:t>
        </w:r>
        <w:r>
          <w:rPr>
            <w:spacing w:val="-1"/>
          </w:rPr>
          <w:t xml:space="preserve"> </w:t>
        </w:r>
        <w:r>
          <w:t>operating</w:t>
        </w:r>
        <w:r>
          <w:rPr>
            <w:spacing w:val="-1"/>
          </w:rPr>
          <w:t xml:space="preserve"> </w:t>
        </w:r>
        <w:r>
          <w:t>or</w:t>
        </w:r>
        <w:r>
          <w:rPr>
            <w:spacing w:val="-2"/>
          </w:rPr>
          <w:t xml:space="preserve"> </w:t>
        </w:r>
        <w:r>
          <w:t>only</w:t>
        </w:r>
        <w:r>
          <w:rPr>
            <w:spacing w:val="-3"/>
          </w:rPr>
          <w:t xml:space="preserve"> </w:t>
        </w:r>
        <w:r>
          <w:t>partly</w:t>
        </w:r>
        <w:r>
          <w:rPr>
            <w:spacing w:val="-5"/>
          </w:rPr>
          <w:t xml:space="preserve"> </w:t>
        </w:r>
        <w:r>
          <w:t>operating</w:t>
        </w:r>
        <w:r>
          <w:tab/>
          <w:t>58</w:t>
        </w:r>
      </w:hyperlink>
    </w:p>
    <w:p w14:paraId="01476351" w14:textId="77777777" w:rsidR="004C364A" w:rsidRDefault="004C364A" w:rsidP="001177CC">
      <w:pPr>
        <w:pStyle w:val="TOC4"/>
        <w:numPr>
          <w:ilvl w:val="0"/>
          <w:numId w:val="146"/>
        </w:numPr>
        <w:tabs>
          <w:tab w:val="left" w:pos="1891"/>
          <w:tab w:val="right" w:pos="9161"/>
        </w:tabs>
        <w:spacing w:before="41"/>
        <w:ind w:left="1890" w:hanging="274"/>
      </w:pPr>
      <w:hyperlink w:anchor="_TOC_250358" w:history="1">
        <w:r>
          <w:t>Giving</w:t>
        </w:r>
        <w:r>
          <w:rPr>
            <w:spacing w:val="-2"/>
          </w:rPr>
          <w:t xml:space="preserve"> </w:t>
        </w:r>
        <w:r>
          <w:t>way</w:t>
        </w:r>
        <w:r>
          <w:rPr>
            <w:spacing w:val="-1"/>
          </w:rPr>
          <w:t xml:space="preserve"> </w:t>
        </w:r>
        <w:r>
          <w:t>at a</w:t>
        </w:r>
        <w:r>
          <w:rPr>
            <w:spacing w:val="-1"/>
          </w:rPr>
          <w:t xml:space="preserve"> </w:t>
        </w:r>
        <w:r>
          <w:t>flashing</w:t>
        </w:r>
        <w:r>
          <w:rPr>
            <w:spacing w:val="-1"/>
          </w:rPr>
          <w:t xml:space="preserve"> </w:t>
        </w:r>
        <w:r>
          <w:t>yellow</w:t>
        </w:r>
        <w:r>
          <w:rPr>
            <w:spacing w:val="-3"/>
          </w:rPr>
          <w:t xml:space="preserve"> </w:t>
        </w:r>
        <w:r>
          <w:t>traffic arrow</w:t>
        </w:r>
        <w:r>
          <w:rPr>
            <w:spacing w:val="-3"/>
          </w:rPr>
          <w:t xml:space="preserve"> </w:t>
        </w:r>
        <w:r>
          <w:t>at</w:t>
        </w:r>
        <w:r>
          <w:rPr>
            <w:spacing w:val="-1"/>
          </w:rPr>
          <w:t xml:space="preserve"> </w:t>
        </w:r>
        <w:r>
          <w:t>an</w:t>
        </w:r>
        <w:r>
          <w:rPr>
            <w:spacing w:val="1"/>
          </w:rPr>
          <w:t xml:space="preserve"> </w:t>
        </w:r>
        <w:r>
          <w:t>intersection</w:t>
        </w:r>
        <w:r>
          <w:tab/>
          <w:t>59</w:t>
        </w:r>
      </w:hyperlink>
    </w:p>
    <w:p w14:paraId="2AB9C2AA" w14:textId="77777777" w:rsidR="004C364A" w:rsidRDefault="004C364A" w:rsidP="001177CC">
      <w:pPr>
        <w:pStyle w:val="TOC4"/>
        <w:numPr>
          <w:ilvl w:val="0"/>
          <w:numId w:val="146"/>
        </w:numPr>
        <w:tabs>
          <w:tab w:val="left" w:pos="1891"/>
        </w:tabs>
        <w:spacing w:line="207" w:lineRule="exact"/>
        <w:ind w:left="1890" w:hanging="274"/>
      </w:pPr>
      <w:r>
        <w:t>Giving</w:t>
      </w:r>
      <w:r>
        <w:rPr>
          <w:spacing w:val="-3"/>
        </w:rPr>
        <w:t xml:space="preserve"> </w:t>
      </w:r>
      <w:r>
        <w:t>way</w:t>
      </w:r>
      <w:r>
        <w:rPr>
          <w:spacing w:val="-2"/>
        </w:rPr>
        <w:t xml:space="preserve"> </w:t>
      </w:r>
      <w:r>
        <w:t>at</w:t>
      </w:r>
      <w:r>
        <w:rPr>
          <w:spacing w:val="-2"/>
        </w:rPr>
        <w:t xml:space="preserve"> </w:t>
      </w:r>
      <w:r>
        <w:t>a</w:t>
      </w:r>
      <w:r>
        <w:rPr>
          <w:spacing w:val="1"/>
        </w:rPr>
        <w:t xml:space="preserve"> </w:t>
      </w:r>
      <w:r>
        <w:t>marked</w:t>
      </w:r>
      <w:r>
        <w:rPr>
          <w:spacing w:val="-1"/>
        </w:rPr>
        <w:t xml:space="preserve"> </w:t>
      </w:r>
      <w:r>
        <w:t>foot</w:t>
      </w:r>
      <w:r>
        <w:rPr>
          <w:spacing w:val="-3"/>
        </w:rPr>
        <w:t xml:space="preserve"> </w:t>
      </w:r>
      <w:r>
        <w:t>crossing</w:t>
      </w:r>
      <w:r>
        <w:rPr>
          <w:spacing w:val="-3"/>
        </w:rPr>
        <w:t xml:space="preserve"> </w:t>
      </w:r>
      <w:r>
        <w:t>(except</w:t>
      </w:r>
      <w:r>
        <w:rPr>
          <w:spacing w:val="-1"/>
        </w:rPr>
        <w:t xml:space="preserve"> </w:t>
      </w:r>
      <w:r>
        <w:t>at</w:t>
      </w:r>
      <w:r>
        <w:rPr>
          <w:spacing w:val="-2"/>
        </w:rPr>
        <w:t xml:space="preserve"> </w:t>
      </w:r>
      <w:r>
        <w:t>an intersection)</w:t>
      </w:r>
      <w:r>
        <w:rPr>
          <w:spacing w:val="-2"/>
        </w:rPr>
        <w:t xml:space="preserve"> </w:t>
      </w:r>
      <w:r>
        <w:t>with a</w:t>
      </w:r>
      <w:r>
        <w:rPr>
          <w:spacing w:val="-3"/>
        </w:rPr>
        <w:t xml:space="preserve"> </w:t>
      </w:r>
      <w:r>
        <w:t>flashing yellow</w:t>
      </w:r>
      <w:r>
        <w:rPr>
          <w:spacing w:val="-5"/>
        </w:rPr>
        <w:t xml:space="preserve"> </w:t>
      </w:r>
      <w:r>
        <w:t>traffic</w:t>
      </w:r>
    </w:p>
    <w:p w14:paraId="336DBBFE" w14:textId="77777777" w:rsidR="004C364A" w:rsidRDefault="004C364A" w:rsidP="004C364A">
      <w:pPr>
        <w:pStyle w:val="TOC4"/>
        <w:tabs>
          <w:tab w:val="right" w:pos="9161"/>
        </w:tabs>
        <w:spacing w:before="0" w:line="207" w:lineRule="exact"/>
        <w:ind w:left="1617" w:firstLine="0"/>
      </w:pPr>
      <w:r>
        <w:t>light</w:t>
      </w:r>
      <w:r>
        <w:tab/>
        <w:t>60</w:t>
      </w:r>
    </w:p>
    <w:p w14:paraId="13D1C226" w14:textId="77777777" w:rsidR="004C364A" w:rsidRDefault="004C364A" w:rsidP="004C364A">
      <w:pPr>
        <w:pStyle w:val="TOC2"/>
        <w:tabs>
          <w:tab w:val="right" w:pos="9159"/>
        </w:tabs>
        <w:spacing w:before="79"/>
      </w:pPr>
      <w:hyperlink w:anchor="_TOC_250357" w:history="1">
        <w:r>
          <w:t>Division</w:t>
        </w:r>
        <w:r>
          <w:rPr>
            <w:spacing w:val="-1"/>
          </w:rPr>
          <w:t xml:space="preserve"> </w:t>
        </w:r>
        <w:r>
          <w:t>3—Twin red lights</w:t>
        </w:r>
        <w:r>
          <w:rPr>
            <w:spacing w:val="-1"/>
          </w:rPr>
          <w:t xml:space="preserve"> </w:t>
        </w:r>
        <w:r>
          <w:t>(except at level</w:t>
        </w:r>
        <w:r>
          <w:rPr>
            <w:spacing w:val="1"/>
          </w:rPr>
          <w:t xml:space="preserve"> </w:t>
        </w:r>
        <w:r>
          <w:t>crossings)</w:t>
        </w:r>
        <w:r>
          <w:tab/>
          <w:t>61</w:t>
        </w:r>
      </w:hyperlink>
    </w:p>
    <w:p w14:paraId="7111F6D8" w14:textId="77777777" w:rsidR="004C364A" w:rsidRDefault="004C364A" w:rsidP="001177CC">
      <w:pPr>
        <w:pStyle w:val="TOC4"/>
        <w:numPr>
          <w:ilvl w:val="0"/>
          <w:numId w:val="146"/>
        </w:numPr>
        <w:tabs>
          <w:tab w:val="left" w:pos="1888"/>
          <w:tab w:val="right" w:pos="9161"/>
        </w:tabs>
        <w:spacing w:before="42"/>
        <w:ind w:left="1887" w:hanging="271"/>
      </w:pPr>
      <w:hyperlink w:anchor="_TOC_250356" w:history="1">
        <w:r>
          <w:t>Stopping</w:t>
        </w:r>
        <w:r>
          <w:rPr>
            <w:spacing w:val="-2"/>
          </w:rPr>
          <w:t xml:space="preserve"> </w:t>
        </w:r>
        <w:r>
          <w:t>for twin</w:t>
        </w:r>
        <w:r>
          <w:rPr>
            <w:spacing w:val="1"/>
          </w:rPr>
          <w:t xml:space="preserve"> </w:t>
        </w:r>
        <w:r>
          <w:t>red</w:t>
        </w:r>
        <w:r>
          <w:rPr>
            <w:spacing w:val="1"/>
          </w:rPr>
          <w:t xml:space="preserve"> </w:t>
        </w:r>
        <w:r>
          <w:t>lights</w:t>
        </w:r>
        <w:r>
          <w:rPr>
            <w:spacing w:val="-4"/>
          </w:rPr>
          <w:t xml:space="preserve"> </w:t>
        </w:r>
        <w:r>
          <w:t>(except at level crossings)</w:t>
        </w:r>
        <w:r>
          <w:tab/>
          <w:t>61</w:t>
        </w:r>
      </w:hyperlink>
    </w:p>
    <w:p w14:paraId="5937A627" w14:textId="77777777" w:rsidR="004C364A" w:rsidRDefault="004C364A" w:rsidP="004C364A">
      <w:pPr>
        <w:pStyle w:val="TOC1"/>
        <w:tabs>
          <w:tab w:val="right" w:pos="9159"/>
        </w:tabs>
        <w:spacing w:before="118"/>
      </w:pPr>
      <w:hyperlink w:anchor="_TOC_250355" w:history="1">
        <w:r>
          <w:t>Part</w:t>
        </w:r>
        <w:r>
          <w:rPr>
            <w:spacing w:val="-2"/>
          </w:rPr>
          <w:t xml:space="preserve"> </w:t>
        </w:r>
        <w:r>
          <w:t>7—Giving way</w:t>
        </w:r>
        <w:r>
          <w:tab/>
          <w:t>62</w:t>
        </w:r>
      </w:hyperlink>
    </w:p>
    <w:p w14:paraId="46EE1B22" w14:textId="77777777" w:rsidR="004C364A" w:rsidRDefault="004C364A" w:rsidP="004C364A">
      <w:pPr>
        <w:pStyle w:val="TOC2"/>
        <w:spacing w:before="79" w:line="252" w:lineRule="exact"/>
      </w:pPr>
      <w:r>
        <w:t>Division</w:t>
      </w:r>
      <w:r>
        <w:rPr>
          <w:spacing w:val="-1"/>
        </w:rPr>
        <w:t xml:space="preserve"> </w:t>
      </w:r>
      <w:r>
        <w:t>1—Giving</w:t>
      </w:r>
      <w:r>
        <w:rPr>
          <w:spacing w:val="-4"/>
        </w:rPr>
        <w:t xml:space="preserve"> </w:t>
      </w:r>
      <w:r>
        <w:t>way</w:t>
      </w:r>
      <w:r>
        <w:rPr>
          <w:spacing w:val="-1"/>
        </w:rPr>
        <w:t xml:space="preserve"> </w:t>
      </w:r>
      <w:r>
        <w:t>at a</w:t>
      </w:r>
      <w:r>
        <w:rPr>
          <w:spacing w:val="-1"/>
        </w:rPr>
        <w:t xml:space="preserve"> </w:t>
      </w:r>
      <w:r>
        <w:t>stop</w:t>
      </w:r>
      <w:r>
        <w:rPr>
          <w:spacing w:val="-1"/>
        </w:rPr>
        <w:t xml:space="preserve"> </w:t>
      </w:r>
      <w:r>
        <w:t>sign,</w:t>
      </w:r>
      <w:r>
        <w:rPr>
          <w:spacing w:val="-1"/>
        </w:rPr>
        <w:t xml:space="preserve"> </w:t>
      </w:r>
      <w:r>
        <w:t>stop</w:t>
      </w:r>
      <w:r>
        <w:rPr>
          <w:spacing w:val="-3"/>
        </w:rPr>
        <w:t xml:space="preserve"> </w:t>
      </w:r>
      <w:r>
        <w:t>line,</w:t>
      </w:r>
      <w:r>
        <w:rPr>
          <w:spacing w:val="-1"/>
        </w:rPr>
        <w:t xml:space="preserve"> </w:t>
      </w:r>
      <w:r>
        <w:t>give</w:t>
      </w:r>
      <w:r>
        <w:rPr>
          <w:spacing w:val="-3"/>
        </w:rPr>
        <w:t xml:space="preserve"> </w:t>
      </w:r>
      <w:r>
        <w:t>way</w:t>
      </w:r>
      <w:r>
        <w:rPr>
          <w:spacing w:val="-1"/>
        </w:rPr>
        <w:t xml:space="preserve"> </w:t>
      </w:r>
      <w:r>
        <w:t>sign or</w:t>
      </w:r>
      <w:r>
        <w:rPr>
          <w:spacing w:val="-1"/>
        </w:rPr>
        <w:t xml:space="preserve"> </w:t>
      </w:r>
      <w:r>
        <w:t>give</w:t>
      </w:r>
      <w:r>
        <w:rPr>
          <w:spacing w:val="-6"/>
        </w:rPr>
        <w:t xml:space="preserve"> </w:t>
      </w:r>
      <w:r>
        <w:t>way</w:t>
      </w:r>
      <w:r>
        <w:rPr>
          <w:spacing w:val="-1"/>
        </w:rPr>
        <w:t xml:space="preserve"> </w:t>
      </w:r>
      <w:r>
        <w:t>line</w:t>
      </w:r>
    </w:p>
    <w:p w14:paraId="3793AF95" w14:textId="77777777" w:rsidR="004C364A" w:rsidRDefault="004C364A" w:rsidP="004C364A">
      <w:pPr>
        <w:pStyle w:val="TOC5"/>
        <w:tabs>
          <w:tab w:val="right" w:pos="9159"/>
        </w:tabs>
      </w:pPr>
      <w:r>
        <w:lastRenderedPageBreak/>
        <w:t>applying</w:t>
      </w:r>
      <w:r>
        <w:rPr>
          <w:spacing w:val="-1"/>
        </w:rPr>
        <w:t xml:space="preserve"> </w:t>
      </w:r>
      <w:r>
        <w:t>to</w:t>
      </w:r>
      <w:r>
        <w:rPr>
          <w:spacing w:val="-3"/>
        </w:rPr>
        <w:t xml:space="preserve"> </w:t>
      </w:r>
      <w:r>
        <w:t>the driver</w:t>
      </w:r>
      <w:r>
        <w:tab/>
        <w:t>63</w:t>
      </w:r>
    </w:p>
    <w:p w14:paraId="37C3C4DD" w14:textId="77777777" w:rsidR="004C364A" w:rsidRDefault="004C364A" w:rsidP="001177CC">
      <w:pPr>
        <w:pStyle w:val="TOC4"/>
        <w:numPr>
          <w:ilvl w:val="0"/>
          <w:numId w:val="146"/>
        </w:numPr>
        <w:tabs>
          <w:tab w:val="left" w:pos="1888"/>
          <w:tab w:val="right" w:pos="9161"/>
        </w:tabs>
        <w:spacing w:before="43" w:after="20"/>
        <w:ind w:left="1887" w:hanging="271"/>
      </w:pPr>
      <w:hyperlink w:anchor="_TOC_250354" w:history="1">
        <w:r>
          <w:t>Stopping</w:t>
        </w:r>
        <w:r>
          <w:rPr>
            <w:spacing w:val="-2"/>
          </w:rPr>
          <w:t xml:space="preserve"> </w:t>
        </w:r>
        <w:r>
          <w:t>and giving</w:t>
        </w:r>
        <w:r>
          <w:rPr>
            <w:spacing w:val="-2"/>
          </w:rPr>
          <w:t xml:space="preserve"> </w:t>
        </w:r>
        <w:r>
          <w:t>way</w:t>
        </w:r>
        <w:r>
          <w:rPr>
            <w:spacing w:val="-2"/>
          </w:rPr>
          <w:t xml:space="preserve"> </w:t>
        </w:r>
        <w:r>
          <w:t>at</w:t>
        </w:r>
        <w:r>
          <w:rPr>
            <w:spacing w:val="-1"/>
          </w:rPr>
          <w:t xml:space="preserve"> </w:t>
        </w:r>
        <w:r>
          <w:t>a</w:t>
        </w:r>
        <w:r>
          <w:rPr>
            <w:spacing w:val="-2"/>
          </w:rPr>
          <w:t xml:space="preserve"> </w:t>
        </w:r>
        <w:r>
          <w:t>stop</w:t>
        </w:r>
        <w:r>
          <w:rPr>
            <w:spacing w:val="1"/>
          </w:rPr>
          <w:t xml:space="preserve"> </w:t>
        </w:r>
        <w:r>
          <w:t>sign</w:t>
        </w:r>
        <w:r>
          <w:rPr>
            <w:spacing w:val="-2"/>
          </w:rPr>
          <w:t xml:space="preserve"> </w:t>
        </w:r>
        <w:r>
          <w:t>or</w:t>
        </w:r>
        <w:r>
          <w:rPr>
            <w:spacing w:val="-1"/>
          </w:rPr>
          <w:t xml:space="preserve"> </w:t>
        </w:r>
        <w:r>
          <w:t>stop</w:t>
        </w:r>
        <w:r>
          <w:rPr>
            <w:spacing w:val="-2"/>
          </w:rPr>
          <w:t xml:space="preserve"> </w:t>
        </w:r>
        <w:r>
          <w:t>line</w:t>
        </w:r>
        <w:r>
          <w:rPr>
            <w:spacing w:val="-2"/>
          </w:rPr>
          <w:t xml:space="preserve"> </w:t>
        </w:r>
        <w:r>
          <w:t>at</w:t>
        </w:r>
        <w:r>
          <w:rPr>
            <w:spacing w:val="-1"/>
          </w:rPr>
          <w:t xml:space="preserve"> </w:t>
        </w:r>
        <w:r>
          <w:t>an</w:t>
        </w:r>
        <w:r>
          <w:rPr>
            <w:spacing w:val="1"/>
          </w:rPr>
          <w:t xml:space="preserve"> </w:t>
        </w:r>
        <w:r>
          <w:t>intersection without</w:t>
        </w:r>
        <w:r>
          <w:rPr>
            <w:spacing w:val="-1"/>
          </w:rPr>
          <w:t xml:space="preserve"> </w:t>
        </w:r>
        <w:r>
          <w:t>traffic</w:t>
        </w:r>
        <w:r>
          <w:rPr>
            <w:spacing w:val="-1"/>
          </w:rPr>
          <w:t xml:space="preserve"> </w:t>
        </w:r>
        <w:r>
          <w:t>lights</w:t>
        </w:r>
        <w:r>
          <w:tab/>
          <w:t>63</w:t>
        </w:r>
      </w:hyperlink>
    </w:p>
    <w:p w14:paraId="6C64350A" w14:textId="77777777" w:rsidR="004C364A" w:rsidRDefault="004C364A" w:rsidP="001177CC">
      <w:pPr>
        <w:pStyle w:val="TOC4"/>
        <w:numPr>
          <w:ilvl w:val="0"/>
          <w:numId w:val="146"/>
        </w:numPr>
        <w:tabs>
          <w:tab w:val="left" w:pos="1888"/>
          <w:tab w:val="right" w:pos="9161"/>
        </w:tabs>
        <w:spacing w:before="271"/>
        <w:ind w:left="1887" w:hanging="271"/>
      </w:pPr>
      <w:hyperlink w:anchor="_TOC_250353" w:history="1">
        <w:r>
          <w:t>Stopping</w:t>
        </w:r>
        <w:r>
          <w:rPr>
            <w:spacing w:val="-2"/>
          </w:rPr>
          <w:t xml:space="preserve"> </w:t>
        </w:r>
        <w:r>
          <w:t>and</w:t>
        </w:r>
        <w:r>
          <w:rPr>
            <w:spacing w:val="1"/>
          </w:rPr>
          <w:t xml:space="preserve"> </w:t>
        </w:r>
        <w:r>
          <w:t>giving</w:t>
        </w:r>
        <w:r>
          <w:rPr>
            <w:spacing w:val="-1"/>
          </w:rPr>
          <w:t xml:space="preserve"> </w:t>
        </w:r>
        <w:r>
          <w:t>way</w:t>
        </w:r>
        <w:r>
          <w:rPr>
            <w:spacing w:val="-1"/>
          </w:rPr>
          <w:t xml:space="preserve"> </w:t>
        </w:r>
        <w:r>
          <w:t>at a</w:t>
        </w:r>
        <w:r>
          <w:rPr>
            <w:spacing w:val="-2"/>
          </w:rPr>
          <w:t xml:space="preserve"> </w:t>
        </w:r>
        <w:r>
          <w:t>stop</w:t>
        </w:r>
        <w:r>
          <w:rPr>
            <w:spacing w:val="1"/>
          </w:rPr>
          <w:t xml:space="preserve"> </w:t>
        </w:r>
        <w:r>
          <w:t>sign</w:t>
        </w:r>
        <w:r>
          <w:rPr>
            <w:spacing w:val="-1"/>
          </w:rPr>
          <w:t xml:space="preserve"> </w:t>
        </w:r>
        <w:r>
          <w:t>or stop</w:t>
        </w:r>
        <w:r>
          <w:rPr>
            <w:spacing w:val="-1"/>
          </w:rPr>
          <w:t xml:space="preserve"> </w:t>
        </w:r>
        <w:r>
          <w:t>line</w:t>
        </w:r>
        <w:r>
          <w:rPr>
            <w:spacing w:val="-2"/>
          </w:rPr>
          <w:t xml:space="preserve"> </w:t>
        </w:r>
        <w:r>
          <w:t>at</w:t>
        </w:r>
        <w:r>
          <w:rPr>
            <w:spacing w:val="-2"/>
          </w:rPr>
          <w:t xml:space="preserve"> </w:t>
        </w:r>
        <w:r>
          <w:t>other</w:t>
        </w:r>
        <w:r>
          <w:rPr>
            <w:spacing w:val="-2"/>
          </w:rPr>
          <w:t xml:space="preserve"> </w:t>
        </w:r>
        <w:r>
          <w:t>places</w:t>
        </w:r>
        <w:r>
          <w:tab/>
          <w:t>64</w:t>
        </w:r>
      </w:hyperlink>
    </w:p>
    <w:p w14:paraId="5B53A9E8" w14:textId="77777777" w:rsidR="004C364A" w:rsidRDefault="004C364A" w:rsidP="001177CC">
      <w:pPr>
        <w:pStyle w:val="TOC4"/>
        <w:numPr>
          <w:ilvl w:val="0"/>
          <w:numId w:val="146"/>
        </w:numPr>
        <w:tabs>
          <w:tab w:val="left" w:pos="1891"/>
          <w:tab w:val="right" w:pos="9161"/>
        </w:tabs>
        <w:ind w:left="1890" w:hanging="274"/>
      </w:pPr>
      <w:hyperlink w:anchor="_TOC_250352" w:history="1">
        <w:r>
          <w:t>Giving</w:t>
        </w:r>
        <w:r>
          <w:rPr>
            <w:spacing w:val="-2"/>
          </w:rPr>
          <w:t xml:space="preserve"> </w:t>
        </w:r>
        <w:r>
          <w:t>way</w:t>
        </w:r>
        <w:r>
          <w:rPr>
            <w:spacing w:val="-2"/>
          </w:rPr>
          <w:t xml:space="preserve"> </w:t>
        </w:r>
        <w:r>
          <w:t>at a</w:t>
        </w:r>
        <w:r>
          <w:rPr>
            <w:spacing w:val="1"/>
          </w:rPr>
          <w:t xml:space="preserve"> </w:t>
        </w:r>
        <w:r>
          <w:t>give</w:t>
        </w:r>
        <w:r>
          <w:rPr>
            <w:spacing w:val="2"/>
          </w:rPr>
          <w:t xml:space="preserve"> </w:t>
        </w:r>
        <w:r>
          <w:t>way</w:t>
        </w:r>
        <w:r>
          <w:rPr>
            <w:spacing w:val="-5"/>
          </w:rPr>
          <w:t xml:space="preserve"> </w:t>
        </w:r>
        <w:r>
          <w:t>sign</w:t>
        </w:r>
        <w:r>
          <w:rPr>
            <w:spacing w:val="1"/>
          </w:rPr>
          <w:t xml:space="preserve"> </w:t>
        </w:r>
        <w:r>
          <w:t>or</w:t>
        </w:r>
        <w:r>
          <w:rPr>
            <w:spacing w:val="-3"/>
          </w:rPr>
          <w:t xml:space="preserve"> </w:t>
        </w:r>
        <w:r>
          <w:t>give</w:t>
        </w:r>
        <w:r>
          <w:rPr>
            <w:spacing w:val="1"/>
          </w:rPr>
          <w:t xml:space="preserve"> </w:t>
        </w:r>
        <w:r>
          <w:t>way</w:t>
        </w:r>
        <w:r>
          <w:rPr>
            <w:spacing w:val="-4"/>
          </w:rPr>
          <w:t xml:space="preserve"> </w:t>
        </w:r>
        <w:r>
          <w:t>line</w:t>
        </w:r>
        <w:r>
          <w:rPr>
            <w:spacing w:val="-2"/>
          </w:rPr>
          <w:t xml:space="preserve"> </w:t>
        </w:r>
        <w:r>
          <w:t>at an intersection</w:t>
        </w:r>
        <w:r>
          <w:rPr>
            <w:spacing w:val="1"/>
          </w:rPr>
          <w:t xml:space="preserve"> </w:t>
        </w:r>
        <w:r>
          <w:t>(except</w:t>
        </w:r>
        <w:r>
          <w:rPr>
            <w:spacing w:val="-1"/>
          </w:rPr>
          <w:t xml:space="preserve"> </w:t>
        </w:r>
        <w:r>
          <w:t>a</w:t>
        </w:r>
        <w:r>
          <w:rPr>
            <w:spacing w:val="-1"/>
          </w:rPr>
          <w:t xml:space="preserve"> </w:t>
        </w:r>
        <w:r>
          <w:t>roundabout)</w:t>
        </w:r>
        <w:r>
          <w:tab/>
          <w:t>65</w:t>
        </w:r>
      </w:hyperlink>
    </w:p>
    <w:p w14:paraId="33AA0B10" w14:textId="77777777" w:rsidR="004C364A" w:rsidRDefault="004C364A" w:rsidP="001177CC">
      <w:pPr>
        <w:pStyle w:val="TOC4"/>
        <w:numPr>
          <w:ilvl w:val="0"/>
          <w:numId w:val="146"/>
        </w:numPr>
        <w:tabs>
          <w:tab w:val="left" w:pos="1891"/>
          <w:tab w:val="right" w:pos="9161"/>
        </w:tabs>
        <w:ind w:left="1890" w:hanging="274"/>
      </w:pPr>
      <w:hyperlink w:anchor="_TOC_250351" w:history="1">
        <w:r>
          <w:t>Giving</w:t>
        </w:r>
        <w:r>
          <w:rPr>
            <w:spacing w:val="-2"/>
          </w:rPr>
          <w:t xml:space="preserve"> </w:t>
        </w:r>
        <w:r>
          <w:t>way</w:t>
        </w:r>
        <w:r>
          <w:rPr>
            <w:spacing w:val="-1"/>
          </w:rPr>
          <w:t xml:space="preserve"> </w:t>
        </w:r>
        <w:r>
          <w:t>at a</w:t>
        </w:r>
        <w:r>
          <w:rPr>
            <w:spacing w:val="-1"/>
          </w:rPr>
          <w:t xml:space="preserve"> </w:t>
        </w:r>
        <w:r>
          <w:t>give</w:t>
        </w:r>
        <w:r>
          <w:rPr>
            <w:spacing w:val="1"/>
          </w:rPr>
          <w:t xml:space="preserve"> </w:t>
        </w:r>
        <w:r>
          <w:t>way</w:t>
        </w:r>
        <w:r>
          <w:rPr>
            <w:spacing w:val="-4"/>
          </w:rPr>
          <w:t xml:space="preserve"> </w:t>
        </w:r>
        <w:r>
          <w:t>sign</w:t>
        </w:r>
        <w:r>
          <w:rPr>
            <w:spacing w:val="1"/>
          </w:rPr>
          <w:t xml:space="preserve"> </w:t>
        </w:r>
        <w:r>
          <w:t>at a</w:t>
        </w:r>
        <w:r>
          <w:rPr>
            <w:spacing w:val="-1"/>
          </w:rPr>
          <w:t xml:space="preserve"> </w:t>
        </w:r>
        <w:r>
          <w:t>bridge</w:t>
        </w:r>
        <w:r>
          <w:rPr>
            <w:spacing w:val="-2"/>
          </w:rPr>
          <w:t xml:space="preserve"> </w:t>
        </w:r>
        <w:r>
          <w:t>or length</w:t>
        </w:r>
        <w:r>
          <w:rPr>
            <w:spacing w:val="1"/>
          </w:rPr>
          <w:t xml:space="preserve"> </w:t>
        </w:r>
        <w:r>
          <w:t>of</w:t>
        </w:r>
        <w:r>
          <w:rPr>
            <w:spacing w:val="-2"/>
          </w:rPr>
          <w:t xml:space="preserve"> </w:t>
        </w:r>
        <w:r>
          <w:t>narrow</w:t>
        </w:r>
        <w:r>
          <w:rPr>
            <w:spacing w:val="-3"/>
          </w:rPr>
          <w:t xml:space="preserve"> </w:t>
        </w:r>
        <w:r>
          <w:t>road</w:t>
        </w:r>
        <w:r>
          <w:tab/>
          <w:t>67</w:t>
        </w:r>
      </w:hyperlink>
    </w:p>
    <w:p w14:paraId="1D77403A" w14:textId="77777777" w:rsidR="004C364A" w:rsidRDefault="004C364A" w:rsidP="001177CC">
      <w:pPr>
        <w:pStyle w:val="TOC4"/>
        <w:numPr>
          <w:ilvl w:val="0"/>
          <w:numId w:val="146"/>
        </w:numPr>
        <w:tabs>
          <w:tab w:val="left" w:pos="1891"/>
          <w:tab w:val="right" w:pos="9161"/>
        </w:tabs>
        <w:spacing w:before="41"/>
        <w:ind w:left="1890" w:hanging="274"/>
      </w:pPr>
      <w:hyperlink w:anchor="_TOC_250350" w:history="1">
        <w:r>
          <w:t>Giving</w:t>
        </w:r>
        <w:r>
          <w:rPr>
            <w:spacing w:val="-2"/>
          </w:rPr>
          <w:t xml:space="preserve"> </w:t>
        </w:r>
        <w:r>
          <w:t>way</w:t>
        </w:r>
        <w:r>
          <w:rPr>
            <w:spacing w:val="-1"/>
          </w:rPr>
          <w:t xml:space="preserve"> </w:t>
        </w:r>
        <w:r>
          <w:t>at a</w:t>
        </w:r>
        <w:r>
          <w:rPr>
            <w:spacing w:val="-1"/>
          </w:rPr>
          <w:t xml:space="preserve"> </w:t>
        </w:r>
        <w:r>
          <w:t>give</w:t>
        </w:r>
        <w:r>
          <w:rPr>
            <w:spacing w:val="2"/>
          </w:rPr>
          <w:t xml:space="preserve"> </w:t>
        </w:r>
        <w:r>
          <w:t>way</w:t>
        </w:r>
        <w:r>
          <w:rPr>
            <w:spacing w:val="-5"/>
          </w:rPr>
          <w:t xml:space="preserve"> </w:t>
        </w:r>
        <w:r>
          <w:t>sign</w:t>
        </w:r>
        <w:r>
          <w:rPr>
            <w:spacing w:val="1"/>
          </w:rPr>
          <w:t xml:space="preserve"> </w:t>
        </w:r>
        <w:r>
          <w:t>or</w:t>
        </w:r>
        <w:r>
          <w:rPr>
            <w:spacing w:val="-2"/>
          </w:rPr>
          <w:t xml:space="preserve"> </w:t>
        </w:r>
        <w:r>
          <w:t>give</w:t>
        </w:r>
        <w:r>
          <w:rPr>
            <w:spacing w:val="2"/>
          </w:rPr>
          <w:t xml:space="preserve"> </w:t>
        </w:r>
        <w:r>
          <w:t>way</w:t>
        </w:r>
        <w:r>
          <w:rPr>
            <w:spacing w:val="-4"/>
          </w:rPr>
          <w:t xml:space="preserve"> </w:t>
        </w:r>
        <w:r>
          <w:t>line</w:t>
        </w:r>
        <w:r>
          <w:rPr>
            <w:spacing w:val="-2"/>
          </w:rPr>
          <w:t xml:space="preserve"> </w:t>
        </w:r>
        <w:r>
          <w:t>at other places</w:t>
        </w:r>
        <w:r>
          <w:tab/>
          <w:t>68</w:t>
        </w:r>
      </w:hyperlink>
    </w:p>
    <w:p w14:paraId="02E7BBA1" w14:textId="77777777" w:rsidR="004C364A" w:rsidRDefault="004C364A" w:rsidP="004C364A">
      <w:pPr>
        <w:pStyle w:val="TOC2"/>
        <w:spacing w:before="77" w:line="252" w:lineRule="exact"/>
      </w:pPr>
      <w:r>
        <w:t>Division</w:t>
      </w:r>
      <w:r>
        <w:rPr>
          <w:spacing w:val="-1"/>
        </w:rPr>
        <w:t xml:space="preserve"> </w:t>
      </w:r>
      <w:r>
        <w:t>2—Giving</w:t>
      </w:r>
      <w:r>
        <w:rPr>
          <w:spacing w:val="-3"/>
        </w:rPr>
        <w:t xml:space="preserve"> </w:t>
      </w:r>
      <w:r>
        <w:t>way at an</w:t>
      </w:r>
      <w:r>
        <w:rPr>
          <w:spacing w:val="-1"/>
        </w:rPr>
        <w:t xml:space="preserve"> </w:t>
      </w:r>
      <w:r>
        <w:t>intersection</w:t>
      </w:r>
      <w:r>
        <w:rPr>
          <w:spacing w:val="-3"/>
        </w:rPr>
        <w:t xml:space="preserve"> </w:t>
      </w:r>
      <w:r>
        <w:t>without</w:t>
      </w:r>
      <w:r>
        <w:rPr>
          <w:spacing w:val="-2"/>
        </w:rPr>
        <w:t xml:space="preserve"> </w:t>
      </w:r>
      <w:r>
        <w:t>traffic</w:t>
      </w:r>
      <w:r>
        <w:rPr>
          <w:spacing w:val="-2"/>
        </w:rPr>
        <w:t xml:space="preserve"> </w:t>
      </w:r>
      <w:r>
        <w:t>lights</w:t>
      </w:r>
      <w:r>
        <w:rPr>
          <w:spacing w:val="-3"/>
        </w:rPr>
        <w:t xml:space="preserve"> </w:t>
      </w:r>
      <w:r>
        <w:t>or a</w:t>
      </w:r>
      <w:r>
        <w:rPr>
          <w:spacing w:val="-2"/>
        </w:rPr>
        <w:t xml:space="preserve"> </w:t>
      </w:r>
      <w:r>
        <w:t>stop</w:t>
      </w:r>
      <w:r>
        <w:rPr>
          <w:spacing w:val="-3"/>
        </w:rPr>
        <w:t xml:space="preserve"> </w:t>
      </w:r>
      <w:r>
        <w:t>sign,</w:t>
      </w:r>
      <w:r>
        <w:rPr>
          <w:spacing w:val="-4"/>
        </w:rPr>
        <w:t xml:space="preserve"> </w:t>
      </w:r>
      <w:r>
        <w:t>stop</w:t>
      </w:r>
    </w:p>
    <w:p w14:paraId="0F15B8B4" w14:textId="77777777" w:rsidR="004C364A" w:rsidRDefault="004C364A" w:rsidP="004C364A">
      <w:pPr>
        <w:pStyle w:val="TOC5"/>
        <w:tabs>
          <w:tab w:val="right" w:pos="9159"/>
        </w:tabs>
      </w:pPr>
      <w:r>
        <w:t>line,</w:t>
      </w:r>
      <w:r>
        <w:rPr>
          <w:spacing w:val="-3"/>
        </w:rPr>
        <w:t xml:space="preserve"> </w:t>
      </w:r>
      <w:r>
        <w:t>give</w:t>
      </w:r>
      <w:r>
        <w:rPr>
          <w:spacing w:val="-2"/>
        </w:rPr>
        <w:t xml:space="preserve"> </w:t>
      </w:r>
      <w:r>
        <w:t>way sign or give</w:t>
      </w:r>
      <w:r>
        <w:rPr>
          <w:spacing w:val="-2"/>
        </w:rPr>
        <w:t xml:space="preserve"> </w:t>
      </w:r>
      <w:r>
        <w:t>way</w:t>
      </w:r>
      <w:r>
        <w:rPr>
          <w:spacing w:val="-3"/>
        </w:rPr>
        <w:t xml:space="preserve"> </w:t>
      </w:r>
      <w:r>
        <w:t>line applying</w:t>
      </w:r>
      <w:r>
        <w:rPr>
          <w:spacing w:val="-3"/>
        </w:rPr>
        <w:t xml:space="preserve"> </w:t>
      </w:r>
      <w:r>
        <w:t>to</w:t>
      </w:r>
      <w:r>
        <w:rPr>
          <w:spacing w:val="-3"/>
        </w:rPr>
        <w:t xml:space="preserve"> </w:t>
      </w:r>
      <w:r>
        <w:t>the driver</w:t>
      </w:r>
      <w:r>
        <w:tab/>
        <w:t>69</w:t>
      </w:r>
    </w:p>
    <w:p w14:paraId="4F5B811F" w14:textId="77777777" w:rsidR="004C364A" w:rsidRDefault="004C364A" w:rsidP="001177CC">
      <w:pPr>
        <w:pStyle w:val="TOC4"/>
        <w:numPr>
          <w:ilvl w:val="0"/>
          <w:numId w:val="146"/>
        </w:numPr>
        <w:tabs>
          <w:tab w:val="left" w:pos="1891"/>
          <w:tab w:val="right" w:pos="9161"/>
        </w:tabs>
        <w:spacing w:before="43"/>
        <w:ind w:left="1890" w:hanging="274"/>
      </w:pPr>
      <w:hyperlink w:anchor="_TOC_250349" w:history="1">
        <w:r>
          <w:t>Giving</w:t>
        </w:r>
        <w:r>
          <w:rPr>
            <w:spacing w:val="-2"/>
          </w:rPr>
          <w:t xml:space="preserve"> </w:t>
        </w:r>
        <w:r>
          <w:t>way</w:t>
        </w:r>
        <w:r>
          <w:rPr>
            <w:spacing w:val="-1"/>
          </w:rPr>
          <w:t xml:space="preserve"> </w:t>
        </w:r>
        <w:r>
          <w:t>at an</w:t>
        </w:r>
        <w:r>
          <w:rPr>
            <w:spacing w:val="1"/>
          </w:rPr>
          <w:t xml:space="preserve"> </w:t>
        </w:r>
        <w:r>
          <w:t>intersection</w:t>
        </w:r>
        <w:r>
          <w:rPr>
            <w:spacing w:val="-4"/>
          </w:rPr>
          <w:t xml:space="preserve"> </w:t>
        </w:r>
        <w:r>
          <w:t>(except</w:t>
        </w:r>
        <w:r>
          <w:rPr>
            <w:spacing w:val="-1"/>
          </w:rPr>
          <w:t xml:space="preserve"> </w:t>
        </w:r>
        <w:r>
          <w:t>a</w:t>
        </w:r>
        <w:r>
          <w:rPr>
            <w:spacing w:val="-1"/>
          </w:rPr>
          <w:t xml:space="preserve"> </w:t>
        </w:r>
        <w:r>
          <w:t>T–intersection</w:t>
        </w:r>
        <w:r>
          <w:rPr>
            <w:spacing w:val="1"/>
          </w:rPr>
          <w:t xml:space="preserve"> </w:t>
        </w:r>
        <w:r>
          <w:t>or roundabout)</w:t>
        </w:r>
        <w:r>
          <w:tab/>
          <w:t>69</w:t>
        </w:r>
      </w:hyperlink>
    </w:p>
    <w:p w14:paraId="047567CB" w14:textId="77777777" w:rsidR="004C364A" w:rsidRDefault="004C364A" w:rsidP="001177CC">
      <w:pPr>
        <w:pStyle w:val="TOC4"/>
        <w:numPr>
          <w:ilvl w:val="0"/>
          <w:numId w:val="146"/>
        </w:numPr>
        <w:tabs>
          <w:tab w:val="left" w:pos="1891"/>
          <w:tab w:val="right" w:pos="9161"/>
        </w:tabs>
        <w:spacing w:before="41"/>
        <w:ind w:left="1890" w:hanging="274"/>
      </w:pPr>
      <w:hyperlink w:anchor="_TOC_250348" w:history="1">
        <w:r>
          <w:t>Giving</w:t>
        </w:r>
        <w:r>
          <w:rPr>
            <w:spacing w:val="-2"/>
          </w:rPr>
          <w:t xml:space="preserve"> </w:t>
        </w:r>
        <w:r>
          <w:t>way</w:t>
        </w:r>
        <w:r>
          <w:rPr>
            <w:spacing w:val="-1"/>
          </w:rPr>
          <w:t xml:space="preserve"> </w:t>
        </w:r>
        <w:r>
          <w:t>at a</w:t>
        </w:r>
        <w:r>
          <w:rPr>
            <w:spacing w:val="-1"/>
          </w:rPr>
          <w:t xml:space="preserve"> </w:t>
        </w:r>
        <w:r>
          <w:t>T–intersection</w:t>
        </w:r>
        <w:r>
          <w:tab/>
          <w:t>72</w:t>
        </w:r>
      </w:hyperlink>
    </w:p>
    <w:p w14:paraId="271B8EF2" w14:textId="77777777" w:rsidR="004C364A" w:rsidRDefault="004C364A" w:rsidP="004C364A">
      <w:pPr>
        <w:pStyle w:val="TOC2"/>
        <w:tabs>
          <w:tab w:val="right" w:pos="9159"/>
        </w:tabs>
        <w:spacing w:before="77"/>
      </w:pPr>
      <w:hyperlink w:anchor="_TOC_250347" w:history="1">
        <w:r>
          <w:t>Division 3—Entering</w:t>
        </w:r>
        <w:r>
          <w:rPr>
            <w:spacing w:val="-3"/>
          </w:rPr>
          <w:t xml:space="preserve"> </w:t>
        </w:r>
        <w:r>
          <w:t>or leaving</w:t>
        </w:r>
        <w:r>
          <w:rPr>
            <w:spacing w:val="-3"/>
          </w:rPr>
          <w:t xml:space="preserve"> </w:t>
        </w:r>
        <w:r>
          <w:t>road-related areas</w:t>
        </w:r>
        <w:r>
          <w:rPr>
            <w:spacing w:val="-2"/>
          </w:rPr>
          <w:t xml:space="preserve"> </w:t>
        </w:r>
        <w:r>
          <w:t>and</w:t>
        </w:r>
        <w:r>
          <w:rPr>
            <w:spacing w:val="-1"/>
          </w:rPr>
          <w:t xml:space="preserve"> </w:t>
        </w:r>
        <w:r>
          <w:t>adjacent</w:t>
        </w:r>
        <w:r>
          <w:rPr>
            <w:spacing w:val="-2"/>
          </w:rPr>
          <w:t xml:space="preserve"> </w:t>
        </w:r>
        <w:r>
          <w:t>land</w:t>
        </w:r>
        <w:r>
          <w:tab/>
          <w:t>75</w:t>
        </w:r>
      </w:hyperlink>
    </w:p>
    <w:p w14:paraId="6747963B" w14:textId="77777777" w:rsidR="004C364A" w:rsidRDefault="004C364A" w:rsidP="001177CC">
      <w:pPr>
        <w:pStyle w:val="TOC4"/>
        <w:numPr>
          <w:ilvl w:val="0"/>
          <w:numId w:val="146"/>
        </w:numPr>
        <w:tabs>
          <w:tab w:val="left" w:pos="1891"/>
          <w:tab w:val="right" w:pos="9161"/>
        </w:tabs>
        <w:spacing w:before="41"/>
        <w:ind w:left="1890" w:hanging="274"/>
      </w:pPr>
      <w:hyperlink w:anchor="_TOC_250346" w:history="1">
        <w:r>
          <w:t>Giving</w:t>
        </w:r>
        <w:r>
          <w:rPr>
            <w:spacing w:val="-2"/>
          </w:rPr>
          <w:t xml:space="preserve"> </w:t>
        </w:r>
        <w:r>
          <w:t>way</w:t>
        </w:r>
        <w:r>
          <w:rPr>
            <w:spacing w:val="-1"/>
          </w:rPr>
          <w:t xml:space="preserve"> </w:t>
        </w:r>
        <w:r>
          <w:t>when</w:t>
        </w:r>
        <w:r>
          <w:rPr>
            <w:spacing w:val="1"/>
          </w:rPr>
          <w:t xml:space="preserve"> </w:t>
        </w:r>
        <w:r>
          <w:t>entering</w:t>
        </w:r>
        <w:r>
          <w:rPr>
            <w:spacing w:val="-1"/>
          </w:rPr>
          <w:t xml:space="preserve"> </w:t>
        </w:r>
        <w:r>
          <w:t>a</w:t>
        </w:r>
        <w:r>
          <w:rPr>
            <w:spacing w:val="-1"/>
          </w:rPr>
          <w:t xml:space="preserve"> </w:t>
        </w:r>
        <w:r>
          <w:t>road from</w:t>
        </w:r>
        <w:r>
          <w:rPr>
            <w:spacing w:val="-3"/>
          </w:rPr>
          <w:t xml:space="preserve"> </w:t>
        </w:r>
        <w:r>
          <w:t>a</w:t>
        </w:r>
        <w:r>
          <w:rPr>
            <w:spacing w:val="-1"/>
          </w:rPr>
          <w:t xml:space="preserve"> </w:t>
        </w:r>
        <w:r>
          <w:t>road-related</w:t>
        </w:r>
        <w:r>
          <w:rPr>
            <w:spacing w:val="1"/>
          </w:rPr>
          <w:t xml:space="preserve"> </w:t>
        </w:r>
        <w:r>
          <w:t>area</w:t>
        </w:r>
        <w:r>
          <w:rPr>
            <w:spacing w:val="-1"/>
          </w:rPr>
          <w:t xml:space="preserve"> </w:t>
        </w:r>
        <w:r>
          <w:t>or adjacent</w:t>
        </w:r>
        <w:r>
          <w:rPr>
            <w:spacing w:val="-1"/>
          </w:rPr>
          <w:t xml:space="preserve"> </w:t>
        </w:r>
        <w:r>
          <w:t>land</w:t>
        </w:r>
        <w:r>
          <w:tab/>
          <w:t>75</w:t>
        </w:r>
      </w:hyperlink>
    </w:p>
    <w:p w14:paraId="405B37BD" w14:textId="77777777" w:rsidR="004C364A" w:rsidRDefault="004C364A" w:rsidP="001177CC">
      <w:pPr>
        <w:pStyle w:val="TOC4"/>
        <w:numPr>
          <w:ilvl w:val="0"/>
          <w:numId w:val="146"/>
        </w:numPr>
        <w:tabs>
          <w:tab w:val="left" w:pos="1891"/>
          <w:tab w:val="right" w:pos="9161"/>
        </w:tabs>
        <w:ind w:left="1890" w:hanging="274"/>
      </w:pPr>
      <w:hyperlink w:anchor="_TOC_250345" w:history="1">
        <w:r>
          <w:t>Giving</w:t>
        </w:r>
        <w:r>
          <w:rPr>
            <w:spacing w:val="-2"/>
          </w:rPr>
          <w:t xml:space="preserve"> </w:t>
        </w:r>
        <w:r>
          <w:t>way</w:t>
        </w:r>
        <w:r>
          <w:rPr>
            <w:spacing w:val="-1"/>
          </w:rPr>
          <w:t xml:space="preserve"> </w:t>
        </w:r>
        <w:r>
          <w:t>when</w:t>
        </w:r>
        <w:r>
          <w:rPr>
            <w:spacing w:val="1"/>
          </w:rPr>
          <w:t xml:space="preserve"> </w:t>
        </w:r>
        <w:r>
          <w:t>entering</w:t>
        </w:r>
        <w:r>
          <w:rPr>
            <w:spacing w:val="-1"/>
          </w:rPr>
          <w:t xml:space="preserve"> </w:t>
        </w:r>
        <w:r>
          <w:t>a</w:t>
        </w:r>
        <w:r>
          <w:rPr>
            <w:spacing w:val="-1"/>
          </w:rPr>
          <w:t xml:space="preserve"> </w:t>
        </w:r>
        <w:r>
          <w:t>road-related</w:t>
        </w:r>
        <w:r>
          <w:rPr>
            <w:spacing w:val="1"/>
          </w:rPr>
          <w:t xml:space="preserve"> </w:t>
        </w:r>
        <w:r>
          <w:t>area</w:t>
        </w:r>
        <w:r>
          <w:rPr>
            <w:spacing w:val="-2"/>
          </w:rPr>
          <w:t xml:space="preserve"> </w:t>
        </w:r>
        <w:r>
          <w:t>or adjacent</w:t>
        </w:r>
        <w:r>
          <w:rPr>
            <w:spacing w:val="-2"/>
          </w:rPr>
          <w:t xml:space="preserve"> </w:t>
        </w:r>
        <w:r>
          <w:t>land</w:t>
        </w:r>
        <w:r>
          <w:rPr>
            <w:spacing w:val="-1"/>
          </w:rPr>
          <w:t xml:space="preserve"> </w:t>
        </w:r>
        <w:r>
          <w:t>from</w:t>
        </w:r>
        <w:r>
          <w:rPr>
            <w:spacing w:val="-3"/>
          </w:rPr>
          <w:t xml:space="preserve"> </w:t>
        </w:r>
        <w:r>
          <w:t>a</w:t>
        </w:r>
        <w:r>
          <w:rPr>
            <w:spacing w:val="-1"/>
          </w:rPr>
          <w:t xml:space="preserve"> </w:t>
        </w:r>
        <w:r>
          <w:t>road</w:t>
        </w:r>
        <w:r>
          <w:tab/>
          <w:t>76</w:t>
        </w:r>
      </w:hyperlink>
    </w:p>
    <w:p w14:paraId="0676337E" w14:textId="77777777" w:rsidR="004C364A" w:rsidRDefault="004C364A" w:rsidP="004C364A">
      <w:pPr>
        <w:pStyle w:val="TOC2"/>
        <w:tabs>
          <w:tab w:val="right" w:pos="9159"/>
        </w:tabs>
      </w:pPr>
      <w:hyperlink w:anchor="_TOC_250344" w:history="1">
        <w:r>
          <w:t>Division</w:t>
        </w:r>
        <w:r>
          <w:rPr>
            <w:spacing w:val="-1"/>
          </w:rPr>
          <w:t xml:space="preserve"> </w:t>
        </w:r>
        <w:r>
          <w:t>4—Keeping clear of</w:t>
        </w:r>
        <w:r>
          <w:rPr>
            <w:spacing w:val="3"/>
          </w:rPr>
          <w:t xml:space="preserve"> </w:t>
        </w:r>
        <w:r>
          <w:t>and</w:t>
        </w:r>
        <w:r>
          <w:rPr>
            <w:spacing w:val="-3"/>
          </w:rPr>
          <w:t xml:space="preserve"> </w:t>
        </w:r>
        <w:r>
          <w:t>giving</w:t>
        </w:r>
        <w:r>
          <w:rPr>
            <w:spacing w:val="-4"/>
          </w:rPr>
          <w:t xml:space="preserve"> </w:t>
        </w:r>
        <w:r>
          <w:t>way</w:t>
        </w:r>
        <w:r>
          <w:rPr>
            <w:spacing w:val="-3"/>
          </w:rPr>
          <w:t xml:space="preserve"> </w:t>
        </w:r>
        <w:r>
          <w:t>to particular</w:t>
        </w:r>
        <w:r>
          <w:rPr>
            <w:spacing w:val="-2"/>
          </w:rPr>
          <w:t xml:space="preserve"> </w:t>
        </w:r>
        <w:r>
          <w:t>vehicles</w:t>
        </w:r>
        <w:r>
          <w:tab/>
          <w:t>78</w:t>
        </w:r>
      </w:hyperlink>
    </w:p>
    <w:p w14:paraId="7FA2167A" w14:textId="77777777" w:rsidR="004C364A" w:rsidRDefault="004C364A" w:rsidP="001177CC">
      <w:pPr>
        <w:pStyle w:val="TOC4"/>
        <w:numPr>
          <w:ilvl w:val="0"/>
          <w:numId w:val="146"/>
        </w:numPr>
        <w:tabs>
          <w:tab w:val="left" w:pos="1891"/>
          <w:tab w:val="right" w:pos="9161"/>
        </w:tabs>
        <w:spacing w:before="42"/>
        <w:ind w:left="1890" w:hanging="274"/>
      </w:pPr>
      <w:hyperlink w:anchor="_TOC_250343" w:history="1">
        <w:r>
          <w:t>Keeping</w:t>
        </w:r>
        <w:r>
          <w:rPr>
            <w:spacing w:val="-2"/>
          </w:rPr>
          <w:t xml:space="preserve"> </w:t>
        </w:r>
        <w:r>
          <w:t>clear of</w:t>
        </w:r>
        <w:r>
          <w:rPr>
            <w:spacing w:val="-2"/>
          </w:rPr>
          <w:t xml:space="preserve"> </w:t>
        </w:r>
        <w:r>
          <w:t>trams travelling</w:t>
        </w:r>
        <w:r>
          <w:rPr>
            <w:spacing w:val="-1"/>
          </w:rPr>
          <w:t xml:space="preserve"> </w:t>
        </w:r>
        <w:r>
          <w:t>in</w:t>
        </w:r>
        <w:r>
          <w:rPr>
            <w:spacing w:val="1"/>
          </w:rPr>
          <w:t xml:space="preserve"> </w:t>
        </w:r>
        <w:r>
          <w:t>tram</w:t>
        </w:r>
        <w:r>
          <w:rPr>
            <w:spacing w:val="-4"/>
          </w:rPr>
          <w:t xml:space="preserve"> </w:t>
        </w:r>
        <w:r>
          <w:t>lanes etc</w:t>
        </w:r>
        <w:r>
          <w:tab/>
          <w:t>78</w:t>
        </w:r>
      </w:hyperlink>
    </w:p>
    <w:p w14:paraId="08453EE2" w14:textId="77777777" w:rsidR="004C364A" w:rsidRDefault="004C364A" w:rsidP="001177CC">
      <w:pPr>
        <w:pStyle w:val="TOC4"/>
        <w:numPr>
          <w:ilvl w:val="0"/>
          <w:numId w:val="146"/>
        </w:numPr>
        <w:tabs>
          <w:tab w:val="left" w:pos="1891"/>
          <w:tab w:val="right" w:pos="9161"/>
        </w:tabs>
        <w:ind w:left="1890" w:hanging="274"/>
      </w:pPr>
      <w:hyperlink w:anchor="_TOC_250342" w:history="1">
        <w:r>
          <w:t>Giving</w:t>
        </w:r>
        <w:r>
          <w:rPr>
            <w:spacing w:val="-2"/>
          </w:rPr>
          <w:t xml:space="preserve"> </w:t>
        </w:r>
        <w:r>
          <w:t>way</w:t>
        </w:r>
        <w:r>
          <w:rPr>
            <w:spacing w:val="-4"/>
          </w:rPr>
          <w:t xml:space="preserve"> </w:t>
        </w:r>
        <w:r>
          <w:t>to</w:t>
        </w:r>
        <w:r>
          <w:rPr>
            <w:spacing w:val="1"/>
          </w:rPr>
          <w:t xml:space="preserve"> </w:t>
        </w:r>
        <w:r>
          <w:t>buses</w:t>
        </w:r>
        <w:r>
          <w:tab/>
          <w:t>78</w:t>
        </w:r>
      </w:hyperlink>
    </w:p>
    <w:p w14:paraId="638A219E" w14:textId="77777777" w:rsidR="004C364A" w:rsidRDefault="004C364A" w:rsidP="001177CC">
      <w:pPr>
        <w:pStyle w:val="TOC4"/>
        <w:numPr>
          <w:ilvl w:val="0"/>
          <w:numId w:val="146"/>
        </w:numPr>
        <w:tabs>
          <w:tab w:val="left" w:pos="1891"/>
          <w:tab w:val="right" w:pos="9161"/>
        </w:tabs>
        <w:ind w:left="1890" w:hanging="274"/>
      </w:pPr>
      <w:hyperlink w:anchor="_TOC_250341" w:history="1">
        <w:r>
          <w:t>Keeping</w:t>
        </w:r>
        <w:r>
          <w:rPr>
            <w:spacing w:val="-2"/>
          </w:rPr>
          <w:t xml:space="preserve"> </w:t>
        </w:r>
        <w:r>
          <w:t>clear of</w:t>
        </w:r>
        <w:r>
          <w:rPr>
            <w:spacing w:val="-2"/>
          </w:rPr>
          <w:t xml:space="preserve"> </w:t>
        </w:r>
        <w:r>
          <w:t>police</w:t>
        </w:r>
        <w:r>
          <w:rPr>
            <w:spacing w:val="-1"/>
          </w:rPr>
          <w:t xml:space="preserve"> </w:t>
        </w:r>
        <w:r>
          <w:t>and</w:t>
        </w:r>
        <w:r>
          <w:rPr>
            <w:spacing w:val="1"/>
          </w:rPr>
          <w:t xml:space="preserve"> </w:t>
        </w:r>
        <w:r>
          <w:t>emergency</w:t>
        </w:r>
        <w:r>
          <w:rPr>
            <w:spacing w:val="-2"/>
          </w:rPr>
          <w:t xml:space="preserve"> </w:t>
        </w:r>
        <w:r>
          <w:t>vehicles</w:t>
        </w:r>
        <w:r>
          <w:tab/>
          <w:t>79</w:t>
        </w:r>
      </w:hyperlink>
    </w:p>
    <w:p w14:paraId="4538891C" w14:textId="77777777" w:rsidR="004C364A" w:rsidRDefault="004C364A" w:rsidP="001177CC">
      <w:pPr>
        <w:pStyle w:val="TOC4"/>
        <w:numPr>
          <w:ilvl w:val="0"/>
          <w:numId w:val="146"/>
        </w:numPr>
        <w:tabs>
          <w:tab w:val="left" w:pos="1891"/>
          <w:tab w:val="right" w:pos="9161"/>
        </w:tabs>
        <w:ind w:left="1890" w:hanging="274"/>
      </w:pPr>
      <w:hyperlink w:anchor="_TOC_250340" w:history="1">
        <w:r>
          <w:t>Giving</w:t>
        </w:r>
        <w:r>
          <w:rPr>
            <w:spacing w:val="-2"/>
          </w:rPr>
          <w:t xml:space="preserve"> </w:t>
        </w:r>
        <w:r>
          <w:t>way</w:t>
        </w:r>
        <w:r>
          <w:rPr>
            <w:spacing w:val="-4"/>
          </w:rPr>
          <w:t xml:space="preserve"> </w:t>
        </w:r>
        <w:r>
          <w:t>to</w:t>
        </w:r>
        <w:r>
          <w:rPr>
            <w:spacing w:val="1"/>
          </w:rPr>
          <w:t xml:space="preserve"> </w:t>
        </w:r>
        <w:r>
          <w:t>police</w:t>
        </w:r>
        <w:r>
          <w:rPr>
            <w:spacing w:val="-1"/>
          </w:rPr>
          <w:t xml:space="preserve"> </w:t>
        </w:r>
        <w:r>
          <w:t>and</w:t>
        </w:r>
        <w:r>
          <w:rPr>
            <w:spacing w:val="-1"/>
          </w:rPr>
          <w:t xml:space="preserve"> </w:t>
        </w:r>
        <w:r>
          <w:t>emergency</w:t>
        </w:r>
        <w:r>
          <w:rPr>
            <w:spacing w:val="-4"/>
          </w:rPr>
          <w:t xml:space="preserve"> </w:t>
        </w:r>
        <w:r>
          <w:t>vehicles</w:t>
        </w:r>
        <w:r>
          <w:tab/>
          <w:t>79</w:t>
        </w:r>
      </w:hyperlink>
    </w:p>
    <w:p w14:paraId="24F0C16E" w14:textId="77777777" w:rsidR="004C364A" w:rsidRDefault="004C364A" w:rsidP="004C364A">
      <w:pPr>
        <w:pStyle w:val="TOC2"/>
        <w:tabs>
          <w:tab w:val="right" w:pos="9159"/>
        </w:tabs>
        <w:spacing w:before="78"/>
      </w:pPr>
      <w:hyperlink w:anchor="_TOC_250339" w:history="1">
        <w:r>
          <w:t>Division</w:t>
        </w:r>
        <w:r>
          <w:rPr>
            <w:spacing w:val="-1"/>
          </w:rPr>
          <w:t xml:space="preserve"> </w:t>
        </w:r>
        <w:r>
          <w:t>5—Crossings and shared zones</w:t>
        </w:r>
        <w:r>
          <w:tab/>
          <w:t>81</w:t>
        </w:r>
      </w:hyperlink>
    </w:p>
    <w:p w14:paraId="43394CA9" w14:textId="77777777" w:rsidR="004C364A" w:rsidRDefault="004C364A" w:rsidP="001177CC">
      <w:pPr>
        <w:pStyle w:val="TOC4"/>
        <w:numPr>
          <w:ilvl w:val="0"/>
          <w:numId w:val="146"/>
        </w:numPr>
        <w:tabs>
          <w:tab w:val="left" w:pos="1888"/>
          <w:tab w:val="right" w:pos="9161"/>
        </w:tabs>
        <w:spacing w:before="41"/>
        <w:ind w:left="1887" w:hanging="271"/>
      </w:pPr>
      <w:hyperlink w:anchor="_TOC_250338" w:history="1">
        <w:r>
          <w:t>Stopping</w:t>
        </w:r>
        <w:r>
          <w:rPr>
            <w:spacing w:val="-2"/>
          </w:rPr>
          <w:t xml:space="preserve"> </w:t>
        </w:r>
        <w:r>
          <w:t>at a</w:t>
        </w:r>
        <w:r>
          <w:rPr>
            <w:spacing w:val="-1"/>
          </w:rPr>
          <w:t xml:space="preserve"> </w:t>
        </w:r>
        <w:r>
          <w:t>children’s crossing</w:t>
        </w:r>
        <w:r>
          <w:tab/>
          <w:t>81</w:t>
        </w:r>
      </w:hyperlink>
    </w:p>
    <w:p w14:paraId="083ED5FA" w14:textId="77777777" w:rsidR="004C364A" w:rsidRDefault="004C364A" w:rsidP="001177CC">
      <w:pPr>
        <w:pStyle w:val="TOC4"/>
        <w:numPr>
          <w:ilvl w:val="0"/>
          <w:numId w:val="146"/>
        </w:numPr>
        <w:tabs>
          <w:tab w:val="left" w:pos="1891"/>
          <w:tab w:val="right" w:pos="9161"/>
        </w:tabs>
        <w:ind w:left="1890" w:hanging="274"/>
      </w:pPr>
      <w:hyperlink w:anchor="_TOC_250337" w:history="1">
        <w:r>
          <w:t>Giving</w:t>
        </w:r>
        <w:r>
          <w:rPr>
            <w:spacing w:val="-2"/>
          </w:rPr>
          <w:t xml:space="preserve"> </w:t>
        </w:r>
        <w:r>
          <w:t>way</w:t>
        </w:r>
        <w:r>
          <w:rPr>
            <w:spacing w:val="-1"/>
          </w:rPr>
          <w:t xml:space="preserve"> </w:t>
        </w:r>
        <w:r>
          <w:t>at a</w:t>
        </w:r>
        <w:r>
          <w:rPr>
            <w:spacing w:val="-1"/>
          </w:rPr>
          <w:t xml:space="preserve"> </w:t>
        </w:r>
        <w:r>
          <w:t>pedestrian</w:t>
        </w:r>
        <w:r>
          <w:rPr>
            <w:spacing w:val="1"/>
          </w:rPr>
          <w:t xml:space="preserve"> </w:t>
        </w:r>
        <w:r>
          <w:t>crossing</w:t>
        </w:r>
        <w:r>
          <w:tab/>
          <w:t>82</w:t>
        </w:r>
      </w:hyperlink>
    </w:p>
    <w:p w14:paraId="6DA37E7B" w14:textId="77777777" w:rsidR="004C364A" w:rsidRDefault="004C364A" w:rsidP="001177CC">
      <w:pPr>
        <w:pStyle w:val="TOC4"/>
        <w:numPr>
          <w:ilvl w:val="0"/>
          <w:numId w:val="146"/>
        </w:numPr>
        <w:tabs>
          <w:tab w:val="left" w:pos="1891"/>
          <w:tab w:val="right" w:pos="9161"/>
        </w:tabs>
        <w:ind w:left="1890" w:hanging="274"/>
      </w:pPr>
      <w:hyperlink w:anchor="_TOC_250336" w:history="1">
        <w:r>
          <w:t>Overtaking</w:t>
        </w:r>
        <w:r>
          <w:rPr>
            <w:spacing w:val="-2"/>
          </w:rPr>
          <w:t xml:space="preserve"> </w:t>
        </w:r>
        <w:r>
          <w:t>or</w:t>
        </w:r>
        <w:r>
          <w:rPr>
            <w:spacing w:val="-2"/>
          </w:rPr>
          <w:t xml:space="preserve"> </w:t>
        </w:r>
        <w:r>
          <w:t>passing</w:t>
        </w:r>
        <w:r>
          <w:rPr>
            <w:spacing w:val="-1"/>
          </w:rPr>
          <w:t xml:space="preserve"> </w:t>
        </w:r>
        <w:r>
          <w:t>a</w:t>
        </w:r>
        <w:r>
          <w:rPr>
            <w:spacing w:val="-2"/>
          </w:rPr>
          <w:t xml:space="preserve"> </w:t>
        </w:r>
        <w:r>
          <w:t>vehicle</w:t>
        </w:r>
        <w:r>
          <w:rPr>
            <w:spacing w:val="-1"/>
          </w:rPr>
          <w:t xml:space="preserve"> </w:t>
        </w:r>
        <w:r>
          <w:t>at a</w:t>
        </w:r>
        <w:r>
          <w:rPr>
            <w:spacing w:val="-2"/>
          </w:rPr>
          <w:t xml:space="preserve"> </w:t>
        </w:r>
        <w:r>
          <w:t>children’s</w:t>
        </w:r>
        <w:r>
          <w:rPr>
            <w:spacing w:val="-3"/>
          </w:rPr>
          <w:t xml:space="preserve"> </w:t>
        </w:r>
        <w:r>
          <w:t>crossing</w:t>
        </w:r>
        <w:r>
          <w:rPr>
            <w:spacing w:val="-1"/>
          </w:rPr>
          <w:t xml:space="preserve"> </w:t>
        </w:r>
        <w:r>
          <w:t>or</w:t>
        </w:r>
        <w:r>
          <w:rPr>
            <w:spacing w:val="-3"/>
          </w:rPr>
          <w:t xml:space="preserve"> </w:t>
        </w:r>
        <w:r>
          <w:t>pedestrian</w:t>
        </w:r>
        <w:r>
          <w:rPr>
            <w:spacing w:val="1"/>
          </w:rPr>
          <w:t xml:space="preserve"> </w:t>
        </w:r>
        <w:r>
          <w:t>crossing</w:t>
        </w:r>
        <w:r>
          <w:tab/>
          <w:t>84</w:t>
        </w:r>
      </w:hyperlink>
    </w:p>
    <w:p w14:paraId="34382A66" w14:textId="77777777" w:rsidR="004C364A" w:rsidRDefault="004C364A" w:rsidP="001177CC">
      <w:pPr>
        <w:pStyle w:val="TOC4"/>
        <w:numPr>
          <w:ilvl w:val="0"/>
          <w:numId w:val="146"/>
        </w:numPr>
        <w:tabs>
          <w:tab w:val="left" w:pos="1891"/>
          <w:tab w:val="right" w:pos="9161"/>
        </w:tabs>
        <w:ind w:left="1890" w:hanging="274"/>
      </w:pPr>
      <w:hyperlink w:anchor="_TOC_250335" w:history="1">
        <w:r>
          <w:t>Giving</w:t>
        </w:r>
        <w:r>
          <w:rPr>
            <w:spacing w:val="-2"/>
          </w:rPr>
          <w:t xml:space="preserve"> </w:t>
        </w:r>
        <w:r>
          <w:t>way</w:t>
        </w:r>
        <w:r>
          <w:rPr>
            <w:spacing w:val="-4"/>
          </w:rPr>
          <w:t xml:space="preserve"> </w:t>
        </w:r>
        <w:r>
          <w:t>to</w:t>
        </w:r>
        <w:r>
          <w:rPr>
            <w:spacing w:val="1"/>
          </w:rPr>
          <w:t xml:space="preserve"> </w:t>
        </w:r>
        <w:r>
          <w:t>pedestrians in</w:t>
        </w:r>
        <w:r>
          <w:rPr>
            <w:spacing w:val="-1"/>
          </w:rPr>
          <w:t xml:space="preserve"> </w:t>
        </w:r>
        <w:r>
          <w:t>a</w:t>
        </w:r>
        <w:r>
          <w:rPr>
            <w:spacing w:val="-1"/>
          </w:rPr>
          <w:t xml:space="preserve"> </w:t>
        </w:r>
        <w:r>
          <w:t>shared</w:t>
        </w:r>
        <w:r>
          <w:rPr>
            <w:spacing w:val="1"/>
          </w:rPr>
          <w:t xml:space="preserve"> </w:t>
        </w:r>
        <w:r>
          <w:t>zone</w:t>
        </w:r>
        <w:r>
          <w:tab/>
          <w:t>84</w:t>
        </w:r>
      </w:hyperlink>
    </w:p>
    <w:p w14:paraId="69BF4C51" w14:textId="77777777" w:rsidR="004C364A" w:rsidRDefault="004C364A" w:rsidP="004C364A">
      <w:pPr>
        <w:pStyle w:val="TOC2"/>
        <w:tabs>
          <w:tab w:val="right" w:pos="9159"/>
        </w:tabs>
      </w:pPr>
      <w:hyperlink w:anchor="_TOC_250334" w:history="1">
        <w:r>
          <w:t>Division</w:t>
        </w:r>
        <w:r>
          <w:rPr>
            <w:spacing w:val="-1"/>
          </w:rPr>
          <w:t xml:space="preserve"> </w:t>
        </w:r>
        <w:r>
          <w:t>6—Other</w:t>
        </w:r>
        <w:r>
          <w:rPr>
            <w:spacing w:val="-2"/>
          </w:rPr>
          <w:t xml:space="preserve"> </w:t>
        </w:r>
        <w:r>
          <w:t>give</w:t>
        </w:r>
        <w:r>
          <w:rPr>
            <w:spacing w:val="-2"/>
          </w:rPr>
          <w:t xml:space="preserve"> </w:t>
        </w:r>
        <w:r>
          <w:t>way rules</w:t>
        </w:r>
        <w:r>
          <w:tab/>
          <w:t>85</w:t>
        </w:r>
      </w:hyperlink>
    </w:p>
    <w:p w14:paraId="6ADFA148" w14:textId="77777777" w:rsidR="004C364A" w:rsidRDefault="004C364A" w:rsidP="001177CC">
      <w:pPr>
        <w:pStyle w:val="TOC4"/>
        <w:numPr>
          <w:ilvl w:val="0"/>
          <w:numId w:val="146"/>
        </w:numPr>
        <w:tabs>
          <w:tab w:val="left" w:pos="1891"/>
          <w:tab w:val="right" w:pos="9161"/>
        </w:tabs>
        <w:spacing w:before="41"/>
        <w:ind w:left="1890" w:hanging="274"/>
      </w:pPr>
      <w:hyperlink w:anchor="_TOC_250333" w:history="1">
        <w:r>
          <w:t>Giving</w:t>
        </w:r>
        <w:r>
          <w:rPr>
            <w:spacing w:val="-2"/>
          </w:rPr>
          <w:t xml:space="preserve"> </w:t>
        </w:r>
        <w:r>
          <w:t>way</w:t>
        </w:r>
        <w:r>
          <w:rPr>
            <w:spacing w:val="-1"/>
          </w:rPr>
          <w:t xml:space="preserve"> </w:t>
        </w:r>
        <w:r>
          <w:t>when</w:t>
        </w:r>
        <w:r>
          <w:rPr>
            <w:spacing w:val="1"/>
          </w:rPr>
          <w:t xml:space="preserve"> </w:t>
        </w:r>
        <w:r>
          <w:t>driving</w:t>
        </w:r>
        <w:r>
          <w:rPr>
            <w:spacing w:val="-1"/>
          </w:rPr>
          <w:t xml:space="preserve"> </w:t>
        </w:r>
        <w:r>
          <w:t>through</w:t>
        </w:r>
        <w:r>
          <w:rPr>
            <w:spacing w:val="1"/>
          </w:rPr>
          <w:t xml:space="preserve"> </w:t>
        </w:r>
        <w:r>
          <w:t>a</w:t>
        </w:r>
        <w:r>
          <w:rPr>
            <w:spacing w:val="-1"/>
          </w:rPr>
          <w:t xml:space="preserve"> </w:t>
        </w:r>
        <w:r>
          <w:t>break</w:t>
        </w:r>
        <w:r>
          <w:rPr>
            <w:spacing w:val="-1"/>
          </w:rPr>
          <w:t xml:space="preserve"> </w:t>
        </w:r>
        <w:r>
          <w:t>in</w:t>
        </w:r>
        <w:r>
          <w:rPr>
            <w:spacing w:val="1"/>
          </w:rPr>
          <w:t xml:space="preserve"> </w:t>
        </w:r>
        <w:r>
          <w:t>a</w:t>
        </w:r>
        <w:r>
          <w:rPr>
            <w:spacing w:val="-3"/>
          </w:rPr>
          <w:t xml:space="preserve"> </w:t>
        </w:r>
        <w:r>
          <w:t>dividing</w:t>
        </w:r>
        <w:r>
          <w:rPr>
            <w:spacing w:val="-2"/>
          </w:rPr>
          <w:t xml:space="preserve"> </w:t>
        </w:r>
        <w:r>
          <w:t>strip</w:t>
        </w:r>
        <w:r>
          <w:tab/>
          <w:t>85</w:t>
        </w:r>
      </w:hyperlink>
    </w:p>
    <w:p w14:paraId="203B298A" w14:textId="77777777" w:rsidR="004C364A" w:rsidRDefault="004C364A" w:rsidP="001177CC">
      <w:pPr>
        <w:pStyle w:val="TOC4"/>
        <w:numPr>
          <w:ilvl w:val="0"/>
          <w:numId w:val="146"/>
        </w:numPr>
        <w:tabs>
          <w:tab w:val="left" w:pos="1891"/>
          <w:tab w:val="right" w:pos="9161"/>
        </w:tabs>
        <w:ind w:left="1890" w:hanging="274"/>
      </w:pPr>
      <w:hyperlink w:anchor="_TOC_250332" w:history="1">
        <w:r>
          <w:t>Giving</w:t>
        </w:r>
        <w:r>
          <w:rPr>
            <w:spacing w:val="-2"/>
          </w:rPr>
          <w:t xml:space="preserve"> </w:t>
        </w:r>
        <w:r>
          <w:t>way</w:t>
        </w:r>
        <w:r>
          <w:rPr>
            <w:spacing w:val="-4"/>
          </w:rPr>
          <w:t xml:space="preserve"> </w:t>
        </w:r>
        <w:r>
          <w:t>on</w:t>
        </w:r>
        <w:r>
          <w:rPr>
            <w:spacing w:val="1"/>
          </w:rPr>
          <w:t xml:space="preserve"> </w:t>
        </w:r>
        <w:r>
          <w:t>a</w:t>
        </w:r>
        <w:r>
          <w:rPr>
            <w:spacing w:val="-1"/>
          </w:rPr>
          <w:t xml:space="preserve"> </w:t>
        </w:r>
        <w:r>
          <w:t>painted</w:t>
        </w:r>
        <w:r>
          <w:rPr>
            <w:spacing w:val="-2"/>
          </w:rPr>
          <w:t xml:space="preserve"> </w:t>
        </w:r>
        <w:r>
          <w:t>island</w:t>
        </w:r>
        <w:r>
          <w:tab/>
          <w:t>86</w:t>
        </w:r>
      </w:hyperlink>
    </w:p>
    <w:p w14:paraId="18B559A5" w14:textId="77777777" w:rsidR="004C364A" w:rsidRDefault="004C364A" w:rsidP="001177CC">
      <w:pPr>
        <w:pStyle w:val="TOC4"/>
        <w:numPr>
          <w:ilvl w:val="0"/>
          <w:numId w:val="146"/>
        </w:numPr>
        <w:tabs>
          <w:tab w:val="left" w:pos="1891"/>
          <w:tab w:val="right" w:pos="9161"/>
        </w:tabs>
        <w:spacing w:before="39"/>
        <w:ind w:left="1890" w:hanging="274"/>
      </w:pPr>
      <w:hyperlink w:anchor="_TOC_250331" w:history="1">
        <w:r>
          <w:t>Giving</w:t>
        </w:r>
        <w:r>
          <w:rPr>
            <w:spacing w:val="-2"/>
          </w:rPr>
          <w:t xml:space="preserve"> </w:t>
        </w:r>
        <w:r>
          <w:t>way</w:t>
        </w:r>
        <w:r>
          <w:rPr>
            <w:spacing w:val="-4"/>
          </w:rPr>
          <w:t xml:space="preserve"> </w:t>
        </w:r>
        <w:r>
          <w:t>in</w:t>
        </w:r>
        <w:r>
          <w:rPr>
            <w:spacing w:val="4"/>
          </w:rPr>
          <w:t xml:space="preserve"> </w:t>
        </w:r>
        <w:r>
          <w:t>median</w:t>
        </w:r>
        <w:r>
          <w:rPr>
            <w:spacing w:val="1"/>
          </w:rPr>
          <w:t xml:space="preserve"> </w:t>
        </w:r>
        <w:r>
          <w:t>turning</w:t>
        </w:r>
        <w:r>
          <w:rPr>
            <w:spacing w:val="-1"/>
          </w:rPr>
          <w:t xml:space="preserve"> </w:t>
        </w:r>
        <w:r>
          <w:t>bays</w:t>
        </w:r>
        <w:r>
          <w:tab/>
          <w:t>86</w:t>
        </w:r>
      </w:hyperlink>
    </w:p>
    <w:p w14:paraId="003CBF80" w14:textId="77777777" w:rsidR="004C364A" w:rsidRDefault="004C364A" w:rsidP="001177CC">
      <w:pPr>
        <w:pStyle w:val="TOC4"/>
        <w:numPr>
          <w:ilvl w:val="0"/>
          <w:numId w:val="146"/>
        </w:numPr>
        <w:tabs>
          <w:tab w:val="left" w:pos="1891"/>
          <w:tab w:val="right" w:pos="9161"/>
        </w:tabs>
        <w:ind w:left="1890" w:hanging="274"/>
      </w:pPr>
      <w:hyperlink w:anchor="_TOC_250330" w:history="1">
        <w:r>
          <w:t>Giving</w:t>
        </w:r>
        <w:r>
          <w:rPr>
            <w:spacing w:val="-2"/>
          </w:rPr>
          <w:t xml:space="preserve"> </w:t>
        </w:r>
        <w:r>
          <w:t>way</w:t>
        </w:r>
        <w:r>
          <w:rPr>
            <w:spacing w:val="-1"/>
          </w:rPr>
          <w:t xml:space="preserve"> </w:t>
        </w:r>
        <w:r>
          <w:t>when</w:t>
        </w:r>
        <w:r>
          <w:rPr>
            <w:spacing w:val="3"/>
          </w:rPr>
          <w:t xml:space="preserve"> </w:t>
        </w:r>
        <w:r>
          <w:t>moving</w:t>
        </w:r>
        <w:r>
          <w:rPr>
            <w:spacing w:val="-2"/>
          </w:rPr>
          <w:t xml:space="preserve"> </w:t>
        </w:r>
        <w:r>
          <w:t>from</w:t>
        </w:r>
        <w:r>
          <w:rPr>
            <w:spacing w:val="-3"/>
          </w:rPr>
          <w:t xml:space="preserve"> </w:t>
        </w:r>
        <w:r>
          <w:t>a</w:t>
        </w:r>
        <w:r>
          <w:rPr>
            <w:spacing w:val="-1"/>
          </w:rPr>
          <w:t xml:space="preserve"> </w:t>
        </w:r>
        <w:r>
          <w:t>side</w:t>
        </w:r>
        <w:r>
          <w:rPr>
            <w:spacing w:val="-2"/>
          </w:rPr>
          <w:t xml:space="preserve"> </w:t>
        </w:r>
        <w:r>
          <w:t>of</w:t>
        </w:r>
        <w:r>
          <w:rPr>
            <w:spacing w:val="-2"/>
          </w:rPr>
          <w:t xml:space="preserve"> </w:t>
        </w:r>
        <w:r>
          <w:t>a</w:t>
        </w:r>
        <w:r>
          <w:rPr>
            <w:spacing w:val="-1"/>
          </w:rPr>
          <w:t xml:space="preserve"> </w:t>
        </w:r>
        <w:r>
          <w:t>road or a</w:t>
        </w:r>
        <w:r>
          <w:rPr>
            <w:spacing w:val="-1"/>
          </w:rPr>
          <w:t xml:space="preserve"> </w:t>
        </w:r>
        <w:r>
          <w:t>median strip</w:t>
        </w:r>
        <w:r>
          <w:rPr>
            <w:spacing w:val="1"/>
          </w:rPr>
          <w:t xml:space="preserve"> </w:t>
        </w:r>
        <w:r>
          <w:t>parking</w:t>
        </w:r>
        <w:r>
          <w:rPr>
            <w:spacing w:val="-1"/>
          </w:rPr>
          <w:t xml:space="preserve"> </w:t>
        </w:r>
        <w:r>
          <w:t>area</w:t>
        </w:r>
        <w:r>
          <w:tab/>
          <w:t>87</w:t>
        </w:r>
      </w:hyperlink>
    </w:p>
    <w:p w14:paraId="358B3996" w14:textId="77777777" w:rsidR="004C364A" w:rsidRDefault="004C364A" w:rsidP="004C364A">
      <w:pPr>
        <w:pStyle w:val="TOC1"/>
        <w:tabs>
          <w:tab w:val="right" w:pos="9159"/>
        </w:tabs>
        <w:spacing w:before="118"/>
      </w:pPr>
      <w:hyperlink w:anchor="_TOC_250329" w:history="1">
        <w:r>
          <w:t>Part</w:t>
        </w:r>
        <w:r>
          <w:rPr>
            <w:spacing w:val="-2"/>
          </w:rPr>
          <w:t xml:space="preserve"> </w:t>
        </w:r>
        <w:r>
          <w:t>8—Traffic signs and road markings</w:t>
        </w:r>
        <w:r>
          <w:tab/>
          <w:t>89</w:t>
        </w:r>
      </w:hyperlink>
    </w:p>
    <w:p w14:paraId="392D1027" w14:textId="77777777" w:rsidR="004C364A" w:rsidRDefault="004C364A" w:rsidP="004C364A">
      <w:pPr>
        <w:pStyle w:val="TOC2"/>
        <w:tabs>
          <w:tab w:val="right" w:pos="9159"/>
        </w:tabs>
        <w:spacing w:before="82"/>
      </w:pPr>
      <w:hyperlink w:anchor="_TOC_250328" w:history="1">
        <w:r>
          <w:t>Division</w:t>
        </w:r>
        <w:r>
          <w:rPr>
            <w:spacing w:val="-1"/>
          </w:rPr>
          <w:t xml:space="preserve"> </w:t>
        </w:r>
        <w:r>
          <w:t>1—Traffic signs</w:t>
        </w:r>
        <w:r>
          <w:rPr>
            <w:spacing w:val="-3"/>
          </w:rPr>
          <w:t xml:space="preserve"> </w:t>
        </w:r>
        <w:r>
          <w:t>and</w:t>
        </w:r>
        <w:r>
          <w:rPr>
            <w:spacing w:val="-1"/>
          </w:rPr>
          <w:t xml:space="preserve"> </w:t>
        </w:r>
        <w:r>
          <w:t>road</w:t>
        </w:r>
        <w:r>
          <w:rPr>
            <w:spacing w:val="-4"/>
          </w:rPr>
          <w:t xml:space="preserve"> </w:t>
        </w:r>
        <w:r>
          <w:t>markings at intersections</w:t>
        </w:r>
        <w:r>
          <w:rPr>
            <w:spacing w:val="-1"/>
          </w:rPr>
          <w:t xml:space="preserve"> </w:t>
        </w:r>
        <w:r>
          <w:t>and other</w:t>
        </w:r>
        <w:r>
          <w:rPr>
            <w:spacing w:val="-1"/>
          </w:rPr>
          <w:t xml:space="preserve"> </w:t>
        </w:r>
        <w:r>
          <w:t>places</w:t>
        </w:r>
        <w:r>
          <w:tab/>
          <w:t>90</w:t>
        </w:r>
      </w:hyperlink>
    </w:p>
    <w:p w14:paraId="10D1762C" w14:textId="77777777" w:rsidR="004C364A" w:rsidRDefault="004C364A" w:rsidP="001177CC">
      <w:pPr>
        <w:pStyle w:val="TOC4"/>
        <w:numPr>
          <w:ilvl w:val="0"/>
          <w:numId w:val="146"/>
        </w:numPr>
        <w:tabs>
          <w:tab w:val="left" w:pos="1891"/>
          <w:tab w:val="right" w:pos="9161"/>
        </w:tabs>
        <w:spacing w:before="41"/>
        <w:ind w:left="1890" w:hanging="274"/>
      </w:pPr>
      <w:hyperlink w:anchor="_TOC_250327" w:history="1">
        <w:r>
          <w:t>Left turn signs</w:t>
        </w:r>
        <w:r>
          <w:tab/>
          <w:t>90</w:t>
        </w:r>
      </w:hyperlink>
    </w:p>
    <w:p w14:paraId="4EAF2CD5" w14:textId="77777777" w:rsidR="004C364A" w:rsidRDefault="004C364A" w:rsidP="001177CC">
      <w:pPr>
        <w:pStyle w:val="TOC4"/>
        <w:numPr>
          <w:ilvl w:val="0"/>
          <w:numId w:val="146"/>
        </w:numPr>
        <w:tabs>
          <w:tab w:val="left" w:pos="1891"/>
          <w:tab w:val="right" w:pos="9161"/>
        </w:tabs>
        <w:ind w:left="1890" w:hanging="274"/>
      </w:pPr>
      <w:hyperlink w:anchor="_TOC_250326" w:history="1">
        <w:r>
          <w:t>Right</w:t>
        </w:r>
        <w:r>
          <w:rPr>
            <w:spacing w:val="-1"/>
          </w:rPr>
          <w:t xml:space="preserve"> </w:t>
        </w:r>
        <w:r>
          <w:t>turn</w:t>
        </w:r>
        <w:r>
          <w:rPr>
            <w:spacing w:val="1"/>
          </w:rPr>
          <w:t xml:space="preserve"> </w:t>
        </w:r>
        <w:r>
          <w:t>signs</w:t>
        </w:r>
        <w:r>
          <w:tab/>
          <w:t>90</w:t>
        </w:r>
      </w:hyperlink>
    </w:p>
    <w:p w14:paraId="3157BFB8" w14:textId="77777777" w:rsidR="004C364A" w:rsidRDefault="004C364A" w:rsidP="001177CC">
      <w:pPr>
        <w:pStyle w:val="TOC4"/>
        <w:numPr>
          <w:ilvl w:val="0"/>
          <w:numId w:val="146"/>
        </w:numPr>
        <w:tabs>
          <w:tab w:val="left" w:pos="1891"/>
          <w:tab w:val="right" w:pos="9161"/>
        </w:tabs>
        <w:ind w:left="1890" w:hanging="274"/>
      </w:pPr>
      <w:hyperlink w:anchor="_TOC_250325" w:history="1">
        <w:r>
          <w:t>No turns signs</w:t>
        </w:r>
        <w:r>
          <w:tab/>
          <w:t>91</w:t>
        </w:r>
      </w:hyperlink>
    </w:p>
    <w:p w14:paraId="0E62D59B" w14:textId="77777777" w:rsidR="004C364A" w:rsidRDefault="004C364A" w:rsidP="001177CC">
      <w:pPr>
        <w:pStyle w:val="TOC4"/>
        <w:numPr>
          <w:ilvl w:val="0"/>
          <w:numId w:val="146"/>
        </w:numPr>
        <w:tabs>
          <w:tab w:val="left" w:pos="1891"/>
          <w:tab w:val="right" w:pos="9161"/>
        </w:tabs>
        <w:ind w:left="1890" w:hanging="274"/>
      </w:pPr>
      <w:hyperlink w:anchor="_TOC_250324" w:history="1">
        <w:r>
          <w:t>No left turn</w:t>
        </w:r>
        <w:r>
          <w:rPr>
            <w:spacing w:val="1"/>
          </w:rPr>
          <w:t xml:space="preserve"> </w:t>
        </w:r>
        <w:r>
          <w:t>and</w:t>
        </w:r>
        <w:r>
          <w:rPr>
            <w:spacing w:val="1"/>
          </w:rPr>
          <w:t xml:space="preserve"> </w:t>
        </w:r>
        <w:r>
          <w:t>no</w:t>
        </w:r>
        <w:r>
          <w:rPr>
            <w:spacing w:val="1"/>
          </w:rPr>
          <w:t xml:space="preserve"> </w:t>
        </w:r>
        <w:r>
          <w:t>right</w:t>
        </w:r>
        <w:r>
          <w:rPr>
            <w:spacing w:val="-2"/>
          </w:rPr>
          <w:t xml:space="preserve"> </w:t>
        </w:r>
        <w:r>
          <w:t>turn</w:t>
        </w:r>
        <w:r>
          <w:rPr>
            <w:spacing w:val="-1"/>
          </w:rPr>
          <w:t xml:space="preserve"> </w:t>
        </w:r>
        <w:r>
          <w:t>signs</w:t>
        </w:r>
        <w:r>
          <w:tab/>
          <w:t>91</w:t>
        </w:r>
      </w:hyperlink>
    </w:p>
    <w:p w14:paraId="00A95409" w14:textId="77777777" w:rsidR="004C364A" w:rsidRDefault="004C364A" w:rsidP="001177CC">
      <w:pPr>
        <w:pStyle w:val="TOC4"/>
        <w:numPr>
          <w:ilvl w:val="0"/>
          <w:numId w:val="146"/>
        </w:numPr>
        <w:tabs>
          <w:tab w:val="left" w:pos="1891"/>
          <w:tab w:val="right" w:pos="9161"/>
        </w:tabs>
        <w:spacing w:before="41"/>
        <w:ind w:left="1890" w:hanging="274"/>
      </w:pPr>
      <w:hyperlink w:anchor="_TOC_250323" w:history="1">
        <w:r>
          <w:t>Traffic</w:t>
        </w:r>
        <w:r>
          <w:rPr>
            <w:spacing w:val="-1"/>
          </w:rPr>
          <w:t xml:space="preserve"> </w:t>
        </w:r>
        <w:r>
          <w:t>lane</w:t>
        </w:r>
        <w:r>
          <w:rPr>
            <w:spacing w:val="-1"/>
          </w:rPr>
          <w:t xml:space="preserve"> </w:t>
        </w:r>
        <w:r>
          <w:t>arrows</w:t>
        </w:r>
        <w:r>
          <w:tab/>
          <w:t>92</w:t>
        </w:r>
      </w:hyperlink>
    </w:p>
    <w:p w14:paraId="7B097DA3" w14:textId="77777777" w:rsidR="004C364A" w:rsidRDefault="004C364A" w:rsidP="004C364A">
      <w:pPr>
        <w:pStyle w:val="TOC2"/>
        <w:tabs>
          <w:tab w:val="right" w:pos="9159"/>
        </w:tabs>
        <w:spacing w:before="77"/>
      </w:pPr>
      <w:hyperlink w:anchor="_TOC_250322" w:history="1">
        <w:r>
          <w:t>Division</w:t>
        </w:r>
        <w:r>
          <w:rPr>
            <w:spacing w:val="-1"/>
          </w:rPr>
          <w:t xml:space="preserve"> </w:t>
        </w:r>
        <w:r>
          <w:t>2—Traffic signs</w:t>
        </w:r>
        <w:r>
          <w:rPr>
            <w:spacing w:val="-2"/>
          </w:rPr>
          <w:t xml:space="preserve"> </w:t>
        </w:r>
        <w:r>
          <w:t>and</w:t>
        </w:r>
        <w:r>
          <w:rPr>
            <w:spacing w:val="-1"/>
          </w:rPr>
          <w:t xml:space="preserve"> </w:t>
        </w:r>
        <w:r>
          <w:t>road</w:t>
        </w:r>
        <w:r>
          <w:rPr>
            <w:spacing w:val="-3"/>
          </w:rPr>
          <w:t xml:space="preserve"> </w:t>
        </w:r>
        <w:r>
          <w:t>markings generally</w:t>
        </w:r>
        <w:r>
          <w:tab/>
          <w:t>94</w:t>
        </w:r>
      </w:hyperlink>
    </w:p>
    <w:p w14:paraId="3625C20A" w14:textId="77777777" w:rsidR="004C364A" w:rsidRDefault="004C364A" w:rsidP="001177CC">
      <w:pPr>
        <w:pStyle w:val="TOC4"/>
        <w:numPr>
          <w:ilvl w:val="0"/>
          <w:numId w:val="146"/>
        </w:numPr>
        <w:tabs>
          <w:tab w:val="left" w:pos="1891"/>
          <w:tab w:val="right" w:pos="9161"/>
        </w:tabs>
        <w:spacing w:before="41"/>
        <w:ind w:left="1890" w:hanging="274"/>
      </w:pPr>
      <w:hyperlink w:anchor="_TOC_250321" w:history="1">
        <w:r>
          <w:t>No</w:t>
        </w:r>
        <w:r>
          <w:rPr>
            <w:spacing w:val="-2"/>
          </w:rPr>
          <w:t xml:space="preserve"> </w:t>
        </w:r>
        <w:r>
          <w:t>overtaking</w:t>
        </w:r>
        <w:r>
          <w:rPr>
            <w:spacing w:val="-1"/>
          </w:rPr>
          <w:t xml:space="preserve"> </w:t>
        </w:r>
        <w:r>
          <w:t>or passing</w:t>
        </w:r>
        <w:r>
          <w:rPr>
            <w:spacing w:val="-1"/>
          </w:rPr>
          <w:t xml:space="preserve"> </w:t>
        </w:r>
        <w:r>
          <w:t>signs</w:t>
        </w:r>
        <w:r>
          <w:tab/>
          <w:t>94</w:t>
        </w:r>
      </w:hyperlink>
    </w:p>
    <w:p w14:paraId="6191C755" w14:textId="77777777" w:rsidR="004C364A" w:rsidRDefault="004C364A" w:rsidP="001177CC">
      <w:pPr>
        <w:pStyle w:val="TOC4"/>
        <w:numPr>
          <w:ilvl w:val="0"/>
          <w:numId w:val="146"/>
        </w:numPr>
        <w:tabs>
          <w:tab w:val="left" w:pos="1891"/>
          <w:tab w:val="right" w:pos="9161"/>
        </w:tabs>
        <w:ind w:left="1890" w:hanging="274"/>
      </w:pPr>
      <w:hyperlink w:anchor="_TOC_250320" w:history="1">
        <w:r>
          <w:t>No</w:t>
        </w:r>
        <w:r>
          <w:rPr>
            <w:spacing w:val="-2"/>
          </w:rPr>
          <w:t xml:space="preserve"> </w:t>
        </w:r>
        <w:r>
          <w:t>overtaking</w:t>
        </w:r>
        <w:r>
          <w:rPr>
            <w:spacing w:val="-1"/>
          </w:rPr>
          <w:t xml:space="preserve"> </w:t>
        </w:r>
        <w:r>
          <w:t>on</w:t>
        </w:r>
        <w:r>
          <w:rPr>
            <w:spacing w:val="1"/>
          </w:rPr>
          <w:t xml:space="preserve"> </w:t>
        </w:r>
        <w:r>
          <w:t>bridge</w:t>
        </w:r>
        <w:r>
          <w:rPr>
            <w:spacing w:val="-1"/>
          </w:rPr>
          <w:t xml:space="preserve"> </w:t>
        </w:r>
        <w:r>
          <w:t>signs</w:t>
        </w:r>
        <w:r>
          <w:tab/>
          <w:t>94</w:t>
        </w:r>
      </w:hyperlink>
    </w:p>
    <w:p w14:paraId="3098EF95" w14:textId="77777777" w:rsidR="004C364A" w:rsidRDefault="004C364A" w:rsidP="001177CC">
      <w:pPr>
        <w:pStyle w:val="TOC4"/>
        <w:numPr>
          <w:ilvl w:val="0"/>
          <w:numId w:val="146"/>
        </w:numPr>
        <w:tabs>
          <w:tab w:val="left" w:pos="1888"/>
          <w:tab w:val="right" w:pos="9161"/>
        </w:tabs>
        <w:spacing w:before="41"/>
        <w:ind w:left="1887" w:hanging="271"/>
      </w:pPr>
      <w:hyperlink w:anchor="_TOC_250319" w:history="1">
        <w:r>
          <w:t>Emergency</w:t>
        </w:r>
        <w:r>
          <w:rPr>
            <w:spacing w:val="-4"/>
          </w:rPr>
          <w:t xml:space="preserve"> </w:t>
        </w:r>
        <w:r>
          <w:t>stopping</w:t>
        </w:r>
        <w:r>
          <w:rPr>
            <w:spacing w:val="-1"/>
          </w:rPr>
          <w:t xml:space="preserve"> </w:t>
        </w:r>
        <w:r>
          <w:t>lane</w:t>
        </w:r>
        <w:r>
          <w:rPr>
            <w:spacing w:val="-3"/>
          </w:rPr>
          <w:t xml:space="preserve"> </w:t>
        </w:r>
        <w:r>
          <w:t>only</w:t>
        </w:r>
        <w:r>
          <w:rPr>
            <w:spacing w:val="-4"/>
          </w:rPr>
          <w:t xml:space="preserve"> </w:t>
        </w:r>
        <w:r>
          <w:t>signs</w:t>
        </w:r>
        <w:r>
          <w:tab/>
          <w:t>95</w:t>
        </w:r>
      </w:hyperlink>
    </w:p>
    <w:p w14:paraId="762BE996" w14:textId="77777777" w:rsidR="004C364A" w:rsidRDefault="004C364A" w:rsidP="001177CC">
      <w:pPr>
        <w:pStyle w:val="TOC4"/>
        <w:numPr>
          <w:ilvl w:val="0"/>
          <w:numId w:val="146"/>
        </w:numPr>
        <w:tabs>
          <w:tab w:val="left" w:pos="1891"/>
          <w:tab w:val="right" w:pos="9161"/>
        </w:tabs>
        <w:ind w:left="1890" w:hanging="274"/>
      </w:pPr>
      <w:hyperlink w:anchor="_TOC_250318" w:history="1">
        <w:r>
          <w:t>Keep clear markings</w:t>
        </w:r>
        <w:r>
          <w:tab/>
          <w:t>95</w:t>
        </w:r>
      </w:hyperlink>
    </w:p>
    <w:p w14:paraId="0DAD241E" w14:textId="77777777" w:rsidR="004C364A" w:rsidRDefault="004C364A" w:rsidP="001177CC">
      <w:pPr>
        <w:pStyle w:val="TOC4"/>
        <w:numPr>
          <w:ilvl w:val="0"/>
          <w:numId w:val="146"/>
        </w:numPr>
        <w:tabs>
          <w:tab w:val="left" w:pos="1891"/>
          <w:tab w:val="right" w:pos="9161"/>
        </w:tabs>
        <w:spacing w:before="41"/>
        <w:ind w:left="1890" w:hanging="274"/>
      </w:pPr>
      <w:hyperlink w:anchor="_TOC_250317" w:history="1">
        <w:r>
          <w:t>Road access</w:t>
        </w:r>
        <w:r>
          <w:rPr>
            <w:spacing w:val="-1"/>
          </w:rPr>
          <w:t xml:space="preserve"> </w:t>
        </w:r>
        <w:r>
          <w:t>signs</w:t>
        </w:r>
        <w:r>
          <w:tab/>
          <w:t>96</w:t>
        </w:r>
      </w:hyperlink>
    </w:p>
    <w:p w14:paraId="464F59DB" w14:textId="77777777" w:rsidR="004C364A" w:rsidRDefault="004C364A" w:rsidP="001177CC">
      <w:pPr>
        <w:pStyle w:val="TOC4"/>
        <w:numPr>
          <w:ilvl w:val="0"/>
          <w:numId w:val="146"/>
        </w:numPr>
        <w:tabs>
          <w:tab w:val="left" w:pos="1891"/>
          <w:tab w:val="right" w:pos="9161"/>
        </w:tabs>
        <w:ind w:left="1890" w:hanging="274"/>
      </w:pPr>
      <w:hyperlink w:anchor="_TOC_250316" w:history="1">
        <w:r>
          <w:t>One-way</w:t>
        </w:r>
        <w:r>
          <w:rPr>
            <w:spacing w:val="-4"/>
          </w:rPr>
          <w:t xml:space="preserve"> </w:t>
        </w:r>
        <w:r>
          <w:t>signs</w:t>
        </w:r>
        <w:r>
          <w:tab/>
          <w:t>97</w:t>
        </w:r>
      </w:hyperlink>
    </w:p>
    <w:p w14:paraId="6D3700EB" w14:textId="77777777" w:rsidR="004C364A" w:rsidRDefault="004C364A" w:rsidP="001177CC">
      <w:pPr>
        <w:pStyle w:val="TOC4"/>
        <w:numPr>
          <w:ilvl w:val="0"/>
          <w:numId w:val="146"/>
        </w:numPr>
        <w:tabs>
          <w:tab w:val="left" w:pos="1891"/>
          <w:tab w:val="right" w:pos="9161"/>
        </w:tabs>
        <w:ind w:left="1890" w:hanging="274"/>
      </w:pPr>
      <w:hyperlink w:anchor="_TOC_250315" w:history="1">
        <w:r>
          <w:t>Keep</w:t>
        </w:r>
        <w:r>
          <w:rPr>
            <w:spacing w:val="-2"/>
          </w:rPr>
          <w:t xml:space="preserve"> </w:t>
        </w:r>
        <w:r>
          <w:t>left and</w:t>
        </w:r>
        <w:r>
          <w:rPr>
            <w:spacing w:val="1"/>
          </w:rPr>
          <w:t xml:space="preserve"> </w:t>
        </w:r>
        <w:r>
          <w:t>keep</w:t>
        </w:r>
        <w:r>
          <w:rPr>
            <w:spacing w:val="1"/>
          </w:rPr>
          <w:t xml:space="preserve"> </w:t>
        </w:r>
        <w:r>
          <w:t>right signs</w:t>
        </w:r>
        <w:r>
          <w:tab/>
          <w:t>98</w:t>
        </w:r>
      </w:hyperlink>
    </w:p>
    <w:p w14:paraId="722B39D2" w14:textId="77777777" w:rsidR="004C364A" w:rsidRDefault="004C364A" w:rsidP="001177CC">
      <w:pPr>
        <w:pStyle w:val="TOC4"/>
        <w:numPr>
          <w:ilvl w:val="0"/>
          <w:numId w:val="146"/>
        </w:numPr>
        <w:tabs>
          <w:tab w:val="left" w:pos="1979"/>
          <w:tab w:val="right" w:pos="9161"/>
        </w:tabs>
        <w:ind w:left="1978" w:hanging="362"/>
      </w:pPr>
      <w:hyperlink w:anchor="_TOC_250314" w:history="1">
        <w:r>
          <w:t>No</w:t>
        </w:r>
        <w:r>
          <w:rPr>
            <w:spacing w:val="-2"/>
          </w:rPr>
          <w:t xml:space="preserve"> </w:t>
        </w:r>
        <w:r>
          <w:t>entry</w:t>
        </w:r>
        <w:r>
          <w:rPr>
            <w:spacing w:val="-3"/>
          </w:rPr>
          <w:t xml:space="preserve"> </w:t>
        </w:r>
        <w:r>
          <w:t>signs</w:t>
        </w:r>
        <w:r>
          <w:tab/>
          <w:t>98</w:t>
        </w:r>
      </w:hyperlink>
    </w:p>
    <w:p w14:paraId="7F561044" w14:textId="77777777" w:rsidR="004C364A" w:rsidRDefault="004C364A" w:rsidP="001177CC">
      <w:pPr>
        <w:pStyle w:val="TOC4"/>
        <w:numPr>
          <w:ilvl w:val="0"/>
          <w:numId w:val="146"/>
        </w:numPr>
        <w:tabs>
          <w:tab w:val="left" w:pos="1979"/>
          <w:tab w:val="right" w:pos="9161"/>
        </w:tabs>
        <w:ind w:left="1978" w:hanging="362"/>
      </w:pPr>
      <w:hyperlink w:anchor="_TOC_250313" w:history="1">
        <w:r>
          <w:t>Hand-held</w:t>
        </w:r>
        <w:r>
          <w:rPr>
            <w:spacing w:val="-2"/>
          </w:rPr>
          <w:t xml:space="preserve"> </w:t>
        </w:r>
        <w:r>
          <w:t>stop</w:t>
        </w:r>
        <w:r>
          <w:rPr>
            <w:spacing w:val="1"/>
          </w:rPr>
          <w:t xml:space="preserve"> </w:t>
        </w:r>
        <w:r>
          <w:t>signs</w:t>
        </w:r>
        <w:r>
          <w:tab/>
          <w:t>99</w:t>
        </w:r>
      </w:hyperlink>
    </w:p>
    <w:p w14:paraId="23BAFEF6" w14:textId="77777777" w:rsidR="004C364A" w:rsidRDefault="004C364A" w:rsidP="004C364A">
      <w:pPr>
        <w:pStyle w:val="TOC4"/>
        <w:tabs>
          <w:tab w:val="right" w:pos="9161"/>
        </w:tabs>
        <w:spacing w:before="38"/>
        <w:ind w:left="1617" w:firstLine="0"/>
      </w:pPr>
      <w:hyperlink w:anchor="_TOC_250312" w:history="1">
        <w:r>
          <w:t>101A</w:t>
        </w:r>
        <w:r>
          <w:rPr>
            <w:spacing w:val="42"/>
          </w:rPr>
          <w:t xml:space="preserve"> </w:t>
        </w:r>
        <w:r>
          <w:t>Safety</w:t>
        </w:r>
        <w:r>
          <w:rPr>
            <w:spacing w:val="-4"/>
          </w:rPr>
          <w:t xml:space="preserve"> </w:t>
        </w:r>
        <w:r>
          <w:t>ramp</w:t>
        </w:r>
        <w:r>
          <w:rPr>
            <w:spacing w:val="1"/>
          </w:rPr>
          <w:t xml:space="preserve"> </w:t>
        </w:r>
        <w:r>
          <w:t>and</w:t>
        </w:r>
        <w:r>
          <w:rPr>
            <w:spacing w:val="1"/>
          </w:rPr>
          <w:t xml:space="preserve"> </w:t>
        </w:r>
        <w:r>
          <w:t>arrester bed</w:t>
        </w:r>
        <w:r>
          <w:rPr>
            <w:spacing w:val="1"/>
          </w:rPr>
          <w:t xml:space="preserve"> </w:t>
        </w:r>
        <w:r>
          <w:t>signs</w:t>
        </w:r>
        <w:r>
          <w:tab/>
          <w:t>99</w:t>
        </w:r>
      </w:hyperlink>
    </w:p>
    <w:p w14:paraId="57D3D964" w14:textId="77777777" w:rsidR="004C364A" w:rsidRDefault="004C364A" w:rsidP="004C364A">
      <w:pPr>
        <w:pStyle w:val="TOC2"/>
        <w:tabs>
          <w:tab w:val="right" w:pos="9159"/>
        </w:tabs>
      </w:pPr>
      <w:hyperlink w:anchor="_TOC_250311" w:history="1">
        <w:r>
          <w:t>Division</w:t>
        </w:r>
        <w:r>
          <w:rPr>
            <w:spacing w:val="-1"/>
          </w:rPr>
          <w:t xml:space="preserve"> </w:t>
        </w:r>
        <w:r>
          <w:t>3—Signs</w:t>
        </w:r>
        <w:r>
          <w:rPr>
            <w:spacing w:val="-2"/>
          </w:rPr>
          <w:t xml:space="preserve"> </w:t>
        </w:r>
        <w:r>
          <w:t>for trucks, buses</w:t>
        </w:r>
        <w:r>
          <w:rPr>
            <w:spacing w:val="-2"/>
          </w:rPr>
          <w:t xml:space="preserve"> </w:t>
        </w:r>
        <w:r>
          <w:t>and</w:t>
        </w:r>
        <w:r>
          <w:rPr>
            <w:spacing w:val="-1"/>
          </w:rPr>
          <w:t xml:space="preserve"> </w:t>
        </w:r>
        <w:r>
          <w:t>other</w:t>
        </w:r>
        <w:r>
          <w:rPr>
            <w:spacing w:val="-2"/>
          </w:rPr>
          <w:t xml:space="preserve"> </w:t>
        </w:r>
        <w:r>
          <w:t>large</w:t>
        </w:r>
        <w:r>
          <w:rPr>
            <w:spacing w:val="-2"/>
          </w:rPr>
          <w:t xml:space="preserve"> </w:t>
        </w:r>
        <w:r>
          <w:t>vehicles</w:t>
        </w:r>
        <w:r>
          <w:tab/>
          <w:t>100</w:t>
        </w:r>
      </w:hyperlink>
    </w:p>
    <w:p w14:paraId="7547A9BE" w14:textId="77777777" w:rsidR="004C364A" w:rsidRDefault="004C364A" w:rsidP="001177CC">
      <w:pPr>
        <w:pStyle w:val="TOC4"/>
        <w:numPr>
          <w:ilvl w:val="0"/>
          <w:numId w:val="146"/>
        </w:numPr>
        <w:tabs>
          <w:tab w:val="left" w:pos="1979"/>
          <w:tab w:val="right" w:pos="9161"/>
        </w:tabs>
        <w:spacing w:before="41"/>
        <w:ind w:left="1978" w:hanging="362"/>
      </w:pPr>
      <w:hyperlink w:anchor="_TOC_250310" w:history="1">
        <w:r>
          <w:t>Clearance</w:t>
        </w:r>
        <w:r>
          <w:rPr>
            <w:spacing w:val="-2"/>
          </w:rPr>
          <w:t xml:space="preserve"> </w:t>
        </w:r>
        <w:r>
          <w:t>and</w:t>
        </w:r>
        <w:r>
          <w:rPr>
            <w:spacing w:val="-1"/>
          </w:rPr>
          <w:t xml:space="preserve"> </w:t>
        </w:r>
        <w:r>
          <w:t>low</w:t>
        </w:r>
        <w:r>
          <w:rPr>
            <w:spacing w:val="-3"/>
          </w:rPr>
          <w:t xml:space="preserve"> </w:t>
        </w:r>
        <w:r>
          <w:t>clearance</w:t>
        </w:r>
        <w:r>
          <w:rPr>
            <w:spacing w:val="1"/>
          </w:rPr>
          <w:t xml:space="preserve"> </w:t>
        </w:r>
        <w:r>
          <w:t>signs</w:t>
        </w:r>
        <w:r>
          <w:tab/>
          <w:t>100</w:t>
        </w:r>
      </w:hyperlink>
    </w:p>
    <w:p w14:paraId="5947C4C0" w14:textId="77777777" w:rsidR="004C364A" w:rsidRDefault="004C364A" w:rsidP="001177CC">
      <w:pPr>
        <w:pStyle w:val="TOC4"/>
        <w:numPr>
          <w:ilvl w:val="0"/>
          <w:numId w:val="146"/>
        </w:numPr>
        <w:tabs>
          <w:tab w:val="left" w:pos="1979"/>
          <w:tab w:val="right" w:pos="9161"/>
        </w:tabs>
        <w:ind w:left="1978" w:hanging="362"/>
      </w:pPr>
      <w:hyperlink w:anchor="_TOC_250309" w:history="1">
        <w:r>
          <w:t>Load limit signs</w:t>
        </w:r>
        <w:r>
          <w:tab/>
          <w:t>100</w:t>
        </w:r>
      </w:hyperlink>
    </w:p>
    <w:p w14:paraId="3153D4CA" w14:textId="77777777" w:rsidR="004C364A" w:rsidRDefault="004C364A" w:rsidP="001177CC">
      <w:pPr>
        <w:pStyle w:val="TOC4"/>
        <w:numPr>
          <w:ilvl w:val="0"/>
          <w:numId w:val="146"/>
        </w:numPr>
        <w:tabs>
          <w:tab w:val="left" w:pos="1979"/>
          <w:tab w:val="right" w:pos="9161"/>
        </w:tabs>
        <w:spacing w:after="238"/>
        <w:ind w:left="1978" w:hanging="362"/>
      </w:pPr>
      <w:hyperlink w:anchor="_TOC_250308" w:history="1">
        <w:r>
          <w:t>No</w:t>
        </w:r>
        <w:r>
          <w:rPr>
            <w:spacing w:val="-2"/>
          </w:rPr>
          <w:t xml:space="preserve"> </w:t>
        </w:r>
        <w:r>
          <w:t>trucks signs</w:t>
        </w:r>
        <w:r>
          <w:tab/>
          <w:t>101</w:t>
        </w:r>
      </w:hyperlink>
    </w:p>
    <w:p w14:paraId="78171774" w14:textId="77777777" w:rsidR="004C364A" w:rsidRDefault="004C364A" w:rsidP="001177CC">
      <w:pPr>
        <w:pStyle w:val="TOC4"/>
        <w:numPr>
          <w:ilvl w:val="0"/>
          <w:numId w:val="146"/>
        </w:numPr>
        <w:tabs>
          <w:tab w:val="left" w:pos="1979"/>
          <w:tab w:val="right" w:pos="9161"/>
        </w:tabs>
        <w:spacing w:before="271"/>
        <w:ind w:left="1978" w:hanging="362"/>
      </w:pPr>
      <w:hyperlink w:anchor="_TOC_250307" w:history="1">
        <w:r>
          <w:t>Trucks</w:t>
        </w:r>
        <w:r>
          <w:rPr>
            <w:spacing w:val="-1"/>
          </w:rPr>
          <w:t xml:space="preserve"> </w:t>
        </w:r>
        <w:r>
          <w:t>must enter signs</w:t>
        </w:r>
        <w:r>
          <w:tab/>
          <w:t>102</w:t>
        </w:r>
      </w:hyperlink>
    </w:p>
    <w:p w14:paraId="28EBC7AF" w14:textId="77777777" w:rsidR="004C364A" w:rsidRDefault="004C364A" w:rsidP="001177CC">
      <w:pPr>
        <w:pStyle w:val="TOC4"/>
        <w:numPr>
          <w:ilvl w:val="0"/>
          <w:numId w:val="146"/>
        </w:numPr>
        <w:tabs>
          <w:tab w:val="left" w:pos="1979"/>
          <w:tab w:val="right" w:pos="9161"/>
        </w:tabs>
        <w:ind w:left="1978" w:hanging="362"/>
      </w:pPr>
      <w:hyperlink w:anchor="_TOC_250306" w:history="1">
        <w:r>
          <w:t>No</w:t>
        </w:r>
        <w:r>
          <w:rPr>
            <w:spacing w:val="-2"/>
          </w:rPr>
          <w:t xml:space="preserve"> </w:t>
        </w:r>
        <w:r>
          <w:t>buses</w:t>
        </w:r>
        <w:r>
          <w:rPr>
            <w:spacing w:val="-1"/>
          </w:rPr>
          <w:t xml:space="preserve"> </w:t>
        </w:r>
        <w:r>
          <w:t>signs</w:t>
        </w:r>
        <w:r>
          <w:tab/>
          <w:t>102</w:t>
        </w:r>
      </w:hyperlink>
    </w:p>
    <w:p w14:paraId="785858DE" w14:textId="77777777" w:rsidR="004C364A" w:rsidRDefault="004C364A" w:rsidP="001177CC">
      <w:pPr>
        <w:pStyle w:val="TOC4"/>
        <w:numPr>
          <w:ilvl w:val="0"/>
          <w:numId w:val="146"/>
        </w:numPr>
        <w:tabs>
          <w:tab w:val="left" w:pos="1979"/>
          <w:tab w:val="right" w:pos="9161"/>
        </w:tabs>
        <w:ind w:left="1978" w:hanging="362"/>
      </w:pPr>
      <w:hyperlink w:anchor="_TOC_250305" w:history="1">
        <w:r>
          <w:t>Buses</w:t>
        </w:r>
        <w:r>
          <w:rPr>
            <w:spacing w:val="-1"/>
          </w:rPr>
          <w:t xml:space="preserve"> </w:t>
        </w:r>
        <w:r>
          <w:t>must enter signs</w:t>
        </w:r>
        <w:r>
          <w:tab/>
          <w:t>102</w:t>
        </w:r>
      </w:hyperlink>
    </w:p>
    <w:p w14:paraId="705623BF" w14:textId="77777777" w:rsidR="004C364A" w:rsidRDefault="004C364A" w:rsidP="001177CC">
      <w:pPr>
        <w:pStyle w:val="TOC4"/>
        <w:numPr>
          <w:ilvl w:val="0"/>
          <w:numId w:val="146"/>
        </w:numPr>
        <w:tabs>
          <w:tab w:val="left" w:pos="1979"/>
          <w:tab w:val="right" w:pos="9161"/>
        </w:tabs>
        <w:spacing w:before="41"/>
        <w:ind w:left="1978" w:hanging="362"/>
      </w:pPr>
      <w:hyperlink w:anchor="_TOC_250304" w:history="1">
        <w:r>
          <w:t>Trucks</w:t>
        </w:r>
        <w:r>
          <w:rPr>
            <w:spacing w:val="-1"/>
          </w:rPr>
          <w:t xml:space="preserve"> </w:t>
        </w:r>
        <w:r>
          <w:t>and</w:t>
        </w:r>
        <w:r>
          <w:rPr>
            <w:spacing w:val="1"/>
          </w:rPr>
          <w:t xml:space="preserve"> </w:t>
        </w:r>
        <w:r>
          <w:t>buses low</w:t>
        </w:r>
        <w:r>
          <w:rPr>
            <w:spacing w:val="-3"/>
          </w:rPr>
          <w:t xml:space="preserve"> </w:t>
        </w:r>
        <w:r>
          <w:t>gear signs</w:t>
        </w:r>
        <w:r>
          <w:tab/>
          <w:t>103</w:t>
        </w:r>
      </w:hyperlink>
    </w:p>
    <w:p w14:paraId="33A65431" w14:textId="77777777" w:rsidR="004C364A" w:rsidRDefault="004C364A" w:rsidP="004C364A">
      <w:pPr>
        <w:pStyle w:val="TOC1"/>
        <w:tabs>
          <w:tab w:val="right" w:pos="9159"/>
        </w:tabs>
        <w:spacing w:before="118"/>
      </w:pPr>
      <w:hyperlink w:anchor="_TOC_250303" w:history="1">
        <w:r>
          <w:t>Part</w:t>
        </w:r>
        <w:r>
          <w:rPr>
            <w:spacing w:val="-2"/>
          </w:rPr>
          <w:t xml:space="preserve"> </w:t>
        </w:r>
        <w:r>
          <w:t>9—Roundabouts</w:t>
        </w:r>
        <w:r>
          <w:tab/>
          <w:t>104</w:t>
        </w:r>
      </w:hyperlink>
    </w:p>
    <w:p w14:paraId="0EF8B4BE" w14:textId="77777777" w:rsidR="004C364A" w:rsidRDefault="004C364A" w:rsidP="001177CC">
      <w:pPr>
        <w:pStyle w:val="TOC4"/>
        <w:numPr>
          <w:ilvl w:val="0"/>
          <w:numId w:val="146"/>
        </w:numPr>
        <w:tabs>
          <w:tab w:val="left" w:pos="1979"/>
          <w:tab w:val="right" w:pos="9161"/>
        </w:tabs>
        <w:spacing w:before="42"/>
        <w:ind w:left="1978" w:hanging="362"/>
      </w:pPr>
      <w:hyperlink w:anchor="_TOC_250302" w:history="1">
        <w:r>
          <w:t>What is</w:t>
        </w:r>
        <w:r>
          <w:rPr>
            <w:spacing w:val="-1"/>
          </w:rPr>
          <w:t xml:space="preserve"> </w:t>
        </w:r>
        <w:r>
          <w:t>a roundabout</w:t>
        </w:r>
        <w:r>
          <w:tab/>
          <w:t>104</w:t>
        </w:r>
      </w:hyperlink>
    </w:p>
    <w:p w14:paraId="763AA7CD" w14:textId="77777777" w:rsidR="004C364A" w:rsidRDefault="004C364A" w:rsidP="001177CC">
      <w:pPr>
        <w:pStyle w:val="TOC4"/>
        <w:numPr>
          <w:ilvl w:val="0"/>
          <w:numId w:val="146"/>
        </w:numPr>
        <w:tabs>
          <w:tab w:val="left" w:pos="1979"/>
          <w:tab w:val="right" w:pos="9161"/>
        </w:tabs>
        <w:ind w:left="1978" w:hanging="362"/>
      </w:pPr>
      <w:hyperlink w:anchor="_TOC_250301" w:history="1">
        <w:r>
          <w:t>Meaning</w:t>
        </w:r>
        <w:r>
          <w:rPr>
            <w:spacing w:val="-1"/>
          </w:rPr>
          <w:t xml:space="preserve"> </w:t>
        </w:r>
        <w:r>
          <w:t>of</w:t>
        </w:r>
        <w:r>
          <w:rPr>
            <w:spacing w:val="-2"/>
          </w:rPr>
          <w:t xml:space="preserve"> </w:t>
        </w:r>
        <w:r>
          <w:t>halfway</w:t>
        </w:r>
        <w:r>
          <w:rPr>
            <w:spacing w:val="-4"/>
          </w:rPr>
          <w:t xml:space="preserve"> </w:t>
        </w:r>
        <w:r>
          <w:t>around</w:t>
        </w:r>
        <w:r>
          <w:rPr>
            <w:spacing w:val="-1"/>
          </w:rPr>
          <w:t xml:space="preserve"> </w:t>
        </w:r>
        <w:r>
          <w:t>a</w:t>
        </w:r>
        <w:r>
          <w:rPr>
            <w:spacing w:val="-1"/>
          </w:rPr>
          <w:t xml:space="preserve"> </w:t>
        </w:r>
        <w:r>
          <w:t>roundabout</w:t>
        </w:r>
        <w:r>
          <w:tab/>
          <w:t>104</w:t>
        </w:r>
      </w:hyperlink>
    </w:p>
    <w:p w14:paraId="434447F4" w14:textId="77777777" w:rsidR="004C364A" w:rsidRDefault="004C364A" w:rsidP="001177CC">
      <w:pPr>
        <w:pStyle w:val="TOC4"/>
        <w:numPr>
          <w:ilvl w:val="0"/>
          <w:numId w:val="146"/>
        </w:numPr>
        <w:tabs>
          <w:tab w:val="left" w:pos="1979"/>
        </w:tabs>
        <w:spacing w:before="38" w:line="207" w:lineRule="exact"/>
        <w:ind w:left="1978" w:hanging="362"/>
      </w:pPr>
      <w:r>
        <w:t>Entering</w:t>
      </w:r>
      <w:r>
        <w:rPr>
          <w:spacing w:val="-2"/>
        </w:rPr>
        <w:t xml:space="preserve"> </w:t>
      </w:r>
      <w:r>
        <w:t>a</w:t>
      </w:r>
      <w:r>
        <w:rPr>
          <w:spacing w:val="-2"/>
        </w:rPr>
        <w:t xml:space="preserve"> </w:t>
      </w:r>
      <w:r>
        <w:t>roundabout</w:t>
      </w:r>
      <w:r>
        <w:rPr>
          <w:spacing w:val="-2"/>
        </w:rPr>
        <w:t xml:space="preserve"> </w:t>
      </w:r>
      <w:r>
        <w:t>from</w:t>
      </w:r>
      <w:r>
        <w:rPr>
          <w:spacing w:val="-2"/>
        </w:rPr>
        <w:t xml:space="preserve"> </w:t>
      </w:r>
      <w:r>
        <w:t>a</w:t>
      </w:r>
      <w:r>
        <w:rPr>
          <w:spacing w:val="-1"/>
        </w:rPr>
        <w:t xml:space="preserve"> </w:t>
      </w:r>
      <w:r>
        <w:t>multi-lane</w:t>
      </w:r>
      <w:r>
        <w:rPr>
          <w:spacing w:val="-2"/>
        </w:rPr>
        <w:t xml:space="preserve"> </w:t>
      </w:r>
      <w:r>
        <w:t>road or</w:t>
      </w:r>
      <w:r>
        <w:rPr>
          <w:spacing w:val="-2"/>
        </w:rPr>
        <w:t xml:space="preserve"> </w:t>
      </w:r>
      <w:r>
        <w:t>a</w:t>
      </w:r>
      <w:r>
        <w:rPr>
          <w:spacing w:val="-2"/>
        </w:rPr>
        <w:t xml:space="preserve"> </w:t>
      </w:r>
      <w:r>
        <w:t>road</w:t>
      </w:r>
      <w:r>
        <w:rPr>
          <w:spacing w:val="-1"/>
        </w:rPr>
        <w:t xml:space="preserve"> </w:t>
      </w:r>
      <w:r>
        <w:t>with 2</w:t>
      </w:r>
      <w:r>
        <w:rPr>
          <w:spacing w:val="-1"/>
        </w:rPr>
        <w:t xml:space="preserve"> </w:t>
      </w:r>
      <w:r>
        <w:t>or</w:t>
      </w:r>
      <w:r>
        <w:rPr>
          <w:spacing w:val="-1"/>
        </w:rPr>
        <w:t xml:space="preserve"> </w:t>
      </w:r>
      <w:r>
        <w:t>more</w:t>
      </w:r>
      <w:r>
        <w:rPr>
          <w:spacing w:val="-2"/>
        </w:rPr>
        <w:t xml:space="preserve"> </w:t>
      </w:r>
      <w:r>
        <w:t>lines of</w:t>
      </w:r>
      <w:r>
        <w:rPr>
          <w:spacing w:val="-3"/>
        </w:rPr>
        <w:t xml:space="preserve"> </w:t>
      </w:r>
      <w:r>
        <w:t>traffic</w:t>
      </w:r>
    </w:p>
    <w:p w14:paraId="2D892572" w14:textId="77777777" w:rsidR="004C364A" w:rsidRDefault="004C364A" w:rsidP="004C364A">
      <w:pPr>
        <w:pStyle w:val="TOC4"/>
        <w:tabs>
          <w:tab w:val="right" w:pos="9161"/>
        </w:tabs>
        <w:spacing w:before="0" w:line="207" w:lineRule="exact"/>
        <w:ind w:left="1617" w:firstLine="0"/>
      </w:pPr>
      <w:r>
        <w:t>travelling</w:t>
      </w:r>
      <w:r>
        <w:rPr>
          <w:spacing w:val="-2"/>
        </w:rPr>
        <w:t xml:space="preserve"> </w:t>
      </w:r>
      <w:r>
        <w:t>in</w:t>
      </w:r>
      <w:r>
        <w:rPr>
          <w:spacing w:val="1"/>
        </w:rPr>
        <w:t xml:space="preserve"> </w:t>
      </w:r>
      <w:r>
        <w:t>the</w:t>
      </w:r>
      <w:r>
        <w:rPr>
          <w:spacing w:val="-1"/>
        </w:rPr>
        <w:t xml:space="preserve"> </w:t>
      </w:r>
      <w:r>
        <w:t>same</w:t>
      </w:r>
      <w:r>
        <w:rPr>
          <w:spacing w:val="-1"/>
        </w:rPr>
        <w:t xml:space="preserve"> </w:t>
      </w:r>
      <w:r>
        <w:t>direction</w:t>
      </w:r>
      <w:r>
        <w:tab/>
        <w:t>104</w:t>
      </w:r>
    </w:p>
    <w:p w14:paraId="016E5D09" w14:textId="77777777" w:rsidR="004C364A" w:rsidRDefault="004C364A" w:rsidP="001177CC">
      <w:pPr>
        <w:pStyle w:val="TOC4"/>
        <w:numPr>
          <w:ilvl w:val="0"/>
          <w:numId w:val="146"/>
        </w:numPr>
        <w:tabs>
          <w:tab w:val="left" w:pos="1979"/>
          <w:tab w:val="right" w:pos="9161"/>
        </w:tabs>
        <w:spacing w:before="42"/>
        <w:ind w:left="1978" w:hanging="362"/>
      </w:pPr>
      <w:hyperlink w:anchor="_TOC_250300" w:history="1">
        <w:r>
          <w:t>Giving</w:t>
        </w:r>
        <w:r>
          <w:rPr>
            <w:spacing w:val="-2"/>
          </w:rPr>
          <w:t xml:space="preserve"> </w:t>
        </w:r>
        <w:r>
          <w:t>a</w:t>
        </w:r>
        <w:r>
          <w:rPr>
            <w:spacing w:val="-1"/>
          </w:rPr>
          <w:t xml:space="preserve"> </w:t>
        </w:r>
        <w:r>
          <w:t>left change</w:t>
        </w:r>
        <w:r>
          <w:rPr>
            <w:spacing w:val="-1"/>
          </w:rPr>
          <w:t xml:space="preserve"> </w:t>
        </w:r>
        <w:r>
          <w:t>of</w:t>
        </w:r>
        <w:r>
          <w:rPr>
            <w:spacing w:val="-2"/>
          </w:rPr>
          <w:t xml:space="preserve"> </w:t>
        </w:r>
        <w:r>
          <w:t>direction</w:t>
        </w:r>
        <w:r>
          <w:rPr>
            <w:spacing w:val="-1"/>
          </w:rPr>
          <w:t xml:space="preserve"> </w:t>
        </w:r>
        <w:r>
          <w:t>signal when entering</w:t>
        </w:r>
        <w:r>
          <w:rPr>
            <w:spacing w:val="-1"/>
          </w:rPr>
          <w:t xml:space="preserve"> </w:t>
        </w:r>
        <w:r>
          <w:t>a</w:t>
        </w:r>
        <w:r>
          <w:rPr>
            <w:spacing w:val="-1"/>
          </w:rPr>
          <w:t xml:space="preserve"> </w:t>
        </w:r>
        <w:r>
          <w:t>roundabout</w:t>
        </w:r>
        <w:r>
          <w:tab/>
          <w:t>108</w:t>
        </w:r>
      </w:hyperlink>
    </w:p>
    <w:p w14:paraId="01F3D4DA" w14:textId="77777777" w:rsidR="004C364A" w:rsidRDefault="004C364A" w:rsidP="001177CC">
      <w:pPr>
        <w:pStyle w:val="TOC4"/>
        <w:numPr>
          <w:ilvl w:val="0"/>
          <w:numId w:val="146"/>
        </w:numPr>
        <w:tabs>
          <w:tab w:val="left" w:pos="1979"/>
          <w:tab w:val="right" w:pos="9161"/>
        </w:tabs>
        <w:spacing w:before="41"/>
        <w:ind w:left="1978" w:hanging="362"/>
      </w:pPr>
      <w:hyperlink w:anchor="_TOC_250299" w:history="1">
        <w:r>
          <w:t>Giving</w:t>
        </w:r>
        <w:r>
          <w:rPr>
            <w:spacing w:val="-2"/>
          </w:rPr>
          <w:t xml:space="preserve"> </w:t>
        </w:r>
        <w:r>
          <w:t>a</w:t>
        </w:r>
        <w:r>
          <w:rPr>
            <w:spacing w:val="-1"/>
          </w:rPr>
          <w:t xml:space="preserve"> </w:t>
        </w:r>
        <w:r>
          <w:t>right change</w:t>
        </w:r>
        <w:r>
          <w:rPr>
            <w:spacing w:val="-1"/>
          </w:rPr>
          <w:t xml:space="preserve"> </w:t>
        </w:r>
        <w:r>
          <w:t>of</w:t>
        </w:r>
        <w:r>
          <w:rPr>
            <w:spacing w:val="-3"/>
          </w:rPr>
          <w:t xml:space="preserve"> </w:t>
        </w:r>
        <w:r>
          <w:t>direction</w:t>
        </w:r>
        <w:r>
          <w:rPr>
            <w:spacing w:val="1"/>
          </w:rPr>
          <w:t xml:space="preserve"> </w:t>
        </w:r>
        <w:r>
          <w:t>signal when</w:t>
        </w:r>
        <w:r>
          <w:rPr>
            <w:spacing w:val="1"/>
          </w:rPr>
          <w:t xml:space="preserve"> </w:t>
        </w:r>
        <w:r>
          <w:t>entering</w:t>
        </w:r>
        <w:r>
          <w:rPr>
            <w:spacing w:val="-1"/>
          </w:rPr>
          <w:t xml:space="preserve"> </w:t>
        </w:r>
        <w:r>
          <w:t>a</w:t>
        </w:r>
        <w:r>
          <w:rPr>
            <w:spacing w:val="-2"/>
          </w:rPr>
          <w:t xml:space="preserve"> </w:t>
        </w:r>
        <w:r>
          <w:t>roundabout</w:t>
        </w:r>
        <w:r>
          <w:tab/>
          <w:t>109</w:t>
        </w:r>
      </w:hyperlink>
    </w:p>
    <w:p w14:paraId="0239539E" w14:textId="77777777" w:rsidR="004C364A" w:rsidRDefault="004C364A" w:rsidP="001177CC">
      <w:pPr>
        <w:pStyle w:val="TOC4"/>
        <w:numPr>
          <w:ilvl w:val="0"/>
          <w:numId w:val="146"/>
        </w:numPr>
        <w:tabs>
          <w:tab w:val="left" w:pos="1979"/>
          <w:tab w:val="right" w:pos="9161"/>
        </w:tabs>
        <w:spacing w:before="38"/>
        <w:ind w:left="1978" w:hanging="362"/>
      </w:pPr>
      <w:hyperlink w:anchor="_TOC_250298" w:history="1">
        <w:r>
          <w:t>Giving</w:t>
        </w:r>
        <w:r>
          <w:rPr>
            <w:spacing w:val="-2"/>
          </w:rPr>
          <w:t xml:space="preserve"> </w:t>
        </w:r>
        <w:r>
          <w:t>way</w:t>
        </w:r>
        <w:r>
          <w:rPr>
            <w:spacing w:val="1"/>
          </w:rPr>
          <w:t xml:space="preserve"> </w:t>
        </w:r>
        <w:r>
          <w:t>when</w:t>
        </w:r>
        <w:r>
          <w:rPr>
            <w:spacing w:val="1"/>
          </w:rPr>
          <w:t xml:space="preserve"> </w:t>
        </w:r>
        <w:r>
          <w:t>entering</w:t>
        </w:r>
        <w:r>
          <w:rPr>
            <w:spacing w:val="-1"/>
          </w:rPr>
          <w:t xml:space="preserve"> </w:t>
        </w:r>
        <w:r>
          <w:t>or driving</w:t>
        </w:r>
        <w:r>
          <w:rPr>
            <w:spacing w:val="-1"/>
          </w:rPr>
          <w:t xml:space="preserve"> </w:t>
        </w:r>
        <w:r>
          <w:t>in</w:t>
        </w:r>
        <w:r>
          <w:rPr>
            <w:spacing w:val="1"/>
          </w:rPr>
          <w:t xml:space="preserve"> </w:t>
        </w:r>
        <w:r>
          <w:t>a</w:t>
        </w:r>
        <w:r>
          <w:rPr>
            <w:spacing w:val="-1"/>
          </w:rPr>
          <w:t xml:space="preserve"> </w:t>
        </w:r>
        <w:r>
          <w:t>roundabout</w:t>
        </w:r>
        <w:r>
          <w:tab/>
          <w:t>109</w:t>
        </w:r>
      </w:hyperlink>
    </w:p>
    <w:p w14:paraId="6C4977A6" w14:textId="77777777" w:rsidR="004C364A" w:rsidRDefault="004C364A" w:rsidP="001177CC">
      <w:pPr>
        <w:pStyle w:val="TOC4"/>
        <w:numPr>
          <w:ilvl w:val="0"/>
          <w:numId w:val="146"/>
        </w:numPr>
        <w:tabs>
          <w:tab w:val="left" w:pos="1979"/>
          <w:tab w:val="right" w:pos="9161"/>
        </w:tabs>
        <w:ind w:left="1978" w:hanging="362"/>
      </w:pPr>
      <w:hyperlink w:anchor="_TOC_250297" w:history="1">
        <w:r>
          <w:t>Driving</w:t>
        </w:r>
        <w:r>
          <w:rPr>
            <w:spacing w:val="-2"/>
          </w:rPr>
          <w:t xml:space="preserve"> </w:t>
        </w:r>
        <w:r>
          <w:t>in</w:t>
        </w:r>
        <w:r>
          <w:rPr>
            <w:spacing w:val="1"/>
          </w:rPr>
          <w:t xml:space="preserve"> </w:t>
        </w:r>
        <w:r>
          <w:t>a</w:t>
        </w:r>
        <w:r>
          <w:rPr>
            <w:spacing w:val="-1"/>
          </w:rPr>
          <w:t xml:space="preserve"> </w:t>
        </w:r>
        <w:r>
          <w:t>roundabout</w:t>
        </w:r>
        <w:r>
          <w:tab/>
          <w:t>110</w:t>
        </w:r>
      </w:hyperlink>
    </w:p>
    <w:p w14:paraId="5980030D" w14:textId="77777777" w:rsidR="004C364A" w:rsidRDefault="004C364A" w:rsidP="001177CC">
      <w:pPr>
        <w:pStyle w:val="TOC4"/>
        <w:numPr>
          <w:ilvl w:val="0"/>
          <w:numId w:val="146"/>
        </w:numPr>
        <w:tabs>
          <w:tab w:val="left" w:pos="1979"/>
          <w:tab w:val="right" w:pos="9161"/>
        </w:tabs>
        <w:ind w:left="1978" w:hanging="362"/>
      </w:pPr>
      <w:hyperlink w:anchor="_TOC_250296" w:history="1">
        <w:r>
          <w:t>Obeying</w:t>
        </w:r>
        <w:r>
          <w:rPr>
            <w:spacing w:val="-2"/>
          </w:rPr>
          <w:t xml:space="preserve"> </w:t>
        </w:r>
        <w:r>
          <w:t>traffic lane</w:t>
        </w:r>
        <w:r>
          <w:rPr>
            <w:spacing w:val="-1"/>
          </w:rPr>
          <w:t xml:space="preserve"> </w:t>
        </w:r>
        <w:r>
          <w:t>arrows</w:t>
        </w:r>
        <w:r>
          <w:rPr>
            <w:spacing w:val="2"/>
          </w:rPr>
          <w:t xml:space="preserve"> </w:t>
        </w:r>
        <w:r>
          <w:t>when driving</w:t>
        </w:r>
        <w:r>
          <w:rPr>
            <w:spacing w:val="-1"/>
          </w:rPr>
          <w:t xml:space="preserve"> </w:t>
        </w:r>
        <w:r>
          <w:t>in</w:t>
        </w:r>
        <w:r>
          <w:rPr>
            <w:spacing w:val="-1"/>
          </w:rPr>
          <w:t xml:space="preserve"> </w:t>
        </w:r>
        <w:r>
          <w:t>or leaving</w:t>
        </w:r>
        <w:r>
          <w:rPr>
            <w:spacing w:val="-1"/>
          </w:rPr>
          <w:t xml:space="preserve"> </w:t>
        </w:r>
        <w:r>
          <w:t>a</w:t>
        </w:r>
        <w:r>
          <w:rPr>
            <w:spacing w:val="-2"/>
          </w:rPr>
          <w:t xml:space="preserve"> </w:t>
        </w:r>
        <w:r>
          <w:t>roundabout</w:t>
        </w:r>
        <w:r>
          <w:tab/>
          <w:t>110</w:t>
        </w:r>
      </w:hyperlink>
    </w:p>
    <w:p w14:paraId="1F01F240" w14:textId="77777777" w:rsidR="004C364A" w:rsidRDefault="004C364A" w:rsidP="001177CC">
      <w:pPr>
        <w:pStyle w:val="TOC4"/>
        <w:numPr>
          <w:ilvl w:val="0"/>
          <w:numId w:val="146"/>
        </w:numPr>
        <w:tabs>
          <w:tab w:val="left" w:pos="1979"/>
        </w:tabs>
        <w:spacing w:before="41" w:line="207" w:lineRule="exact"/>
        <w:ind w:left="1978" w:hanging="362"/>
      </w:pPr>
      <w:r>
        <w:t>Giving</w:t>
      </w:r>
      <w:r>
        <w:rPr>
          <w:spacing w:val="-3"/>
        </w:rPr>
        <w:t xml:space="preserve"> </w:t>
      </w:r>
      <w:r>
        <w:t>a</w:t>
      </w:r>
      <w:r>
        <w:rPr>
          <w:spacing w:val="-2"/>
        </w:rPr>
        <w:t xml:space="preserve"> </w:t>
      </w:r>
      <w:r>
        <w:t>change</w:t>
      </w:r>
      <w:r>
        <w:rPr>
          <w:spacing w:val="-2"/>
        </w:rPr>
        <w:t xml:space="preserve"> </w:t>
      </w:r>
      <w:r>
        <w:t>of</w:t>
      </w:r>
      <w:r>
        <w:rPr>
          <w:spacing w:val="-3"/>
        </w:rPr>
        <w:t xml:space="preserve"> </w:t>
      </w:r>
      <w:r>
        <w:t>direction</w:t>
      </w:r>
      <w:r>
        <w:rPr>
          <w:spacing w:val="-2"/>
        </w:rPr>
        <w:t xml:space="preserve"> </w:t>
      </w:r>
      <w:r>
        <w:t>signal</w:t>
      </w:r>
      <w:r>
        <w:rPr>
          <w:spacing w:val="-2"/>
        </w:rPr>
        <w:t xml:space="preserve"> </w:t>
      </w:r>
      <w:r>
        <w:t>when changing</w:t>
      </w:r>
      <w:r>
        <w:rPr>
          <w:spacing w:val="-2"/>
        </w:rPr>
        <w:t xml:space="preserve"> </w:t>
      </w:r>
      <w:r>
        <w:t>marked lanes</w:t>
      </w:r>
      <w:r>
        <w:rPr>
          <w:spacing w:val="-2"/>
        </w:rPr>
        <w:t xml:space="preserve"> </w:t>
      </w:r>
      <w:r>
        <w:t>or</w:t>
      </w:r>
      <w:r>
        <w:rPr>
          <w:spacing w:val="-1"/>
        </w:rPr>
        <w:t xml:space="preserve"> </w:t>
      </w:r>
      <w:r>
        <w:t>lines</w:t>
      </w:r>
      <w:r>
        <w:rPr>
          <w:spacing w:val="6"/>
        </w:rPr>
        <w:t xml:space="preserve"> </w:t>
      </w:r>
      <w:r>
        <w:t>of</w:t>
      </w:r>
      <w:r>
        <w:rPr>
          <w:spacing w:val="-4"/>
        </w:rPr>
        <w:t xml:space="preserve"> </w:t>
      </w:r>
      <w:r>
        <w:t>traffic</w:t>
      </w:r>
      <w:r>
        <w:rPr>
          <w:spacing w:val="-1"/>
        </w:rPr>
        <w:t xml:space="preserve"> </w:t>
      </w:r>
      <w:r>
        <w:t>in a</w:t>
      </w:r>
    </w:p>
    <w:p w14:paraId="28B743A3" w14:textId="77777777" w:rsidR="004C364A" w:rsidRDefault="004C364A" w:rsidP="004C364A">
      <w:pPr>
        <w:pStyle w:val="TOC4"/>
        <w:tabs>
          <w:tab w:val="right" w:pos="9161"/>
        </w:tabs>
        <w:spacing w:before="0" w:line="207" w:lineRule="exact"/>
        <w:ind w:left="1617" w:firstLine="0"/>
      </w:pPr>
      <w:r>
        <w:t>roundabout</w:t>
      </w:r>
      <w:r>
        <w:tab/>
        <w:t>110</w:t>
      </w:r>
    </w:p>
    <w:p w14:paraId="19AA9B82" w14:textId="77777777" w:rsidR="004C364A" w:rsidRDefault="004C364A" w:rsidP="001177CC">
      <w:pPr>
        <w:pStyle w:val="TOC4"/>
        <w:numPr>
          <w:ilvl w:val="0"/>
          <w:numId w:val="146"/>
        </w:numPr>
        <w:tabs>
          <w:tab w:val="left" w:pos="1979"/>
          <w:tab w:val="right" w:pos="9161"/>
        </w:tabs>
        <w:ind w:left="1978" w:hanging="362"/>
      </w:pPr>
      <w:hyperlink w:anchor="_TOC_250295" w:history="1">
        <w:r>
          <w:t>Giving</w:t>
        </w:r>
        <w:r>
          <w:rPr>
            <w:spacing w:val="-2"/>
          </w:rPr>
          <w:t xml:space="preserve"> </w:t>
        </w:r>
        <w:r>
          <w:t>a</w:t>
        </w:r>
        <w:r>
          <w:rPr>
            <w:spacing w:val="-1"/>
          </w:rPr>
          <w:t xml:space="preserve"> </w:t>
        </w:r>
        <w:r>
          <w:t>left change</w:t>
        </w:r>
        <w:r>
          <w:rPr>
            <w:spacing w:val="-1"/>
          </w:rPr>
          <w:t xml:space="preserve"> </w:t>
        </w:r>
        <w:r>
          <w:t>of</w:t>
        </w:r>
        <w:r>
          <w:rPr>
            <w:spacing w:val="-3"/>
          </w:rPr>
          <w:t xml:space="preserve"> </w:t>
        </w:r>
        <w:r>
          <w:t>direction</w:t>
        </w:r>
        <w:r>
          <w:rPr>
            <w:spacing w:val="-1"/>
          </w:rPr>
          <w:t xml:space="preserve"> </w:t>
        </w:r>
        <w:r>
          <w:t>signal when</w:t>
        </w:r>
        <w:r>
          <w:rPr>
            <w:spacing w:val="1"/>
          </w:rPr>
          <w:t xml:space="preserve"> </w:t>
        </w:r>
        <w:r>
          <w:t>leaving</w:t>
        </w:r>
        <w:r>
          <w:rPr>
            <w:spacing w:val="-1"/>
          </w:rPr>
          <w:t xml:space="preserve"> </w:t>
        </w:r>
        <w:r>
          <w:t>a</w:t>
        </w:r>
        <w:r>
          <w:rPr>
            <w:spacing w:val="-2"/>
          </w:rPr>
          <w:t xml:space="preserve"> </w:t>
        </w:r>
        <w:r>
          <w:t>roundabout</w:t>
        </w:r>
        <w:r>
          <w:tab/>
          <w:t>111</w:t>
        </w:r>
      </w:hyperlink>
    </w:p>
    <w:p w14:paraId="411C9528" w14:textId="77777777" w:rsidR="004C364A" w:rsidRDefault="004C364A" w:rsidP="001177CC">
      <w:pPr>
        <w:pStyle w:val="TOC4"/>
        <w:numPr>
          <w:ilvl w:val="0"/>
          <w:numId w:val="146"/>
        </w:numPr>
        <w:tabs>
          <w:tab w:val="left" w:pos="1979"/>
          <w:tab w:val="right" w:pos="9161"/>
        </w:tabs>
        <w:ind w:left="1978" w:hanging="362"/>
      </w:pPr>
      <w:hyperlink w:anchor="_TOC_250294" w:history="1">
        <w:r>
          <w:t>Giving</w:t>
        </w:r>
        <w:r>
          <w:rPr>
            <w:spacing w:val="-2"/>
          </w:rPr>
          <w:t xml:space="preserve"> </w:t>
        </w:r>
        <w:r>
          <w:t>way</w:t>
        </w:r>
        <w:r>
          <w:rPr>
            <w:spacing w:val="-4"/>
          </w:rPr>
          <w:t xml:space="preserve"> </w:t>
        </w:r>
        <w:r>
          <w:t>by</w:t>
        </w:r>
        <w:r>
          <w:rPr>
            <w:spacing w:val="-4"/>
          </w:rPr>
          <w:t xml:space="preserve"> </w:t>
        </w:r>
        <w:r>
          <w:t>the</w:t>
        </w:r>
        <w:r>
          <w:rPr>
            <w:spacing w:val="-1"/>
          </w:rPr>
          <w:t xml:space="preserve"> </w:t>
        </w:r>
        <w:r>
          <w:t>rider of</w:t>
        </w:r>
        <w:r>
          <w:rPr>
            <w:spacing w:val="-2"/>
          </w:rPr>
          <w:t xml:space="preserve"> </w:t>
        </w:r>
        <w:r>
          <w:t>a</w:t>
        </w:r>
        <w:r>
          <w:rPr>
            <w:spacing w:val="-1"/>
          </w:rPr>
          <w:t xml:space="preserve"> </w:t>
        </w:r>
        <w:r>
          <w:t>bicycle</w:t>
        </w:r>
        <w:r>
          <w:rPr>
            <w:spacing w:val="-1"/>
          </w:rPr>
          <w:t xml:space="preserve"> </w:t>
        </w:r>
        <w:r>
          <w:t>or animal to a</w:t>
        </w:r>
        <w:r>
          <w:rPr>
            <w:spacing w:val="-1"/>
          </w:rPr>
          <w:t xml:space="preserve"> </w:t>
        </w:r>
        <w:r>
          <w:t>vehicle</w:t>
        </w:r>
        <w:r>
          <w:rPr>
            <w:spacing w:val="-1"/>
          </w:rPr>
          <w:t xml:space="preserve"> </w:t>
        </w:r>
        <w:r>
          <w:t>leaving</w:t>
        </w:r>
        <w:r>
          <w:rPr>
            <w:spacing w:val="-1"/>
          </w:rPr>
          <w:t xml:space="preserve"> </w:t>
        </w:r>
        <w:r>
          <w:t>a</w:t>
        </w:r>
        <w:r>
          <w:rPr>
            <w:spacing w:val="-1"/>
          </w:rPr>
          <w:t xml:space="preserve"> </w:t>
        </w:r>
        <w:r>
          <w:t>roundabout</w:t>
        </w:r>
        <w:r>
          <w:tab/>
          <w:t>111</w:t>
        </w:r>
      </w:hyperlink>
    </w:p>
    <w:p w14:paraId="0092EB96" w14:textId="77777777" w:rsidR="004C364A" w:rsidRDefault="004C364A" w:rsidP="004C364A">
      <w:pPr>
        <w:pStyle w:val="TOC1"/>
        <w:tabs>
          <w:tab w:val="right" w:pos="9159"/>
        </w:tabs>
      </w:pPr>
      <w:hyperlink w:anchor="_TOC_250293" w:history="1">
        <w:r>
          <w:t>Part</w:t>
        </w:r>
        <w:r>
          <w:rPr>
            <w:spacing w:val="-2"/>
          </w:rPr>
          <w:t xml:space="preserve"> </w:t>
        </w:r>
        <w:r>
          <w:t>10—Level crossings</w:t>
        </w:r>
        <w:r>
          <w:tab/>
          <w:t>112</w:t>
        </w:r>
      </w:hyperlink>
    </w:p>
    <w:p w14:paraId="1F649AFB" w14:textId="77777777" w:rsidR="004C364A" w:rsidRDefault="004C364A" w:rsidP="001177CC">
      <w:pPr>
        <w:pStyle w:val="TOC4"/>
        <w:numPr>
          <w:ilvl w:val="0"/>
          <w:numId w:val="146"/>
        </w:numPr>
        <w:tabs>
          <w:tab w:val="left" w:pos="1979"/>
          <w:tab w:val="right" w:pos="9161"/>
        </w:tabs>
        <w:spacing w:before="41"/>
        <w:ind w:left="1978" w:hanging="362"/>
      </w:pPr>
      <w:hyperlink w:anchor="_TOC_250292" w:history="1">
        <w:r>
          <w:t>What</w:t>
        </w:r>
        <w:r>
          <w:rPr>
            <w:spacing w:val="-1"/>
          </w:rPr>
          <w:t xml:space="preserve"> </w:t>
        </w:r>
        <w:r>
          <w:t>is a level crossing</w:t>
        </w:r>
        <w:r>
          <w:tab/>
          <w:t>112</w:t>
        </w:r>
      </w:hyperlink>
    </w:p>
    <w:p w14:paraId="719A5F95" w14:textId="77777777" w:rsidR="004C364A" w:rsidRDefault="004C364A" w:rsidP="001177CC">
      <w:pPr>
        <w:pStyle w:val="TOC4"/>
        <w:numPr>
          <w:ilvl w:val="0"/>
          <w:numId w:val="146"/>
        </w:numPr>
        <w:tabs>
          <w:tab w:val="left" w:pos="1979"/>
          <w:tab w:val="right" w:pos="9161"/>
        </w:tabs>
        <w:spacing w:before="41"/>
        <w:ind w:left="1978" w:hanging="362"/>
      </w:pPr>
      <w:hyperlink w:anchor="_TOC_250291" w:history="1">
        <w:r>
          <w:t>Stopping</w:t>
        </w:r>
        <w:r>
          <w:rPr>
            <w:spacing w:val="-2"/>
          </w:rPr>
          <w:t xml:space="preserve"> </w:t>
        </w:r>
        <w:r>
          <w:t>and</w:t>
        </w:r>
        <w:r>
          <w:rPr>
            <w:spacing w:val="1"/>
          </w:rPr>
          <w:t xml:space="preserve"> </w:t>
        </w:r>
        <w:r>
          <w:t>giving</w:t>
        </w:r>
        <w:r>
          <w:rPr>
            <w:spacing w:val="-1"/>
          </w:rPr>
          <w:t xml:space="preserve"> </w:t>
        </w:r>
        <w:r>
          <w:t>way</w:t>
        </w:r>
        <w:r>
          <w:rPr>
            <w:spacing w:val="-4"/>
          </w:rPr>
          <w:t xml:space="preserve"> </w:t>
        </w:r>
        <w:r>
          <w:t>at</w:t>
        </w:r>
        <w:r>
          <w:rPr>
            <w:spacing w:val="3"/>
          </w:rPr>
          <w:t xml:space="preserve"> </w:t>
        </w:r>
        <w:r>
          <w:t>a</w:t>
        </w:r>
        <w:r>
          <w:rPr>
            <w:spacing w:val="-1"/>
          </w:rPr>
          <w:t xml:space="preserve"> </w:t>
        </w:r>
        <w:r>
          <w:t>stop sign</w:t>
        </w:r>
        <w:r>
          <w:rPr>
            <w:spacing w:val="1"/>
          </w:rPr>
          <w:t xml:space="preserve"> </w:t>
        </w:r>
        <w:r>
          <w:t>at</w:t>
        </w:r>
        <w:r>
          <w:rPr>
            <w:spacing w:val="-2"/>
          </w:rPr>
          <w:t xml:space="preserve"> </w:t>
        </w:r>
        <w:r>
          <w:t>a</w:t>
        </w:r>
        <w:r>
          <w:rPr>
            <w:spacing w:val="-1"/>
          </w:rPr>
          <w:t xml:space="preserve"> </w:t>
        </w:r>
        <w:r>
          <w:t>level crossing</w:t>
        </w:r>
        <w:r>
          <w:tab/>
          <w:t>112</w:t>
        </w:r>
      </w:hyperlink>
    </w:p>
    <w:p w14:paraId="4A51B8A6" w14:textId="77777777" w:rsidR="004C364A" w:rsidRDefault="004C364A" w:rsidP="001177CC">
      <w:pPr>
        <w:pStyle w:val="TOC4"/>
        <w:numPr>
          <w:ilvl w:val="0"/>
          <w:numId w:val="146"/>
        </w:numPr>
        <w:tabs>
          <w:tab w:val="left" w:pos="1979"/>
          <w:tab w:val="right" w:pos="9161"/>
        </w:tabs>
        <w:ind w:left="1978" w:hanging="362"/>
      </w:pPr>
      <w:hyperlink w:anchor="_TOC_250290" w:history="1">
        <w:r>
          <w:t>Giving</w:t>
        </w:r>
        <w:r>
          <w:rPr>
            <w:spacing w:val="-2"/>
          </w:rPr>
          <w:t xml:space="preserve"> </w:t>
        </w:r>
        <w:r>
          <w:t>way</w:t>
        </w:r>
        <w:r>
          <w:rPr>
            <w:spacing w:val="-4"/>
          </w:rPr>
          <w:t xml:space="preserve"> </w:t>
        </w:r>
        <w:r>
          <w:t>at a</w:t>
        </w:r>
        <w:r>
          <w:rPr>
            <w:spacing w:val="-1"/>
          </w:rPr>
          <w:t xml:space="preserve"> </w:t>
        </w:r>
        <w:r>
          <w:t>give</w:t>
        </w:r>
        <w:r>
          <w:rPr>
            <w:spacing w:val="1"/>
          </w:rPr>
          <w:t xml:space="preserve"> </w:t>
        </w:r>
        <w:r>
          <w:t>way</w:t>
        </w:r>
        <w:r>
          <w:rPr>
            <w:spacing w:val="-1"/>
          </w:rPr>
          <w:t xml:space="preserve"> </w:t>
        </w:r>
        <w:r>
          <w:t>sign</w:t>
        </w:r>
        <w:r>
          <w:rPr>
            <w:spacing w:val="5"/>
          </w:rPr>
          <w:t xml:space="preserve"> </w:t>
        </w:r>
        <w:r>
          <w:t>or give</w:t>
        </w:r>
        <w:r>
          <w:rPr>
            <w:spacing w:val="-1"/>
          </w:rPr>
          <w:t xml:space="preserve"> </w:t>
        </w:r>
        <w:r>
          <w:t>way</w:t>
        </w:r>
        <w:r>
          <w:rPr>
            <w:spacing w:val="-2"/>
          </w:rPr>
          <w:t xml:space="preserve"> </w:t>
        </w:r>
        <w:r>
          <w:t>line</w:t>
        </w:r>
        <w:r>
          <w:rPr>
            <w:spacing w:val="-1"/>
          </w:rPr>
          <w:t xml:space="preserve"> </w:t>
        </w:r>
        <w:r>
          <w:t>at a</w:t>
        </w:r>
        <w:r>
          <w:rPr>
            <w:spacing w:val="-1"/>
          </w:rPr>
          <w:t xml:space="preserve"> </w:t>
        </w:r>
        <w:r>
          <w:t>level crossing</w:t>
        </w:r>
        <w:r>
          <w:tab/>
          <w:t>113</w:t>
        </w:r>
      </w:hyperlink>
    </w:p>
    <w:p w14:paraId="3C258E8C" w14:textId="77777777" w:rsidR="004C364A" w:rsidRDefault="004C364A" w:rsidP="001177CC">
      <w:pPr>
        <w:pStyle w:val="TOC4"/>
        <w:numPr>
          <w:ilvl w:val="0"/>
          <w:numId w:val="146"/>
        </w:numPr>
        <w:tabs>
          <w:tab w:val="left" w:pos="1979"/>
          <w:tab w:val="right" w:pos="9161"/>
        </w:tabs>
        <w:ind w:left="1978" w:hanging="362"/>
      </w:pPr>
      <w:hyperlink w:anchor="_TOC_250289" w:history="1">
        <w:r>
          <w:t>Entering</w:t>
        </w:r>
        <w:r>
          <w:rPr>
            <w:spacing w:val="-2"/>
          </w:rPr>
          <w:t xml:space="preserve"> </w:t>
        </w:r>
        <w:r>
          <w:t>a</w:t>
        </w:r>
        <w:r>
          <w:rPr>
            <w:spacing w:val="-1"/>
          </w:rPr>
          <w:t xml:space="preserve"> </w:t>
        </w:r>
        <w:r>
          <w:t>level crossing</w:t>
        </w:r>
        <w:r>
          <w:rPr>
            <w:spacing w:val="-1"/>
          </w:rPr>
          <w:t xml:space="preserve"> </w:t>
        </w:r>
        <w:r>
          <w:t>when</w:t>
        </w:r>
        <w:r>
          <w:rPr>
            <w:spacing w:val="1"/>
          </w:rPr>
          <w:t xml:space="preserve"> </w:t>
        </w:r>
        <w:r>
          <w:t>a</w:t>
        </w:r>
        <w:r>
          <w:rPr>
            <w:spacing w:val="-1"/>
          </w:rPr>
          <w:t xml:space="preserve"> </w:t>
        </w:r>
        <w:r>
          <w:t>train</w:t>
        </w:r>
        <w:r>
          <w:rPr>
            <w:spacing w:val="-1"/>
          </w:rPr>
          <w:t xml:space="preserve"> </w:t>
        </w:r>
        <w:r>
          <w:t>or tram</w:t>
        </w:r>
        <w:r>
          <w:rPr>
            <w:spacing w:val="-4"/>
          </w:rPr>
          <w:t xml:space="preserve"> </w:t>
        </w:r>
        <w:r>
          <w:t>is approaching</w:t>
        </w:r>
        <w:r>
          <w:rPr>
            <w:spacing w:val="-4"/>
          </w:rPr>
          <w:t xml:space="preserve"> </w:t>
        </w:r>
        <w:r>
          <w:t>etc</w:t>
        </w:r>
        <w:r>
          <w:tab/>
          <w:t>113</w:t>
        </w:r>
      </w:hyperlink>
    </w:p>
    <w:p w14:paraId="07DA6D53" w14:textId="77777777" w:rsidR="004C364A" w:rsidRDefault="004C364A" w:rsidP="001177CC">
      <w:pPr>
        <w:pStyle w:val="TOC4"/>
        <w:numPr>
          <w:ilvl w:val="0"/>
          <w:numId w:val="146"/>
        </w:numPr>
        <w:tabs>
          <w:tab w:val="left" w:pos="1979"/>
          <w:tab w:val="right" w:pos="9161"/>
        </w:tabs>
        <w:ind w:left="1978" w:hanging="362"/>
      </w:pPr>
      <w:hyperlink w:anchor="_TOC_250288" w:history="1">
        <w:r>
          <w:t>Leaving</w:t>
        </w:r>
        <w:r>
          <w:rPr>
            <w:spacing w:val="-2"/>
          </w:rPr>
          <w:t xml:space="preserve"> </w:t>
        </w:r>
        <w:r>
          <w:t>a</w:t>
        </w:r>
        <w:r>
          <w:rPr>
            <w:spacing w:val="-1"/>
          </w:rPr>
          <w:t xml:space="preserve"> </w:t>
        </w:r>
        <w:r>
          <w:t>level crossing</w:t>
        </w:r>
        <w:r>
          <w:tab/>
          <w:t>114</w:t>
        </w:r>
      </w:hyperlink>
    </w:p>
    <w:p w14:paraId="61A0C22C" w14:textId="77777777" w:rsidR="004C364A" w:rsidRDefault="004C364A" w:rsidP="004C364A">
      <w:pPr>
        <w:pStyle w:val="TOC1"/>
        <w:tabs>
          <w:tab w:val="right" w:pos="9159"/>
        </w:tabs>
      </w:pPr>
      <w:hyperlink w:anchor="_TOC_250287" w:history="1">
        <w:r>
          <w:t>Part</w:t>
        </w:r>
        <w:r>
          <w:rPr>
            <w:spacing w:val="-2"/>
          </w:rPr>
          <w:t xml:space="preserve"> </w:t>
        </w:r>
        <w:r>
          <w:t>11—Keeping left, overtaking and other</w:t>
        </w:r>
        <w:r>
          <w:rPr>
            <w:spacing w:val="-3"/>
          </w:rPr>
          <w:t xml:space="preserve"> </w:t>
        </w:r>
        <w:r>
          <w:t>driving rules</w:t>
        </w:r>
        <w:r>
          <w:tab/>
          <w:t>115</w:t>
        </w:r>
      </w:hyperlink>
    </w:p>
    <w:p w14:paraId="6F45F496" w14:textId="77777777" w:rsidR="004C364A" w:rsidRDefault="004C364A" w:rsidP="004C364A">
      <w:pPr>
        <w:pStyle w:val="TOC2"/>
        <w:tabs>
          <w:tab w:val="right" w:pos="9159"/>
        </w:tabs>
        <w:spacing w:before="79"/>
      </w:pPr>
      <w:hyperlink w:anchor="_TOC_250286" w:history="1">
        <w:r>
          <w:t>Division</w:t>
        </w:r>
        <w:r>
          <w:rPr>
            <w:spacing w:val="-1"/>
          </w:rPr>
          <w:t xml:space="preserve"> </w:t>
        </w:r>
        <w:r>
          <w:t>1—General</w:t>
        </w:r>
        <w:r>
          <w:tab/>
          <w:t>115</w:t>
        </w:r>
      </w:hyperlink>
    </w:p>
    <w:p w14:paraId="69C52031" w14:textId="77777777" w:rsidR="004C364A" w:rsidRDefault="004C364A" w:rsidP="001177CC">
      <w:pPr>
        <w:pStyle w:val="TOC4"/>
        <w:numPr>
          <w:ilvl w:val="0"/>
          <w:numId w:val="146"/>
        </w:numPr>
        <w:tabs>
          <w:tab w:val="left" w:pos="1979"/>
          <w:tab w:val="right" w:pos="9161"/>
        </w:tabs>
        <w:spacing w:before="41"/>
        <w:ind w:left="1978" w:hanging="362"/>
      </w:pPr>
      <w:hyperlink w:anchor="_TOC_250285" w:history="1">
        <w:r>
          <w:t>Unreasonably</w:t>
        </w:r>
        <w:r>
          <w:rPr>
            <w:spacing w:val="-4"/>
          </w:rPr>
          <w:t xml:space="preserve"> </w:t>
        </w:r>
        <w:r>
          <w:t>obstructing</w:t>
        </w:r>
        <w:r>
          <w:rPr>
            <w:spacing w:val="-1"/>
          </w:rPr>
          <w:t xml:space="preserve"> </w:t>
        </w:r>
        <w:r>
          <w:t>drivers or pedestrians</w:t>
        </w:r>
        <w:r>
          <w:tab/>
          <w:t>115</w:t>
        </w:r>
      </w:hyperlink>
    </w:p>
    <w:p w14:paraId="4A70E1D3" w14:textId="77777777" w:rsidR="004C364A" w:rsidRDefault="004C364A" w:rsidP="001177CC">
      <w:pPr>
        <w:pStyle w:val="TOC4"/>
        <w:numPr>
          <w:ilvl w:val="0"/>
          <w:numId w:val="146"/>
        </w:numPr>
        <w:tabs>
          <w:tab w:val="left" w:pos="1979"/>
          <w:tab w:val="right" w:pos="9161"/>
        </w:tabs>
        <w:ind w:left="1978" w:hanging="362"/>
      </w:pPr>
      <w:hyperlink w:anchor="_TOC_250284" w:history="1">
        <w:r>
          <w:t>Keeping</w:t>
        </w:r>
        <w:r>
          <w:rPr>
            <w:spacing w:val="-2"/>
          </w:rPr>
          <w:t xml:space="preserve"> </w:t>
        </w:r>
        <w:r>
          <w:t>a</w:t>
        </w:r>
        <w:r>
          <w:rPr>
            <w:spacing w:val="-1"/>
          </w:rPr>
          <w:t xml:space="preserve"> </w:t>
        </w:r>
        <w:r>
          <w:t>safe</w:t>
        </w:r>
        <w:r>
          <w:rPr>
            <w:spacing w:val="-1"/>
          </w:rPr>
          <w:t xml:space="preserve"> </w:t>
        </w:r>
        <w:r>
          <w:t>distance</w:t>
        </w:r>
        <w:r>
          <w:rPr>
            <w:spacing w:val="-1"/>
          </w:rPr>
          <w:t xml:space="preserve"> </w:t>
        </w:r>
        <w:r>
          <w:t>behind</w:t>
        </w:r>
        <w:r>
          <w:rPr>
            <w:spacing w:val="1"/>
          </w:rPr>
          <w:t xml:space="preserve"> </w:t>
        </w:r>
        <w:r>
          <w:t>vehicles</w:t>
        </w:r>
        <w:r>
          <w:tab/>
          <w:t>115</w:t>
        </w:r>
      </w:hyperlink>
    </w:p>
    <w:p w14:paraId="67943650" w14:textId="77777777" w:rsidR="004C364A" w:rsidRDefault="004C364A" w:rsidP="001177CC">
      <w:pPr>
        <w:pStyle w:val="TOC4"/>
        <w:numPr>
          <w:ilvl w:val="0"/>
          <w:numId w:val="146"/>
        </w:numPr>
        <w:tabs>
          <w:tab w:val="left" w:pos="1979"/>
          <w:tab w:val="right" w:pos="9161"/>
        </w:tabs>
        <w:spacing w:before="41"/>
        <w:ind w:left="1978" w:hanging="362"/>
      </w:pPr>
      <w:hyperlink w:anchor="_TOC_250283" w:history="1">
        <w:r>
          <w:t>Keeping</w:t>
        </w:r>
        <w:r>
          <w:rPr>
            <w:spacing w:val="-2"/>
          </w:rPr>
          <w:t xml:space="preserve"> </w:t>
        </w:r>
        <w:r>
          <w:t>a</w:t>
        </w:r>
        <w:r>
          <w:rPr>
            <w:spacing w:val="-1"/>
          </w:rPr>
          <w:t xml:space="preserve"> </w:t>
        </w:r>
        <w:r>
          <w:t>minimum</w:t>
        </w:r>
        <w:r>
          <w:rPr>
            <w:spacing w:val="-3"/>
          </w:rPr>
          <w:t xml:space="preserve"> </w:t>
        </w:r>
        <w:r>
          <w:t>distance</w:t>
        </w:r>
        <w:r>
          <w:rPr>
            <w:spacing w:val="-1"/>
          </w:rPr>
          <w:t xml:space="preserve"> </w:t>
        </w:r>
        <w:r>
          <w:t>between</w:t>
        </w:r>
        <w:r>
          <w:rPr>
            <w:spacing w:val="1"/>
          </w:rPr>
          <w:t xml:space="preserve"> </w:t>
        </w:r>
        <w:r>
          <w:t>long</w:t>
        </w:r>
        <w:r>
          <w:rPr>
            <w:spacing w:val="-1"/>
          </w:rPr>
          <w:t xml:space="preserve"> </w:t>
        </w:r>
        <w:r>
          <w:t>vehicles</w:t>
        </w:r>
        <w:r>
          <w:tab/>
          <w:t>115</w:t>
        </w:r>
      </w:hyperlink>
    </w:p>
    <w:p w14:paraId="3BF49306" w14:textId="77777777" w:rsidR="004C364A" w:rsidRDefault="004C364A" w:rsidP="001177CC">
      <w:pPr>
        <w:pStyle w:val="TOC4"/>
        <w:numPr>
          <w:ilvl w:val="0"/>
          <w:numId w:val="146"/>
        </w:numPr>
        <w:tabs>
          <w:tab w:val="left" w:pos="1979"/>
          <w:tab w:val="right" w:pos="9161"/>
        </w:tabs>
        <w:ind w:left="1978" w:hanging="362"/>
      </w:pPr>
      <w:hyperlink w:anchor="_TOC_250282" w:history="1">
        <w:r>
          <w:t>Entering</w:t>
        </w:r>
        <w:r>
          <w:rPr>
            <w:spacing w:val="-2"/>
          </w:rPr>
          <w:t xml:space="preserve"> </w:t>
        </w:r>
        <w:r>
          <w:t>blocked</w:t>
        </w:r>
        <w:r>
          <w:rPr>
            <w:spacing w:val="1"/>
          </w:rPr>
          <w:t xml:space="preserve"> </w:t>
        </w:r>
        <w:r>
          <w:t>intersections</w:t>
        </w:r>
        <w:r>
          <w:tab/>
          <w:t>116</w:t>
        </w:r>
      </w:hyperlink>
    </w:p>
    <w:p w14:paraId="30B91F9A" w14:textId="77777777" w:rsidR="004C364A" w:rsidRDefault="004C364A" w:rsidP="004C364A">
      <w:pPr>
        <w:pStyle w:val="TOC4"/>
        <w:tabs>
          <w:tab w:val="right" w:pos="9161"/>
        </w:tabs>
        <w:ind w:left="1617" w:firstLine="0"/>
      </w:pPr>
      <w:hyperlink w:anchor="_TOC_250281" w:history="1">
        <w:r>
          <w:t>128A</w:t>
        </w:r>
        <w:r>
          <w:rPr>
            <w:spacing w:val="43"/>
          </w:rPr>
          <w:t xml:space="preserve"> </w:t>
        </w:r>
        <w:r>
          <w:t>Entering</w:t>
        </w:r>
        <w:r>
          <w:rPr>
            <w:spacing w:val="-1"/>
          </w:rPr>
          <w:t xml:space="preserve"> </w:t>
        </w:r>
        <w:r>
          <w:t>blocked</w:t>
        </w:r>
        <w:r>
          <w:rPr>
            <w:spacing w:val="1"/>
          </w:rPr>
          <w:t xml:space="preserve"> </w:t>
        </w:r>
        <w:r>
          <w:t>crossings</w:t>
        </w:r>
        <w:r>
          <w:tab/>
          <w:t>116</w:t>
        </w:r>
      </w:hyperlink>
    </w:p>
    <w:p w14:paraId="48FE294B" w14:textId="77777777" w:rsidR="004C364A" w:rsidRDefault="004C364A" w:rsidP="004C364A">
      <w:pPr>
        <w:pStyle w:val="TOC2"/>
        <w:tabs>
          <w:tab w:val="right" w:pos="9159"/>
        </w:tabs>
      </w:pPr>
      <w:hyperlink w:anchor="_TOC_250280" w:history="1">
        <w:r>
          <w:t>Division</w:t>
        </w:r>
        <w:r>
          <w:rPr>
            <w:spacing w:val="-1"/>
          </w:rPr>
          <w:t xml:space="preserve"> </w:t>
        </w:r>
        <w:r>
          <w:t>2—Keeping to</w:t>
        </w:r>
        <w:r>
          <w:rPr>
            <w:spacing w:val="-3"/>
          </w:rPr>
          <w:t xml:space="preserve"> </w:t>
        </w:r>
        <w:r>
          <w:t>the left</w:t>
        </w:r>
        <w:r>
          <w:tab/>
          <w:t>117</w:t>
        </w:r>
      </w:hyperlink>
    </w:p>
    <w:p w14:paraId="5982ED9F" w14:textId="77777777" w:rsidR="004C364A" w:rsidRDefault="004C364A" w:rsidP="001177CC">
      <w:pPr>
        <w:pStyle w:val="TOC4"/>
        <w:numPr>
          <w:ilvl w:val="0"/>
          <w:numId w:val="146"/>
        </w:numPr>
        <w:tabs>
          <w:tab w:val="left" w:pos="1979"/>
          <w:tab w:val="right" w:pos="9161"/>
        </w:tabs>
        <w:spacing w:before="41"/>
        <w:ind w:left="1978" w:hanging="362"/>
      </w:pPr>
      <w:hyperlink w:anchor="_TOC_250279" w:history="1">
        <w:r>
          <w:t>Keeping</w:t>
        </w:r>
        <w:r>
          <w:rPr>
            <w:spacing w:val="-2"/>
          </w:rPr>
          <w:t xml:space="preserve"> </w:t>
        </w:r>
        <w:r>
          <w:t>to</w:t>
        </w:r>
        <w:r>
          <w:rPr>
            <w:spacing w:val="1"/>
          </w:rPr>
          <w:t xml:space="preserve"> </w:t>
        </w:r>
        <w:r>
          <w:t>the</w:t>
        </w:r>
        <w:r>
          <w:rPr>
            <w:spacing w:val="-1"/>
          </w:rPr>
          <w:t xml:space="preserve"> </w:t>
        </w:r>
        <w:r>
          <w:t>far left side</w:t>
        </w:r>
        <w:r>
          <w:rPr>
            <w:spacing w:val="-1"/>
          </w:rPr>
          <w:t xml:space="preserve"> </w:t>
        </w:r>
        <w:r>
          <w:t>of</w:t>
        </w:r>
        <w:r>
          <w:rPr>
            <w:spacing w:val="-2"/>
          </w:rPr>
          <w:t xml:space="preserve"> </w:t>
        </w:r>
        <w:r>
          <w:t>a</w:t>
        </w:r>
        <w:r>
          <w:rPr>
            <w:spacing w:val="-1"/>
          </w:rPr>
          <w:t xml:space="preserve"> </w:t>
        </w:r>
        <w:r>
          <w:t>road</w:t>
        </w:r>
        <w:r>
          <w:tab/>
          <w:t>117</w:t>
        </w:r>
      </w:hyperlink>
    </w:p>
    <w:p w14:paraId="0EE2E2A1" w14:textId="77777777" w:rsidR="004C364A" w:rsidRDefault="004C364A" w:rsidP="001177CC">
      <w:pPr>
        <w:pStyle w:val="TOC4"/>
        <w:numPr>
          <w:ilvl w:val="0"/>
          <w:numId w:val="146"/>
        </w:numPr>
        <w:tabs>
          <w:tab w:val="left" w:pos="1979"/>
          <w:tab w:val="right" w:pos="9161"/>
        </w:tabs>
        <w:ind w:left="1978" w:hanging="362"/>
      </w:pPr>
      <w:hyperlink w:anchor="_TOC_250278" w:history="1">
        <w:r>
          <w:t>Keeping</w:t>
        </w:r>
        <w:r>
          <w:rPr>
            <w:spacing w:val="-2"/>
          </w:rPr>
          <w:t xml:space="preserve"> </w:t>
        </w:r>
        <w:r>
          <w:t>to</w:t>
        </w:r>
        <w:r>
          <w:rPr>
            <w:spacing w:val="1"/>
          </w:rPr>
          <w:t xml:space="preserve"> </w:t>
        </w:r>
        <w:r>
          <w:t>the</w:t>
        </w:r>
        <w:r>
          <w:rPr>
            <w:spacing w:val="-1"/>
          </w:rPr>
          <w:t xml:space="preserve"> </w:t>
        </w:r>
        <w:r>
          <w:t>left on</w:t>
        </w:r>
        <w:r>
          <w:rPr>
            <w:spacing w:val="1"/>
          </w:rPr>
          <w:t xml:space="preserve"> </w:t>
        </w:r>
        <w:r>
          <w:t>a</w:t>
        </w:r>
        <w:r>
          <w:rPr>
            <w:spacing w:val="-1"/>
          </w:rPr>
          <w:t xml:space="preserve"> </w:t>
        </w:r>
        <w:r>
          <w:t>multi-lane</w:t>
        </w:r>
        <w:r>
          <w:rPr>
            <w:spacing w:val="-1"/>
          </w:rPr>
          <w:t xml:space="preserve"> </w:t>
        </w:r>
        <w:r>
          <w:t>road</w:t>
        </w:r>
        <w:r>
          <w:tab/>
          <w:t>117</w:t>
        </w:r>
      </w:hyperlink>
    </w:p>
    <w:p w14:paraId="311CE340" w14:textId="77777777" w:rsidR="004C364A" w:rsidRDefault="004C364A" w:rsidP="001177CC">
      <w:pPr>
        <w:pStyle w:val="TOC4"/>
        <w:numPr>
          <w:ilvl w:val="0"/>
          <w:numId w:val="146"/>
        </w:numPr>
        <w:tabs>
          <w:tab w:val="left" w:pos="1979"/>
          <w:tab w:val="right" w:pos="9161"/>
        </w:tabs>
        <w:spacing w:before="38"/>
        <w:ind w:left="1978" w:hanging="362"/>
      </w:pPr>
      <w:hyperlink w:anchor="_TOC_250277" w:history="1">
        <w:r>
          <w:t>Keeping</w:t>
        </w:r>
        <w:r>
          <w:rPr>
            <w:spacing w:val="-2"/>
          </w:rPr>
          <w:t xml:space="preserve"> </w:t>
        </w:r>
        <w:r>
          <w:t>to</w:t>
        </w:r>
        <w:r>
          <w:rPr>
            <w:spacing w:val="1"/>
          </w:rPr>
          <w:t xml:space="preserve"> </w:t>
        </w:r>
        <w:r>
          <w:t>the</w:t>
        </w:r>
        <w:r>
          <w:rPr>
            <w:spacing w:val="-1"/>
          </w:rPr>
          <w:t xml:space="preserve"> </w:t>
        </w:r>
        <w:r>
          <w:t>left</w:t>
        </w:r>
        <w:r>
          <w:rPr>
            <w:spacing w:val="3"/>
          </w:rPr>
          <w:t xml:space="preserve"> </w:t>
        </w:r>
        <w:r>
          <w:t>of</w:t>
        </w:r>
        <w:r>
          <w:rPr>
            <w:spacing w:val="-2"/>
          </w:rPr>
          <w:t xml:space="preserve"> </w:t>
        </w:r>
        <w:r>
          <w:t>oncoming</w:t>
        </w:r>
        <w:r>
          <w:rPr>
            <w:spacing w:val="-1"/>
          </w:rPr>
          <w:t xml:space="preserve"> </w:t>
        </w:r>
        <w:r>
          <w:t>vehicles</w:t>
        </w:r>
        <w:r>
          <w:tab/>
          <w:t>118</w:t>
        </w:r>
      </w:hyperlink>
    </w:p>
    <w:p w14:paraId="3C46E0E5" w14:textId="77777777" w:rsidR="004C364A" w:rsidRDefault="004C364A" w:rsidP="001177CC">
      <w:pPr>
        <w:pStyle w:val="TOC4"/>
        <w:numPr>
          <w:ilvl w:val="0"/>
          <w:numId w:val="146"/>
        </w:numPr>
        <w:tabs>
          <w:tab w:val="left" w:pos="1979"/>
          <w:tab w:val="right" w:pos="9161"/>
        </w:tabs>
        <w:ind w:left="1978" w:hanging="362"/>
      </w:pPr>
      <w:hyperlink w:anchor="_TOC_250276" w:history="1">
        <w:r>
          <w:t>Keeping</w:t>
        </w:r>
        <w:r>
          <w:rPr>
            <w:spacing w:val="-2"/>
          </w:rPr>
          <w:t xml:space="preserve"> </w:t>
        </w:r>
        <w:r>
          <w:t>to</w:t>
        </w:r>
        <w:r>
          <w:rPr>
            <w:spacing w:val="1"/>
          </w:rPr>
          <w:t xml:space="preserve"> </w:t>
        </w:r>
        <w:r>
          <w:t>the</w:t>
        </w:r>
        <w:r>
          <w:rPr>
            <w:spacing w:val="-1"/>
          </w:rPr>
          <w:t xml:space="preserve"> </w:t>
        </w:r>
        <w:r>
          <w:t>left of</w:t>
        </w:r>
        <w:r>
          <w:rPr>
            <w:spacing w:val="-2"/>
          </w:rPr>
          <w:t xml:space="preserve"> </w:t>
        </w:r>
        <w:r>
          <w:t>the</w:t>
        </w:r>
        <w:r>
          <w:rPr>
            <w:spacing w:val="-1"/>
          </w:rPr>
          <w:t xml:space="preserve"> </w:t>
        </w:r>
        <w:r>
          <w:t>centre of</w:t>
        </w:r>
        <w:r>
          <w:rPr>
            <w:spacing w:val="-2"/>
          </w:rPr>
          <w:t xml:space="preserve"> </w:t>
        </w:r>
        <w:r>
          <w:t>a</w:t>
        </w:r>
        <w:r>
          <w:rPr>
            <w:spacing w:val="-1"/>
          </w:rPr>
          <w:t xml:space="preserve"> </w:t>
        </w:r>
        <w:r>
          <w:t>road</w:t>
        </w:r>
        <w:r>
          <w:rPr>
            <w:spacing w:val="-1"/>
          </w:rPr>
          <w:t xml:space="preserve"> </w:t>
        </w:r>
        <w:r>
          <w:t>or the</w:t>
        </w:r>
        <w:r>
          <w:rPr>
            <w:spacing w:val="-1"/>
          </w:rPr>
          <w:t xml:space="preserve"> </w:t>
        </w:r>
        <w:r>
          <w:t>dividing</w:t>
        </w:r>
        <w:r>
          <w:rPr>
            <w:spacing w:val="-1"/>
          </w:rPr>
          <w:t xml:space="preserve"> </w:t>
        </w:r>
        <w:r>
          <w:t>line</w:t>
        </w:r>
        <w:r>
          <w:tab/>
          <w:t>119</w:t>
        </w:r>
      </w:hyperlink>
    </w:p>
    <w:p w14:paraId="062E9872" w14:textId="77777777" w:rsidR="004C364A" w:rsidRDefault="004C364A" w:rsidP="001177CC">
      <w:pPr>
        <w:pStyle w:val="TOC4"/>
        <w:numPr>
          <w:ilvl w:val="0"/>
          <w:numId w:val="146"/>
        </w:numPr>
        <w:tabs>
          <w:tab w:val="left" w:pos="1979"/>
          <w:tab w:val="right" w:pos="9161"/>
        </w:tabs>
        <w:ind w:left="1978" w:hanging="362"/>
      </w:pPr>
      <w:hyperlink w:anchor="_TOC_250275" w:history="1">
        <w:r>
          <w:t>Exceptions</w:t>
        </w:r>
        <w:r>
          <w:rPr>
            <w:spacing w:val="-1"/>
          </w:rPr>
          <w:t xml:space="preserve"> </w:t>
        </w:r>
        <w:r>
          <w:t>to</w:t>
        </w:r>
        <w:r>
          <w:rPr>
            <w:spacing w:val="1"/>
          </w:rPr>
          <w:t xml:space="preserve"> </w:t>
        </w:r>
        <w:r>
          <w:t>keeping</w:t>
        </w:r>
        <w:r>
          <w:rPr>
            <w:spacing w:val="-1"/>
          </w:rPr>
          <w:t xml:space="preserve"> </w:t>
        </w:r>
        <w:r>
          <w:t>to</w:t>
        </w:r>
        <w:r>
          <w:rPr>
            <w:spacing w:val="-1"/>
          </w:rPr>
          <w:t xml:space="preserve"> </w:t>
        </w:r>
        <w:r>
          <w:t>the</w:t>
        </w:r>
        <w:r>
          <w:rPr>
            <w:spacing w:val="-3"/>
          </w:rPr>
          <w:t xml:space="preserve"> </w:t>
        </w:r>
        <w:r>
          <w:t>left of</w:t>
        </w:r>
        <w:r>
          <w:rPr>
            <w:spacing w:val="-2"/>
          </w:rPr>
          <w:t xml:space="preserve"> </w:t>
        </w:r>
        <w:r>
          <w:t>the</w:t>
        </w:r>
        <w:r>
          <w:rPr>
            <w:spacing w:val="-1"/>
          </w:rPr>
          <w:t xml:space="preserve"> </w:t>
        </w:r>
        <w:r>
          <w:t>centre of</w:t>
        </w:r>
        <w:r>
          <w:rPr>
            <w:spacing w:val="-2"/>
          </w:rPr>
          <w:t xml:space="preserve"> </w:t>
        </w:r>
        <w:r>
          <w:t>a</w:t>
        </w:r>
        <w:r>
          <w:rPr>
            <w:spacing w:val="-1"/>
          </w:rPr>
          <w:t xml:space="preserve"> </w:t>
        </w:r>
        <w:r>
          <w:t>road</w:t>
        </w:r>
        <w:r>
          <w:tab/>
          <w:t>121</w:t>
        </w:r>
      </w:hyperlink>
    </w:p>
    <w:p w14:paraId="449B0C6E" w14:textId="77777777" w:rsidR="004C364A" w:rsidRDefault="004C364A" w:rsidP="001177CC">
      <w:pPr>
        <w:pStyle w:val="TOC4"/>
        <w:numPr>
          <w:ilvl w:val="0"/>
          <w:numId w:val="146"/>
        </w:numPr>
        <w:tabs>
          <w:tab w:val="left" w:pos="1979"/>
          <w:tab w:val="right" w:pos="9161"/>
        </w:tabs>
        <w:spacing w:before="41"/>
        <w:ind w:left="1978" w:hanging="362"/>
      </w:pPr>
      <w:hyperlink w:anchor="_TOC_250274" w:history="1">
        <w:r>
          <w:t>Exceptions</w:t>
        </w:r>
        <w:r>
          <w:rPr>
            <w:spacing w:val="-1"/>
          </w:rPr>
          <w:t xml:space="preserve"> </w:t>
        </w:r>
        <w:r>
          <w:t>to</w:t>
        </w:r>
        <w:r>
          <w:rPr>
            <w:spacing w:val="1"/>
          </w:rPr>
          <w:t xml:space="preserve"> </w:t>
        </w:r>
        <w:r>
          <w:t>keeping</w:t>
        </w:r>
        <w:r>
          <w:rPr>
            <w:spacing w:val="-1"/>
          </w:rPr>
          <w:t xml:space="preserve"> </w:t>
        </w:r>
        <w:r>
          <w:t>to</w:t>
        </w:r>
        <w:r>
          <w:rPr>
            <w:spacing w:val="-1"/>
          </w:rPr>
          <w:t xml:space="preserve"> </w:t>
        </w:r>
        <w:r>
          <w:t>the</w:t>
        </w:r>
        <w:r>
          <w:rPr>
            <w:spacing w:val="-3"/>
          </w:rPr>
          <w:t xml:space="preserve"> </w:t>
        </w:r>
        <w:r>
          <w:t>left of</w:t>
        </w:r>
        <w:r>
          <w:rPr>
            <w:spacing w:val="-2"/>
          </w:rPr>
          <w:t xml:space="preserve"> </w:t>
        </w:r>
        <w:r>
          <w:t>a</w:t>
        </w:r>
        <w:r>
          <w:rPr>
            <w:spacing w:val="-1"/>
          </w:rPr>
          <w:t xml:space="preserve"> </w:t>
        </w:r>
        <w:r>
          <w:t>dividing</w:t>
        </w:r>
        <w:r>
          <w:rPr>
            <w:spacing w:val="-1"/>
          </w:rPr>
          <w:t xml:space="preserve"> </w:t>
        </w:r>
        <w:r>
          <w:t>line</w:t>
        </w:r>
        <w:r>
          <w:tab/>
          <w:t>122</w:t>
        </w:r>
      </w:hyperlink>
    </w:p>
    <w:p w14:paraId="0B38A896" w14:textId="77777777" w:rsidR="004C364A" w:rsidRDefault="004C364A" w:rsidP="001177CC">
      <w:pPr>
        <w:pStyle w:val="TOC4"/>
        <w:numPr>
          <w:ilvl w:val="0"/>
          <w:numId w:val="146"/>
        </w:numPr>
        <w:tabs>
          <w:tab w:val="left" w:pos="1979"/>
          <w:tab w:val="right" w:pos="9161"/>
        </w:tabs>
        <w:ind w:left="1978" w:hanging="362"/>
      </w:pPr>
      <w:hyperlink w:anchor="_TOC_250273" w:history="1">
        <w:r>
          <w:t>Keeping</w:t>
        </w:r>
        <w:r>
          <w:rPr>
            <w:spacing w:val="-2"/>
          </w:rPr>
          <w:t xml:space="preserve"> </w:t>
        </w:r>
        <w:r>
          <w:t>to</w:t>
        </w:r>
        <w:r>
          <w:rPr>
            <w:spacing w:val="1"/>
          </w:rPr>
          <w:t xml:space="preserve"> </w:t>
        </w:r>
        <w:r>
          <w:t>the</w:t>
        </w:r>
        <w:r>
          <w:rPr>
            <w:spacing w:val="-1"/>
          </w:rPr>
          <w:t xml:space="preserve"> </w:t>
        </w:r>
        <w:r>
          <w:t>left of</w:t>
        </w:r>
        <w:r>
          <w:rPr>
            <w:spacing w:val="-2"/>
          </w:rPr>
          <w:t xml:space="preserve"> </w:t>
        </w:r>
        <w:r>
          <w:t>a</w:t>
        </w:r>
        <w:r>
          <w:rPr>
            <w:spacing w:val="2"/>
          </w:rPr>
          <w:t xml:space="preserve"> </w:t>
        </w:r>
        <w:r>
          <w:t>median</w:t>
        </w:r>
        <w:r>
          <w:rPr>
            <w:spacing w:val="1"/>
          </w:rPr>
          <w:t xml:space="preserve"> </w:t>
        </w:r>
        <w:r>
          <w:t>strip</w:t>
        </w:r>
        <w:r>
          <w:tab/>
          <w:t>125</w:t>
        </w:r>
      </w:hyperlink>
    </w:p>
    <w:p w14:paraId="17A8470E" w14:textId="77777777" w:rsidR="004C364A" w:rsidRDefault="004C364A" w:rsidP="001177CC">
      <w:pPr>
        <w:pStyle w:val="TOC4"/>
        <w:numPr>
          <w:ilvl w:val="0"/>
          <w:numId w:val="146"/>
        </w:numPr>
        <w:tabs>
          <w:tab w:val="left" w:pos="1979"/>
          <w:tab w:val="right" w:pos="9161"/>
        </w:tabs>
        <w:spacing w:before="41"/>
        <w:ind w:left="1978" w:hanging="362"/>
      </w:pPr>
      <w:hyperlink w:anchor="_TOC_250272" w:history="1">
        <w:r>
          <w:t>Driving</w:t>
        </w:r>
        <w:r>
          <w:rPr>
            <w:spacing w:val="-1"/>
          </w:rPr>
          <w:t xml:space="preserve"> </w:t>
        </w:r>
        <w:r>
          <w:t>on</w:t>
        </w:r>
        <w:r>
          <w:rPr>
            <w:spacing w:val="1"/>
          </w:rPr>
          <w:t xml:space="preserve"> </w:t>
        </w:r>
        <w:r>
          <w:t>a</w:t>
        </w:r>
        <w:r>
          <w:rPr>
            <w:spacing w:val="-3"/>
          </w:rPr>
          <w:t xml:space="preserve"> </w:t>
        </w:r>
        <w:r>
          <w:t>one-way</w:t>
        </w:r>
        <w:r>
          <w:rPr>
            <w:spacing w:val="-3"/>
          </w:rPr>
          <w:t xml:space="preserve"> </w:t>
        </w:r>
        <w:r>
          <w:t>service</w:t>
        </w:r>
        <w:r>
          <w:rPr>
            <w:spacing w:val="-1"/>
          </w:rPr>
          <w:t xml:space="preserve"> </w:t>
        </w:r>
        <w:r>
          <w:t>road</w:t>
        </w:r>
        <w:r>
          <w:tab/>
          <w:t>126</w:t>
        </w:r>
      </w:hyperlink>
    </w:p>
    <w:p w14:paraId="2DBA9F48" w14:textId="77777777" w:rsidR="004C364A" w:rsidRDefault="004C364A" w:rsidP="001177CC">
      <w:pPr>
        <w:pStyle w:val="TOC4"/>
        <w:numPr>
          <w:ilvl w:val="0"/>
          <w:numId w:val="146"/>
        </w:numPr>
        <w:tabs>
          <w:tab w:val="left" w:pos="1979"/>
          <w:tab w:val="right" w:pos="9161"/>
        </w:tabs>
        <w:ind w:left="1978" w:hanging="362"/>
      </w:pPr>
      <w:hyperlink w:anchor="_TOC_250271" w:history="1">
        <w:r>
          <w:t>Keeping</w:t>
        </w:r>
        <w:r>
          <w:rPr>
            <w:spacing w:val="-4"/>
          </w:rPr>
          <w:t xml:space="preserve"> </w:t>
        </w:r>
        <w:r>
          <w:t>off</w:t>
        </w:r>
        <w:r>
          <w:rPr>
            <w:spacing w:val="-2"/>
          </w:rPr>
          <w:t xml:space="preserve"> </w:t>
        </w:r>
        <w:r>
          <w:t>a</w:t>
        </w:r>
        <w:r>
          <w:rPr>
            <w:spacing w:val="-1"/>
          </w:rPr>
          <w:t xml:space="preserve"> </w:t>
        </w:r>
        <w:r>
          <w:t>dividing</w:t>
        </w:r>
        <w:r>
          <w:rPr>
            <w:spacing w:val="-1"/>
          </w:rPr>
          <w:t xml:space="preserve"> </w:t>
        </w:r>
        <w:r>
          <w:t>strip</w:t>
        </w:r>
        <w:r>
          <w:tab/>
          <w:t>126</w:t>
        </w:r>
      </w:hyperlink>
    </w:p>
    <w:p w14:paraId="6B7D53A9" w14:textId="77777777" w:rsidR="004C364A" w:rsidRDefault="004C364A" w:rsidP="001177CC">
      <w:pPr>
        <w:pStyle w:val="TOC4"/>
        <w:numPr>
          <w:ilvl w:val="0"/>
          <w:numId w:val="146"/>
        </w:numPr>
        <w:tabs>
          <w:tab w:val="left" w:pos="1979"/>
          <w:tab w:val="right" w:pos="9161"/>
        </w:tabs>
        <w:ind w:left="1978" w:hanging="362"/>
      </w:pPr>
      <w:hyperlink w:anchor="_TOC_250270" w:history="1">
        <w:r>
          <w:t>Keeping</w:t>
        </w:r>
        <w:r>
          <w:rPr>
            <w:spacing w:val="-2"/>
          </w:rPr>
          <w:t xml:space="preserve"> </w:t>
        </w:r>
        <w:r>
          <w:t>off</w:t>
        </w:r>
        <w:r>
          <w:rPr>
            <w:spacing w:val="-2"/>
          </w:rPr>
          <w:t xml:space="preserve"> </w:t>
        </w:r>
        <w:r>
          <w:t>a</w:t>
        </w:r>
        <w:r>
          <w:rPr>
            <w:spacing w:val="-1"/>
          </w:rPr>
          <w:t xml:space="preserve"> </w:t>
        </w:r>
        <w:r>
          <w:t>painted</w:t>
        </w:r>
        <w:r>
          <w:rPr>
            <w:spacing w:val="1"/>
          </w:rPr>
          <w:t xml:space="preserve"> </w:t>
        </w:r>
        <w:r>
          <w:t>island</w:t>
        </w:r>
        <w:r>
          <w:tab/>
          <w:t>127</w:t>
        </w:r>
      </w:hyperlink>
    </w:p>
    <w:p w14:paraId="41FF77AD" w14:textId="77777777" w:rsidR="004C364A" w:rsidRDefault="004C364A" w:rsidP="001177CC">
      <w:pPr>
        <w:pStyle w:val="TOC4"/>
        <w:numPr>
          <w:ilvl w:val="0"/>
          <w:numId w:val="146"/>
        </w:numPr>
        <w:tabs>
          <w:tab w:val="left" w:pos="1979"/>
          <w:tab w:val="right" w:pos="9161"/>
        </w:tabs>
        <w:ind w:left="1978" w:hanging="362"/>
      </w:pPr>
      <w:hyperlink w:anchor="_TOC_250269" w:history="1">
        <w:r>
          <w:t>Exceptions</w:t>
        </w:r>
        <w:r>
          <w:rPr>
            <w:spacing w:val="-1"/>
          </w:rPr>
          <w:t xml:space="preserve"> </w:t>
        </w:r>
        <w:r>
          <w:t>for avoiding</w:t>
        </w:r>
        <w:r>
          <w:rPr>
            <w:spacing w:val="-1"/>
          </w:rPr>
          <w:t xml:space="preserve"> </w:t>
        </w:r>
        <w:r>
          <w:t>obstructions on</w:t>
        </w:r>
        <w:r>
          <w:rPr>
            <w:spacing w:val="1"/>
          </w:rPr>
          <w:t xml:space="preserve"> </w:t>
        </w:r>
        <w:r>
          <w:t>a</w:t>
        </w:r>
        <w:r>
          <w:rPr>
            <w:spacing w:val="-1"/>
          </w:rPr>
          <w:t xml:space="preserve"> </w:t>
        </w:r>
        <w:r>
          <w:t>road</w:t>
        </w:r>
        <w:r>
          <w:tab/>
          <w:t>128</w:t>
        </w:r>
      </w:hyperlink>
    </w:p>
    <w:p w14:paraId="009EF64D" w14:textId="77777777" w:rsidR="004C364A" w:rsidRDefault="004C364A" w:rsidP="004C364A">
      <w:pPr>
        <w:pStyle w:val="TOC2"/>
        <w:tabs>
          <w:tab w:val="right" w:pos="9159"/>
        </w:tabs>
        <w:spacing w:before="77"/>
      </w:pPr>
      <w:hyperlink w:anchor="_TOC_250268" w:history="1">
        <w:r>
          <w:t>Division</w:t>
        </w:r>
        <w:r>
          <w:rPr>
            <w:spacing w:val="-1"/>
          </w:rPr>
          <w:t xml:space="preserve"> </w:t>
        </w:r>
        <w:r>
          <w:t>3—Overtaking</w:t>
        </w:r>
        <w:r>
          <w:tab/>
          <w:t>130</w:t>
        </w:r>
      </w:hyperlink>
    </w:p>
    <w:p w14:paraId="6D5BA244" w14:textId="77777777" w:rsidR="004C364A" w:rsidRDefault="004C364A" w:rsidP="001177CC">
      <w:pPr>
        <w:pStyle w:val="TOC4"/>
        <w:numPr>
          <w:ilvl w:val="0"/>
          <w:numId w:val="146"/>
        </w:numPr>
        <w:tabs>
          <w:tab w:val="left" w:pos="1979"/>
          <w:tab w:val="right" w:pos="9161"/>
        </w:tabs>
        <w:spacing w:before="42"/>
        <w:ind w:left="1978" w:hanging="362"/>
      </w:pPr>
      <w:hyperlink w:anchor="_TOC_250267" w:history="1">
        <w:r>
          <w:t>No</w:t>
        </w:r>
        <w:r>
          <w:rPr>
            <w:spacing w:val="-3"/>
          </w:rPr>
          <w:t xml:space="preserve"> </w:t>
        </w:r>
        <w:r>
          <w:t>overtaking</w:t>
        </w:r>
        <w:r>
          <w:rPr>
            <w:spacing w:val="-1"/>
          </w:rPr>
          <w:t xml:space="preserve"> </w:t>
        </w:r>
        <w:r>
          <w:t>unless safe</w:t>
        </w:r>
        <w:r>
          <w:rPr>
            <w:spacing w:val="-1"/>
          </w:rPr>
          <w:t xml:space="preserve"> </w:t>
        </w:r>
        <w:r>
          <w:t>to</w:t>
        </w:r>
        <w:r>
          <w:rPr>
            <w:spacing w:val="1"/>
          </w:rPr>
          <w:t xml:space="preserve"> </w:t>
        </w:r>
        <w:r>
          <w:t>do</w:t>
        </w:r>
        <w:r>
          <w:rPr>
            <w:spacing w:val="1"/>
          </w:rPr>
          <w:t xml:space="preserve"> </w:t>
        </w:r>
        <w:r>
          <w:t>so</w:t>
        </w:r>
        <w:r>
          <w:tab/>
          <w:t>130</w:t>
        </w:r>
      </w:hyperlink>
    </w:p>
    <w:p w14:paraId="6F6CF0AE" w14:textId="77777777" w:rsidR="004C364A" w:rsidRDefault="004C364A" w:rsidP="001177CC">
      <w:pPr>
        <w:pStyle w:val="TOC4"/>
        <w:numPr>
          <w:ilvl w:val="0"/>
          <w:numId w:val="146"/>
        </w:numPr>
        <w:tabs>
          <w:tab w:val="left" w:pos="1979"/>
          <w:tab w:val="right" w:pos="9161"/>
        </w:tabs>
        <w:ind w:left="1978" w:hanging="362"/>
      </w:pPr>
      <w:hyperlink w:anchor="_TOC_250266" w:history="1">
        <w:r>
          <w:t>No</w:t>
        </w:r>
        <w:r>
          <w:rPr>
            <w:spacing w:val="-3"/>
          </w:rPr>
          <w:t xml:space="preserve"> </w:t>
        </w:r>
        <w:r>
          <w:t>overtaking</w:t>
        </w:r>
        <w:r>
          <w:rPr>
            <w:spacing w:val="-1"/>
          </w:rPr>
          <w:t xml:space="preserve"> </w:t>
        </w:r>
        <w:r>
          <w:t>etc to</w:t>
        </w:r>
        <w:r>
          <w:rPr>
            <w:spacing w:val="1"/>
          </w:rPr>
          <w:t xml:space="preserve"> </w:t>
        </w:r>
        <w:r>
          <w:t>the</w:t>
        </w:r>
        <w:r>
          <w:rPr>
            <w:spacing w:val="-3"/>
          </w:rPr>
          <w:t xml:space="preserve"> </w:t>
        </w:r>
        <w:r>
          <w:t>left of</w:t>
        </w:r>
        <w:r>
          <w:rPr>
            <w:spacing w:val="-2"/>
          </w:rPr>
          <w:t xml:space="preserve"> </w:t>
        </w:r>
        <w:r>
          <w:t>a</w:t>
        </w:r>
        <w:r>
          <w:rPr>
            <w:spacing w:val="-1"/>
          </w:rPr>
          <w:t xml:space="preserve"> </w:t>
        </w:r>
        <w:r>
          <w:t>vehicle</w:t>
        </w:r>
        <w:r>
          <w:tab/>
          <w:t>130</w:t>
        </w:r>
      </w:hyperlink>
    </w:p>
    <w:p w14:paraId="415A30D5" w14:textId="77777777" w:rsidR="004C364A" w:rsidRDefault="004C364A" w:rsidP="001177CC">
      <w:pPr>
        <w:pStyle w:val="TOC4"/>
        <w:numPr>
          <w:ilvl w:val="0"/>
          <w:numId w:val="146"/>
        </w:numPr>
        <w:tabs>
          <w:tab w:val="left" w:pos="1979"/>
          <w:tab w:val="right" w:pos="9161"/>
        </w:tabs>
        <w:ind w:left="1978" w:hanging="362"/>
      </w:pPr>
      <w:hyperlink w:anchor="_TOC_250265" w:history="1">
        <w:r>
          <w:t>No</w:t>
        </w:r>
        <w:r>
          <w:rPr>
            <w:spacing w:val="-3"/>
          </w:rPr>
          <w:t xml:space="preserve"> </w:t>
        </w:r>
        <w:r>
          <w:t>overtaking</w:t>
        </w:r>
        <w:r>
          <w:rPr>
            <w:spacing w:val="-1"/>
          </w:rPr>
          <w:t xml:space="preserve"> </w:t>
        </w:r>
        <w:r>
          <w:t>to</w:t>
        </w:r>
        <w:r>
          <w:rPr>
            <w:spacing w:val="1"/>
          </w:rPr>
          <w:t xml:space="preserve"> </w:t>
        </w:r>
        <w:r>
          <w:t>the</w:t>
        </w:r>
        <w:r>
          <w:rPr>
            <w:spacing w:val="-1"/>
          </w:rPr>
          <w:t xml:space="preserve"> </w:t>
        </w:r>
        <w:r>
          <w:t>right</w:t>
        </w:r>
        <w:r>
          <w:rPr>
            <w:spacing w:val="-2"/>
          </w:rPr>
          <w:t xml:space="preserve"> </w:t>
        </w:r>
        <w:r>
          <w:t>of</w:t>
        </w:r>
        <w:r>
          <w:rPr>
            <w:spacing w:val="-2"/>
          </w:rPr>
          <w:t xml:space="preserve"> </w:t>
        </w:r>
        <w:r>
          <w:t>a</w:t>
        </w:r>
        <w:r>
          <w:rPr>
            <w:spacing w:val="-1"/>
          </w:rPr>
          <w:t xml:space="preserve"> </w:t>
        </w:r>
        <w:r>
          <w:t>vehicle</w:t>
        </w:r>
        <w:r>
          <w:rPr>
            <w:spacing w:val="-1"/>
          </w:rPr>
          <w:t xml:space="preserve"> </w:t>
        </w:r>
        <w:r>
          <w:t>turning</w:t>
        </w:r>
        <w:r>
          <w:rPr>
            <w:spacing w:val="-1"/>
          </w:rPr>
          <w:t xml:space="preserve"> </w:t>
        </w:r>
        <w:r>
          <w:t>right etc</w:t>
        </w:r>
        <w:r>
          <w:tab/>
          <w:t>131</w:t>
        </w:r>
      </w:hyperlink>
    </w:p>
    <w:p w14:paraId="3C102B54" w14:textId="77777777" w:rsidR="004C364A" w:rsidRDefault="004C364A" w:rsidP="001177CC">
      <w:pPr>
        <w:pStyle w:val="TOC4"/>
        <w:numPr>
          <w:ilvl w:val="0"/>
          <w:numId w:val="146"/>
        </w:numPr>
        <w:tabs>
          <w:tab w:val="left" w:pos="1977"/>
          <w:tab w:val="right" w:pos="9161"/>
        </w:tabs>
        <w:ind w:left="1976" w:hanging="360"/>
      </w:pPr>
      <w:hyperlink w:anchor="_TOC_250264" w:history="1">
        <w:r>
          <w:t>Passing</w:t>
        </w:r>
        <w:r>
          <w:rPr>
            <w:spacing w:val="-5"/>
          </w:rPr>
          <w:t xml:space="preserve"> </w:t>
        </w:r>
        <w:r>
          <w:t>or overtaking</w:t>
        </w:r>
        <w:r>
          <w:rPr>
            <w:spacing w:val="-1"/>
          </w:rPr>
          <w:t xml:space="preserve"> </w:t>
        </w:r>
        <w:r>
          <w:t>a</w:t>
        </w:r>
        <w:r>
          <w:rPr>
            <w:spacing w:val="-1"/>
          </w:rPr>
          <w:t xml:space="preserve"> </w:t>
        </w:r>
        <w:r>
          <w:t>vehicle</w:t>
        </w:r>
        <w:r>
          <w:rPr>
            <w:spacing w:val="-1"/>
          </w:rPr>
          <w:t xml:space="preserve"> </w:t>
        </w:r>
        <w:r>
          <w:t>displaying</w:t>
        </w:r>
        <w:r>
          <w:rPr>
            <w:spacing w:val="-2"/>
          </w:rPr>
          <w:t xml:space="preserve"> </w:t>
        </w:r>
        <w:r>
          <w:t>a</w:t>
        </w:r>
        <w:r>
          <w:rPr>
            <w:spacing w:val="-1"/>
          </w:rPr>
          <w:t xml:space="preserve"> </w:t>
        </w:r>
        <w:r>
          <w:t>do</w:t>
        </w:r>
        <w:r>
          <w:rPr>
            <w:spacing w:val="1"/>
          </w:rPr>
          <w:t xml:space="preserve"> </w:t>
        </w:r>
        <w:r>
          <w:t>not</w:t>
        </w:r>
        <w:r>
          <w:rPr>
            <w:spacing w:val="-2"/>
          </w:rPr>
          <w:t xml:space="preserve"> </w:t>
        </w:r>
        <w:r>
          <w:t>overtake</w:t>
        </w:r>
        <w:r>
          <w:rPr>
            <w:spacing w:val="-1"/>
          </w:rPr>
          <w:t xml:space="preserve"> </w:t>
        </w:r>
        <w:r>
          <w:t>turning</w:t>
        </w:r>
        <w:r>
          <w:rPr>
            <w:spacing w:val="-2"/>
          </w:rPr>
          <w:t xml:space="preserve"> </w:t>
        </w:r>
        <w:r>
          <w:t>vehicle</w:t>
        </w:r>
        <w:r>
          <w:rPr>
            <w:spacing w:val="-1"/>
          </w:rPr>
          <w:t xml:space="preserve"> </w:t>
        </w:r>
        <w:r>
          <w:t>sign</w:t>
        </w:r>
        <w:r>
          <w:tab/>
          <w:t>131</w:t>
        </w:r>
      </w:hyperlink>
    </w:p>
    <w:p w14:paraId="535B0816" w14:textId="77777777" w:rsidR="004C364A" w:rsidRDefault="004C364A" w:rsidP="001177CC">
      <w:pPr>
        <w:pStyle w:val="TOC4"/>
        <w:numPr>
          <w:ilvl w:val="0"/>
          <w:numId w:val="146"/>
        </w:numPr>
        <w:tabs>
          <w:tab w:val="left" w:pos="1979"/>
          <w:tab w:val="right" w:pos="9161"/>
        </w:tabs>
        <w:spacing w:after="209"/>
        <w:ind w:left="1978" w:hanging="362"/>
      </w:pPr>
      <w:hyperlink w:anchor="_TOC_250263" w:history="1">
        <w:r>
          <w:t>Keeping</w:t>
        </w:r>
        <w:r>
          <w:rPr>
            <w:spacing w:val="-2"/>
          </w:rPr>
          <w:t xml:space="preserve"> </w:t>
        </w:r>
        <w:r>
          <w:t>a</w:t>
        </w:r>
        <w:r>
          <w:rPr>
            <w:spacing w:val="-1"/>
          </w:rPr>
          <w:t xml:space="preserve"> </w:t>
        </w:r>
        <w:r>
          <w:t>safe</w:t>
        </w:r>
        <w:r>
          <w:rPr>
            <w:spacing w:val="-1"/>
          </w:rPr>
          <w:t xml:space="preserve"> </w:t>
        </w:r>
        <w:r>
          <w:t>distance</w:t>
        </w:r>
        <w:r>
          <w:rPr>
            <w:spacing w:val="-1"/>
          </w:rPr>
          <w:t xml:space="preserve"> </w:t>
        </w:r>
        <w:r>
          <w:t>when</w:t>
        </w:r>
        <w:r>
          <w:rPr>
            <w:spacing w:val="1"/>
          </w:rPr>
          <w:t xml:space="preserve"> </w:t>
        </w:r>
        <w:r>
          <w:t>overtaking</w:t>
        </w:r>
        <w:r>
          <w:tab/>
          <w:t>132</w:t>
        </w:r>
      </w:hyperlink>
    </w:p>
    <w:p w14:paraId="66521446" w14:textId="77777777" w:rsidR="004C364A" w:rsidRDefault="004C364A" w:rsidP="001177CC">
      <w:pPr>
        <w:pStyle w:val="TOC4"/>
        <w:numPr>
          <w:ilvl w:val="0"/>
          <w:numId w:val="146"/>
        </w:numPr>
        <w:tabs>
          <w:tab w:val="left" w:pos="1979"/>
          <w:tab w:val="right" w:pos="9161"/>
        </w:tabs>
        <w:spacing w:before="271"/>
        <w:ind w:left="1978" w:hanging="362"/>
      </w:pPr>
      <w:hyperlink w:anchor="_TOC_250262" w:history="1">
        <w:r>
          <w:t>Driver</w:t>
        </w:r>
        <w:r>
          <w:rPr>
            <w:spacing w:val="-1"/>
          </w:rPr>
          <w:t xml:space="preserve"> </w:t>
        </w:r>
        <w:r>
          <w:t>being</w:t>
        </w:r>
        <w:r>
          <w:rPr>
            <w:spacing w:val="-4"/>
          </w:rPr>
          <w:t xml:space="preserve"> </w:t>
        </w:r>
        <w:r>
          <w:t>overtaken</w:t>
        </w:r>
        <w:r>
          <w:rPr>
            <w:spacing w:val="1"/>
          </w:rPr>
          <w:t xml:space="preserve"> </w:t>
        </w:r>
        <w:r>
          <w:t>not to</w:t>
        </w:r>
        <w:r>
          <w:rPr>
            <w:spacing w:val="1"/>
          </w:rPr>
          <w:t xml:space="preserve"> </w:t>
        </w:r>
        <w:r>
          <w:t>increase</w:t>
        </w:r>
        <w:r>
          <w:rPr>
            <w:spacing w:val="-1"/>
          </w:rPr>
          <w:t xml:space="preserve"> </w:t>
        </w:r>
        <w:r>
          <w:t>speed</w:t>
        </w:r>
        <w:r>
          <w:tab/>
          <w:t>132</w:t>
        </w:r>
      </w:hyperlink>
    </w:p>
    <w:p w14:paraId="75E0AAED" w14:textId="77777777" w:rsidR="004C364A" w:rsidRDefault="004C364A" w:rsidP="004C364A">
      <w:pPr>
        <w:pStyle w:val="TOC2"/>
        <w:tabs>
          <w:tab w:val="right" w:pos="9159"/>
        </w:tabs>
      </w:pPr>
      <w:hyperlink w:anchor="_TOC_250261" w:history="1">
        <w:r>
          <w:t>Division</w:t>
        </w:r>
        <w:r>
          <w:rPr>
            <w:spacing w:val="-1"/>
          </w:rPr>
          <w:t xml:space="preserve"> </w:t>
        </w:r>
        <w:r>
          <w:t>4—Driving</w:t>
        </w:r>
        <w:r>
          <w:rPr>
            <w:spacing w:val="-3"/>
          </w:rPr>
          <w:t xml:space="preserve"> </w:t>
        </w:r>
        <w:r>
          <w:t>in marked lanes or lines</w:t>
        </w:r>
        <w:r>
          <w:rPr>
            <w:spacing w:val="-1"/>
          </w:rPr>
          <w:t xml:space="preserve"> </w:t>
        </w:r>
        <w:r>
          <w:t>of traffic</w:t>
        </w:r>
        <w:r>
          <w:tab/>
          <w:t>133</w:t>
        </w:r>
      </w:hyperlink>
    </w:p>
    <w:p w14:paraId="470A3CB6" w14:textId="77777777" w:rsidR="004C364A" w:rsidRDefault="004C364A" w:rsidP="001177CC">
      <w:pPr>
        <w:pStyle w:val="TOC4"/>
        <w:numPr>
          <w:ilvl w:val="0"/>
          <w:numId w:val="146"/>
        </w:numPr>
        <w:tabs>
          <w:tab w:val="left" w:pos="1980"/>
          <w:tab w:val="right" w:pos="9161"/>
        </w:tabs>
        <w:spacing w:before="41"/>
        <w:ind w:left="1979" w:hanging="363"/>
      </w:pPr>
      <w:hyperlink w:anchor="_TOC_250260" w:history="1">
        <w:r>
          <w:t>Driving</w:t>
        </w:r>
        <w:r>
          <w:rPr>
            <w:spacing w:val="-2"/>
          </w:rPr>
          <w:t xml:space="preserve"> </w:t>
        </w:r>
        <w:r>
          <w:t>within</w:t>
        </w:r>
        <w:r>
          <w:rPr>
            <w:spacing w:val="1"/>
          </w:rPr>
          <w:t xml:space="preserve"> </w:t>
        </w:r>
        <w:r>
          <w:t>a</w:t>
        </w:r>
        <w:r>
          <w:rPr>
            <w:spacing w:val="-1"/>
          </w:rPr>
          <w:t xml:space="preserve"> </w:t>
        </w:r>
        <w:r>
          <w:t>single marked</w:t>
        </w:r>
        <w:r>
          <w:rPr>
            <w:spacing w:val="1"/>
          </w:rPr>
          <w:t xml:space="preserve"> </w:t>
        </w:r>
        <w:r>
          <w:t>lane</w:t>
        </w:r>
        <w:r>
          <w:rPr>
            <w:spacing w:val="-1"/>
          </w:rPr>
          <w:t xml:space="preserve"> </w:t>
        </w:r>
        <w:r>
          <w:t>or</w:t>
        </w:r>
        <w:r>
          <w:rPr>
            <w:spacing w:val="-2"/>
          </w:rPr>
          <w:t xml:space="preserve"> </w:t>
        </w:r>
        <w:r>
          <w:t>line</w:t>
        </w:r>
        <w:r>
          <w:rPr>
            <w:spacing w:val="-3"/>
          </w:rPr>
          <w:t xml:space="preserve"> </w:t>
        </w:r>
        <w:r>
          <w:t>of</w:t>
        </w:r>
        <w:r>
          <w:rPr>
            <w:spacing w:val="-2"/>
          </w:rPr>
          <w:t xml:space="preserve"> </w:t>
        </w:r>
        <w:r>
          <w:t>traffic</w:t>
        </w:r>
        <w:r>
          <w:tab/>
          <w:t>133</w:t>
        </w:r>
      </w:hyperlink>
    </w:p>
    <w:p w14:paraId="6EC7DA45" w14:textId="77777777" w:rsidR="004C364A" w:rsidRDefault="004C364A" w:rsidP="001177CC">
      <w:pPr>
        <w:pStyle w:val="TOC4"/>
        <w:numPr>
          <w:ilvl w:val="0"/>
          <w:numId w:val="146"/>
        </w:numPr>
        <w:tabs>
          <w:tab w:val="left" w:pos="1979"/>
        </w:tabs>
        <w:spacing w:line="207" w:lineRule="exact"/>
        <w:ind w:left="1978" w:hanging="362"/>
      </w:pPr>
      <w:r>
        <w:t>Moving</w:t>
      </w:r>
      <w:r>
        <w:rPr>
          <w:spacing w:val="-3"/>
        </w:rPr>
        <w:t xml:space="preserve"> </w:t>
      </w:r>
      <w:r>
        <w:t>from</w:t>
      </w:r>
      <w:r>
        <w:rPr>
          <w:spacing w:val="-4"/>
        </w:rPr>
        <w:t xml:space="preserve"> </w:t>
      </w:r>
      <w:r>
        <w:t>one</w:t>
      </w:r>
      <w:r>
        <w:rPr>
          <w:spacing w:val="-2"/>
        </w:rPr>
        <w:t xml:space="preserve"> </w:t>
      </w:r>
      <w:r>
        <w:t>marked lane</w:t>
      </w:r>
      <w:r>
        <w:rPr>
          <w:spacing w:val="-2"/>
        </w:rPr>
        <w:t xml:space="preserve"> </w:t>
      </w:r>
      <w:r>
        <w:t>to</w:t>
      </w:r>
      <w:r>
        <w:rPr>
          <w:spacing w:val="-1"/>
        </w:rPr>
        <w:t xml:space="preserve"> </w:t>
      </w:r>
      <w:r>
        <w:t>another</w:t>
      </w:r>
      <w:r>
        <w:rPr>
          <w:spacing w:val="-1"/>
        </w:rPr>
        <w:t xml:space="preserve"> </w:t>
      </w:r>
      <w:r>
        <w:t>marked lane</w:t>
      </w:r>
      <w:r>
        <w:rPr>
          <w:spacing w:val="-2"/>
        </w:rPr>
        <w:t xml:space="preserve"> </w:t>
      </w:r>
      <w:r>
        <w:t>across</w:t>
      </w:r>
      <w:r>
        <w:rPr>
          <w:spacing w:val="-2"/>
        </w:rPr>
        <w:t xml:space="preserve"> </w:t>
      </w:r>
      <w:r>
        <w:t>a</w:t>
      </w:r>
      <w:r>
        <w:rPr>
          <w:spacing w:val="-2"/>
        </w:rPr>
        <w:t xml:space="preserve"> </w:t>
      </w:r>
      <w:r>
        <w:t>continuous</w:t>
      </w:r>
      <w:r>
        <w:rPr>
          <w:spacing w:val="-2"/>
        </w:rPr>
        <w:t xml:space="preserve"> </w:t>
      </w:r>
      <w:r>
        <w:t>line</w:t>
      </w:r>
      <w:r>
        <w:rPr>
          <w:spacing w:val="-2"/>
        </w:rPr>
        <w:t xml:space="preserve"> </w:t>
      </w:r>
      <w:r>
        <w:t>separating</w:t>
      </w:r>
      <w:r>
        <w:rPr>
          <w:spacing w:val="-2"/>
        </w:rPr>
        <w:t xml:space="preserve"> </w:t>
      </w:r>
      <w:r>
        <w:t>the</w:t>
      </w:r>
    </w:p>
    <w:p w14:paraId="040D8633" w14:textId="77777777" w:rsidR="004C364A" w:rsidRDefault="004C364A" w:rsidP="004C364A">
      <w:pPr>
        <w:pStyle w:val="TOC4"/>
        <w:tabs>
          <w:tab w:val="right" w:pos="9161"/>
        </w:tabs>
        <w:spacing w:before="0" w:line="207" w:lineRule="exact"/>
        <w:ind w:left="1617" w:firstLine="0"/>
      </w:pPr>
      <w:r>
        <w:t>lanes</w:t>
      </w:r>
      <w:r>
        <w:tab/>
        <w:t>134</w:t>
      </w:r>
    </w:p>
    <w:p w14:paraId="15E21331" w14:textId="77777777" w:rsidR="004C364A" w:rsidRDefault="004C364A" w:rsidP="001177CC">
      <w:pPr>
        <w:pStyle w:val="TOC4"/>
        <w:numPr>
          <w:ilvl w:val="0"/>
          <w:numId w:val="146"/>
        </w:numPr>
        <w:tabs>
          <w:tab w:val="left" w:pos="1979"/>
        </w:tabs>
        <w:spacing w:line="207" w:lineRule="exact"/>
        <w:ind w:left="1978" w:hanging="362"/>
      </w:pPr>
      <w:r>
        <w:t>Giving</w:t>
      </w:r>
      <w:r>
        <w:rPr>
          <w:spacing w:val="-3"/>
        </w:rPr>
        <w:t xml:space="preserve"> </w:t>
      </w:r>
      <w:r>
        <w:t>way</w:t>
      </w:r>
      <w:r>
        <w:rPr>
          <w:spacing w:val="-2"/>
        </w:rPr>
        <w:t xml:space="preserve"> </w:t>
      </w:r>
      <w:r>
        <w:t>when moving from</w:t>
      </w:r>
      <w:r>
        <w:rPr>
          <w:spacing w:val="-5"/>
        </w:rPr>
        <w:t xml:space="preserve"> </w:t>
      </w:r>
      <w:r>
        <w:t>one</w:t>
      </w:r>
      <w:r>
        <w:rPr>
          <w:spacing w:val="-2"/>
        </w:rPr>
        <w:t xml:space="preserve"> </w:t>
      </w:r>
      <w:r>
        <w:t>marked lane</w:t>
      </w:r>
      <w:r>
        <w:rPr>
          <w:spacing w:val="-2"/>
        </w:rPr>
        <w:t xml:space="preserve"> </w:t>
      </w:r>
      <w:r>
        <w:t>or</w:t>
      </w:r>
      <w:r>
        <w:rPr>
          <w:spacing w:val="-1"/>
        </w:rPr>
        <w:t xml:space="preserve"> </w:t>
      </w:r>
      <w:r>
        <w:t>line</w:t>
      </w:r>
      <w:r>
        <w:rPr>
          <w:spacing w:val="-3"/>
        </w:rPr>
        <w:t xml:space="preserve"> </w:t>
      </w:r>
      <w:r>
        <w:t>of</w:t>
      </w:r>
      <w:r>
        <w:rPr>
          <w:spacing w:val="-3"/>
        </w:rPr>
        <w:t xml:space="preserve"> </w:t>
      </w:r>
      <w:r>
        <w:t>traffic</w:t>
      </w:r>
      <w:r>
        <w:rPr>
          <w:spacing w:val="-1"/>
        </w:rPr>
        <w:t xml:space="preserve"> </w:t>
      </w:r>
      <w:r>
        <w:t>to another</w:t>
      </w:r>
      <w:r>
        <w:rPr>
          <w:spacing w:val="-1"/>
        </w:rPr>
        <w:t xml:space="preserve"> </w:t>
      </w:r>
      <w:r>
        <w:t>marked</w:t>
      </w:r>
      <w:r>
        <w:rPr>
          <w:spacing w:val="-1"/>
        </w:rPr>
        <w:t xml:space="preserve"> </w:t>
      </w:r>
      <w:r>
        <w:t>lane</w:t>
      </w:r>
      <w:r>
        <w:rPr>
          <w:spacing w:val="-2"/>
        </w:rPr>
        <w:t xml:space="preserve"> </w:t>
      </w:r>
      <w:r>
        <w:t>or</w:t>
      </w:r>
    </w:p>
    <w:p w14:paraId="1D070F47" w14:textId="77777777" w:rsidR="004C364A" w:rsidRDefault="004C364A" w:rsidP="004C364A">
      <w:pPr>
        <w:pStyle w:val="TOC4"/>
        <w:tabs>
          <w:tab w:val="right" w:pos="9161"/>
        </w:tabs>
        <w:spacing w:before="0" w:line="207" w:lineRule="exact"/>
        <w:ind w:left="1617" w:firstLine="0"/>
      </w:pPr>
      <w:r>
        <w:t>line</w:t>
      </w:r>
      <w:r>
        <w:rPr>
          <w:spacing w:val="-1"/>
        </w:rPr>
        <w:t xml:space="preserve"> </w:t>
      </w:r>
      <w:r>
        <w:t>of</w:t>
      </w:r>
      <w:r>
        <w:rPr>
          <w:spacing w:val="-2"/>
        </w:rPr>
        <w:t xml:space="preserve"> </w:t>
      </w:r>
      <w:r>
        <w:t>traffic</w:t>
      </w:r>
      <w:r>
        <w:tab/>
        <w:t>134</w:t>
      </w:r>
    </w:p>
    <w:p w14:paraId="32E1CD6B" w14:textId="77777777" w:rsidR="004C364A" w:rsidRDefault="004C364A" w:rsidP="004C364A">
      <w:pPr>
        <w:pStyle w:val="TOC4"/>
        <w:tabs>
          <w:tab w:val="right" w:pos="9161"/>
        </w:tabs>
        <w:ind w:left="1617" w:firstLine="0"/>
      </w:pPr>
      <w:hyperlink w:anchor="_TOC_250259" w:history="1">
        <w:r>
          <w:t>148A</w:t>
        </w:r>
        <w:r>
          <w:rPr>
            <w:spacing w:val="42"/>
          </w:rPr>
          <w:t xml:space="preserve"> </w:t>
        </w:r>
        <w:r>
          <w:t>Giving</w:t>
        </w:r>
        <w:r>
          <w:rPr>
            <w:spacing w:val="-1"/>
          </w:rPr>
          <w:t xml:space="preserve"> </w:t>
        </w:r>
        <w:r>
          <w:t>way</w:t>
        </w:r>
        <w:r>
          <w:rPr>
            <w:spacing w:val="-1"/>
          </w:rPr>
          <w:t xml:space="preserve"> </w:t>
        </w:r>
        <w:r>
          <w:t>when</w:t>
        </w:r>
        <w:r>
          <w:rPr>
            <w:spacing w:val="3"/>
          </w:rPr>
          <w:t xml:space="preserve"> </w:t>
        </w:r>
        <w:r>
          <w:t>moving</w:t>
        </w:r>
        <w:r>
          <w:rPr>
            <w:spacing w:val="-2"/>
          </w:rPr>
          <w:t xml:space="preserve"> </w:t>
        </w:r>
        <w:r>
          <w:t>within</w:t>
        </w:r>
        <w:r>
          <w:rPr>
            <w:spacing w:val="1"/>
          </w:rPr>
          <w:t xml:space="preserve"> </w:t>
        </w:r>
        <w:r>
          <w:t>a</w:t>
        </w:r>
        <w:r>
          <w:rPr>
            <w:spacing w:val="-1"/>
          </w:rPr>
          <w:t xml:space="preserve"> </w:t>
        </w:r>
        <w:r>
          <w:t>single marked</w:t>
        </w:r>
        <w:r>
          <w:rPr>
            <w:spacing w:val="1"/>
          </w:rPr>
          <w:t xml:space="preserve"> </w:t>
        </w:r>
        <w:r>
          <w:t>lane</w:t>
        </w:r>
        <w:r>
          <w:tab/>
          <w:t>135</w:t>
        </w:r>
      </w:hyperlink>
    </w:p>
    <w:p w14:paraId="1B92454F" w14:textId="77777777" w:rsidR="004C364A" w:rsidRDefault="004C364A" w:rsidP="001177CC">
      <w:pPr>
        <w:pStyle w:val="TOC4"/>
        <w:numPr>
          <w:ilvl w:val="0"/>
          <w:numId w:val="146"/>
        </w:numPr>
        <w:tabs>
          <w:tab w:val="left" w:pos="1979"/>
          <w:tab w:val="right" w:pos="9161"/>
        </w:tabs>
        <w:spacing w:before="41"/>
        <w:ind w:left="1978" w:hanging="362"/>
      </w:pPr>
      <w:hyperlink w:anchor="_TOC_250258" w:history="1">
        <w:r>
          <w:t>Giving</w:t>
        </w:r>
        <w:r>
          <w:rPr>
            <w:spacing w:val="-2"/>
          </w:rPr>
          <w:t xml:space="preserve"> </w:t>
        </w:r>
        <w:r>
          <w:t>way</w:t>
        </w:r>
        <w:r>
          <w:rPr>
            <w:spacing w:val="-1"/>
          </w:rPr>
          <w:t xml:space="preserve"> </w:t>
        </w:r>
        <w:r>
          <w:t>when</w:t>
        </w:r>
        <w:r>
          <w:rPr>
            <w:spacing w:val="1"/>
          </w:rPr>
          <w:t xml:space="preserve"> </w:t>
        </w:r>
        <w:r>
          <w:t>lines of</w:t>
        </w:r>
        <w:r>
          <w:rPr>
            <w:spacing w:val="-2"/>
          </w:rPr>
          <w:t xml:space="preserve"> </w:t>
        </w:r>
        <w:r>
          <w:t>traffic</w:t>
        </w:r>
        <w:r>
          <w:rPr>
            <w:spacing w:val="4"/>
          </w:rPr>
          <w:t xml:space="preserve"> </w:t>
        </w:r>
        <w:r>
          <w:t>merge</w:t>
        </w:r>
        <w:r>
          <w:rPr>
            <w:spacing w:val="-1"/>
          </w:rPr>
          <w:t xml:space="preserve"> </w:t>
        </w:r>
        <w:r>
          <w:t>into</w:t>
        </w:r>
        <w:r>
          <w:rPr>
            <w:spacing w:val="1"/>
          </w:rPr>
          <w:t xml:space="preserve"> </w:t>
        </w:r>
        <w:r>
          <w:t>a</w:t>
        </w:r>
        <w:r>
          <w:rPr>
            <w:spacing w:val="-1"/>
          </w:rPr>
          <w:t xml:space="preserve"> </w:t>
        </w:r>
        <w:r>
          <w:t>single line</w:t>
        </w:r>
        <w:r>
          <w:rPr>
            <w:spacing w:val="-4"/>
          </w:rPr>
          <w:t xml:space="preserve"> </w:t>
        </w:r>
        <w:r>
          <w:t>of</w:t>
        </w:r>
        <w:r>
          <w:rPr>
            <w:spacing w:val="-2"/>
          </w:rPr>
          <w:t xml:space="preserve"> </w:t>
        </w:r>
        <w:r>
          <w:t>traffic</w:t>
        </w:r>
        <w:r>
          <w:tab/>
          <w:t>136</w:t>
        </w:r>
      </w:hyperlink>
    </w:p>
    <w:p w14:paraId="5579AD75" w14:textId="77777777" w:rsidR="004C364A" w:rsidRDefault="004C364A" w:rsidP="001177CC">
      <w:pPr>
        <w:pStyle w:val="TOC4"/>
        <w:numPr>
          <w:ilvl w:val="0"/>
          <w:numId w:val="146"/>
        </w:numPr>
        <w:tabs>
          <w:tab w:val="left" w:pos="1979"/>
          <w:tab w:val="right" w:pos="9161"/>
        </w:tabs>
        <w:ind w:left="1978" w:hanging="362"/>
      </w:pPr>
      <w:hyperlink w:anchor="_TOC_250257" w:history="1">
        <w:r>
          <w:t>Driving</w:t>
        </w:r>
        <w:r>
          <w:rPr>
            <w:spacing w:val="-2"/>
          </w:rPr>
          <w:t xml:space="preserve"> </w:t>
        </w:r>
        <w:r>
          <w:t>on</w:t>
        </w:r>
        <w:r>
          <w:rPr>
            <w:spacing w:val="-1"/>
          </w:rPr>
          <w:t xml:space="preserve"> </w:t>
        </w:r>
        <w:r>
          <w:t>or across</w:t>
        </w:r>
        <w:r>
          <w:rPr>
            <w:spacing w:val="-1"/>
          </w:rPr>
          <w:t xml:space="preserve"> </w:t>
        </w:r>
        <w:r>
          <w:t>a</w:t>
        </w:r>
        <w:r>
          <w:rPr>
            <w:spacing w:val="-1"/>
          </w:rPr>
          <w:t xml:space="preserve"> </w:t>
        </w:r>
        <w:r>
          <w:t>continuous</w:t>
        </w:r>
        <w:r>
          <w:rPr>
            <w:spacing w:val="-3"/>
          </w:rPr>
          <w:t xml:space="preserve"> </w:t>
        </w:r>
        <w:r>
          <w:t>white</w:t>
        </w:r>
        <w:r>
          <w:rPr>
            <w:spacing w:val="-1"/>
          </w:rPr>
          <w:t xml:space="preserve"> </w:t>
        </w:r>
        <w:r>
          <w:t>edge</w:t>
        </w:r>
        <w:r>
          <w:rPr>
            <w:spacing w:val="-1"/>
          </w:rPr>
          <w:t xml:space="preserve"> </w:t>
        </w:r>
        <w:r>
          <w:t>line</w:t>
        </w:r>
        <w:r>
          <w:tab/>
          <w:t>136</w:t>
        </w:r>
      </w:hyperlink>
    </w:p>
    <w:p w14:paraId="38003F77" w14:textId="77777777" w:rsidR="004C364A" w:rsidRDefault="004C364A" w:rsidP="001177CC">
      <w:pPr>
        <w:pStyle w:val="TOC4"/>
        <w:numPr>
          <w:ilvl w:val="0"/>
          <w:numId w:val="146"/>
        </w:numPr>
        <w:tabs>
          <w:tab w:val="left" w:pos="1979"/>
          <w:tab w:val="right" w:pos="9161"/>
        </w:tabs>
        <w:ind w:left="1978" w:hanging="362"/>
      </w:pPr>
      <w:hyperlink w:anchor="_TOC_250256" w:history="1">
        <w:r>
          <w:t>Riding</w:t>
        </w:r>
        <w:r>
          <w:rPr>
            <w:spacing w:val="-2"/>
          </w:rPr>
          <w:t xml:space="preserve"> </w:t>
        </w:r>
        <w:r>
          <w:t>a</w:t>
        </w:r>
        <w:r>
          <w:rPr>
            <w:spacing w:val="-1"/>
          </w:rPr>
          <w:t xml:space="preserve"> </w:t>
        </w:r>
        <w:r>
          <w:t>motor</w:t>
        </w:r>
        <w:r>
          <w:rPr>
            <w:spacing w:val="-2"/>
          </w:rPr>
          <w:t xml:space="preserve"> </w:t>
        </w:r>
        <w:r>
          <w:t>bike</w:t>
        </w:r>
        <w:r>
          <w:rPr>
            <w:spacing w:val="-1"/>
          </w:rPr>
          <w:t xml:space="preserve"> </w:t>
        </w:r>
        <w:r>
          <w:t>or</w:t>
        </w:r>
        <w:r>
          <w:rPr>
            <w:spacing w:val="-1"/>
          </w:rPr>
          <w:t xml:space="preserve"> </w:t>
        </w:r>
        <w:r>
          <w:t>bicycle alongside</w:t>
        </w:r>
        <w:r>
          <w:rPr>
            <w:spacing w:val="-1"/>
          </w:rPr>
          <w:t xml:space="preserve"> </w:t>
        </w:r>
        <w:r>
          <w:t>more</w:t>
        </w:r>
        <w:r>
          <w:rPr>
            <w:spacing w:val="-1"/>
          </w:rPr>
          <w:t xml:space="preserve"> </w:t>
        </w:r>
        <w:r>
          <w:t>than</w:t>
        </w:r>
        <w:r>
          <w:rPr>
            <w:spacing w:val="-2"/>
          </w:rPr>
          <w:t xml:space="preserve"> </w:t>
        </w:r>
        <w:r>
          <w:t>1</w:t>
        </w:r>
        <w:r>
          <w:rPr>
            <w:spacing w:val="7"/>
          </w:rPr>
          <w:t xml:space="preserve"> </w:t>
        </w:r>
        <w:r>
          <w:t>other rider</w:t>
        </w:r>
        <w:r>
          <w:tab/>
          <w:t>137</w:t>
        </w:r>
      </w:hyperlink>
    </w:p>
    <w:p w14:paraId="7C8F8986" w14:textId="77777777" w:rsidR="004C364A" w:rsidRDefault="004C364A" w:rsidP="004C364A">
      <w:pPr>
        <w:pStyle w:val="TOC4"/>
        <w:tabs>
          <w:tab w:val="right" w:pos="9161"/>
        </w:tabs>
        <w:spacing w:before="38"/>
        <w:ind w:left="1617" w:firstLine="0"/>
      </w:pPr>
      <w:hyperlink w:anchor="_TOC_250255" w:history="1">
        <w:r>
          <w:t>151A</w:t>
        </w:r>
        <w:r>
          <w:rPr>
            <w:spacing w:val="42"/>
          </w:rPr>
          <w:t xml:space="preserve"> </w:t>
        </w:r>
        <w:r>
          <w:t>Lane</w:t>
        </w:r>
        <w:r>
          <w:rPr>
            <w:spacing w:val="-1"/>
          </w:rPr>
          <w:t xml:space="preserve"> </w:t>
        </w:r>
        <w:r>
          <w:t>filtering</w:t>
        </w:r>
        <w:r>
          <w:rPr>
            <w:spacing w:val="-1"/>
          </w:rPr>
          <w:t xml:space="preserve"> </w:t>
        </w:r>
        <w:r>
          <w:t>between</w:t>
        </w:r>
        <w:r>
          <w:rPr>
            <w:spacing w:val="1"/>
          </w:rPr>
          <w:t xml:space="preserve"> </w:t>
        </w:r>
        <w:r>
          <w:t>vehicles on</w:t>
        </w:r>
        <w:r>
          <w:rPr>
            <w:spacing w:val="1"/>
          </w:rPr>
          <w:t xml:space="preserve"> </w:t>
        </w:r>
        <w:r>
          <w:t>a</w:t>
        </w:r>
        <w:r>
          <w:rPr>
            <w:spacing w:val="-1"/>
          </w:rPr>
          <w:t xml:space="preserve"> </w:t>
        </w:r>
        <w:r>
          <w:t>motor</w:t>
        </w:r>
        <w:r>
          <w:rPr>
            <w:spacing w:val="-2"/>
          </w:rPr>
          <w:t xml:space="preserve"> </w:t>
        </w:r>
        <w:r>
          <w:t>bike</w:t>
        </w:r>
        <w:r>
          <w:tab/>
          <w:t>138</w:t>
        </w:r>
      </w:hyperlink>
    </w:p>
    <w:p w14:paraId="299BDCF5" w14:textId="77777777" w:rsidR="004C364A" w:rsidRDefault="004C364A" w:rsidP="004C364A">
      <w:pPr>
        <w:pStyle w:val="TOC2"/>
        <w:tabs>
          <w:tab w:val="right" w:pos="9159"/>
        </w:tabs>
      </w:pPr>
      <w:hyperlink w:anchor="_TOC_250254" w:history="1">
        <w:r>
          <w:t>Division</w:t>
        </w:r>
        <w:r>
          <w:rPr>
            <w:spacing w:val="-1"/>
          </w:rPr>
          <w:t xml:space="preserve"> </w:t>
        </w:r>
        <w:r>
          <w:t>5—Obeying overhead</w:t>
        </w:r>
        <w:r>
          <w:rPr>
            <w:spacing w:val="-1"/>
          </w:rPr>
          <w:t xml:space="preserve"> </w:t>
        </w:r>
        <w:r>
          <w:t>lane control devices</w:t>
        </w:r>
        <w:r>
          <w:rPr>
            <w:spacing w:val="-2"/>
          </w:rPr>
          <w:t xml:space="preserve"> </w:t>
        </w:r>
        <w:r>
          <w:t>applying</w:t>
        </w:r>
        <w:r>
          <w:rPr>
            <w:spacing w:val="-1"/>
          </w:rPr>
          <w:t xml:space="preserve"> </w:t>
        </w:r>
        <w:r>
          <w:t>to</w:t>
        </w:r>
        <w:r>
          <w:rPr>
            <w:spacing w:val="-3"/>
          </w:rPr>
          <w:t xml:space="preserve"> </w:t>
        </w:r>
        <w:r>
          <w:t>marked</w:t>
        </w:r>
        <w:r>
          <w:rPr>
            <w:spacing w:val="-1"/>
          </w:rPr>
          <w:t xml:space="preserve"> </w:t>
        </w:r>
        <w:r>
          <w:t>lanes</w:t>
        </w:r>
        <w:r>
          <w:tab/>
          <w:t>140</w:t>
        </w:r>
      </w:hyperlink>
    </w:p>
    <w:p w14:paraId="5B785F78" w14:textId="77777777" w:rsidR="004C364A" w:rsidRDefault="004C364A" w:rsidP="001177CC">
      <w:pPr>
        <w:pStyle w:val="TOC4"/>
        <w:numPr>
          <w:ilvl w:val="0"/>
          <w:numId w:val="146"/>
        </w:numPr>
        <w:tabs>
          <w:tab w:val="left" w:pos="1979"/>
          <w:tab w:val="right" w:pos="9161"/>
        </w:tabs>
        <w:spacing w:before="41"/>
        <w:ind w:left="1978" w:hanging="362"/>
      </w:pPr>
      <w:hyperlink w:anchor="_TOC_250253" w:history="1">
        <w:r>
          <w:t>Complying</w:t>
        </w:r>
        <w:r>
          <w:rPr>
            <w:spacing w:val="-2"/>
          </w:rPr>
          <w:t xml:space="preserve"> </w:t>
        </w:r>
        <w:r>
          <w:t>with</w:t>
        </w:r>
        <w:r>
          <w:rPr>
            <w:spacing w:val="1"/>
          </w:rPr>
          <w:t xml:space="preserve"> </w:t>
        </w:r>
        <w:r>
          <w:t>overhead</w:t>
        </w:r>
        <w:r>
          <w:rPr>
            <w:spacing w:val="1"/>
          </w:rPr>
          <w:t xml:space="preserve"> </w:t>
        </w:r>
        <w:r>
          <w:t>lane</w:t>
        </w:r>
        <w:r>
          <w:rPr>
            <w:spacing w:val="-1"/>
          </w:rPr>
          <w:t xml:space="preserve"> </w:t>
        </w:r>
        <w:r>
          <w:t>control</w:t>
        </w:r>
        <w:r>
          <w:rPr>
            <w:spacing w:val="-2"/>
          </w:rPr>
          <w:t xml:space="preserve"> </w:t>
        </w:r>
        <w:r>
          <w:t>devices</w:t>
        </w:r>
        <w:r>
          <w:tab/>
          <w:t>140</w:t>
        </w:r>
      </w:hyperlink>
    </w:p>
    <w:p w14:paraId="33F36ED6" w14:textId="77777777" w:rsidR="004C364A" w:rsidRDefault="004C364A" w:rsidP="004C364A">
      <w:pPr>
        <w:pStyle w:val="TOC2"/>
        <w:tabs>
          <w:tab w:val="right" w:pos="9159"/>
        </w:tabs>
      </w:pPr>
      <w:hyperlink w:anchor="_TOC_250252" w:history="1">
        <w:r>
          <w:t>Division</w:t>
        </w:r>
        <w:r>
          <w:rPr>
            <w:spacing w:val="-1"/>
          </w:rPr>
          <w:t xml:space="preserve"> </w:t>
        </w:r>
        <w:r>
          <w:t>6—Driving</w:t>
        </w:r>
        <w:r>
          <w:rPr>
            <w:spacing w:val="-3"/>
          </w:rPr>
          <w:t xml:space="preserve"> </w:t>
        </w:r>
        <w:r>
          <w:t>in marked lanes designated</w:t>
        </w:r>
        <w:r>
          <w:rPr>
            <w:spacing w:val="-4"/>
          </w:rPr>
          <w:t xml:space="preserve"> </w:t>
        </w:r>
        <w:r>
          <w:t>for special</w:t>
        </w:r>
        <w:r>
          <w:rPr>
            <w:spacing w:val="1"/>
          </w:rPr>
          <w:t xml:space="preserve"> </w:t>
        </w:r>
        <w:r>
          <w:t>purposes</w:t>
        </w:r>
        <w:r>
          <w:tab/>
          <w:t>141</w:t>
        </w:r>
      </w:hyperlink>
    </w:p>
    <w:p w14:paraId="1CEFE555" w14:textId="77777777" w:rsidR="004C364A" w:rsidRDefault="004C364A" w:rsidP="001177CC">
      <w:pPr>
        <w:pStyle w:val="TOC4"/>
        <w:numPr>
          <w:ilvl w:val="0"/>
          <w:numId w:val="146"/>
        </w:numPr>
        <w:tabs>
          <w:tab w:val="left" w:pos="1979"/>
          <w:tab w:val="right" w:pos="9161"/>
        </w:tabs>
        <w:spacing w:before="41"/>
        <w:ind w:left="1978" w:hanging="362"/>
      </w:pPr>
      <w:hyperlink w:anchor="_TOC_250251" w:history="1">
        <w:r>
          <w:t>Bicycle</w:t>
        </w:r>
        <w:r>
          <w:rPr>
            <w:spacing w:val="-1"/>
          </w:rPr>
          <w:t xml:space="preserve"> </w:t>
        </w:r>
        <w:r>
          <w:t>lanes</w:t>
        </w:r>
        <w:r>
          <w:tab/>
          <w:t>141</w:t>
        </w:r>
      </w:hyperlink>
    </w:p>
    <w:p w14:paraId="3A3D9C56" w14:textId="77777777" w:rsidR="004C364A" w:rsidRDefault="004C364A" w:rsidP="001177CC">
      <w:pPr>
        <w:pStyle w:val="TOC4"/>
        <w:numPr>
          <w:ilvl w:val="0"/>
          <w:numId w:val="146"/>
        </w:numPr>
        <w:tabs>
          <w:tab w:val="left" w:pos="1979"/>
          <w:tab w:val="right" w:pos="9161"/>
        </w:tabs>
        <w:ind w:left="1978" w:hanging="362"/>
      </w:pPr>
      <w:hyperlink w:anchor="_TOC_250250" w:history="1">
        <w:r>
          <w:t>Bus</w:t>
        </w:r>
        <w:r>
          <w:rPr>
            <w:spacing w:val="-3"/>
          </w:rPr>
          <w:t xml:space="preserve"> </w:t>
        </w:r>
        <w:r>
          <w:t>lanes</w:t>
        </w:r>
        <w:r>
          <w:tab/>
          <w:t>142</w:t>
        </w:r>
      </w:hyperlink>
    </w:p>
    <w:p w14:paraId="68A35A65" w14:textId="77777777" w:rsidR="004C364A" w:rsidRDefault="004C364A" w:rsidP="001177CC">
      <w:pPr>
        <w:pStyle w:val="TOC4"/>
        <w:numPr>
          <w:ilvl w:val="0"/>
          <w:numId w:val="146"/>
        </w:numPr>
        <w:tabs>
          <w:tab w:val="left" w:pos="1979"/>
          <w:tab w:val="right" w:pos="9161"/>
        </w:tabs>
        <w:spacing w:before="41"/>
        <w:ind w:left="1978" w:hanging="362"/>
      </w:pPr>
      <w:hyperlink w:anchor="_TOC_250249" w:history="1">
        <w:r>
          <w:t>Tram</w:t>
        </w:r>
        <w:r>
          <w:rPr>
            <w:spacing w:val="-3"/>
          </w:rPr>
          <w:t xml:space="preserve"> </w:t>
        </w:r>
        <w:r>
          <w:t>lanes</w:t>
        </w:r>
        <w:r>
          <w:tab/>
          <w:t>142</w:t>
        </w:r>
      </w:hyperlink>
    </w:p>
    <w:p w14:paraId="5DCFB5A6" w14:textId="77777777" w:rsidR="004C364A" w:rsidRDefault="004C364A" w:rsidP="004C364A">
      <w:pPr>
        <w:pStyle w:val="TOC4"/>
        <w:tabs>
          <w:tab w:val="right" w:pos="9161"/>
        </w:tabs>
        <w:ind w:left="1617" w:firstLine="0"/>
      </w:pPr>
      <w:hyperlink w:anchor="_TOC_250248" w:history="1">
        <w:r>
          <w:t>155A</w:t>
        </w:r>
        <w:r>
          <w:rPr>
            <w:spacing w:val="43"/>
          </w:rPr>
          <w:t xml:space="preserve"> </w:t>
        </w:r>
        <w:r>
          <w:t>Tramways</w:t>
        </w:r>
        <w:r>
          <w:tab/>
          <w:t>143</w:t>
        </w:r>
      </w:hyperlink>
    </w:p>
    <w:p w14:paraId="04787CCC" w14:textId="77777777" w:rsidR="004C364A" w:rsidRDefault="004C364A" w:rsidP="001177CC">
      <w:pPr>
        <w:pStyle w:val="TOC4"/>
        <w:numPr>
          <w:ilvl w:val="0"/>
          <w:numId w:val="146"/>
        </w:numPr>
        <w:tabs>
          <w:tab w:val="left" w:pos="1979"/>
          <w:tab w:val="right" w:pos="9161"/>
        </w:tabs>
        <w:spacing w:before="38"/>
        <w:ind w:left="1978" w:hanging="362"/>
      </w:pPr>
      <w:hyperlink w:anchor="_TOC_250247" w:history="1">
        <w:r>
          <w:t>Transit lanes</w:t>
        </w:r>
        <w:r>
          <w:tab/>
          <w:t>145</w:t>
        </w:r>
      </w:hyperlink>
    </w:p>
    <w:p w14:paraId="1D584945" w14:textId="77777777" w:rsidR="004C364A" w:rsidRDefault="004C364A" w:rsidP="001177CC">
      <w:pPr>
        <w:pStyle w:val="TOC4"/>
        <w:numPr>
          <w:ilvl w:val="0"/>
          <w:numId w:val="146"/>
        </w:numPr>
        <w:tabs>
          <w:tab w:val="left" w:pos="1979"/>
          <w:tab w:val="right" w:pos="9161"/>
        </w:tabs>
        <w:ind w:left="1978" w:hanging="362"/>
      </w:pPr>
      <w:hyperlink w:anchor="_TOC_250246" w:history="1">
        <w:r>
          <w:t>Truck</w:t>
        </w:r>
        <w:r>
          <w:rPr>
            <w:spacing w:val="-1"/>
          </w:rPr>
          <w:t xml:space="preserve"> </w:t>
        </w:r>
        <w:r>
          <w:t>lanes</w:t>
        </w:r>
        <w:r>
          <w:tab/>
          <w:t>145</w:t>
        </w:r>
      </w:hyperlink>
    </w:p>
    <w:p w14:paraId="5EFFA785" w14:textId="77777777" w:rsidR="004C364A" w:rsidRDefault="004C364A" w:rsidP="001177CC">
      <w:pPr>
        <w:pStyle w:val="TOC4"/>
        <w:numPr>
          <w:ilvl w:val="0"/>
          <w:numId w:val="146"/>
        </w:numPr>
        <w:tabs>
          <w:tab w:val="left" w:pos="1979"/>
          <w:tab w:val="right" w:pos="9161"/>
        </w:tabs>
        <w:ind w:left="1978" w:hanging="362"/>
      </w:pPr>
      <w:hyperlink w:anchor="_TOC_250245" w:history="1">
        <w:r>
          <w:t>Exceptions</w:t>
        </w:r>
        <w:r>
          <w:rPr>
            <w:spacing w:val="-1"/>
          </w:rPr>
          <w:t xml:space="preserve"> </w:t>
        </w:r>
        <w:r>
          <w:t>to</w:t>
        </w:r>
        <w:r>
          <w:rPr>
            <w:spacing w:val="1"/>
          </w:rPr>
          <w:t xml:space="preserve"> </w:t>
        </w:r>
        <w:r>
          <w:t>driving</w:t>
        </w:r>
        <w:r>
          <w:rPr>
            <w:spacing w:val="-1"/>
          </w:rPr>
          <w:t xml:space="preserve"> </w:t>
        </w:r>
        <w:r>
          <w:t>in</w:t>
        </w:r>
        <w:r>
          <w:rPr>
            <w:spacing w:val="1"/>
          </w:rPr>
          <w:t xml:space="preserve"> </w:t>
        </w:r>
        <w:r>
          <w:t>special purpose</w:t>
        </w:r>
        <w:r>
          <w:rPr>
            <w:spacing w:val="-1"/>
          </w:rPr>
          <w:t xml:space="preserve"> </w:t>
        </w:r>
        <w:r>
          <w:t>lanes etc</w:t>
        </w:r>
        <w:r>
          <w:tab/>
          <w:t>146</w:t>
        </w:r>
      </w:hyperlink>
    </w:p>
    <w:p w14:paraId="10CA6FC9" w14:textId="77777777" w:rsidR="004C364A" w:rsidRDefault="004C364A" w:rsidP="001177CC">
      <w:pPr>
        <w:pStyle w:val="TOC4"/>
        <w:numPr>
          <w:ilvl w:val="0"/>
          <w:numId w:val="146"/>
        </w:numPr>
        <w:tabs>
          <w:tab w:val="left" w:pos="1979"/>
          <w:tab w:val="right" w:pos="9161"/>
        </w:tabs>
        <w:ind w:left="1978" w:hanging="362"/>
      </w:pPr>
      <w:hyperlink w:anchor="_TOC_250244" w:history="1">
        <w:r>
          <w:t>Marked</w:t>
        </w:r>
        <w:r>
          <w:rPr>
            <w:spacing w:val="1"/>
          </w:rPr>
          <w:t xml:space="preserve"> </w:t>
        </w:r>
        <w:r>
          <w:t>lanes required</w:t>
        </w:r>
        <w:r>
          <w:rPr>
            <w:spacing w:val="-2"/>
          </w:rPr>
          <w:t xml:space="preserve"> </w:t>
        </w:r>
        <w:r>
          <w:t>to</w:t>
        </w:r>
        <w:r>
          <w:rPr>
            <w:spacing w:val="-1"/>
          </w:rPr>
          <w:t xml:space="preserve"> </w:t>
        </w:r>
        <w:r>
          <w:t>be</w:t>
        </w:r>
        <w:r>
          <w:rPr>
            <w:spacing w:val="-4"/>
          </w:rPr>
          <w:t xml:space="preserve"> </w:t>
        </w:r>
        <w:r>
          <w:t>used</w:t>
        </w:r>
        <w:r>
          <w:rPr>
            <w:spacing w:val="1"/>
          </w:rPr>
          <w:t xml:space="preserve"> </w:t>
        </w:r>
        <w:r>
          <w:t>by</w:t>
        </w:r>
        <w:r>
          <w:rPr>
            <w:spacing w:val="-4"/>
          </w:rPr>
          <w:t xml:space="preserve"> </w:t>
        </w:r>
        <w:r>
          <w:t>particular kinds of</w:t>
        </w:r>
        <w:r>
          <w:rPr>
            <w:spacing w:val="-2"/>
          </w:rPr>
          <w:t xml:space="preserve"> </w:t>
        </w:r>
        <w:r>
          <w:t>vehicles</w:t>
        </w:r>
        <w:r>
          <w:tab/>
          <w:t>147</w:t>
        </w:r>
      </w:hyperlink>
    </w:p>
    <w:p w14:paraId="412F3D06" w14:textId="77777777" w:rsidR="004C364A" w:rsidRDefault="004C364A" w:rsidP="004C364A">
      <w:pPr>
        <w:pStyle w:val="TOC2"/>
        <w:tabs>
          <w:tab w:val="right" w:pos="9159"/>
        </w:tabs>
      </w:pPr>
      <w:hyperlink w:anchor="_TOC_250243" w:history="1">
        <w:r>
          <w:t>Division</w:t>
        </w:r>
        <w:r>
          <w:rPr>
            <w:spacing w:val="-1"/>
          </w:rPr>
          <w:t xml:space="preserve"> </w:t>
        </w:r>
        <w:r>
          <w:t>7—Passing</w:t>
        </w:r>
        <w:r>
          <w:rPr>
            <w:spacing w:val="-3"/>
          </w:rPr>
          <w:t xml:space="preserve"> </w:t>
        </w:r>
        <w:r>
          <w:t>trams and safety zones</w:t>
        </w:r>
        <w:r>
          <w:tab/>
          <w:t>149</w:t>
        </w:r>
      </w:hyperlink>
    </w:p>
    <w:p w14:paraId="4C44E233" w14:textId="77777777" w:rsidR="004C364A" w:rsidRDefault="004C364A" w:rsidP="001177CC">
      <w:pPr>
        <w:pStyle w:val="TOC4"/>
        <w:numPr>
          <w:ilvl w:val="0"/>
          <w:numId w:val="146"/>
        </w:numPr>
        <w:tabs>
          <w:tab w:val="left" w:pos="1977"/>
          <w:tab w:val="right" w:pos="9161"/>
        </w:tabs>
        <w:spacing w:before="41"/>
        <w:ind w:left="1976" w:hanging="360"/>
      </w:pPr>
      <w:hyperlink w:anchor="_TOC_250242" w:history="1">
        <w:r>
          <w:t>Passing</w:t>
        </w:r>
        <w:r>
          <w:rPr>
            <w:spacing w:val="-4"/>
          </w:rPr>
          <w:t xml:space="preserve"> </w:t>
        </w:r>
        <w:r>
          <w:t>or overtaking</w:t>
        </w:r>
        <w:r>
          <w:rPr>
            <w:spacing w:val="-1"/>
          </w:rPr>
          <w:t xml:space="preserve"> </w:t>
        </w:r>
        <w:r>
          <w:t>a</w:t>
        </w:r>
        <w:r>
          <w:rPr>
            <w:spacing w:val="-1"/>
          </w:rPr>
          <w:t xml:space="preserve"> </w:t>
        </w:r>
        <w:r>
          <w:t>tram</w:t>
        </w:r>
        <w:r>
          <w:rPr>
            <w:spacing w:val="-1"/>
          </w:rPr>
          <w:t xml:space="preserve"> </w:t>
        </w:r>
        <w:r>
          <w:t>that is</w:t>
        </w:r>
        <w:r>
          <w:rPr>
            <w:spacing w:val="-2"/>
          </w:rPr>
          <w:t xml:space="preserve"> </w:t>
        </w:r>
        <w:r>
          <w:t>not</w:t>
        </w:r>
        <w:r>
          <w:rPr>
            <w:spacing w:val="-2"/>
          </w:rPr>
          <w:t xml:space="preserve"> </w:t>
        </w:r>
        <w:r>
          <w:t>at or</w:t>
        </w:r>
        <w:r>
          <w:rPr>
            <w:spacing w:val="-2"/>
          </w:rPr>
          <w:t xml:space="preserve"> </w:t>
        </w:r>
        <w:r>
          <w:t>near the</w:t>
        </w:r>
        <w:r>
          <w:rPr>
            <w:spacing w:val="-1"/>
          </w:rPr>
          <w:t xml:space="preserve"> </w:t>
        </w:r>
        <w:r>
          <w:t>left side</w:t>
        </w:r>
        <w:r>
          <w:rPr>
            <w:spacing w:val="-3"/>
          </w:rPr>
          <w:t xml:space="preserve"> </w:t>
        </w:r>
        <w:r>
          <w:t>of</w:t>
        </w:r>
        <w:r>
          <w:rPr>
            <w:spacing w:val="-2"/>
          </w:rPr>
          <w:t xml:space="preserve"> </w:t>
        </w:r>
        <w:r>
          <w:t>a</w:t>
        </w:r>
        <w:r>
          <w:rPr>
            <w:spacing w:val="-1"/>
          </w:rPr>
          <w:t xml:space="preserve"> </w:t>
        </w:r>
        <w:r>
          <w:t>road</w:t>
        </w:r>
        <w:r>
          <w:tab/>
          <w:t>149</w:t>
        </w:r>
      </w:hyperlink>
    </w:p>
    <w:p w14:paraId="09A6A243" w14:textId="77777777" w:rsidR="004C364A" w:rsidRDefault="004C364A" w:rsidP="001177CC">
      <w:pPr>
        <w:pStyle w:val="TOC4"/>
        <w:numPr>
          <w:ilvl w:val="0"/>
          <w:numId w:val="146"/>
        </w:numPr>
        <w:tabs>
          <w:tab w:val="left" w:pos="1977"/>
          <w:tab w:val="right" w:pos="9161"/>
        </w:tabs>
        <w:spacing w:before="41"/>
        <w:ind w:left="1976" w:hanging="360"/>
      </w:pPr>
      <w:hyperlink w:anchor="_TOC_250241" w:history="1">
        <w:r>
          <w:t>Passing</w:t>
        </w:r>
        <w:r>
          <w:rPr>
            <w:spacing w:val="-3"/>
          </w:rPr>
          <w:t xml:space="preserve"> </w:t>
        </w:r>
        <w:r>
          <w:t>or overtaking</w:t>
        </w:r>
        <w:r>
          <w:rPr>
            <w:spacing w:val="-1"/>
          </w:rPr>
          <w:t xml:space="preserve"> </w:t>
        </w:r>
        <w:r>
          <w:t>a</w:t>
        </w:r>
        <w:r>
          <w:rPr>
            <w:spacing w:val="-1"/>
          </w:rPr>
          <w:t xml:space="preserve"> </w:t>
        </w:r>
        <w:r>
          <w:t>tram</w:t>
        </w:r>
        <w:r>
          <w:rPr>
            <w:spacing w:val="-1"/>
          </w:rPr>
          <w:t xml:space="preserve"> </w:t>
        </w:r>
        <w:r>
          <w:t>at or</w:t>
        </w:r>
        <w:r>
          <w:rPr>
            <w:spacing w:val="-3"/>
          </w:rPr>
          <w:t xml:space="preserve"> </w:t>
        </w:r>
        <w:r>
          <w:t>near the</w:t>
        </w:r>
        <w:r>
          <w:rPr>
            <w:spacing w:val="-1"/>
          </w:rPr>
          <w:t xml:space="preserve"> </w:t>
        </w:r>
        <w:r>
          <w:t>left side</w:t>
        </w:r>
        <w:r>
          <w:rPr>
            <w:spacing w:val="-1"/>
          </w:rPr>
          <w:t xml:space="preserve"> </w:t>
        </w:r>
        <w:r>
          <w:t>of</w:t>
        </w:r>
        <w:r>
          <w:rPr>
            <w:spacing w:val="-2"/>
          </w:rPr>
          <w:t xml:space="preserve"> </w:t>
        </w:r>
        <w:r>
          <w:t>a</w:t>
        </w:r>
        <w:r>
          <w:rPr>
            <w:spacing w:val="-1"/>
          </w:rPr>
          <w:t xml:space="preserve"> </w:t>
        </w:r>
        <w:r>
          <w:t>road</w:t>
        </w:r>
        <w:r>
          <w:tab/>
          <w:t>149</w:t>
        </w:r>
      </w:hyperlink>
    </w:p>
    <w:p w14:paraId="58AB8EC0" w14:textId="77777777" w:rsidR="004C364A" w:rsidRDefault="004C364A" w:rsidP="001177CC">
      <w:pPr>
        <w:pStyle w:val="TOC4"/>
        <w:numPr>
          <w:ilvl w:val="0"/>
          <w:numId w:val="146"/>
        </w:numPr>
        <w:tabs>
          <w:tab w:val="left" w:pos="1979"/>
          <w:tab w:val="right" w:pos="9161"/>
        </w:tabs>
        <w:ind w:left="1978" w:hanging="362"/>
      </w:pPr>
      <w:hyperlink w:anchor="_TOC_250240" w:history="1">
        <w:r>
          <w:t>Driving</w:t>
        </w:r>
        <w:r>
          <w:rPr>
            <w:spacing w:val="-1"/>
          </w:rPr>
          <w:t xml:space="preserve"> </w:t>
        </w:r>
        <w:r>
          <w:t>past a safety</w:t>
        </w:r>
        <w:r>
          <w:rPr>
            <w:spacing w:val="-4"/>
          </w:rPr>
          <w:t xml:space="preserve"> </w:t>
        </w:r>
        <w:r>
          <w:t>zone</w:t>
        </w:r>
        <w:r>
          <w:tab/>
          <w:t>149</w:t>
        </w:r>
      </w:hyperlink>
    </w:p>
    <w:p w14:paraId="48902E3F" w14:textId="77777777" w:rsidR="004C364A" w:rsidRDefault="004C364A" w:rsidP="001177CC">
      <w:pPr>
        <w:pStyle w:val="TOC4"/>
        <w:numPr>
          <w:ilvl w:val="0"/>
          <w:numId w:val="146"/>
        </w:numPr>
        <w:tabs>
          <w:tab w:val="left" w:pos="1979"/>
          <w:tab w:val="right" w:pos="9161"/>
        </w:tabs>
        <w:ind w:left="1978" w:hanging="362"/>
      </w:pPr>
      <w:hyperlink w:anchor="_TOC_250239" w:history="1">
        <w:r>
          <w:t>Driving</w:t>
        </w:r>
        <w:r>
          <w:rPr>
            <w:spacing w:val="-1"/>
          </w:rPr>
          <w:t xml:space="preserve"> </w:t>
        </w:r>
        <w:r>
          <w:t>past the</w:t>
        </w:r>
        <w:r>
          <w:rPr>
            <w:spacing w:val="-1"/>
          </w:rPr>
          <w:t xml:space="preserve"> </w:t>
        </w:r>
        <w:r>
          <w:t>rear of</w:t>
        </w:r>
        <w:r>
          <w:rPr>
            <w:spacing w:val="-2"/>
          </w:rPr>
          <w:t xml:space="preserve"> </w:t>
        </w:r>
        <w:r>
          <w:t>a</w:t>
        </w:r>
        <w:r>
          <w:rPr>
            <w:spacing w:val="-1"/>
          </w:rPr>
          <w:t xml:space="preserve"> </w:t>
        </w:r>
        <w:r>
          <w:t>stopped</w:t>
        </w:r>
        <w:r>
          <w:rPr>
            <w:spacing w:val="-1"/>
          </w:rPr>
          <w:t xml:space="preserve"> </w:t>
        </w:r>
        <w:r>
          <w:t>tram</w:t>
        </w:r>
        <w:r>
          <w:rPr>
            <w:spacing w:val="-4"/>
          </w:rPr>
          <w:t xml:space="preserve"> </w:t>
        </w:r>
        <w:r>
          <w:t>at a</w:t>
        </w:r>
        <w:r>
          <w:rPr>
            <w:spacing w:val="-2"/>
          </w:rPr>
          <w:t xml:space="preserve"> </w:t>
        </w:r>
        <w:r>
          <w:t>tram</w:t>
        </w:r>
        <w:r>
          <w:rPr>
            <w:spacing w:val="-3"/>
          </w:rPr>
          <w:t xml:space="preserve"> </w:t>
        </w:r>
        <w:r>
          <w:t>stop</w:t>
        </w:r>
        <w:r>
          <w:tab/>
          <w:t>150</w:t>
        </w:r>
      </w:hyperlink>
    </w:p>
    <w:p w14:paraId="5E4B0033" w14:textId="77777777" w:rsidR="004C364A" w:rsidRDefault="004C364A" w:rsidP="001177CC">
      <w:pPr>
        <w:pStyle w:val="TOC4"/>
        <w:numPr>
          <w:ilvl w:val="0"/>
          <w:numId w:val="146"/>
        </w:numPr>
        <w:tabs>
          <w:tab w:val="left" w:pos="1979"/>
          <w:tab w:val="right" w:pos="9161"/>
        </w:tabs>
        <w:spacing w:before="38"/>
        <w:ind w:left="1978" w:hanging="362"/>
      </w:pPr>
      <w:hyperlink w:anchor="_TOC_250238" w:history="1">
        <w:r>
          <w:t>Stopping</w:t>
        </w:r>
        <w:r>
          <w:rPr>
            <w:spacing w:val="-2"/>
          </w:rPr>
          <w:t xml:space="preserve"> </w:t>
        </w:r>
        <w:r>
          <w:t>beside</w:t>
        </w:r>
        <w:r>
          <w:rPr>
            <w:spacing w:val="-1"/>
          </w:rPr>
          <w:t xml:space="preserve"> </w:t>
        </w:r>
        <w:r>
          <w:t>a</w:t>
        </w:r>
        <w:r>
          <w:rPr>
            <w:spacing w:val="-1"/>
          </w:rPr>
          <w:t xml:space="preserve"> </w:t>
        </w:r>
        <w:r>
          <w:t>stopped</w:t>
        </w:r>
        <w:r>
          <w:rPr>
            <w:spacing w:val="1"/>
          </w:rPr>
          <w:t xml:space="preserve"> </w:t>
        </w:r>
        <w:r>
          <w:t>tram</w:t>
        </w:r>
        <w:r>
          <w:rPr>
            <w:spacing w:val="-3"/>
          </w:rPr>
          <w:t xml:space="preserve"> </w:t>
        </w:r>
        <w:r>
          <w:t>at a</w:t>
        </w:r>
        <w:r>
          <w:rPr>
            <w:spacing w:val="-1"/>
          </w:rPr>
          <w:t xml:space="preserve"> </w:t>
        </w:r>
        <w:r>
          <w:t>tram</w:t>
        </w:r>
        <w:r>
          <w:rPr>
            <w:spacing w:val="-3"/>
          </w:rPr>
          <w:t xml:space="preserve"> </w:t>
        </w:r>
        <w:r>
          <w:t>stop</w:t>
        </w:r>
        <w:r>
          <w:tab/>
          <w:t>151</w:t>
        </w:r>
      </w:hyperlink>
    </w:p>
    <w:p w14:paraId="7E539225" w14:textId="77777777" w:rsidR="004C364A" w:rsidRDefault="004C364A" w:rsidP="004C364A">
      <w:pPr>
        <w:pStyle w:val="TOC4"/>
        <w:tabs>
          <w:tab w:val="right" w:pos="9161"/>
        </w:tabs>
        <w:ind w:left="1617" w:firstLine="0"/>
      </w:pPr>
      <w:hyperlink w:anchor="_TOC_250237" w:history="1">
        <w:r>
          <w:t>164A</w:t>
        </w:r>
        <w:r>
          <w:rPr>
            <w:spacing w:val="42"/>
          </w:rPr>
          <w:t xml:space="preserve"> </w:t>
        </w:r>
        <w:r>
          <w:t>Staying</w:t>
        </w:r>
        <w:r>
          <w:rPr>
            <w:spacing w:val="-1"/>
          </w:rPr>
          <w:t xml:space="preserve"> </w:t>
        </w:r>
        <w:r>
          <w:t>stopped</w:t>
        </w:r>
        <w:r>
          <w:rPr>
            <w:spacing w:val="1"/>
          </w:rPr>
          <w:t xml:space="preserve"> </w:t>
        </w:r>
        <w:r>
          <w:t>if</w:t>
        </w:r>
        <w:r>
          <w:rPr>
            <w:spacing w:val="-2"/>
          </w:rPr>
          <w:t xml:space="preserve"> </w:t>
        </w:r>
        <w:r>
          <w:t>a</w:t>
        </w:r>
        <w:r>
          <w:rPr>
            <w:spacing w:val="-1"/>
          </w:rPr>
          <w:t xml:space="preserve"> </w:t>
        </w:r>
        <w:r>
          <w:t>tram</w:t>
        </w:r>
        <w:r>
          <w:rPr>
            <w:spacing w:val="-4"/>
          </w:rPr>
          <w:t xml:space="preserve"> </w:t>
        </w:r>
        <w:r>
          <w:t>comes</w:t>
        </w:r>
        <w:r>
          <w:rPr>
            <w:spacing w:val="2"/>
          </w:rPr>
          <w:t xml:space="preserve"> </w:t>
        </w:r>
        <w:r>
          <w:t>from</w:t>
        </w:r>
        <w:r>
          <w:rPr>
            <w:spacing w:val="-4"/>
          </w:rPr>
          <w:t xml:space="preserve"> </w:t>
        </w:r>
        <w:r>
          <w:t>behind</w:t>
        </w:r>
        <w:r>
          <w:rPr>
            <w:spacing w:val="1"/>
          </w:rPr>
          <w:t xml:space="preserve"> </w:t>
        </w:r>
        <w:r>
          <w:t>a</w:t>
        </w:r>
        <w:r>
          <w:rPr>
            <w:spacing w:val="-1"/>
          </w:rPr>
          <w:t xml:space="preserve"> </w:t>
        </w:r>
        <w:r>
          <w:t>stopped</w:t>
        </w:r>
        <w:r>
          <w:rPr>
            <w:spacing w:val="-1"/>
          </w:rPr>
          <w:t xml:space="preserve"> </w:t>
        </w:r>
        <w:r>
          <w:t>driver and</w:t>
        </w:r>
        <w:r>
          <w:rPr>
            <w:spacing w:val="1"/>
          </w:rPr>
          <w:t xml:space="preserve"> </w:t>
        </w:r>
        <w:r>
          <w:t>stops</w:t>
        </w:r>
        <w:r>
          <w:tab/>
          <w:t>151</w:t>
        </w:r>
      </w:hyperlink>
    </w:p>
    <w:p w14:paraId="671A8BAD" w14:textId="77777777" w:rsidR="004C364A" w:rsidRDefault="004C364A" w:rsidP="004C364A">
      <w:pPr>
        <w:pStyle w:val="TOC1"/>
        <w:tabs>
          <w:tab w:val="right" w:pos="9159"/>
        </w:tabs>
      </w:pPr>
      <w:hyperlink w:anchor="_TOC_250236" w:history="1">
        <w:r>
          <w:t>Part</w:t>
        </w:r>
        <w:r>
          <w:rPr>
            <w:spacing w:val="-2"/>
          </w:rPr>
          <w:t xml:space="preserve"> </w:t>
        </w:r>
        <w:r>
          <w:t>12—Restrictions on stopping and</w:t>
        </w:r>
        <w:r>
          <w:rPr>
            <w:spacing w:val="-2"/>
          </w:rPr>
          <w:t xml:space="preserve"> </w:t>
        </w:r>
        <w:r>
          <w:t>parking</w:t>
        </w:r>
        <w:r>
          <w:tab/>
          <w:t>153</w:t>
        </w:r>
      </w:hyperlink>
    </w:p>
    <w:p w14:paraId="006D5DF8" w14:textId="77777777" w:rsidR="004C364A" w:rsidRDefault="004C364A" w:rsidP="004C364A">
      <w:pPr>
        <w:pStyle w:val="TOC2"/>
        <w:tabs>
          <w:tab w:val="right" w:pos="9159"/>
        </w:tabs>
        <w:spacing w:before="81"/>
      </w:pPr>
      <w:hyperlink w:anchor="_TOC_250235" w:history="1">
        <w:r>
          <w:t>Division</w:t>
        </w:r>
        <w:r>
          <w:rPr>
            <w:spacing w:val="-1"/>
          </w:rPr>
          <w:t xml:space="preserve"> </w:t>
        </w:r>
        <w:r>
          <w:t>1—General</w:t>
        </w:r>
        <w:r>
          <w:tab/>
          <w:t>153</w:t>
        </w:r>
      </w:hyperlink>
    </w:p>
    <w:p w14:paraId="7EBA98B4" w14:textId="77777777" w:rsidR="004C364A" w:rsidRDefault="004C364A" w:rsidP="001177CC">
      <w:pPr>
        <w:pStyle w:val="TOC4"/>
        <w:numPr>
          <w:ilvl w:val="0"/>
          <w:numId w:val="146"/>
        </w:numPr>
        <w:tabs>
          <w:tab w:val="left" w:pos="1979"/>
          <w:tab w:val="right" w:pos="9161"/>
        </w:tabs>
        <w:spacing w:before="41"/>
        <w:ind w:left="1978" w:hanging="362"/>
      </w:pPr>
      <w:hyperlink w:anchor="_TOC_250234" w:history="1">
        <w:r>
          <w:t>Stopping</w:t>
        </w:r>
        <w:r>
          <w:rPr>
            <w:spacing w:val="-2"/>
          </w:rPr>
          <w:t xml:space="preserve"> </w:t>
        </w:r>
        <w:r>
          <w:t>in</w:t>
        </w:r>
        <w:r>
          <w:rPr>
            <w:spacing w:val="1"/>
          </w:rPr>
          <w:t xml:space="preserve"> </w:t>
        </w:r>
        <w:r>
          <w:t>an</w:t>
        </w:r>
        <w:r>
          <w:rPr>
            <w:spacing w:val="-1"/>
          </w:rPr>
          <w:t xml:space="preserve"> </w:t>
        </w:r>
        <w:r>
          <w:t>emergency</w:t>
        </w:r>
        <w:r>
          <w:rPr>
            <w:spacing w:val="-4"/>
          </w:rPr>
          <w:t xml:space="preserve"> </w:t>
        </w:r>
        <w:r>
          <w:t>etc</w:t>
        </w:r>
        <w:r>
          <w:rPr>
            <w:spacing w:val="-1"/>
          </w:rPr>
          <w:t xml:space="preserve"> </w:t>
        </w:r>
        <w:r>
          <w:t>or to</w:t>
        </w:r>
        <w:r>
          <w:rPr>
            <w:spacing w:val="-2"/>
          </w:rPr>
          <w:t xml:space="preserve"> </w:t>
        </w:r>
        <w:r>
          <w:t>comply</w:t>
        </w:r>
        <w:r>
          <w:rPr>
            <w:spacing w:val="-1"/>
          </w:rPr>
          <w:t xml:space="preserve"> </w:t>
        </w:r>
        <w:r>
          <w:t>with</w:t>
        </w:r>
        <w:r>
          <w:rPr>
            <w:spacing w:val="1"/>
          </w:rPr>
          <w:t xml:space="preserve"> </w:t>
        </w:r>
        <w:r>
          <w:t>another rule</w:t>
        </w:r>
        <w:r>
          <w:tab/>
          <w:t>153</w:t>
        </w:r>
      </w:hyperlink>
    </w:p>
    <w:p w14:paraId="578138A3" w14:textId="77777777" w:rsidR="004C364A" w:rsidRDefault="004C364A" w:rsidP="001177CC">
      <w:pPr>
        <w:pStyle w:val="TOC4"/>
        <w:numPr>
          <w:ilvl w:val="0"/>
          <w:numId w:val="146"/>
        </w:numPr>
        <w:tabs>
          <w:tab w:val="left" w:pos="1979"/>
          <w:tab w:val="right" w:pos="9161"/>
        </w:tabs>
        <w:ind w:left="1978" w:hanging="362"/>
      </w:pPr>
      <w:hyperlink w:anchor="_TOC_250233" w:history="1">
        <w:r>
          <w:t>Application</w:t>
        </w:r>
        <w:r>
          <w:rPr>
            <w:spacing w:val="-2"/>
          </w:rPr>
          <w:t xml:space="preserve"> </w:t>
        </w:r>
        <w:r>
          <w:t>of</w:t>
        </w:r>
        <w:r>
          <w:rPr>
            <w:spacing w:val="-2"/>
          </w:rPr>
          <w:t xml:space="preserve"> </w:t>
        </w:r>
        <w:r>
          <w:t>Part to</w:t>
        </w:r>
        <w:r>
          <w:rPr>
            <w:spacing w:val="-1"/>
          </w:rPr>
          <w:t xml:space="preserve"> </w:t>
        </w:r>
        <w:r>
          <w:t>bicycles</w:t>
        </w:r>
        <w:r>
          <w:tab/>
          <w:t>153</w:t>
        </w:r>
      </w:hyperlink>
    </w:p>
    <w:p w14:paraId="1366A55A" w14:textId="77777777" w:rsidR="004C364A" w:rsidRDefault="004C364A" w:rsidP="004C364A">
      <w:pPr>
        <w:pStyle w:val="TOC2"/>
        <w:tabs>
          <w:tab w:val="right" w:pos="9159"/>
        </w:tabs>
      </w:pPr>
      <w:hyperlink w:anchor="_TOC_250232" w:history="1">
        <w:r>
          <w:t>Division</w:t>
        </w:r>
        <w:r>
          <w:rPr>
            <w:spacing w:val="-1"/>
          </w:rPr>
          <w:t xml:space="preserve"> </w:t>
        </w:r>
        <w:r>
          <w:t>2—No stopping</w:t>
        </w:r>
        <w:r>
          <w:rPr>
            <w:spacing w:val="-3"/>
          </w:rPr>
          <w:t xml:space="preserve"> </w:t>
        </w:r>
        <w:r>
          <w:t>and</w:t>
        </w:r>
        <w:r>
          <w:rPr>
            <w:spacing w:val="-1"/>
          </w:rPr>
          <w:t xml:space="preserve"> </w:t>
        </w:r>
        <w:r>
          <w:t>no parking signs</w:t>
        </w:r>
        <w:r>
          <w:rPr>
            <w:spacing w:val="-1"/>
          </w:rPr>
          <w:t xml:space="preserve"> </w:t>
        </w:r>
        <w:r>
          <w:t>and</w:t>
        </w:r>
        <w:r>
          <w:rPr>
            <w:spacing w:val="-3"/>
          </w:rPr>
          <w:t xml:space="preserve"> </w:t>
        </w:r>
        <w:r>
          <w:t>road markings</w:t>
        </w:r>
        <w:r>
          <w:tab/>
          <w:t>154</w:t>
        </w:r>
      </w:hyperlink>
    </w:p>
    <w:p w14:paraId="63E222E4" w14:textId="77777777" w:rsidR="004C364A" w:rsidRDefault="004C364A" w:rsidP="001177CC">
      <w:pPr>
        <w:pStyle w:val="TOC4"/>
        <w:numPr>
          <w:ilvl w:val="0"/>
          <w:numId w:val="146"/>
        </w:numPr>
        <w:tabs>
          <w:tab w:val="left" w:pos="1979"/>
          <w:tab w:val="right" w:pos="9161"/>
        </w:tabs>
        <w:spacing w:before="41"/>
        <w:ind w:left="1978" w:hanging="362"/>
      </w:pPr>
      <w:hyperlink w:anchor="_TOC_250231" w:history="1">
        <w:r>
          <w:t>No</w:t>
        </w:r>
        <w:r>
          <w:rPr>
            <w:spacing w:val="-2"/>
          </w:rPr>
          <w:t xml:space="preserve"> </w:t>
        </w:r>
        <w:r>
          <w:t>stopping</w:t>
        </w:r>
        <w:r>
          <w:rPr>
            <w:spacing w:val="-1"/>
          </w:rPr>
          <w:t xml:space="preserve"> </w:t>
        </w:r>
        <w:r>
          <w:t>signs</w:t>
        </w:r>
        <w:r>
          <w:tab/>
          <w:t>154</w:t>
        </w:r>
      </w:hyperlink>
    </w:p>
    <w:p w14:paraId="756183AE" w14:textId="77777777" w:rsidR="004C364A" w:rsidRDefault="004C364A" w:rsidP="001177CC">
      <w:pPr>
        <w:pStyle w:val="TOC4"/>
        <w:numPr>
          <w:ilvl w:val="0"/>
          <w:numId w:val="146"/>
        </w:numPr>
        <w:tabs>
          <w:tab w:val="left" w:pos="1979"/>
          <w:tab w:val="right" w:pos="9161"/>
        </w:tabs>
        <w:spacing w:before="38"/>
        <w:ind w:left="1978" w:hanging="362"/>
      </w:pPr>
      <w:hyperlink w:anchor="_TOC_250230" w:history="1">
        <w:r>
          <w:t>No</w:t>
        </w:r>
        <w:r>
          <w:rPr>
            <w:spacing w:val="-2"/>
          </w:rPr>
          <w:t xml:space="preserve"> </w:t>
        </w:r>
        <w:r>
          <w:t>parking</w:t>
        </w:r>
        <w:r>
          <w:rPr>
            <w:spacing w:val="-1"/>
          </w:rPr>
          <w:t xml:space="preserve"> </w:t>
        </w:r>
        <w:r>
          <w:t>signs</w:t>
        </w:r>
        <w:r>
          <w:tab/>
          <w:t>154</w:t>
        </w:r>
      </w:hyperlink>
    </w:p>
    <w:p w14:paraId="390597E8" w14:textId="77777777" w:rsidR="004C364A" w:rsidRDefault="004C364A" w:rsidP="001177CC">
      <w:pPr>
        <w:pStyle w:val="TOC4"/>
        <w:numPr>
          <w:ilvl w:val="0"/>
          <w:numId w:val="146"/>
        </w:numPr>
        <w:tabs>
          <w:tab w:val="left" w:pos="1979"/>
          <w:tab w:val="right" w:pos="9161"/>
        </w:tabs>
        <w:spacing w:before="41"/>
        <w:ind w:left="1978" w:hanging="362"/>
      </w:pPr>
      <w:hyperlink w:anchor="_TOC_250229" w:history="1">
        <w:r>
          <w:t>No</w:t>
        </w:r>
        <w:r>
          <w:rPr>
            <w:spacing w:val="-2"/>
          </w:rPr>
          <w:t xml:space="preserve"> </w:t>
        </w:r>
        <w:r>
          <w:t>stopping</w:t>
        </w:r>
        <w:r>
          <w:rPr>
            <w:spacing w:val="-1"/>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a</w:t>
        </w:r>
        <w:r>
          <w:rPr>
            <w:spacing w:val="-1"/>
          </w:rPr>
          <w:t xml:space="preserve"> </w:t>
        </w:r>
        <w:r>
          <w:t>yellow</w:t>
        </w:r>
        <w:r>
          <w:rPr>
            <w:spacing w:val="-3"/>
          </w:rPr>
          <w:t xml:space="preserve"> </w:t>
        </w:r>
        <w:r>
          <w:t>edge</w:t>
        </w:r>
        <w:r>
          <w:rPr>
            <w:spacing w:val="-1"/>
          </w:rPr>
          <w:t xml:space="preserve"> </w:t>
        </w:r>
        <w:r>
          <w:t>line</w:t>
        </w:r>
        <w:r>
          <w:tab/>
          <w:t>155</w:t>
        </w:r>
      </w:hyperlink>
    </w:p>
    <w:p w14:paraId="26A17620" w14:textId="77777777" w:rsidR="004C364A" w:rsidRDefault="004C364A" w:rsidP="004C364A">
      <w:pPr>
        <w:pStyle w:val="TOC2"/>
        <w:tabs>
          <w:tab w:val="right" w:pos="9159"/>
        </w:tabs>
        <w:spacing w:before="79"/>
      </w:pPr>
      <w:hyperlink w:anchor="_TOC_250228" w:history="1">
        <w:r>
          <w:t>Division</w:t>
        </w:r>
        <w:r>
          <w:rPr>
            <w:spacing w:val="-1"/>
          </w:rPr>
          <w:t xml:space="preserve"> </w:t>
        </w:r>
        <w:r>
          <w:t>3—Stopping at intersections and crossings</w:t>
        </w:r>
        <w:r>
          <w:tab/>
          <w:t>156</w:t>
        </w:r>
      </w:hyperlink>
    </w:p>
    <w:p w14:paraId="1B3D711C" w14:textId="77777777" w:rsidR="004C364A" w:rsidRDefault="004C364A" w:rsidP="001177CC">
      <w:pPr>
        <w:pStyle w:val="TOC4"/>
        <w:numPr>
          <w:ilvl w:val="0"/>
          <w:numId w:val="146"/>
        </w:numPr>
        <w:tabs>
          <w:tab w:val="left" w:pos="1979"/>
          <w:tab w:val="right" w:pos="9160"/>
        </w:tabs>
        <w:spacing w:before="42"/>
        <w:ind w:left="1978" w:hanging="362"/>
      </w:pPr>
      <w:hyperlink w:anchor="_TOC_250227" w:history="1">
        <w:r>
          <w:t>Stopping</w:t>
        </w:r>
        <w:r>
          <w:rPr>
            <w:spacing w:val="-2"/>
          </w:rPr>
          <w:t xml:space="preserve"> </w:t>
        </w:r>
        <w:r>
          <w:t>in</w:t>
        </w:r>
        <w:r>
          <w:rPr>
            <w:spacing w:val="-1"/>
          </w:rPr>
          <w:t xml:space="preserve"> </w:t>
        </w:r>
        <w:r>
          <w:t>or</w:t>
        </w:r>
        <w:r>
          <w:rPr>
            <w:spacing w:val="-2"/>
          </w:rPr>
          <w:t xml:space="preserve"> </w:t>
        </w:r>
        <w:r>
          <w:t>near an</w:t>
        </w:r>
        <w:r>
          <w:rPr>
            <w:spacing w:val="1"/>
          </w:rPr>
          <w:t xml:space="preserve"> </w:t>
        </w:r>
        <w:r>
          <w:t>intersection</w:t>
        </w:r>
        <w:r>
          <w:tab/>
          <w:t>156</w:t>
        </w:r>
      </w:hyperlink>
    </w:p>
    <w:p w14:paraId="1F28FD97" w14:textId="77777777" w:rsidR="004C364A" w:rsidRDefault="004C364A" w:rsidP="001177CC">
      <w:pPr>
        <w:pStyle w:val="TOC4"/>
        <w:numPr>
          <w:ilvl w:val="0"/>
          <w:numId w:val="146"/>
        </w:numPr>
        <w:tabs>
          <w:tab w:val="left" w:pos="1979"/>
          <w:tab w:val="right" w:pos="9161"/>
        </w:tabs>
        <w:ind w:left="1978" w:hanging="362"/>
      </w:pPr>
      <w:hyperlink w:anchor="_TOC_250226" w:history="1">
        <w:r>
          <w:t>Stopping</w:t>
        </w:r>
        <w:r>
          <w:rPr>
            <w:spacing w:val="-2"/>
          </w:rPr>
          <w:t xml:space="preserve"> </w:t>
        </w:r>
        <w:r>
          <w:t>on</w:t>
        </w:r>
        <w:r>
          <w:rPr>
            <w:spacing w:val="-1"/>
          </w:rPr>
          <w:t xml:space="preserve"> </w:t>
        </w:r>
        <w:r>
          <w:t>or</w:t>
        </w:r>
        <w:r>
          <w:rPr>
            <w:spacing w:val="-2"/>
          </w:rPr>
          <w:t xml:space="preserve"> </w:t>
        </w:r>
        <w:r>
          <w:t>near a</w:t>
        </w:r>
        <w:r>
          <w:rPr>
            <w:spacing w:val="-1"/>
          </w:rPr>
          <w:t xml:space="preserve"> </w:t>
        </w:r>
        <w:r>
          <w:t>children’s crossing</w:t>
        </w:r>
        <w:r>
          <w:tab/>
          <w:t>157</w:t>
        </w:r>
      </w:hyperlink>
    </w:p>
    <w:p w14:paraId="02954919" w14:textId="77777777" w:rsidR="004C364A" w:rsidRDefault="004C364A" w:rsidP="001177CC">
      <w:pPr>
        <w:pStyle w:val="TOC4"/>
        <w:numPr>
          <w:ilvl w:val="0"/>
          <w:numId w:val="146"/>
        </w:numPr>
        <w:tabs>
          <w:tab w:val="left" w:pos="1979"/>
          <w:tab w:val="right" w:pos="9161"/>
        </w:tabs>
        <w:ind w:left="1978" w:hanging="362"/>
      </w:pPr>
      <w:hyperlink w:anchor="_TOC_250225" w:history="1">
        <w:r>
          <w:t>Stopping</w:t>
        </w:r>
        <w:r>
          <w:rPr>
            <w:spacing w:val="-2"/>
          </w:rPr>
          <w:t xml:space="preserve"> </w:t>
        </w:r>
        <w:r>
          <w:t>on</w:t>
        </w:r>
        <w:r>
          <w:rPr>
            <w:spacing w:val="-1"/>
          </w:rPr>
          <w:t xml:space="preserve"> </w:t>
        </w:r>
        <w:r>
          <w:t>or</w:t>
        </w:r>
        <w:r>
          <w:rPr>
            <w:spacing w:val="-2"/>
          </w:rPr>
          <w:t xml:space="preserve"> </w:t>
        </w:r>
        <w:r>
          <w:t>near a</w:t>
        </w:r>
        <w:r>
          <w:rPr>
            <w:spacing w:val="-1"/>
          </w:rPr>
          <w:t xml:space="preserve"> </w:t>
        </w:r>
        <w:r>
          <w:t>pedestrian crossing</w:t>
        </w:r>
        <w:r>
          <w:rPr>
            <w:spacing w:val="-1"/>
          </w:rPr>
          <w:t xml:space="preserve"> </w:t>
        </w:r>
        <w:r>
          <w:t>(except at an</w:t>
        </w:r>
        <w:r>
          <w:rPr>
            <w:spacing w:val="1"/>
          </w:rPr>
          <w:t xml:space="preserve"> </w:t>
        </w:r>
        <w:r>
          <w:t>intersection)</w:t>
        </w:r>
        <w:r>
          <w:tab/>
          <w:t>158</w:t>
        </w:r>
      </w:hyperlink>
    </w:p>
    <w:p w14:paraId="3422033F" w14:textId="77777777" w:rsidR="004C364A" w:rsidRDefault="004C364A" w:rsidP="001177CC">
      <w:pPr>
        <w:pStyle w:val="TOC4"/>
        <w:numPr>
          <w:ilvl w:val="0"/>
          <w:numId w:val="146"/>
        </w:numPr>
        <w:tabs>
          <w:tab w:val="left" w:pos="1979"/>
          <w:tab w:val="right" w:pos="9161"/>
        </w:tabs>
        <w:ind w:left="1978" w:hanging="362"/>
      </w:pPr>
      <w:hyperlink w:anchor="_TOC_250224" w:history="1">
        <w:r>
          <w:t>Stopping</w:t>
        </w:r>
        <w:r>
          <w:rPr>
            <w:spacing w:val="-2"/>
          </w:rPr>
          <w:t xml:space="preserve"> </w:t>
        </w:r>
        <w:r>
          <w:t>on</w:t>
        </w:r>
        <w:r>
          <w:rPr>
            <w:spacing w:val="-1"/>
          </w:rPr>
          <w:t xml:space="preserve"> </w:t>
        </w:r>
        <w:r>
          <w:t>or</w:t>
        </w:r>
        <w:r>
          <w:rPr>
            <w:spacing w:val="-2"/>
          </w:rPr>
          <w:t xml:space="preserve"> </w:t>
        </w:r>
        <w:r>
          <w:t>near</w:t>
        </w:r>
        <w:r>
          <w:rPr>
            <w:spacing w:val="2"/>
          </w:rPr>
          <w:t xml:space="preserve"> </w:t>
        </w:r>
        <w:r>
          <w:t>a</w:t>
        </w:r>
        <w:r>
          <w:rPr>
            <w:spacing w:val="-1"/>
          </w:rPr>
          <w:t xml:space="preserve"> </w:t>
        </w:r>
        <w:r>
          <w:t>marked</w:t>
        </w:r>
        <w:r>
          <w:rPr>
            <w:spacing w:val="1"/>
          </w:rPr>
          <w:t xml:space="preserve"> </w:t>
        </w:r>
        <w:r>
          <w:t>foot crossing</w:t>
        </w:r>
        <w:r>
          <w:rPr>
            <w:spacing w:val="-2"/>
          </w:rPr>
          <w:t xml:space="preserve"> </w:t>
        </w:r>
        <w:r>
          <w:t>(except at an intersection)</w:t>
        </w:r>
        <w:r>
          <w:tab/>
          <w:t>159</w:t>
        </w:r>
      </w:hyperlink>
    </w:p>
    <w:p w14:paraId="17E36674" w14:textId="77777777" w:rsidR="004C364A" w:rsidRDefault="004C364A" w:rsidP="001177CC">
      <w:pPr>
        <w:pStyle w:val="TOC4"/>
        <w:numPr>
          <w:ilvl w:val="0"/>
          <w:numId w:val="146"/>
        </w:numPr>
        <w:tabs>
          <w:tab w:val="left" w:pos="1979"/>
          <w:tab w:val="right" w:pos="9161"/>
        </w:tabs>
        <w:ind w:left="1978" w:hanging="362"/>
      </w:pPr>
      <w:hyperlink w:anchor="_TOC_250223" w:history="1">
        <w:r>
          <w:t>Stopping</w:t>
        </w:r>
        <w:r>
          <w:rPr>
            <w:spacing w:val="-2"/>
          </w:rPr>
          <w:t xml:space="preserve"> </w:t>
        </w:r>
        <w:r>
          <w:t>at or</w:t>
        </w:r>
        <w:r>
          <w:rPr>
            <w:spacing w:val="-2"/>
          </w:rPr>
          <w:t xml:space="preserve"> </w:t>
        </w:r>
        <w:r>
          <w:t>near bicycle</w:t>
        </w:r>
        <w:r>
          <w:rPr>
            <w:spacing w:val="-1"/>
          </w:rPr>
          <w:t xml:space="preserve"> </w:t>
        </w:r>
        <w:r>
          <w:t>crossing</w:t>
        </w:r>
        <w:r>
          <w:rPr>
            <w:spacing w:val="-1"/>
          </w:rPr>
          <w:t xml:space="preserve"> </w:t>
        </w:r>
        <w:r>
          <w:t>lights (except at an intersection)</w:t>
        </w:r>
        <w:r>
          <w:tab/>
          <w:t>159</w:t>
        </w:r>
      </w:hyperlink>
    </w:p>
    <w:p w14:paraId="09DE1D1A" w14:textId="77777777" w:rsidR="004C364A" w:rsidRDefault="004C364A" w:rsidP="001177CC">
      <w:pPr>
        <w:pStyle w:val="TOC4"/>
        <w:numPr>
          <w:ilvl w:val="0"/>
          <w:numId w:val="146"/>
        </w:numPr>
        <w:tabs>
          <w:tab w:val="left" w:pos="1979"/>
          <w:tab w:val="right" w:pos="9161"/>
        </w:tabs>
        <w:spacing w:before="41"/>
        <w:ind w:left="1978" w:hanging="362"/>
      </w:pPr>
      <w:hyperlink w:anchor="_TOC_250222" w:history="1">
        <w:r>
          <w:t>Stopping</w:t>
        </w:r>
        <w:r>
          <w:rPr>
            <w:spacing w:val="-2"/>
          </w:rPr>
          <w:t xml:space="preserve"> </w:t>
        </w:r>
        <w:r>
          <w:t>on</w:t>
        </w:r>
        <w:r>
          <w:rPr>
            <w:spacing w:val="-1"/>
          </w:rPr>
          <w:t xml:space="preserve"> </w:t>
        </w:r>
        <w:r>
          <w:t>or</w:t>
        </w:r>
        <w:r>
          <w:rPr>
            <w:spacing w:val="-2"/>
          </w:rPr>
          <w:t xml:space="preserve"> </w:t>
        </w:r>
        <w:r>
          <w:t>near a</w:t>
        </w:r>
        <w:r>
          <w:rPr>
            <w:spacing w:val="-1"/>
          </w:rPr>
          <w:t xml:space="preserve"> </w:t>
        </w:r>
        <w:r>
          <w:t>level crossing</w:t>
        </w:r>
        <w:r>
          <w:tab/>
          <w:t>160</w:t>
        </w:r>
      </w:hyperlink>
    </w:p>
    <w:p w14:paraId="290F2153" w14:textId="77777777" w:rsidR="004C364A" w:rsidRDefault="004C364A" w:rsidP="004C364A">
      <w:pPr>
        <w:pStyle w:val="TOC2"/>
        <w:tabs>
          <w:tab w:val="right" w:pos="9159"/>
        </w:tabs>
        <w:spacing w:before="77"/>
      </w:pPr>
      <w:hyperlink w:anchor="_TOC_250221" w:history="1">
        <w:r>
          <w:t>Division</w:t>
        </w:r>
        <w:r>
          <w:rPr>
            <w:spacing w:val="-1"/>
          </w:rPr>
          <w:t xml:space="preserve"> </w:t>
        </w:r>
        <w:r>
          <w:t>4—Stopping on</w:t>
        </w:r>
        <w:r>
          <w:rPr>
            <w:spacing w:val="-4"/>
          </w:rPr>
          <w:t xml:space="preserve"> </w:t>
        </w:r>
        <w:r>
          <w:t>clearways and</w:t>
        </w:r>
        <w:r>
          <w:rPr>
            <w:spacing w:val="-3"/>
          </w:rPr>
          <w:t xml:space="preserve"> </w:t>
        </w:r>
        <w:r>
          <w:t>freeways</w:t>
        </w:r>
        <w:r>
          <w:rPr>
            <w:spacing w:val="-1"/>
          </w:rPr>
          <w:t xml:space="preserve"> </w:t>
        </w:r>
        <w:r>
          <w:t>and</w:t>
        </w:r>
        <w:r>
          <w:rPr>
            <w:spacing w:val="2"/>
          </w:rPr>
          <w:t xml:space="preserve"> </w:t>
        </w:r>
        <w:r>
          <w:t>in</w:t>
        </w:r>
        <w:r>
          <w:rPr>
            <w:spacing w:val="-1"/>
          </w:rPr>
          <w:t xml:space="preserve"> </w:t>
        </w:r>
        <w:r>
          <w:t>emergency</w:t>
        </w:r>
        <w:r>
          <w:rPr>
            <w:spacing w:val="-2"/>
          </w:rPr>
          <w:t xml:space="preserve"> </w:t>
        </w:r>
        <w:r>
          <w:t>stopping</w:t>
        </w:r>
        <w:r>
          <w:rPr>
            <w:spacing w:val="-3"/>
          </w:rPr>
          <w:t xml:space="preserve"> </w:t>
        </w:r>
        <w:r>
          <w:t>lanes</w:t>
        </w:r>
        <w:r>
          <w:tab/>
          <w:t>162</w:t>
        </w:r>
      </w:hyperlink>
    </w:p>
    <w:p w14:paraId="447E2D71" w14:textId="77777777" w:rsidR="004C364A" w:rsidRDefault="004C364A" w:rsidP="001177CC">
      <w:pPr>
        <w:pStyle w:val="TOC4"/>
        <w:numPr>
          <w:ilvl w:val="0"/>
          <w:numId w:val="146"/>
        </w:numPr>
        <w:tabs>
          <w:tab w:val="left" w:pos="1979"/>
          <w:tab w:val="right" w:pos="9161"/>
        </w:tabs>
        <w:spacing w:before="41"/>
        <w:ind w:left="1978" w:hanging="362"/>
      </w:pPr>
      <w:hyperlink w:anchor="_TOC_250220" w:history="1">
        <w:r>
          <w:t>Stopping</w:t>
        </w:r>
        <w:r>
          <w:rPr>
            <w:spacing w:val="-1"/>
          </w:rPr>
          <w:t xml:space="preserve"> </w:t>
        </w:r>
        <w:r>
          <w:t>on</w:t>
        </w:r>
        <w:r>
          <w:rPr>
            <w:spacing w:val="-2"/>
          </w:rPr>
          <w:t xml:space="preserve"> </w:t>
        </w:r>
        <w:r>
          <w:t>a</w:t>
        </w:r>
        <w:r>
          <w:rPr>
            <w:spacing w:val="-1"/>
          </w:rPr>
          <w:t xml:space="preserve"> </w:t>
        </w:r>
        <w:r>
          <w:t>clearway</w:t>
        </w:r>
        <w:r>
          <w:tab/>
          <w:t>162</w:t>
        </w:r>
      </w:hyperlink>
    </w:p>
    <w:p w14:paraId="37A21C0C" w14:textId="77777777" w:rsidR="004C364A" w:rsidRDefault="004C364A" w:rsidP="001177CC">
      <w:pPr>
        <w:pStyle w:val="TOC4"/>
        <w:numPr>
          <w:ilvl w:val="0"/>
          <w:numId w:val="146"/>
        </w:numPr>
        <w:tabs>
          <w:tab w:val="left" w:pos="1980"/>
          <w:tab w:val="right" w:pos="9161"/>
        </w:tabs>
        <w:ind w:left="1979" w:hanging="363"/>
      </w:pPr>
      <w:hyperlink w:anchor="_TOC_250219" w:history="1">
        <w:r>
          <w:t>Stopping</w:t>
        </w:r>
        <w:r>
          <w:rPr>
            <w:spacing w:val="-2"/>
          </w:rPr>
          <w:t xml:space="preserve"> </w:t>
        </w:r>
        <w:r>
          <w:t>on</w:t>
        </w:r>
        <w:r>
          <w:rPr>
            <w:spacing w:val="-1"/>
          </w:rPr>
          <w:t xml:space="preserve"> </w:t>
        </w:r>
        <w:r>
          <w:t>a</w:t>
        </w:r>
        <w:r>
          <w:rPr>
            <w:spacing w:val="-1"/>
          </w:rPr>
          <w:t xml:space="preserve"> </w:t>
        </w:r>
        <w:r>
          <w:t>freeway</w:t>
        </w:r>
        <w:r>
          <w:tab/>
          <w:t>162</w:t>
        </w:r>
      </w:hyperlink>
    </w:p>
    <w:p w14:paraId="611AC396" w14:textId="77777777" w:rsidR="004C364A" w:rsidRDefault="004C364A" w:rsidP="001177CC">
      <w:pPr>
        <w:pStyle w:val="TOC4"/>
        <w:numPr>
          <w:ilvl w:val="0"/>
          <w:numId w:val="146"/>
        </w:numPr>
        <w:tabs>
          <w:tab w:val="left" w:pos="1979"/>
          <w:tab w:val="right" w:pos="9161"/>
        </w:tabs>
        <w:spacing w:after="77"/>
        <w:ind w:left="1978" w:hanging="362"/>
      </w:pPr>
      <w:hyperlink w:anchor="_TOC_250218" w:history="1">
        <w:r>
          <w:t>Stopping</w:t>
        </w:r>
        <w:r>
          <w:rPr>
            <w:spacing w:val="-2"/>
          </w:rPr>
          <w:t xml:space="preserve"> </w:t>
        </w:r>
        <w:r>
          <w:t>in</w:t>
        </w:r>
        <w:r>
          <w:rPr>
            <w:spacing w:val="1"/>
          </w:rPr>
          <w:t xml:space="preserve"> </w:t>
        </w:r>
        <w:r>
          <w:t>an</w:t>
        </w:r>
        <w:r>
          <w:rPr>
            <w:spacing w:val="-1"/>
          </w:rPr>
          <w:t xml:space="preserve"> </w:t>
        </w:r>
        <w:r>
          <w:t>emergency</w:t>
        </w:r>
        <w:r>
          <w:rPr>
            <w:spacing w:val="-4"/>
          </w:rPr>
          <w:t xml:space="preserve"> </w:t>
        </w:r>
        <w:r>
          <w:t>stopping</w:t>
        </w:r>
        <w:r>
          <w:rPr>
            <w:spacing w:val="-1"/>
          </w:rPr>
          <w:t xml:space="preserve"> </w:t>
        </w:r>
        <w:r>
          <w:t>lane</w:t>
        </w:r>
        <w:r>
          <w:tab/>
          <w:t>163</w:t>
        </w:r>
      </w:hyperlink>
    </w:p>
    <w:p w14:paraId="5ACE396B" w14:textId="77777777" w:rsidR="004C364A" w:rsidRDefault="004C364A" w:rsidP="004C364A">
      <w:pPr>
        <w:pStyle w:val="TOC2"/>
        <w:tabs>
          <w:tab w:val="right" w:pos="9159"/>
        </w:tabs>
        <w:spacing w:before="270"/>
      </w:pPr>
      <w:hyperlink w:anchor="_TOC_250217" w:history="1">
        <w:r>
          <w:t>Division</w:t>
        </w:r>
        <w:r>
          <w:rPr>
            <w:spacing w:val="-1"/>
          </w:rPr>
          <w:t xml:space="preserve"> </w:t>
        </w:r>
        <w:r>
          <w:t>5—Stopping</w:t>
        </w:r>
        <w:r>
          <w:rPr>
            <w:spacing w:val="-3"/>
          </w:rPr>
          <w:t xml:space="preserve"> </w:t>
        </w:r>
        <w:r>
          <w:t>in zones</w:t>
        </w:r>
        <w:r>
          <w:rPr>
            <w:spacing w:val="-2"/>
          </w:rPr>
          <w:t xml:space="preserve"> </w:t>
        </w:r>
        <w:r>
          <w:t>for particular vehicles</w:t>
        </w:r>
        <w:r>
          <w:tab/>
          <w:t>164</w:t>
        </w:r>
      </w:hyperlink>
    </w:p>
    <w:p w14:paraId="347D953D" w14:textId="77777777" w:rsidR="004C364A" w:rsidRDefault="004C364A" w:rsidP="001177CC">
      <w:pPr>
        <w:pStyle w:val="TOC4"/>
        <w:numPr>
          <w:ilvl w:val="0"/>
          <w:numId w:val="146"/>
        </w:numPr>
        <w:tabs>
          <w:tab w:val="left" w:pos="1979"/>
          <w:tab w:val="right" w:pos="9161"/>
        </w:tabs>
        <w:spacing w:before="41"/>
        <w:ind w:left="1978" w:hanging="362"/>
      </w:pPr>
      <w:hyperlink w:anchor="_TOC_250216" w:history="1">
        <w:r>
          <w:t>Stopping</w:t>
        </w:r>
        <w:r>
          <w:rPr>
            <w:spacing w:val="-1"/>
          </w:rPr>
          <w:t xml:space="preserve"> </w:t>
        </w:r>
        <w:r>
          <w:t>in a</w:t>
        </w:r>
        <w:r>
          <w:rPr>
            <w:spacing w:val="-1"/>
          </w:rPr>
          <w:t xml:space="preserve"> </w:t>
        </w:r>
        <w:r>
          <w:t>loading</w:t>
        </w:r>
        <w:r>
          <w:rPr>
            <w:spacing w:val="-1"/>
          </w:rPr>
          <w:t xml:space="preserve"> </w:t>
        </w:r>
        <w:r>
          <w:t>zone</w:t>
        </w:r>
        <w:r>
          <w:tab/>
          <w:t>164</w:t>
        </w:r>
      </w:hyperlink>
    </w:p>
    <w:p w14:paraId="50D3170E" w14:textId="77777777" w:rsidR="004C364A" w:rsidRDefault="004C364A" w:rsidP="001177CC">
      <w:pPr>
        <w:pStyle w:val="TOC4"/>
        <w:numPr>
          <w:ilvl w:val="0"/>
          <w:numId w:val="146"/>
        </w:numPr>
        <w:tabs>
          <w:tab w:val="left" w:pos="1979"/>
          <w:tab w:val="right" w:pos="9161"/>
        </w:tabs>
        <w:ind w:left="1978" w:hanging="362"/>
      </w:pPr>
      <w:hyperlink w:anchor="_TOC_250215" w:history="1">
        <w:r>
          <w:t>Stopping</w:t>
        </w:r>
        <w:r>
          <w:rPr>
            <w:spacing w:val="-1"/>
          </w:rPr>
          <w:t xml:space="preserve"> </w:t>
        </w:r>
        <w:r>
          <w:t>in a</w:t>
        </w:r>
        <w:r>
          <w:rPr>
            <w:spacing w:val="-1"/>
          </w:rPr>
          <w:t xml:space="preserve"> </w:t>
        </w:r>
        <w:r>
          <w:t>truck</w:t>
        </w:r>
        <w:r>
          <w:rPr>
            <w:spacing w:val="-1"/>
          </w:rPr>
          <w:t xml:space="preserve"> </w:t>
        </w:r>
        <w:r>
          <w:t>zone</w:t>
        </w:r>
        <w:r>
          <w:tab/>
          <w:t>164</w:t>
        </w:r>
      </w:hyperlink>
    </w:p>
    <w:p w14:paraId="4D286261" w14:textId="77777777" w:rsidR="004C364A" w:rsidRDefault="004C364A" w:rsidP="001177CC">
      <w:pPr>
        <w:pStyle w:val="TOC4"/>
        <w:numPr>
          <w:ilvl w:val="0"/>
          <w:numId w:val="146"/>
        </w:numPr>
        <w:tabs>
          <w:tab w:val="left" w:pos="1979"/>
          <w:tab w:val="right" w:pos="9161"/>
        </w:tabs>
        <w:ind w:left="1978" w:hanging="362"/>
      </w:pPr>
      <w:hyperlink w:anchor="_TOC_250214" w:history="1">
        <w:r>
          <w:t>Stopping</w:t>
        </w:r>
        <w:r>
          <w:rPr>
            <w:spacing w:val="-2"/>
          </w:rPr>
          <w:t xml:space="preserve"> </w:t>
        </w:r>
        <w:r>
          <w:t>in</w:t>
        </w:r>
        <w:r>
          <w:rPr>
            <w:spacing w:val="1"/>
          </w:rPr>
          <w:t xml:space="preserve"> </w:t>
        </w:r>
        <w:r>
          <w:t>a</w:t>
        </w:r>
        <w:r>
          <w:rPr>
            <w:spacing w:val="-1"/>
          </w:rPr>
          <w:t xml:space="preserve"> </w:t>
        </w:r>
        <w:r>
          <w:t>works zone</w:t>
        </w:r>
        <w:r>
          <w:tab/>
          <w:t>165</w:t>
        </w:r>
      </w:hyperlink>
    </w:p>
    <w:p w14:paraId="21530B77" w14:textId="77777777" w:rsidR="004C364A" w:rsidRDefault="004C364A" w:rsidP="001177CC">
      <w:pPr>
        <w:pStyle w:val="TOC4"/>
        <w:numPr>
          <w:ilvl w:val="0"/>
          <w:numId w:val="146"/>
        </w:numPr>
        <w:tabs>
          <w:tab w:val="left" w:pos="1979"/>
          <w:tab w:val="right" w:pos="9161"/>
        </w:tabs>
        <w:ind w:left="1978" w:hanging="362"/>
      </w:pPr>
      <w:hyperlink w:anchor="_TOC_250213" w:history="1">
        <w:r>
          <w:t>Stopping</w:t>
        </w:r>
        <w:r>
          <w:rPr>
            <w:spacing w:val="-2"/>
          </w:rPr>
          <w:t xml:space="preserve"> </w:t>
        </w:r>
        <w:r>
          <w:t>in</w:t>
        </w:r>
        <w:r>
          <w:rPr>
            <w:spacing w:val="1"/>
          </w:rPr>
          <w:t xml:space="preserve"> </w:t>
        </w:r>
        <w:r>
          <w:t>a</w:t>
        </w:r>
        <w:r>
          <w:rPr>
            <w:spacing w:val="-1"/>
          </w:rPr>
          <w:t xml:space="preserve"> </w:t>
        </w:r>
        <w:r>
          <w:t>taxi zone</w:t>
        </w:r>
        <w:r>
          <w:tab/>
          <w:t>165</w:t>
        </w:r>
      </w:hyperlink>
    </w:p>
    <w:p w14:paraId="09EBA11C" w14:textId="77777777" w:rsidR="004C364A" w:rsidRDefault="004C364A" w:rsidP="001177CC">
      <w:pPr>
        <w:pStyle w:val="TOC4"/>
        <w:numPr>
          <w:ilvl w:val="0"/>
          <w:numId w:val="146"/>
        </w:numPr>
        <w:tabs>
          <w:tab w:val="left" w:pos="1979"/>
          <w:tab w:val="right" w:pos="9161"/>
        </w:tabs>
        <w:spacing w:before="41"/>
        <w:ind w:left="1978" w:hanging="362"/>
      </w:pPr>
      <w:hyperlink w:anchor="_TOC_250212" w:history="1">
        <w:r>
          <w:t>Stopping</w:t>
        </w:r>
        <w:r>
          <w:rPr>
            <w:spacing w:val="-1"/>
          </w:rPr>
          <w:t xml:space="preserve"> </w:t>
        </w:r>
        <w:r>
          <w:t>in</w:t>
        </w:r>
        <w:r>
          <w:rPr>
            <w:spacing w:val="1"/>
          </w:rPr>
          <w:t xml:space="preserve"> </w:t>
        </w:r>
        <w:r>
          <w:t>a</w:t>
        </w:r>
        <w:r>
          <w:rPr>
            <w:spacing w:val="-3"/>
          </w:rPr>
          <w:t xml:space="preserve"> </w:t>
        </w:r>
        <w:r>
          <w:t>bus zone</w:t>
        </w:r>
        <w:r>
          <w:tab/>
          <w:t>166</w:t>
        </w:r>
      </w:hyperlink>
    </w:p>
    <w:p w14:paraId="2F907096" w14:textId="77777777" w:rsidR="004C364A" w:rsidRDefault="004C364A" w:rsidP="001177CC">
      <w:pPr>
        <w:pStyle w:val="TOC4"/>
        <w:numPr>
          <w:ilvl w:val="0"/>
          <w:numId w:val="146"/>
        </w:numPr>
        <w:tabs>
          <w:tab w:val="left" w:pos="1979"/>
          <w:tab w:val="right" w:pos="9161"/>
        </w:tabs>
        <w:ind w:left="1978" w:hanging="362"/>
      </w:pPr>
      <w:hyperlink w:anchor="_TOC_250211" w:history="1">
        <w:r>
          <w:t>Stopping</w:t>
        </w:r>
        <w:r>
          <w:rPr>
            <w:spacing w:val="-2"/>
          </w:rPr>
          <w:t xml:space="preserve"> </w:t>
        </w:r>
        <w:r>
          <w:t>in</w:t>
        </w:r>
        <w:r>
          <w:rPr>
            <w:spacing w:val="1"/>
          </w:rPr>
          <w:t xml:space="preserve"> </w:t>
        </w:r>
        <w:r>
          <w:t>a</w:t>
        </w:r>
        <w:r>
          <w:rPr>
            <w:spacing w:val="-1"/>
          </w:rPr>
          <w:t xml:space="preserve"> </w:t>
        </w:r>
        <w:r>
          <w:t>minibus zone</w:t>
        </w:r>
        <w:r>
          <w:tab/>
          <w:t>166</w:t>
        </w:r>
      </w:hyperlink>
    </w:p>
    <w:p w14:paraId="533BF3EC" w14:textId="77777777" w:rsidR="004C364A" w:rsidRDefault="004C364A" w:rsidP="001177CC">
      <w:pPr>
        <w:pStyle w:val="TOC4"/>
        <w:numPr>
          <w:ilvl w:val="0"/>
          <w:numId w:val="146"/>
        </w:numPr>
        <w:tabs>
          <w:tab w:val="left" w:pos="1979"/>
          <w:tab w:val="right" w:pos="9161"/>
        </w:tabs>
        <w:ind w:left="1978" w:hanging="362"/>
      </w:pPr>
      <w:hyperlink w:anchor="_TOC_250210" w:history="1">
        <w:r>
          <w:t>Stopping</w:t>
        </w:r>
        <w:r>
          <w:rPr>
            <w:spacing w:val="-2"/>
          </w:rPr>
          <w:t xml:space="preserve"> </w:t>
        </w:r>
        <w:r>
          <w:t>in</w:t>
        </w:r>
        <w:r>
          <w:rPr>
            <w:spacing w:val="1"/>
          </w:rPr>
          <w:t xml:space="preserve"> </w:t>
        </w:r>
        <w:r>
          <w:t>a</w:t>
        </w:r>
        <w:r>
          <w:rPr>
            <w:spacing w:val="-3"/>
          </w:rPr>
          <w:t xml:space="preserve"> </w:t>
        </w:r>
        <w:r>
          <w:t>permit zone</w:t>
        </w:r>
        <w:r>
          <w:tab/>
          <w:t>167</w:t>
        </w:r>
      </w:hyperlink>
    </w:p>
    <w:p w14:paraId="3E097EE0" w14:textId="77777777" w:rsidR="004C364A" w:rsidRDefault="004C364A" w:rsidP="001177CC">
      <w:pPr>
        <w:pStyle w:val="TOC4"/>
        <w:numPr>
          <w:ilvl w:val="0"/>
          <w:numId w:val="146"/>
        </w:numPr>
        <w:tabs>
          <w:tab w:val="left" w:pos="1979"/>
          <w:tab w:val="right" w:pos="9161"/>
        </w:tabs>
        <w:spacing w:before="38"/>
        <w:ind w:left="1978" w:hanging="362"/>
      </w:pPr>
      <w:hyperlink w:anchor="_TOC_250209" w:history="1">
        <w:r>
          <w:t>Stopping</w:t>
        </w:r>
        <w:r>
          <w:rPr>
            <w:spacing w:val="-2"/>
          </w:rPr>
          <w:t xml:space="preserve"> </w:t>
        </w:r>
        <w:r>
          <w:t>in</w:t>
        </w:r>
        <w:r>
          <w:rPr>
            <w:spacing w:val="1"/>
          </w:rPr>
          <w:t xml:space="preserve"> </w:t>
        </w:r>
        <w:r>
          <w:t>a</w:t>
        </w:r>
        <w:r>
          <w:rPr>
            <w:spacing w:val="-1"/>
          </w:rPr>
          <w:t xml:space="preserve"> </w:t>
        </w:r>
        <w:r>
          <w:t>mail zone</w:t>
        </w:r>
        <w:r>
          <w:tab/>
          <w:t>167</w:t>
        </w:r>
      </w:hyperlink>
    </w:p>
    <w:p w14:paraId="0D551E8F" w14:textId="77777777" w:rsidR="004C364A" w:rsidRDefault="004C364A" w:rsidP="004C364A">
      <w:pPr>
        <w:pStyle w:val="TOC2"/>
        <w:tabs>
          <w:tab w:val="right" w:pos="9159"/>
        </w:tabs>
        <w:spacing w:before="79"/>
      </w:pPr>
      <w:hyperlink w:anchor="_TOC_250208" w:history="1">
        <w:r>
          <w:t>Division</w:t>
        </w:r>
        <w:r>
          <w:rPr>
            <w:spacing w:val="-1"/>
          </w:rPr>
          <w:t xml:space="preserve"> </w:t>
        </w:r>
        <w:r>
          <w:t>6—Other</w:t>
        </w:r>
        <w:r>
          <w:rPr>
            <w:spacing w:val="-2"/>
          </w:rPr>
          <w:t xml:space="preserve"> </w:t>
        </w:r>
        <w:r>
          <w:t>places</w:t>
        </w:r>
        <w:r>
          <w:rPr>
            <w:spacing w:val="-2"/>
          </w:rPr>
          <w:t xml:space="preserve"> </w:t>
        </w:r>
        <w:r>
          <w:t>where stopping is</w:t>
        </w:r>
        <w:r>
          <w:rPr>
            <w:spacing w:val="-2"/>
          </w:rPr>
          <w:t xml:space="preserve"> </w:t>
        </w:r>
        <w:r>
          <w:t>restricted</w:t>
        </w:r>
        <w:r>
          <w:tab/>
          <w:t>169</w:t>
        </w:r>
      </w:hyperlink>
    </w:p>
    <w:p w14:paraId="15821CDB" w14:textId="77777777" w:rsidR="004C364A" w:rsidRDefault="004C364A" w:rsidP="001177CC">
      <w:pPr>
        <w:pStyle w:val="TOC4"/>
        <w:numPr>
          <w:ilvl w:val="0"/>
          <w:numId w:val="146"/>
        </w:numPr>
        <w:tabs>
          <w:tab w:val="left" w:pos="1979"/>
        </w:tabs>
        <w:spacing w:before="42"/>
        <w:ind w:left="1978" w:hanging="362"/>
      </w:pPr>
      <w:r>
        <w:t>Stopping</w:t>
      </w:r>
      <w:r>
        <w:rPr>
          <w:spacing w:val="-2"/>
        </w:rPr>
        <w:t xml:space="preserve"> </w:t>
      </w:r>
      <w:r>
        <w:t>in a</w:t>
      </w:r>
      <w:r>
        <w:rPr>
          <w:spacing w:val="-4"/>
        </w:rPr>
        <w:t xml:space="preserve"> </w:t>
      </w:r>
      <w:r>
        <w:t>bicycle</w:t>
      </w:r>
      <w:r>
        <w:rPr>
          <w:spacing w:val="-1"/>
        </w:rPr>
        <w:t xml:space="preserve"> </w:t>
      </w:r>
      <w:r>
        <w:t>lane,</w:t>
      </w:r>
      <w:r>
        <w:rPr>
          <w:spacing w:val="-1"/>
        </w:rPr>
        <w:t xml:space="preserve"> </w:t>
      </w:r>
      <w:r>
        <w:t>bus</w:t>
      </w:r>
      <w:r>
        <w:rPr>
          <w:spacing w:val="-1"/>
        </w:rPr>
        <w:t xml:space="preserve"> </w:t>
      </w:r>
      <w:r>
        <w:t>lane,</w:t>
      </w:r>
      <w:r>
        <w:rPr>
          <w:spacing w:val="4"/>
        </w:rPr>
        <w:t xml:space="preserve"> </w:t>
      </w:r>
      <w:r>
        <w:t>tram</w:t>
      </w:r>
      <w:r>
        <w:rPr>
          <w:spacing w:val="-4"/>
        </w:rPr>
        <w:t xml:space="preserve"> </w:t>
      </w:r>
      <w:r>
        <w:t>lane,</w:t>
      </w:r>
      <w:r>
        <w:rPr>
          <w:spacing w:val="-1"/>
        </w:rPr>
        <w:t xml:space="preserve"> </w:t>
      </w:r>
      <w:r>
        <w:t>tramway,</w:t>
      </w:r>
      <w:r>
        <w:rPr>
          <w:spacing w:val="-1"/>
        </w:rPr>
        <w:t xml:space="preserve"> </w:t>
      </w:r>
      <w:r>
        <w:t>transit</w:t>
      </w:r>
      <w:r>
        <w:rPr>
          <w:spacing w:val="-1"/>
        </w:rPr>
        <w:t xml:space="preserve"> </w:t>
      </w:r>
      <w:r>
        <w:t>lane,</w:t>
      </w:r>
      <w:r>
        <w:rPr>
          <w:spacing w:val="-1"/>
        </w:rPr>
        <w:t xml:space="preserve"> </w:t>
      </w:r>
      <w:r>
        <w:t>truck</w:t>
      </w:r>
      <w:r>
        <w:rPr>
          <w:spacing w:val="-2"/>
        </w:rPr>
        <w:t xml:space="preserve"> </w:t>
      </w:r>
      <w:r>
        <w:t>lane</w:t>
      </w:r>
      <w:r>
        <w:rPr>
          <w:spacing w:val="-2"/>
        </w:rPr>
        <w:t xml:space="preserve"> </w:t>
      </w:r>
      <w:r>
        <w:t>or</w:t>
      </w:r>
      <w:r>
        <w:rPr>
          <w:spacing w:val="-3"/>
        </w:rPr>
        <w:t xml:space="preserve"> </w:t>
      </w:r>
      <w:r>
        <w:t>on</w:t>
      </w:r>
      <w:r>
        <w:rPr>
          <w:spacing w:val="-1"/>
        </w:rPr>
        <w:t xml:space="preserve"> </w:t>
      </w:r>
      <w:r>
        <w:t>tram</w:t>
      </w:r>
    </w:p>
    <w:p w14:paraId="3B99CD48" w14:textId="77777777" w:rsidR="004C364A" w:rsidRDefault="004C364A" w:rsidP="004C364A">
      <w:pPr>
        <w:pStyle w:val="TOC4"/>
        <w:tabs>
          <w:tab w:val="right" w:pos="9161"/>
        </w:tabs>
        <w:spacing w:before="0"/>
        <w:ind w:left="1617" w:firstLine="0"/>
      </w:pPr>
      <w:r>
        <w:t>tracks</w:t>
      </w:r>
      <w:r>
        <w:tab/>
        <w:t>169</w:t>
      </w:r>
    </w:p>
    <w:p w14:paraId="16652730" w14:textId="77777777" w:rsidR="004C364A" w:rsidRDefault="004C364A" w:rsidP="001177CC">
      <w:pPr>
        <w:pStyle w:val="TOC4"/>
        <w:numPr>
          <w:ilvl w:val="0"/>
          <w:numId w:val="146"/>
        </w:numPr>
        <w:tabs>
          <w:tab w:val="left" w:pos="1979"/>
          <w:tab w:val="right" w:pos="9161"/>
        </w:tabs>
        <w:ind w:left="1978" w:hanging="362"/>
      </w:pPr>
      <w:hyperlink w:anchor="_TOC_250207" w:history="1">
        <w:r>
          <w:t>Stopping</w:t>
        </w:r>
        <w:r>
          <w:rPr>
            <w:spacing w:val="-2"/>
          </w:rPr>
          <w:t xml:space="preserve"> </w:t>
        </w:r>
        <w:r>
          <w:t>in</w:t>
        </w:r>
        <w:r>
          <w:rPr>
            <w:spacing w:val="1"/>
          </w:rPr>
          <w:t xml:space="preserve"> </w:t>
        </w:r>
        <w:r>
          <w:t>a</w:t>
        </w:r>
        <w:r>
          <w:rPr>
            <w:spacing w:val="-1"/>
          </w:rPr>
          <w:t xml:space="preserve"> </w:t>
        </w:r>
        <w:r>
          <w:t>shared</w:t>
        </w:r>
        <w:r>
          <w:rPr>
            <w:spacing w:val="1"/>
          </w:rPr>
          <w:t xml:space="preserve"> </w:t>
        </w:r>
        <w:r>
          <w:t>zone</w:t>
        </w:r>
        <w:r>
          <w:tab/>
          <w:t>169</w:t>
        </w:r>
      </w:hyperlink>
    </w:p>
    <w:p w14:paraId="419D22B8" w14:textId="77777777" w:rsidR="004C364A" w:rsidRDefault="004C364A" w:rsidP="001177CC">
      <w:pPr>
        <w:pStyle w:val="TOC4"/>
        <w:numPr>
          <w:ilvl w:val="0"/>
          <w:numId w:val="146"/>
        </w:numPr>
        <w:tabs>
          <w:tab w:val="left" w:pos="1979"/>
          <w:tab w:val="right" w:pos="9161"/>
        </w:tabs>
        <w:ind w:left="1978" w:hanging="362"/>
      </w:pPr>
      <w:hyperlink w:anchor="_TOC_250206" w:history="1">
        <w:r>
          <w:t>Double</w:t>
        </w:r>
        <w:r>
          <w:rPr>
            <w:spacing w:val="-3"/>
          </w:rPr>
          <w:t xml:space="preserve"> </w:t>
        </w:r>
        <w:r>
          <w:t>parking</w:t>
        </w:r>
        <w:r>
          <w:tab/>
          <w:t>170</w:t>
        </w:r>
      </w:hyperlink>
    </w:p>
    <w:p w14:paraId="4449D538" w14:textId="77777777" w:rsidR="004C364A" w:rsidRDefault="004C364A" w:rsidP="001177CC">
      <w:pPr>
        <w:pStyle w:val="TOC4"/>
        <w:numPr>
          <w:ilvl w:val="0"/>
          <w:numId w:val="146"/>
        </w:numPr>
        <w:tabs>
          <w:tab w:val="left" w:pos="1979"/>
          <w:tab w:val="right" w:pos="9161"/>
        </w:tabs>
        <w:ind w:left="1978" w:hanging="362"/>
      </w:pPr>
      <w:hyperlink w:anchor="_TOC_250205" w:history="1">
        <w:r>
          <w:t>Stopping</w:t>
        </w:r>
        <w:r>
          <w:rPr>
            <w:spacing w:val="-1"/>
          </w:rPr>
          <w:t xml:space="preserve"> </w:t>
        </w:r>
        <w:r>
          <w:t>in</w:t>
        </w:r>
        <w:r>
          <w:rPr>
            <w:spacing w:val="-1"/>
          </w:rPr>
          <w:t xml:space="preserve"> </w:t>
        </w:r>
        <w:r>
          <w:t>or</w:t>
        </w:r>
        <w:r>
          <w:rPr>
            <w:spacing w:val="-2"/>
          </w:rPr>
          <w:t xml:space="preserve"> </w:t>
        </w:r>
        <w:r>
          <w:t>near a</w:t>
        </w:r>
        <w:r>
          <w:rPr>
            <w:spacing w:val="-1"/>
          </w:rPr>
          <w:t xml:space="preserve"> </w:t>
        </w:r>
        <w:r>
          <w:t>safety</w:t>
        </w:r>
        <w:r>
          <w:rPr>
            <w:spacing w:val="-1"/>
          </w:rPr>
          <w:t xml:space="preserve"> </w:t>
        </w:r>
        <w:r>
          <w:t>zone</w:t>
        </w:r>
        <w:r>
          <w:tab/>
          <w:t>171</w:t>
        </w:r>
      </w:hyperlink>
    </w:p>
    <w:p w14:paraId="5F85A028" w14:textId="77777777" w:rsidR="004C364A" w:rsidRDefault="004C364A" w:rsidP="001177CC">
      <w:pPr>
        <w:pStyle w:val="TOC4"/>
        <w:numPr>
          <w:ilvl w:val="0"/>
          <w:numId w:val="146"/>
        </w:numPr>
        <w:tabs>
          <w:tab w:val="left" w:pos="1979"/>
          <w:tab w:val="right" w:pos="9161"/>
        </w:tabs>
        <w:spacing w:before="41"/>
        <w:ind w:left="1978" w:hanging="362"/>
      </w:pPr>
      <w:hyperlink w:anchor="_TOC_250204" w:history="1">
        <w:r>
          <w:t>Stopping</w:t>
        </w:r>
        <w:r>
          <w:rPr>
            <w:spacing w:val="-2"/>
          </w:rPr>
          <w:t xml:space="preserve"> </w:t>
        </w:r>
        <w:r>
          <w:t>near an</w:t>
        </w:r>
        <w:r>
          <w:rPr>
            <w:spacing w:val="1"/>
          </w:rPr>
          <w:t xml:space="preserve"> </w:t>
        </w:r>
        <w:r>
          <w:t>obstruction</w:t>
        </w:r>
        <w:r>
          <w:tab/>
          <w:t>172</w:t>
        </w:r>
      </w:hyperlink>
    </w:p>
    <w:p w14:paraId="245DFE11" w14:textId="77777777" w:rsidR="004C364A" w:rsidRDefault="004C364A" w:rsidP="001177CC">
      <w:pPr>
        <w:pStyle w:val="TOC4"/>
        <w:numPr>
          <w:ilvl w:val="0"/>
          <w:numId w:val="146"/>
        </w:numPr>
        <w:tabs>
          <w:tab w:val="left" w:pos="1979"/>
          <w:tab w:val="right" w:pos="9161"/>
        </w:tabs>
        <w:ind w:left="1978" w:hanging="362"/>
      </w:pPr>
      <w:hyperlink w:anchor="_TOC_250203" w:history="1">
        <w:r>
          <w:t>Stopping</w:t>
        </w:r>
        <w:r>
          <w:rPr>
            <w:spacing w:val="-2"/>
          </w:rPr>
          <w:t xml:space="preserve"> </w:t>
        </w:r>
        <w:r>
          <w:t>on</w:t>
        </w:r>
        <w:r>
          <w:rPr>
            <w:spacing w:val="-1"/>
          </w:rPr>
          <w:t xml:space="preserve"> </w:t>
        </w:r>
        <w:r>
          <w:t>a</w:t>
        </w:r>
        <w:r>
          <w:rPr>
            <w:spacing w:val="-1"/>
          </w:rPr>
          <w:t xml:space="preserve"> </w:t>
        </w:r>
        <w:r>
          <w:t>bridge</w:t>
        </w:r>
        <w:r>
          <w:rPr>
            <w:spacing w:val="-1"/>
          </w:rPr>
          <w:t xml:space="preserve"> </w:t>
        </w:r>
        <w:r>
          <w:t>or in</w:t>
        </w:r>
        <w:r>
          <w:rPr>
            <w:spacing w:val="1"/>
          </w:rPr>
          <w:t xml:space="preserve"> </w:t>
        </w:r>
        <w:r>
          <w:t>a</w:t>
        </w:r>
        <w:r>
          <w:rPr>
            <w:spacing w:val="-3"/>
          </w:rPr>
          <w:t xml:space="preserve"> </w:t>
        </w:r>
        <w:r>
          <w:t>tunnel etc</w:t>
        </w:r>
        <w:r>
          <w:tab/>
          <w:t>172</w:t>
        </w:r>
      </w:hyperlink>
    </w:p>
    <w:p w14:paraId="44E89C5B" w14:textId="77777777" w:rsidR="004C364A" w:rsidRDefault="004C364A" w:rsidP="001177CC">
      <w:pPr>
        <w:pStyle w:val="TOC4"/>
        <w:numPr>
          <w:ilvl w:val="0"/>
          <w:numId w:val="146"/>
        </w:numPr>
        <w:tabs>
          <w:tab w:val="left" w:pos="1979"/>
          <w:tab w:val="right" w:pos="9161"/>
        </w:tabs>
        <w:ind w:left="1978" w:hanging="362"/>
      </w:pPr>
      <w:hyperlink w:anchor="_TOC_250202" w:history="1">
        <w:r>
          <w:t>Stopping</w:t>
        </w:r>
        <w:r>
          <w:rPr>
            <w:spacing w:val="-2"/>
          </w:rPr>
          <w:t xml:space="preserve"> </w:t>
        </w:r>
        <w:r>
          <w:t>on</w:t>
        </w:r>
        <w:r>
          <w:rPr>
            <w:spacing w:val="-1"/>
          </w:rPr>
          <w:t xml:space="preserve"> </w:t>
        </w:r>
        <w:r>
          <w:t>a</w:t>
        </w:r>
        <w:r>
          <w:rPr>
            <w:spacing w:val="-1"/>
          </w:rPr>
          <w:t xml:space="preserve"> </w:t>
        </w:r>
        <w:r>
          <w:t>crest or curve</w:t>
        </w:r>
        <w:r>
          <w:rPr>
            <w:spacing w:val="-3"/>
          </w:rPr>
          <w:t xml:space="preserve"> </w:t>
        </w:r>
        <w:r>
          <w:t>outside</w:t>
        </w:r>
        <w:r>
          <w:rPr>
            <w:spacing w:val="-1"/>
          </w:rPr>
          <w:t xml:space="preserve"> </w:t>
        </w:r>
        <w:r>
          <w:t>a</w:t>
        </w:r>
        <w:r>
          <w:rPr>
            <w:spacing w:val="-1"/>
          </w:rPr>
          <w:t xml:space="preserve"> </w:t>
        </w:r>
        <w:r>
          <w:t>built-up</w:t>
        </w:r>
        <w:r>
          <w:rPr>
            <w:spacing w:val="1"/>
          </w:rPr>
          <w:t xml:space="preserve"> </w:t>
        </w:r>
        <w:r>
          <w:t>area</w:t>
        </w:r>
        <w:r>
          <w:tab/>
          <w:t>173</w:t>
        </w:r>
      </w:hyperlink>
    </w:p>
    <w:p w14:paraId="2AC32228" w14:textId="77777777" w:rsidR="004C364A" w:rsidRDefault="004C364A" w:rsidP="001177CC">
      <w:pPr>
        <w:pStyle w:val="TOC4"/>
        <w:numPr>
          <w:ilvl w:val="0"/>
          <w:numId w:val="146"/>
        </w:numPr>
        <w:tabs>
          <w:tab w:val="left" w:pos="1979"/>
          <w:tab w:val="right" w:pos="9161"/>
        </w:tabs>
        <w:ind w:left="1978" w:hanging="362"/>
      </w:pPr>
      <w:hyperlink w:anchor="_TOC_250201" w:history="1">
        <w:r>
          <w:t>Stopping</w:t>
        </w:r>
        <w:r>
          <w:rPr>
            <w:spacing w:val="-2"/>
          </w:rPr>
          <w:t xml:space="preserve"> </w:t>
        </w:r>
        <w:r>
          <w:t>near a</w:t>
        </w:r>
        <w:r>
          <w:rPr>
            <w:spacing w:val="-1"/>
          </w:rPr>
          <w:t xml:space="preserve"> </w:t>
        </w:r>
        <w:r>
          <w:t>fire hydrant etc</w:t>
        </w:r>
        <w:r>
          <w:tab/>
          <w:t>173</w:t>
        </w:r>
      </w:hyperlink>
    </w:p>
    <w:p w14:paraId="1B021CDE" w14:textId="77777777" w:rsidR="004C364A" w:rsidRDefault="004C364A" w:rsidP="001177CC">
      <w:pPr>
        <w:pStyle w:val="TOC4"/>
        <w:numPr>
          <w:ilvl w:val="0"/>
          <w:numId w:val="146"/>
        </w:numPr>
        <w:tabs>
          <w:tab w:val="left" w:pos="1979"/>
          <w:tab w:val="right" w:pos="9161"/>
        </w:tabs>
        <w:ind w:left="1978" w:hanging="362"/>
      </w:pPr>
      <w:hyperlink w:anchor="_TOC_250200" w:history="1">
        <w:r>
          <w:t>Stopping</w:t>
        </w:r>
        <w:r>
          <w:rPr>
            <w:spacing w:val="-2"/>
          </w:rPr>
          <w:t xml:space="preserve"> </w:t>
        </w:r>
        <w:r>
          <w:t>at or</w:t>
        </w:r>
        <w:r>
          <w:rPr>
            <w:spacing w:val="-2"/>
          </w:rPr>
          <w:t xml:space="preserve"> </w:t>
        </w:r>
        <w:r>
          <w:t>near a</w:t>
        </w:r>
        <w:r>
          <w:rPr>
            <w:spacing w:val="-1"/>
          </w:rPr>
          <w:t xml:space="preserve"> </w:t>
        </w:r>
        <w:r>
          <w:t>bus stop</w:t>
        </w:r>
        <w:r>
          <w:tab/>
          <w:t>174</w:t>
        </w:r>
      </w:hyperlink>
    </w:p>
    <w:p w14:paraId="3B1A3D4D" w14:textId="77777777" w:rsidR="004C364A" w:rsidRDefault="004C364A" w:rsidP="001177CC">
      <w:pPr>
        <w:pStyle w:val="TOC4"/>
        <w:numPr>
          <w:ilvl w:val="0"/>
          <w:numId w:val="146"/>
        </w:numPr>
        <w:tabs>
          <w:tab w:val="left" w:pos="1979"/>
          <w:tab w:val="right" w:pos="9161"/>
        </w:tabs>
        <w:spacing w:before="41"/>
        <w:ind w:left="1978" w:hanging="362"/>
      </w:pPr>
      <w:hyperlink w:anchor="_TOC_250199" w:history="1">
        <w:r>
          <w:t>Stopping</w:t>
        </w:r>
        <w:r>
          <w:rPr>
            <w:spacing w:val="-1"/>
          </w:rPr>
          <w:t xml:space="preserve"> </w:t>
        </w:r>
        <w:r>
          <w:t>at or</w:t>
        </w:r>
        <w:r>
          <w:rPr>
            <w:spacing w:val="-2"/>
          </w:rPr>
          <w:t xml:space="preserve"> </w:t>
        </w:r>
        <w:r>
          <w:t>near a</w:t>
        </w:r>
        <w:r>
          <w:rPr>
            <w:spacing w:val="-1"/>
          </w:rPr>
          <w:t xml:space="preserve"> </w:t>
        </w:r>
        <w:r>
          <w:t>tram</w:t>
        </w:r>
        <w:r>
          <w:rPr>
            <w:spacing w:val="-4"/>
          </w:rPr>
          <w:t xml:space="preserve"> </w:t>
        </w:r>
        <w:r>
          <w:t>stop</w:t>
        </w:r>
        <w:r>
          <w:tab/>
          <w:t>174</w:t>
        </w:r>
      </w:hyperlink>
    </w:p>
    <w:p w14:paraId="78AE85D7" w14:textId="77777777" w:rsidR="004C364A" w:rsidRDefault="004C364A" w:rsidP="001177CC">
      <w:pPr>
        <w:pStyle w:val="TOC4"/>
        <w:numPr>
          <w:ilvl w:val="0"/>
          <w:numId w:val="146"/>
        </w:numPr>
        <w:tabs>
          <w:tab w:val="left" w:pos="1979"/>
          <w:tab w:val="right" w:pos="9161"/>
        </w:tabs>
        <w:spacing w:before="37"/>
        <w:ind w:left="1978" w:hanging="362"/>
      </w:pPr>
      <w:hyperlink w:anchor="_TOC_250198" w:history="1">
        <w:r>
          <w:t>Stopping</w:t>
        </w:r>
        <w:r>
          <w:rPr>
            <w:spacing w:val="-2"/>
          </w:rPr>
          <w:t xml:space="preserve"> </w:t>
        </w:r>
        <w:r>
          <w:t>on</w:t>
        </w:r>
        <w:r>
          <w:rPr>
            <w:spacing w:val="-1"/>
          </w:rPr>
          <w:t xml:space="preserve"> </w:t>
        </w:r>
        <w:r>
          <w:t>a</w:t>
        </w:r>
        <w:r>
          <w:rPr>
            <w:spacing w:val="-1"/>
          </w:rPr>
          <w:t xml:space="preserve"> </w:t>
        </w:r>
        <w:r>
          <w:t>path, dividing</w:t>
        </w:r>
        <w:r>
          <w:rPr>
            <w:spacing w:val="-4"/>
          </w:rPr>
          <w:t xml:space="preserve"> </w:t>
        </w:r>
        <w:r>
          <w:t>strip,</w:t>
        </w:r>
        <w:r>
          <w:rPr>
            <w:spacing w:val="-1"/>
          </w:rPr>
          <w:t xml:space="preserve"> </w:t>
        </w:r>
        <w:r>
          <w:t>,</w:t>
        </w:r>
        <w:r>
          <w:rPr>
            <w:spacing w:val="-2"/>
          </w:rPr>
          <w:t xml:space="preserve"> </w:t>
        </w:r>
        <w:r>
          <w:t>nature</w:t>
        </w:r>
        <w:r>
          <w:rPr>
            <w:spacing w:val="-1"/>
          </w:rPr>
          <w:t xml:space="preserve"> </w:t>
        </w:r>
        <w:r>
          <w:t>strip,</w:t>
        </w:r>
        <w:r>
          <w:rPr>
            <w:spacing w:val="-2"/>
          </w:rPr>
          <w:t xml:space="preserve"> </w:t>
        </w:r>
        <w:r>
          <w:t>painted</w:t>
        </w:r>
        <w:r>
          <w:rPr>
            <w:spacing w:val="1"/>
          </w:rPr>
          <w:t xml:space="preserve"> </w:t>
        </w:r>
        <w:r>
          <w:t>island</w:t>
        </w:r>
        <w:r>
          <w:rPr>
            <w:spacing w:val="-2"/>
          </w:rPr>
          <w:t xml:space="preserve"> </w:t>
        </w:r>
        <w:r>
          <w:t>or traffic island</w:t>
        </w:r>
        <w:r>
          <w:tab/>
          <w:t>175</w:t>
        </w:r>
      </w:hyperlink>
    </w:p>
    <w:p w14:paraId="5A518543" w14:textId="77777777" w:rsidR="004C364A" w:rsidRDefault="004C364A" w:rsidP="001177CC">
      <w:pPr>
        <w:pStyle w:val="TOC4"/>
        <w:numPr>
          <w:ilvl w:val="0"/>
          <w:numId w:val="146"/>
        </w:numPr>
        <w:tabs>
          <w:tab w:val="left" w:pos="1980"/>
          <w:tab w:val="right" w:pos="9161"/>
        </w:tabs>
        <w:spacing w:before="41"/>
        <w:ind w:left="1979" w:hanging="363"/>
      </w:pPr>
      <w:hyperlink w:anchor="_TOC_250197" w:history="1">
        <w:r>
          <w:t>Obstructing</w:t>
        </w:r>
        <w:r>
          <w:rPr>
            <w:spacing w:val="-2"/>
          </w:rPr>
          <w:t xml:space="preserve"> </w:t>
        </w:r>
        <w:r>
          <w:t>access</w:t>
        </w:r>
        <w:r>
          <w:rPr>
            <w:spacing w:val="-1"/>
          </w:rPr>
          <w:t xml:space="preserve"> </w:t>
        </w:r>
        <w:r>
          <w:t>to</w:t>
        </w:r>
        <w:r>
          <w:rPr>
            <w:spacing w:val="1"/>
          </w:rPr>
          <w:t xml:space="preserve"> </w:t>
        </w:r>
        <w:r>
          <w:t>and</w:t>
        </w:r>
        <w:r>
          <w:rPr>
            <w:spacing w:val="-1"/>
          </w:rPr>
          <w:t xml:space="preserve"> </w:t>
        </w:r>
        <w:r>
          <w:t>from</w:t>
        </w:r>
        <w:r>
          <w:rPr>
            <w:spacing w:val="-3"/>
          </w:rPr>
          <w:t xml:space="preserve"> </w:t>
        </w:r>
        <w:r>
          <w:t>a</w:t>
        </w:r>
        <w:r>
          <w:rPr>
            <w:spacing w:val="2"/>
          </w:rPr>
          <w:t xml:space="preserve"> </w:t>
        </w:r>
        <w:r>
          <w:t>footpath,</w:t>
        </w:r>
        <w:r>
          <w:rPr>
            <w:spacing w:val="-1"/>
          </w:rPr>
          <w:t xml:space="preserve"> </w:t>
        </w:r>
        <w:r>
          <w:t>driveway</w:t>
        </w:r>
        <w:r>
          <w:rPr>
            <w:spacing w:val="-4"/>
          </w:rPr>
          <w:t xml:space="preserve"> </w:t>
        </w:r>
        <w:r>
          <w:t>etc</w:t>
        </w:r>
        <w:r>
          <w:tab/>
          <w:t>175</w:t>
        </w:r>
      </w:hyperlink>
    </w:p>
    <w:p w14:paraId="0472346F" w14:textId="77777777" w:rsidR="004C364A" w:rsidRDefault="004C364A" w:rsidP="001177CC">
      <w:pPr>
        <w:pStyle w:val="TOC4"/>
        <w:numPr>
          <w:ilvl w:val="0"/>
          <w:numId w:val="146"/>
        </w:numPr>
        <w:tabs>
          <w:tab w:val="left" w:pos="1979"/>
          <w:tab w:val="right" w:pos="9161"/>
        </w:tabs>
        <w:ind w:left="1978" w:hanging="362"/>
      </w:pPr>
      <w:hyperlink w:anchor="_TOC_250196" w:history="1">
        <w:r>
          <w:t>Stopping</w:t>
        </w:r>
        <w:r>
          <w:rPr>
            <w:spacing w:val="-1"/>
          </w:rPr>
          <w:t xml:space="preserve"> </w:t>
        </w:r>
        <w:r>
          <w:t>near a</w:t>
        </w:r>
        <w:r>
          <w:rPr>
            <w:spacing w:val="-1"/>
          </w:rPr>
          <w:t xml:space="preserve"> </w:t>
        </w:r>
        <w:r>
          <w:t>postbox</w:t>
        </w:r>
        <w:r>
          <w:tab/>
          <w:t>176</w:t>
        </w:r>
      </w:hyperlink>
    </w:p>
    <w:p w14:paraId="2C5238AD" w14:textId="77777777" w:rsidR="004C364A" w:rsidRDefault="004C364A" w:rsidP="001177CC">
      <w:pPr>
        <w:pStyle w:val="TOC4"/>
        <w:numPr>
          <w:ilvl w:val="0"/>
          <w:numId w:val="146"/>
        </w:numPr>
        <w:tabs>
          <w:tab w:val="left" w:pos="1979"/>
          <w:tab w:val="right" w:pos="9161"/>
        </w:tabs>
        <w:ind w:left="1978" w:hanging="362"/>
      </w:pPr>
      <w:hyperlink w:anchor="_TOC_250195" w:history="1">
        <w:r>
          <w:t>Stopping</w:t>
        </w:r>
        <w:r>
          <w:rPr>
            <w:spacing w:val="-1"/>
          </w:rPr>
          <w:t xml:space="preserve"> </w:t>
        </w:r>
        <w:r>
          <w:t>on</w:t>
        </w:r>
        <w:r>
          <w:rPr>
            <w:spacing w:val="-1"/>
          </w:rPr>
          <w:t xml:space="preserve"> </w:t>
        </w:r>
        <w:r>
          <w:t>roads—heavy</w:t>
        </w:r>
        <w:r>
          <w:rPr>
            <w:spacing w:val="-4"/>
          </w:rPr>
          <w:t xml:space="preserve"> </w:t>
        </w:r>
        <w:r>
          <w:t>and</w:t>
        </w:r>
        <w:r>
          <w:rPr>
            <w:spacing w:val="1"/>
          </w:rPr>
          <w:t xml:space="preserve"> </w:t>
        </w:r>
        <w:r>
          <w:t>long</w:t>
        </w:r>
        <w:r>
          <w:rPr>
            <w:spacing w:val="-1"/>
          </w:rPr>
          <w:t xml:space="preserve"> </w:t>
        </w:r>
        <w:r>
          <w:t>vehicles</w:t>
        </w:r>
        <w:r>
          <w:tab/>
          <w:t>177</w:t>
        </w:r>
      </w:hyperlink>
    </w:p>
    <w:p w14:paraId="69552115" w14:textId="77777777" w:rsidR="004C364A" w:rsidRDefault="004C364A" w:rsidP="001177CC">
      <w:pPr>
        <w:pStyle w:val="TOC4"/>
        <w:numPr>
          <w:ilvl w:val="0"/>
          <w:numId w:val="146"/>
        </w:numPr>
        <w:tabs>
          <w:tab w:val="left" w:pos="1979"/>
          <w:tab w:val="right" w:pos="9161"/>
        </w:tabs>
        <w:spacing w:before="41"/>
        <w:ind w:left="1978" w:hanging="362"/>
      </w:pPr>
      <w:hyperlink w:anchor="_TOC_250194" w:history="1">
        <w:r>
          <w:t>Stopping</w:t>
        </w:r>
        <w:r>
          <w:rPr>
            <w:spacing w:val="-2"/>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bicycle parking</w:t>
        </w:r>
        <w:r>
          <w:rPr>
            <w:spacing w:val="-1"/>
          </w:rPr>
          <w:t xml:space="preserve"> </w:t>
        </w:r>
        <w:r>
          <w:t>sign</w:t>
        </w:r>
        <w:r>
          <w:tab/>
          <w:t>177</w:t>
        </w:r>
      </w:hyperlink>
    </w:p>
    <w:p w14:paraId="01E3137A" w14:textId="77777777" w:rsidR="004C364A" w:rsidRDefault="004C364A" w:rsidP="001177CC">
      <w:pPr>
        <w:pStyle w:val="TOC4"/>
        <w:numPr>
          <w:ilvl w:val="0"/>
          <w:numId w:val="146"/>
        </w:numPr>
        <w:tabs>
          <w:tab w:val="left" w:pos="1979"/>
          <w:tab w:val="right" w:pos="9161"/>
        </w:tabs>
        <w:ind w:left="1978" w:hanging="362"/>
      </w:pPr>
      <w:hyperlink w:anchor="_TOC_250193" w:history="1">
        <w:r>
          <w:t>Stopping</w:t>
        </w:r>
        <w:r>
          <w:rPr>
            <w:spacing w:val="-2"/>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motor bike</w:t>
        </w:r>
        <w:r>
          <w:rPr>
            <w:spacing w:val="-1"/>
          </w:rPr>
          <w:t xml:space="preserve"> </w:t>
        </w:r>
        <w:r>
          <w:t>parking</w:t>
        </w:r>
        <w:r>
          <w:rPr>
            <w:spacing w:val="-1"/>
          </w:rPr>
          <w:t xml:space="preserve"> </w:t>
        </w:r>
        <w:r>
          <w:t>sign</w:t>
        </w:r>
        <w:r>
          <w:tab/>
          <w:t>178</w:t>
        </w:r>
      </w:hyperlink>
    </w:p>
    <w:p w14:paraId="7F6ED18F" w14:textId="77777777" w:rsidR="004C364A" w:rsidRDefault="004C364A" w:rsidP="001177CC">
      <w:pPr>
        <w:pStyle w:val="TOC4"/>
        <w:numPr>
          <w:ilvl w:val="0"/>
          <w:numId w:val="146"/>
        </w:numPr>
        <w:tabs>
          <w:tab w:val="left" w:pos="1979"/>
          <w:tab w:val="right" w:pos="9161"/>
        </w:tabs>
        <w:ind w:left="1978" w:hanging="362"/>
      </w:pPr>
      <w:hyperlink w:anchor="_TOC_250192" w:history="1">
        <w:r>
          <w:t>Stopping</w:t>
        </w:r>
        <w:r>
          <w:rPr>
            <w:spacing w:val="-2"/>
          </w:rPr>
          <w:t xml:space="preserve"> </w:t>
        </w:r>
        <w:r>
          <w:t>in</w:t>
        </w:r>
        <w:r>
          <w:rPr>
            <w:spacing w:val="1"/>
          </w:rPr>
          <w:t xml:space="preserve"> </w:t>
        </w:r>
        <w:r>
          <w:t>a</w:t>
        </w:r>
        <w:r>
          <w:rPr>
            <w:spacing w:val="-3"/>
          </w:rPr>
          <w:t xml:space="preserve"> </w:t>
        </w:r>
        <w:r>
          <w:t>parking</w:t>
        </w:r>
        <w:r>
          <w:rPr>
            <w:spacing w:val="-1"/>
          </w:rPr>
          <w:t xml:space="preserve"> </w:t>
        </w:r>
        <w:r>
          <w:t>area</w:t>
        </w:r>
        <w:r>
          <w:rPr>
            <w:spacing w:val="-1"/>
          </w:rPr>
          <w:t xml:space="preserve"> </w:t>
        </w:r>
        <w:r>
          <w:t>for people</w:t>
        </w:r>
        <w:r>
          <w:rPr>
            <w:spacing w:val="4"/>
          </w:rPr>
          <w:t xml:space="preserve"> </w:t>
        </w:r>
        <w:r>
          <w:t>with</w:t>
        </w:r>
        <w:r>
          <w:rPr>
            <w:spacing w:val="1"/>
          </w:rPr>
          <w:t xml:space="preserve"> </w:t>
        </w:r>
        <w:r>
          <w:t>disabilities</w:t>
        </w:r>
        <w:r>
          <w:tab/>
          <w:t>178</w:t>
        </w:r>
      </w:hyperlink>
    </w:p>
    <w:p w14:paraId="596A5B87" w14:textId="77777777" w:rsidR="004C364A" w:rsidRDefault="004C364A" w:rsidP="004C364A">
      <w:pPr>
        <w:pStyle w:val="TOC4"/>
        <w:tabs>
          <w:tab w:val="right" w:pos="9161"/>
        </w:tabs>
        <w:ind w:left="1617" w:firstLine="0"/>
      </w:pPr>
      <w:hyperlink w:anchor="_TOC_250191" w:history="1">
        <w:r>
          <w:t>203A</w:t>
        </w:r>
        <w:r>
          <w:rPr>
            <w:spacing w:val="43"/>
          </w:rPr>
          <w:t xml:space="preserve"> </w:t>
        </w:r>
        <w:r>
          <w:t>Stopping</w:t>
        </w:r>
        <w:r>
          <w:rPr>
            <w:spacing w:val="-1"/>
          </w:rPr>
          <w:t xml:space="preserve"> </w:t>
        </w:r>
        <w:r>
          <w:t>in</w:t>
        </w:r>
        <w:r>
          <w:rPr>
            <w:spacing w:val="1"/>
          </w:rPr>
          <w:t xml:space="preserve"> </w:t>
        </w:r>
        <w:r>
          <w:t>a</w:t>
        </w:r>
        <w:r>
          <w:rPr>
            <w:spacing w:val="-1"/>
          </w:rPr>
          <w:t xml:space="preserve"> </w:t>
        </w:r>
        <w:r>
          <w:t>slip</w:t>
        </w:r>
        <w:r>
          <w:rPr>
            <w:spacing w:val="1"/>
          </w:rPr>
          <w:t xml:space="preserve"> </w:t>
        </w:r>
        <w:r>
          <w:t>lane</w:t>
        </w:r>
        <w:r>
          <w:tab/>
          <w:t>179</w:t>
        </w:r>
      </w:hyperlink>
    </w:p>
    <w:p w14:paraId="60462F45" w14:textId="77777777" w:rsidR="004C364A" w:rsidRDefault="004C364A" w:rsidP="004C364A">
      <w:pPr>
        <w:pStyle w:val="TOC2"/>
        <w:tabs>
          <w:tab w:val="right" w:pos="9159"/>
        </w:tabs>
      </w:pPr>
      <w:hyperlink w:anchor="_TOC_250190" w:history="1">
        <w:r>
          <w:t>Division</w:t>
        </w:r>
        <w:r>
          <w:rPr>
            <w:spacing w:val="-1"/>
          </w:rPr>
          <w:t xml:space="preserve"> </w:t>
        </w:r>
        <w:r>
          <w:t>7—Permissive parking</w:t>
        </w:r>
        <w:r>
          <w:rPr>
            <w:spacing w:val="-3"/>
          </w:rPr>
          <w:t xml:space="preserve"> </w:t>
        </w:r>
        <w:r>
          <w:t>signs and parking</w:t>
        </w:r>
        <w:r>
          <w:rPr>
            <w:spacing w:val="-3"/>
          </w:rPr>
          <w:t xml:space="preserve"> </w:t>
        </w:r>
        <w:r>
          <w:t>fees</w:t>
        </w:r>
        <w:r>
          <w:tab/>
          <w:t>180</w:t>
        </w:r>
      </w:hyperlink>
    </w:p>
    <w:p w14:paraId="7F90531D" w14:textId="77777777" w:rsidR="004C364A" w:rsidRDefault="004C364A" w:rsidP="001177CC">
      <w:pPr>
        <w:pStyle w:val="TOC4"/>
        <w:numPr>
          <w:ilvl w:val="0"/>
          <w:numId w:val="146"/>
        </w:numPr>
        <w:tabs>
          <w:tab w:val="left" w:pos="1979"/>
          <w:tab w:val="right" w:pos="9161"/>
        </w:tabs>
        <w:spacing w:before="39"/>
        <w:ind w:left="1978" w:hanging="362"/>
      </w:pPr>
      <w:hyperlink w:anchor="_TOC_250189" w:history="1">
        <w:r>
          <w:t>Meaning</w:t>
        </w:r>
        <w:r>
          <w:rPr>
            <w:spacing w:val="-2"/>
          </w:rPr>
          <w:t xml:space="preserve"> </w:t>
        </w:r>
        <w:r>
          <w:t>of</w:t>
        </w:r>
        <w:r>
          <w:rPr>
            <w:spacing w:val="-2"/>
          </w:rPr>
          <w:t xml:space="preserve"> </w:t>
        </w:r>
        <w:r>
          <w:t>certain</w:t>
        </w:r>
        <w:r>
          <w:rPr>
            <w:spacing w:val="1"/>
          </w:rPr>
          <w:t xml:space="preserve"> </w:t>
        </w:r>
        <w:r>
          <w:t>information</w:t>
        </w:r>
        <w:r>
          <w:rPr>
            <w:spacing w:val="-1"/>
          </w:rPr>
          <w:t xml:space="preserve"> </w:t>
        </w:r>
        <w:r>
          <w:t>on</w:t>
        </w:r>
        <w:r>
          <w:rPr>
            <w:spacing w:val="-1"/>
          </w:rPr>
          <w:t xml:space="preserve"> </w:t>
        </w:r>
        <w:r>
          <w:t>or</w:t>
        </w:r>
        <w:r>
          <w:rPr>
            <w:spacing w:val="-1"/>
          </w:rPr>
          <w:t xml:space="preserve"> </w:t>
        </w:r>
        <w:r>
          <w:t>with</w:t>
        </w:r>
        <w:r>
          <w:rPr>
            <w:spacing w:val="-1"/>
          </w:rPr>
          <w:t xml:space="preserve"> </w:t>
        </w:r>
        <w:r>
          <w:t>permissive</w:t>
        </w:r>
        <w:r>
          <w:rPr>
            <w:spacing w:val="-1"/>
          </w:rPr>
          <w:t xml:space="preserve"> </w:t>
        </w:r>
        <w:r>
          <w:t>parking</w:t>
        </w:r>
        <w:r>
          <w:rPr>
            <w:spacing w:val="-1"/>
          </w:rPr>
          <w:t xml:space="preserve"> </w:t>
        </w:r>
        <w:r>
          <w:t>signs</w:t>
        </w:r>
        <w:r>
          <w:tab/>
          <w:t>180</w:t>
        </w:r>
      </w:hyperlink>
    </w:p>
    <w:p w14:paraId="5ED172B3" w14:textId="77777777" w:rsidR="004C364A" w:rsidRDefault="004C364A" w:rsidP="001177CC">
      <w:pPr>
        <w:pStyle w:val="TOC4"/>
        <w:numPr>
          <w:ilvl w:val="0"/>
          <w:numId w:val="146"/>
        </w:numPr>
        <w:tabs>
          <w:tab w:val="left" w:pos="1977"/>
          <w:tab w:val="right" w:pos="9161"/>
        </w:tabs>
        <w:ind w:left="1976" w:hanging="360"/>
      </w:pPr>
      <w:hyperlink w:anchor="_TOC_250188" w:history="1">
        <w:r>
          <w:t>Parking</w:t>
        </w:r>
        <w:r>
          <w:rPr>
            <w:spacing w:val="-2"/>
          </w:rPr>
          <w:t xml:space="preserve"> </w:t>
        </w:r>
        <w:r>
          <w:t>for longer than</w:t>
        </w:r>
        <w:r>
          <w:rPr>
            <w:spacing w:val="-1"/>
          </w:rPr>
          <w:t xml:space="preserve"> </w:t>
        </w:r>
        <w:r>
          <w:t>indicated</w:t>
        </w:r>
        <w:r>
          <w:tab/>
          <w:t>181</w:t>
        </w:r>
      </w:hyperlink>
    </w:p>
    <w:p w14:paraId="242A1DE9" w14:textId="77777777" w:rsidR="004C364A" w:rsidRDefault="004C364A" w:rsidP="004C364A">
      <w:pPr>
        <w:pStyle w:val="TOC4"/>
        <w:tabs>
          <w:tab w:val="right" w:pos="9161"/>
        </w:tabs>
        <w:ind w:left="1617" w:firstLine="0"/>
      </w:pPr>
      <w:hyperlink w:anchor="_TOC_250187" w:history="1">
        <w:r>
          <w:t>205A</w:t>
        </w:r>
        <w:r>
          <w:rPr>
            <w:spacing w:val="40"/>
          </w:rPr>
          <w:t xml:space="preserve"> </w:t>
        </w:r>
        <w:r>
          <w:t>Parking</w:t>
        </w:r>
        <w:r>
          <w:rPr>
            <w:spacing w:val="-1"/>
          </w:rPr>
          <w:t xml:space="preserve"> </w:t>
        </w:r>
        <w:r>
          <w:t>outside</w:t>
        </w:r>
        <w:r>
          <w:rPr>
            <w:spacing w:val="-1"/>
          </w:rPr>
          <w:t xml:space="preserve"> </w:t>
        </w:r>
        <w:r>
          <w:t>times indicated</w:t>
        </w:r>
        <w:r>
          <w:tab/>
          <w:t>182</w:t>
        </w:r>
      </w:hyperlink>
    </w:p>
    <w:p w14:paraId="7ECA4829" w14:textId="77777777" w:rsidR="004C364A" w:rsidRDefault="004C364A" w:rsidP="001177CC">
      <w:pPr>
        <w:pStyle w:val="TOC4"/>
        <w:numPr>
          <w:ilvl w:val="0"/>
          <w:numId w:val="146"/>
        </w:numPr>
        <w:tabs>
          <w:tab w:val="left" w:pos="1979"/>
          <w:tab w:val="right" w:pos="9161"/>
        </w:tabs>
        <w:ind w:left="1978" w:hanging="362"/>
      </w:pPr>
      <w:hyperlink w:anchor="_TOC_250186" w:history="1">
        <w:r>
          <w:t>Time</w:t>
        </w:r>
        <w:r>
          <w:rPr>
            <w:spacing w:val="-2"/>
          </w:rPr>
          <w:t xml:space="preserve"> </w:t>
        </w:r>
        <w:r>
          <w:t>extension</w:t>
        </w:r>
        <w:r>
          <w:rPr>
            <w:spacing w:val="1"/>
          </w:rPr>
          <w:t xml:space="preserve"> </w:t>
        </w:r>
        <w:r>
          <w:t>for people with</w:t>
        </w:r>
        <w:r>
          <w:rPr>
            <w:spacing w:val="-1"/>
          </w:rPr>
          <w:t xml:space="preserve"> </w:t>
        </w:r>
        <w:r>
          <w:t>disabilities</w:t>
        </w:r>
        <w:r>
          <w:tab/>
          <w:t>182</w:t>
        </w:r>
      </w:hyperlink>
    </w:p>
    <w:p w14:paraId="313F48E7" w14:textId="77777777" w:rsidR="004C364A" w:rsidRDefault="004C364A" w:rsidP="001177CC">
      <w:pPr>
        <w:pStyle w:val="TOC4"/>
        <w:numPr>
          <w:ilvl w:val="0"/>
          <w:numId w:val="146"/>
        </w:numPr>
        <w:tabs>
          <w:tab w:val="left" w:pos="1977"/>
          <w:tab w:val="right" w:pos="9161"/>
        </w:tabs>
        <w:spacing w:before="41"/>
        <w:ind w:left="1976" w:hanging="360"/>
      </w:pPr>
      <w:hyperlink w:anchor="_TOC_250185" w:history="1">
        <w:r>
          <w:t>Parking</w:t>
        </w:r>
        <w:r>
          <w:rPr>
            <w:spacing w:val="-2"/>
          </w:rPr>
          <w:t xml:space="preserve"> </w:t>
        </w:r>
        <w:r>
          <w:t>where</w:t>
        </w:r>
        <w:r>
          <w:rPr>
            <w:spacing w:val="-1"/>
          </w:rPr>
          <w:t xml:space="preserve"> </w:t>
        </w:r>
        <w:r>
          <w:t>fees are</w:t>
        </w:r>
        <w:r>
          <w:rPr>
            <w:spacing w:val="-1"/>
          </w:rPr>
          <w:t xml:space="preserve"> </w:t>
        </w:r>
        <w:r>
          <w:t>payable</w:t>
        </w:r>
        <w:r>
          <w:tab/>
          <w:t>183</w:t>
        </w:r>
      </w:hyperlink>
    </w:p>
    <w:p w14:paraId="63DC9112" w14:textId="77777777" w:rsidR="004C364A" w:rsidRDefault="004C364A" w:rsidP="004C364A">
      <w:pPr>
        <w:pStyle w:val="TOC2"/>
        <w:tabs>
          <w:tab w:val="right" w:pos="9159"/>
        </w:tabs>
        <w:spacing w:before="79"/>
      </w:pPr>
      <w:hyperlink w:anchor="_TOC_250184" w:history="1">
        <w:r>
          <w:t>Division</w:t>
        </w:r>
        <w:r>
          <w:rPr>
            <w:spacing w:val="-1"/>
          </w:rPr>
          <w:t xml:space="preserve"> </w:t>
        </w:r>
        <w:r>
          <w:t>8—Parallel</w:t>
        </w:r>
        <w:r>
          <w:rPr>
            <w:spacing w:val="1"/>
          </w:rPr>
          <w:t xml:space="preserve"> </w:t>
        </w:r>
        <w:r>
          <w:t>parking</w:t>
        </w:r>
        <w:r>
          <w:tab/>
          <w:t>184</w:t>
        </w:r>
      </w:hyperlink>
    </w:p>
    <w:p w14:paraId="1FB64080" w14:textId="77777777" w:rsidR="004C364A" w:rsidRDefault="004C364A" w:rsidP="001177CC">
      <w:pPr>
        <w:pStyle w:val="TOC4"/>
        <w:numPr>
          <w:ilvl w:val="0"/>
          <w:numId w:val="146"/>
        </w:numPr>
        <w:tabs>
          <w:tab w:val="left" w:pos="1977"/>
          <w:tab w:val="right" w:pos="9161"/>
        </w:tabs>
        <w:spacing w:before="42"/>
        <w:ind w:left="1976" w:hanging="360"/>
      </w:pPr>
      <w:hyperlink w:anchor="_TOC_250183" w:history="1">
        <w:r>
          <w:t>Parallel</w:t>
        </w:r>
        <w:r>
          <w:rPr>
            <w:spacing w:val="-3"/>
          </w:rPr>
          <w:t xml:space="preserve"> </w:t>
        </w:r>
        <w:r>
          <w:t>parking</w:t>
        </w:r>
        <w:r>
          <w:rPr>
            <w:spacing w:val="-1"/>
          </w:rPr>
          <w:t xml:space="preserve"> </w:t>
        </w:r>
        <w:r>
          <w:t>on</w:t>
        </w:r>
        <w:r>
          <w:rPr>
            <w:spacing w:val="-1"/>
          </w:rPr>
          <w:t xml:space="preserve"> </w:t>
        </w:r>
        <w:r>
          <w:t>a</w:t>
        </w:r>
        <w:r>
          <w:rPr>
            <w:spacing w:val="-1"/>
          </w:rPr>
          <w:t xml:space="preserve"> </w:t>
        </w:r>
        <w:r>
          <w:t>road (except in</w:t>
        </w:r>
        <w:r>
          <w:rPr>
            <w:spacing w:val="1"/>
          </w:rPr>
          <w:t xml:space="preserve"> </w:t>
        </w:r>
        <w:r>
          <w:t>a</w:t>
        </w:r>
        <w:r>
          <w:rPr>
            <w:spacing w:val="-1"/>
          </w:rPr>
          <w:t xml:space="preserve"> </w:t>
        </w:r>
        <w:r>
          <w:t>median</w:t>
        </w:r>
        <w:r>
          <w:rPr>
            <w:spacing w:val="1"/>
          </w:rPr>
          <w:t xml:space="preserve"> </w:t>
        </w:r>
        <w:r>
          <w:t>strip</w:t>
        </w:r>
        <w:r>
          <w:rPr>
            <w:spacing w:val="-2"/>
          </w:rPr>
          <w:t xml:space="preserve"> </w:t>
        </w:r>
        <w:r>
          <w:t>parking</w:t>
        </w:r>
        <w:r>
          <w:rPr>
            <w:spacing w:val="-1"/>
          </w:rPr>
          <w:t xml:space="preserve"> </w:t>
        </w:r>
        <w:r>
          <w:t>area)</w:t>
        </w:r>
        <w:r>
          <w:tab/>
          <w:t>184</w:t>
        </w:r>
      </w:hyperlink>
    </w:p>
    <w:p w14:paraId="2DD523A0" w14:textId="77777777" w:rsidR="004C364A" w:rsidRDefault="004C364A" w:rsidP="004C364A">
      <w:pPr>
        <w:pStyle w:val="TOC4"/>
        <w:tabs>
          <w:tab w:val="right" w:pos="9161"/>
        </w:tabs>
        <w:ind w:left="1617" w:firstLine="0"/>
      </w:pPr>
      <w:hyperlink w:anchor="_TOC_250182" w:history="1">
        <w:r>
          <w:t>208A</w:t>
        </w:r>
        <w:r>
          <w:rPr>
            <w:spacing w:val="39"/>
          </w:rPr>
          <w:t xml:space="preserve"> </w:t>
        </w:r>
        <w:r>
          <w:t>Parallel parking</w:t>
        </w:r>
        <w:r>
          <w:rPr>
            <w:spacing w:val="-2"/>
          </w:rPr>
          <w:t xml:space="preserve"> </w:t>
        </w:r>
        <w:r>
          <w:t>in</w:t>
        </w:r>
        <w:r>
          <w:rPr>
            <w:spacing w:val="1"/>
          </w:rPr>
          <w:t xml:space="preserve"> </w:t>
        </w:r>
        <w:r>
          <w:t>a</w:t>
        </w:r>
        <w:r>
          <w:rPr>
            <w:spacing w:val="-1"/>
          </w:rPr>
          <w:t xml:space="preserve"> </w:t>
        </w:r>
        <w:r>
          <w:t>road-related area</w:t>
        </w:r>
        <w:r>
          <w:rPr>
            <w:spacing w:val="-1"/>
          </w:rPr>
          <w:t xml:space="preserve"> </w:t>
        </w:r>
        <w:r>
          <w:t>(except in a</w:t>
        </w:r>
        <w:r>
          <w:rPr>
            <w:spacing w:val="-1"/>
          </w:rPr>
          <w:t xml:space="preserve"> </w:t>
        </w:r>
        <w:r>
          <w:t>median</w:t>
        </w:r>
        <w:r>
          <w:rPr>
            <w:spacing w:val="1"/>
          </w:rPr>
          <w:t xml:space="preserve"> </w:t>
        </w:r>
        <w:r>
          <w:t>strip parking</w:t>
        </w:r>
        <w:r>
          <w:rPr>
            <w:spacing w:val="-1"/>
          </w:rPr>
          <w:t xml:space="preserve"> </w:t>
        </w:r>
        <w:r>
          <w:t>area)</w:t>
        </w:r>
        <w:r>
          <w:tab/>
          <w:t>185</w:t>
        </w:r>
      </w:hyperlink>
    </w:p>
    <w:p w14:paraId="64C482A5" w14:textId="77777777" w:rsidR="004C364A" w:rsidRDefault="004C364A" w:rsidP="001177CC">
      <w:pPr>
        <w:pStyle w:val="TOC4"/>
        <w:numPr>
          <w:ilvl w:val="0"/>
          <w:numId w:val="146"/>
        </w:numPr>
        <w:tabs>
          <w:tab w:val="left" w:pos="1977"/>
          <w:tab w:val="right" w:pos="9161"/>
        </w:tabs>
        <w:spacing w:before="41"/>
        <w:ind w:left="1976" w:hanging="360"/>
      </w:pPr>
      <w:hyperlink w:anchor="_TOC_250181" w:history="1">
        <w:r>
          <w:t>Parallel</w:t>
        </w:r>
        <w:r>
          <w:rPr>
            <w:spacing w:val="-3"/>
          </w:rPr>
          <w:t xml:space="preserve"> </w:t>
        </w:r>
        <w:r>
          <w:t>parking</w:t>
        </w:r>
        <w:r>
          <w:rPr>
            <w:spacing w:val="-1"/>
          </w:rPr>
          <w:t xml:space="preserve"> </w:t>
        </w:r>
        <w:r>
          <w:t>in</w:t>
        </w:r>
        <w:r>
          <w:rPr>
            <w:spacing w:val="1"/>
          </w:rPr>
          <w:t xml:space="preserve"> </w:t>
        </w:r>
        <w:r>
          <w:t>a</w:t>
        </w:r>
        <w:r>
          <w:rPr>
            <w:spacing w:val="-1"/>
          </w:rPr>
          <w:t xml:space="preserve"> </w:t>
        </w:r>
        <w:r>
          <w:t>median</w:t>
        </w:r>
        <w:r>
          <w:rPr>
            <w:spacing w:val="-2"/>
          </w:rPr>
          <w:t xml:space="preserve"> </w:t>
        </w:r>
        <w:r>
          <w:t>strip</w:t>
        </w:r>
        <w:r>
          <w:rPr>
            <w:spacing w:val="1"/>
          </w:rPr>
          <w:t xml:space="preserve"> </w:t>
        </w:r>
        <w:r>
          <w:t>parking</w:t>
        </w:r>
        <w:r>
          <w:rPr>
            <w:spacing w:val="-1"/>
          </w:rPr>
          <w:t xml:space="preserve"> </w:t>
        </w:r>
        <w:r>
          <w:t>area</w:t>
        </w:r>
        <w:r>
          <w:tab/>
          <w:t>186</w:t>
        </w:r>
      </w:hyperlink>
    </w:p>
    <w:p w14:paraId="61D4E5C1" w14:textId="77777777" w:rsidR="004C364A" w:rsidRDefault="004C364A" w:rsidP="004C364A">
      <w:pPr>
        <w:pStyle w:val="TOC2"/>
        <w:tabs>
          <w:tab w:val="right" w:pos="9159"/>
        </w:tabs>
        <w:spacing w:before="77"/>
      </w:pPr>
      <w:hyperlink w:anchor="_TOC_250180" w:history="1">
        <w:r>
          <w:t>Division</w:t>
        </w:r>
        <w:r>
          <w:rPr>
            <w:spacing w:val="-1"/>
          </w:rPr>
          <w:t xml:space="preserve"> </w:t>
        </w:r>
        <w:r>
          <w:t>9—Angle</w:t>
        </w:r>
        <w:r>
          <w:rPr>
            <w:spacing w:val="-2"/>
          </w:rPr>
          <w:t xml:space="preserve"> </w:t>
        </w:r>
        <w:r>
          <w:t>parking</w:t>
        </w:r>
        <w:r>
          <w:tab/>
          <w:t>187</w:t>
        </w:r>
      </w:hyperlink>
    </w:p>
    <w:p w14:paraId="3F7F19F2" w14:textId="77777777" w:rsidR="004C364A" w:rsidRDefault="004C364A" w:rsidP="001177CC">
      <w:pPr>
        <w:pStyle w:val="TOC4"/>
        <w:numPr>
          <w:ilvl w:val="0"/>
          <w:numId w:val="146"/>
        </w:numPr>
        <w:tabs>
          <w:tab w:val="left" w:pos="1979"/>
          <w:tab w:val="right" w:pos="9161"/>
        </w:tabs>
        <w:spacing w:before="41"/>
        <w:ind w:left="1978" w:hanging="362"/>
      </w:pPr>
      <w:hyperlink w:anchor="_TOC_250179" w:history="1">
        <w:r>
          <w:t>Angle</w:t>
        </w:r>
        <w:r>
          <w:rPr>
            <w:spacing w:val="-1"/>
          </w:rPr>
          <w:t xml:space="preserve"> </w:t>
        </w:r>
        <w:r>
          <w:t>parking</w:t>
        </w:r>
        <w:r>
          <w:tab/>
          <w:t>187</w:t>
        </w:r>
      </w:hyperlink>
    </w:p>
    <w:p w14:paraId="0A1323EC" w14:textId="77777777" w:rsidR="004C364A" w:rsidRDefault="004C364A" w:rsidP="004C364A">
      <w:pPr>
        <w:pStyle w:val="TOC2"/>
        <w:tabs>
          <w:tab w:val="right" w:pos="9159"/>
        </w:tabs>
      </w:pPr>
      <w:hyperlink w:anchor="_TOC_250178" w:history="1">
        <w:r>
          <w:t>Division</w:t>
        </w:r>
        <w:r>
          <w:rPr>
            <w:spacing w:val="-1"/>
          </w:rPr>
          <w:t xml:space="preserve"> </w:t>
        </w:r>
        <w:r>
          <w:t>10—Other parking related</w:t>
        </w:r>
        <w:r>
          <w:rPr>
            <w:spacing w:val="-3"/>
          </w:rPr>
          <w:t xml:space="preserve"> </w:t>
        </w:r>
        <w:r>
          <w:t>rules</w:t>
        </w:r>
        <w:r>
          <w:tab/>
          <w:t>193</w:t>
        </w:r>
      </w:hyperlink>
    </w:p>
    <w:p w14:paraId="1B55C165" w14:textId="77777777" w:rsidR="004C364A" w:rsidRDefault="004C364A" w:rsidP="001177CC">
      <w:pPr>
        <w:pStyle w:val="TOC4"/>
        <w:numPr>
          <w:ilvl w:val="0"/>
          <w:numId w:val="146"/>
        </w:numPr>
        <w:tabs>
          <w:tab w:val="left" w:pos="1977"/>
          <w:tab w:val="right" w:pos="9161"/>
        </w:tabs>
        <w:spacing w:before="41"/>
        <w:ind w:left="1976" w:hanging="360"/>
      </w:pPr>
      <w:hyperlink w:anchor="_TOC_250177" w:history="1">
        <w:r>
          <w:t>Parking</w:t>
        </w:r>
        <w:r>
          <w:rPr>
            <w:spacing w:val="-2"/>
          </w:rPr>
          <w:t xml:space="preserve"> </w:t>
        </w:r>
        <w:r>
          <w:t>in</w:t>
        </w:r>
        <w:r>
          <w:rPr>
            <w:spacing w:val="1"/>
          </w:rPr>
          <w:t xml:space="preserve"> </w:t>
        </w:r>
        <w:r>
          <w:t>parking</w:t>
        </w:r>
        <w:r>
          <w:rPr>
            <w:spacing w:val="-1"/>
          </w:rPr>
          <w:t xml:space="preserve"> </w:t>
        </w:r>
        <w:r>
          <w:t>bays</w:t>
        </w:r>
        <w:r>
          <w:tab/>
          <w:t>193</w:t>
        </w:r>
      </w:hyperlink>
    </w:p>
    <w:p w14:paraId="43E8FD0F" w14:textId="77777777" w:rsidR="004C364A" w:rsidRDefault="004C364A" w:rsidP="001177CC">
      <w:pPr>
        <w:pStyle w:val="TOC4"/>
        <w:numPr>
          <w:ilvl w:val="0"/>
          <w:numId w:val="146"/>
        </w:numPr>
        <w:tabs>
          <w:tab w:val="left" w:pos="1979"/>
          <w:tab w:val="right" w:pos="9161"/>
        </w:tabs>
        <w:ind w:left="1978" w:hanging="362"/>
      </w:pPr>
      <w:hyperlink w:anchor="_TOC_250176" w:history="1">
        <w:r>
          <w:t>Entering</w:t>
        </w:r>
        <w:r>
          <w:rPr>
            <w:spacing w:val="-2"/>
          </w:rPr>
          <w:t xml:space="preserve"> </w:t>
        </w:r>
        <w:r>
          <w:t>and</w:t>
        </w:r>
        <w:r>
          <w:rPr>
            <w:spacing w:val="1"/>
          </w:rPr>
          <w:t xml:space="preserve"> </w:t>
        </w:r>
        <w:r>
          <w:t>leaving</w:t>
        </w:r>
        <w:r>
          <w:rPr>
            <w:spacing w:val="-1"/>
          </w:rPr>
          <w:t xml:space="preserve"> </w:t>
        </w:r>
        <w:r>
          <w:t>a</w:t>
        </w:r>
        <w:r>
          <w:rPr>
            <w:spacing w:val="-1"/>
          </w:rPr>
          <w:t xml:space="preserve"> </w:t>
        </w:r>
        <w:r>
          <w:t>median</w:t>
        </w:r>
        <w:r>
          <w:rPr>
            <w:spacing w:val="1"/>
          </w:rPr>
          <w:t xml:space="preserve"> </w:t>
        </w:r>
        <w:r>
          <w:t>strip</w:t>
        </w:r>
        <w:r>
          <w:rPr>
            <w:spacing w:val="-1"/>
          </w:rPr>
          <w:t xml:space="preserve"> </w:t>
        </w:r>
        <w:r>
          <w:t>parking</w:t>
        </w:r>
        <w:r>
          <w:rPr>
            <w:spacing w:val="-1"/>
          </w:rPr>
          <w:t xml:space="preserve"> </w:t>
        </w:r>
        <w:r>
          <w:t>area</w:t>
        </w:r>
        <w:r>
          <w:tab/>
          <w:t>193</w:t>
        </w:r>
      </w:hyperlink>
    </w:p>
    <w:p w14:paraId="5C40F938" w14:textId="77777777" w:rsidR="004C364A" w:rsidRDefault="004C364A" w:rsidP="001177CC">
      <w:pPr>
        <w:pStyle w:val="TOC4"/>
        <w:numPr>
          <w:ilvl w:val="0"/>
          <w:numId w:val="146"/>
        </w:numPr>
        <w:tabs>
          <w:tab w:val="left" w:pos="1979"/>
          <w:tab w:val="right" w:pos="9161"/>
        </w:tabs>
        <w:ind w:left="1978" w:hanging="362"/>
      </w:pPr>
      <w:hyperlink w:anchor="_TOC_250175" w:history="1">
        <w:r>
          <w:t>Making</w:t>
        </w:r>
        <w:r>
          <w:rPr>
            <w:spacing w:val="-2"/>
          </w:rPr>
          <w:t xml:space="preserve"> </w:t>
        </w:r>
        <w:r>
          <w:t>a</w:t>
        </w:r>
        <w:r>
          <w:rPr>
            <w:spacing w:val="-1"/>
          </w:rPr>
          <w:t xml:space="preserve"> </w:t>
        </w:r>
        <w:r>
          <w:t>motor vehicle</w:t>
        </w:r>
        <w:r>
          <w:rPr>
            <w:spacing w:val="-1"/>
          </w:rPr>
          <w:t xml:space="preserve"> </w:t>
        </w:r>
        <w:r>
          <w:t>secure</w:t>
        </w:r>
        <w:r>
          <w:tab/>
          <w:t>194</w:t>
        </w:r>
      </w:hyperlink>
    </w:p>
    <w:p w14:paraId="43A5D234" w14:textId="77777777" w:rsidR="004C364A" w:rsidRDefault="004C364A" w:rsidP="004C364A">
      <w:pPr>
        <w:pStyle w:val="TOC1"/>
        <w:tabs>
          <w:tab w:val="right" w:pos="9159"/>
        </w:tabs>
      </w:pPr>
      <w:hyperlink w:anchor="_TOC_250174" w:history="1">
        <w:r>
          <w:t>Part</w:t>
        </w:r>
        <w:r>
          <w:rPr>
            <w:spacing w:val="-2"/>
          </w:rPr>
          <w:t xml:space="preserve"> </w:t>
        </w:r>
        <w:r>
          <w:t>13—Lights and</w:t>
        </w:r>
        <w:r>
          <w:rPr>
            <w:spacing w:val="1"/>
          </w:rPr>
          <w:t xml:space="preserve"> </w:t>
        </w:r>
        <w:r>
          <w:t>warning devices</w:t>
        </w:r>
        <w:r>
          <w:tab/>
          <w:t>196</w:t>
        </w:r>
      </w:hyperlink>
    </w:p>
    <w:p w14:paraId="4B7DEE34" w14:textId="77777777" w:rsidR="004C364A" w:rsidRDefault="004C364A" w:rsidP="004C364A">
      <w:pPr>
        <w:pStyle w:val="TOC2"/>
        <w:tabs>
          <w:tab w:val="right" w:pos="9159"/>
        </w:tabs>
        <w:spacing w:before="79"/>
      </w:pPr>
      <w:hyperlink w:anchor="_TOC_250173" w:history="1">
        <w:r>
          <w:t>Division</w:t>
        </w:r>
        <w:r>
          <w:rPr>
            <w:spacing w:val="-2"/>
          </w:rPr>
          <w:t xml:space="preserve"> </w:t>
        </w:r>
        <w:r>
          <w:t>1—Lights</w:t>
        </w:r>
        <w:r>
          <w:rPr>
            <w:spacing w:val="-1"/>
          </w:rPr>
          <w:t xml:space="preserve"> </w:t>
        </w:r>
        <w:r>
          <w:t>on</w:t>
        </w:r>
        <w:r>
          <w:rPr>
            <w:spacing w:val="-1"/>
          </w:rPr>
          <w:t xml:space="preserve"> </w:t>
        </w:r>
        <w:r>
          <w:t>vehicles</w:t>
        </w:r>
        <w:r>
          <w:rPr>
            <w:spacing w:val="-4"/>
          </w:rPr>
          <w:t xml:space="preserve"> </w:t>
        </w:r>
        <w:r>
          <w:t>(except</w:t>
        </w:r>
        <w:r>
          <w:rPr>
            <w:spacing w:val="-1"/>
          </w:rPr>
          <w:t xml:space="preserve"> </w:t>
        </w:r>
        <w:r>
          <w:t>bicycles,</w:t>
        </w:r>
        <w:r>
          <w:rPr>
            <w:spacing w:val="-1"/>
          </w:rPr>
          <w:t xml:space="preserve"> </w:t>
        </w:r>
        <w:r>
          <w:t>animals</w:t>
        </w:r>
        <w:r>
          <w:rPr>
            <w:spacing w:val="-2"/>
          </w:rPr>
          <w:t xml:space="preserve"> </w:t>
        </w:r>
        <w:r>
          <w:t>and</w:t>
        </w:r>
        <w:r>
          <w:rPr>
            <w:spacing w:val="-1"/>
          </w:rPr>
          <w:t xml:space="preserve"> </w:t>
        </w:r>
        <w:r>
          <w:t>animal-drawn</w:t>
        </w:r>
        <w:r>
          <w:rPr>
            <w:spacing w:val="-1"/>
          </w:rPr>
          <w:t xml:space="preserve"> </w:t>
        </w:r>
        <w:r>
          <w:t>vehicles)</w:t>
        </w:r>
        <w:r>
          <w:tab/>
          <w:t>196</w:t>
        </w:r>
      </w:hyperlink>
    </w:p>
    <w:p w14:paraId="39282E83" w14:textId="77777777" w:rsidR="004C364A" w:rsidRDefault="004C364A" w:rsidP="001177CC">
      <w:pPr>
        <w:pStyle w:val="TOC4"/>
        <w:numPr>
          <w:ilvl w:val="0"/>
          <w:numId w:val="146"/>
        </w:numPr>
        <w:tabs>
          <w:tab w:val="left" w:pos="1979"/>
          <w:tab w:val="right" w:pos="9161"/>
        </w:tabs>
        <w:spacing w:before="41"/>
        <w:ind w:left="1978" w:hanging="362"/>
      </w:pPr>
      <w:r>
        <w:t>Division does not</w:t>
      </w:r>
      <w:r>
        <w:rPr>
          <w:spacing w:val="-1"/>
        </w:rPr>
        <w:t xml:space="preserve"> </w:t>
      </w:r>
      <w:r>
        <w:t>apply</w:t>
      </w:r>
      <w:r>
        <w:rPr>
          <w:spacing w:val="-3"/>
        </w:rPr>
        <w:t xml:space="preserve"> </w:t>
      </w:r>
      <w:r>
        <w:t>to</w:t>
      </w:r>
      <w:r>
        <w:rPr>
          <w:spacing w:val="1"/>
        </w:rPr>
        <w:t xml:space="preserve"> </w:t>
      </w:r>
      <w:r>
        <w:t>riders</w:t>
      </w:r>
      <w:r>
        <w:rPr>
          <w:spacing w:val="-1"/>
        </w:rPr>
        <w:t xml:space="preserve"> </w:t>
      </w:r>
      <w:r>
        <w:t>of</w:t>
      </w:r>
      <w:r>
        <w:rPr>
          <w:spacing w:val="-2"/>
        </w:rPr>
        <w:t xml:space="preserve"> </w:t>
      </w:r>
      <w:r>
        <w:t>bicycles,</w:t>
      </w:r>
      <w:r>
        <w:rPr>
          <w:spacing w:val="-1"/>
        </w:rPr>
        <w:t xml:space="preserve"> </w:t>
      </w:r>
      <w:r>
        <w:t>animals or animal-drawn vehicles</w:t>
      </w:r>
      <w:r>
        <w:tab/>
        <w:t>196</w:t>
      </w:r>
    </w:p>
    <w:p w14:paraId="558D2776" w14:textId="77777777" w:rsidR="004C364A" w:rsidRDefault="004C364A" w:rsidP="001177CC">
      <w:pPr>
        <w:pStyle w:val="TOC4"/>
        <w:numPr>
          <w:ilvl w:val="0"/>
          <w:numId w:val="146"/>
        </w:numPr>
        <w:tabs>
          <w:tab w:val="left" w:pos="1979"/>
          <w:tab w:val="right" w:pos="9161"/>
        </w:tabs>
        <w:spacing w:after="164"/>
        <w:ind w:left="1978" w:hanging="362"/>
      </w:pPr>
      <w:hyperlink w:anchor="_TOC_250172" w:history="1">
        <w:r>
          <w:t>Using</w:t>
        </w:r>
        <w:r>
          <w:rPr>
            <w:spacing w:val="-2"/>
          </w:rPr>
          <w:t xml:space="preserve"> </w:t>
        </w:r>
        <w:r>
          <w:t>lights when</w:t>
        </w:r>
        <w:r>
          <w:rPr>
            <w:spacing w:val="1"/>
          </w:rPr>
          <w:t xml:space="preserve"> </w:t>
        </w:r>
        <w:r>
          <w:t>driving</w:t>
        </w:r>
        <w:r>
          <w:rPr>
            <w:spacing w:val="-1"/>
          </w:rPr>
          <w:t xml:space="preserve"> </w:t>
        </w:r>
        <w:r>
          <w:t>at</w:t>
        </w:r>
        <w:r>
          <w:rPr>
            <w:spacing w:val="-2"/>
          </w:rPr>
          <w:t xml:space="preserve"> </w:t>
        </w:r>
        <w:r>
          <w:t>night</w:t>
        </w:r>
        <w:r>
          <w:rPr>
            <w:spacing w:val="-2"/>
          </w:rPr>
          <w:t xml:space="preserve"> </w:t>
        </w:r>
        <w:r>
          <w:t>or in</w:t>
        </w:r>
        <w:r>
          <w:rPr>
            <w:spacing w:val="-1"/>
          </w:rPr>
          <w:t xml:space="preserve"> </w:t>
        </w:r>
        <w:r>
          <w:t>hazardous weather conditions</w:t>
        </w:r>
        <w:r>
          <w:tab/>
          <w:t>196</w:t>
        </w:r>
      </w:hyperlink>
    </w:p>
    <w:p w14:paraId="232FCBD6" w14:textId="77777777" w:rsidR="004C364A" w:rsidRDefault="004C364A" w:rsidP="001177CC">
      <w:pPr>
        <w:pStyle w:val="TOC4"/>
        <w:numPr>
          <w:ilvl w:val="0"/>
          <w:numId w:val="146"/>
        </w:numPr>
        <w:tabs>
          <w:tab w:val="left" w:pos="1979"/>
          <w:tab w:val="right" w:pos="9161"/>
        </w:tabs>
        <w:spacing w:before="271"/>
        <w:ind w:left="1978" w:hanging="362"/>
      </w:pPr>
      <w:hyperlink w:anchor="_TOC_250171" w:history="1">
        <w:r>
          <w:t>Towing</w:t>
        </w:r>
        <w:r>
          <w:rPr>
            <w:spacing w:val="-2"/>
          </w:rPr>
          <w:t xml:space="preserve"> </w:t>
        </w:r>
        <w:r>
          <w:t>a</w:t>
        </w:r>
        <w:r>
          <w:rPr>
            <w:spacing w:val="-1"/>
          </w:rPr>
          <w:t xml:space="preserve"> </w:t>
        </w:r>
        <w:r>
          <w:t>vehicle</w:t>
        </w:r>
        <w:r>
          <w:rPr>
            <w:spacing w:val="-1"/>
          </w:rPr>
          <w:t xml:space="preserve"> </w:t>
        </w:r>
        <w:r>
          <w:t>at night or</w:t>
        </w:r>
        <w:r>
          <w:rPr>
            <w:spacing w:val="-5"/>
          </w:rPr>
          <w:t xml:space="preserve"> </w:t>
        </w:r>
        <w:r>
          <w:t>in</w:t>
        </w:r>
        <w:r>
          <w:rPr>
            <w:spacing w:val="1"/>
          </w:rPr>
          <w:t xml:space="preserve"> </w:t>
        </w:r>
        <w:r>
          <w:t>hazardous</w:t>
        </w:r>
        <w:r>
          <w:rPr>
            <w:spacing w:val="-1"/>
          </w:rPr>
          <w:t xml:space="preserve"> </w:t>
        </w:r>
        <w:r>
          <w:t>weather conditions</w:t>
        </w:r>
        <w:r>
          <w:tab/>
          <w:t>196</w:t>
        </w:r>
      </w:hyperlink>
    </w:p>
    <w:p w14:paraId="7BAB8EC8" w14:textId="77777777" w:rsidR="004C364A" w:rsidRDefault="004C364A" w:rsidP="001177CC">
      <w:pPr>
        <w:pStyle w:val="TOC4"/>
        <w:numPr>
          <w:ilvl w:val="0"/>
          <w:numId w:val="146"/>
        </w:numPr>
        <w:tabs>
          <w:tab w:val="left" w:pos="1979"/>
          <w:tab w:val="right" w:pos="9161"/>
        </w:tabs>
        <w:ind w:left="1978" w:hanging="362"/>
      </w:pPr>
      <w:hyperlink w:anchor="_TOC_250170" w:history="1">
        <w:r>
          <w:t>Using</w:t>
        </w:r>
        <w:r>
          <w:rPr>
            <w:spacing w:val="-1"/>
          </w:rPr>
          <w:t xml:space="preserve"> </w:t>
        </w:r>
        <w:r>
          <w:t>fog</w:t>
        </w:r>
        <w:r>
          <w:rPr>
            <w:spacing w:val="-1"/>
          </w:rPr>
          <w:t xml:space="preserve"> </w:t>
        </w:r>
        <w:r>
          <w:t>lights</w:t>
        </w:r>
        <w:r>
          <w:tab/>
          <w:t>197</w:t>
        </w:r>
      </w:hyperlink>
    </w:p>
    <w:p w14:paraId="7F9177C7" w14:textId="77777777" w:rsidR="004C364A" w:rsidRDefault="004C364A" w:rsidP="001177CC">
      <w:pPr>
        <w:pStyle w:val="TOC4"/>
        <w:numPr>
          <w:ilvl w:val="0"/>
          <w:numId w:val="146"/>
        </w:numPr>
        <w:tabs>
          <w:tab w:val="left" w:pos="1979"/>
          <w:tab w:val="right" w:pos="9161"/>
        </w:tabs>
        <w:ind w:left="1978" w:hanging="362"/>
      </w:pPr>
      <w:hyperlink w:anchor="_TOC_250169" w:history="1">
        <w:r>
          <w:t>Using</w:t>
        </w:r>
        <w:r>
          <w:rPr>
            <w:spacing w:val="-4"/>
          </w:rPr>
          <w:t xml:space="preserve"> </w:t>
        </w:r>
        <w:r>
          <w:t>headlights on</w:t>
        </w:r>
        <w:r>
          <w:rPr>
            <w:spacing w:val="-1"/>
          </w:rPr>
          <w:t xml:space="preserve"> </w:t>
        </w:r>
        <w:r>
          <w:t>high-beam</w:t>
        </w:r>
        <w:r>
          <w:tab/>
          <w:t>197</w:t>
        </w:r>
      </w:hyperlink>
    </w:p>
    <w:p w14:paraId="0AAD0781" w14:textId="77777777" w:rsidR="004C364A" w:rsidRDefault="004C364A" w:rsidP="001177CC">
      <w:pPr>
        <w:pStyle w:val="TOC4"/>
        <w:numPr>
          <w:ilvl w:val="0"/>
          <w:numId w:val="146"/>
        </w:numPr>
        <w:tabs>
          <w:tab w:val="left" w:pos="1979"/>
          <w:tab w:val="right" w:pos="9161"/>
        </w:tabs>
        <w:spacing w:before="41"/>
        <w:ind w:left="1978" w:hanging="362"/>
      </w:pPr>
      <w:hyperlink w:anchor="_TOC_250168" w:history="1">
        <w:r>
          <w:t>Lights</w:t>
        </w:r>
        <w:r>
          <w:rPr>
            <w:spacing w:val="-1"/>
          </w:rPr>
          <w:t xml:space="preserve"> </w:t>
        </w:r>
        <w:r>
          <w:t>not to</w:t>
        </w:r>
        <w:r>
          <w:rPr>
            <w:spacing w:val="1"/>
          </w:rPr>
          <w:t xml:space="preserve"> </w:t>
        </w:r>
        <w:r>
          <w:t>be</w:t>
        </w:r>
        <w:r>
          <w:rPr>
            <w:spacing w:val="-3"/>
          </w:rPr>
          <w:t xml:space="preserve"> </w:t>
        </w:r>
        <w:r>
          <w:t>used</w:t>
        </w:r>
        <w:r>
          <w:rPr>
            <w:spacing w:val="1"/>
          </w:rPr>
          <w:t xml:space="preserve"> </w:t>
        </w:r>
        <w:r>
          <w:t>to</w:t>
        </w:r>
        <w:r>
          <w:rPr>
            <w:spacing w:val="1"/>
          </w:rPr>
          <w:t xml:space="preserve"> </w:t>
        </w:r>
        <w:r>
          <w:t>dazzle other</w:t>
        </w:r>
        <w:r>
          <w:rPr>
            <w:spacing w:val="-1"/>
          </w:rPr>
          <w:t xml:space="preserve"> </w:t>
        </w:r>
        <w:r>
          <w:t>road</w:t>
        </w:r>
        <w:r>
          <w:rPr>
            <w:spacing w:val="-1"/>
          </w:rPr>
          <w:t xml:space="preserve"> </w:t>
        </w:r>
        <w:r>
          <w:t>users</w:t>
        </w:r>
        <w:r>
          <w:tab/>
          <w:t>198</w:t>
        </w:r>
      </w:hyperlink>
    </w:p>
    <w:p w14:paraId="2B059D3B" w14:textId="77777777" w:rsidR="004C364A" w:rsidRDefault="004C364A" w:rsidP="001177CC">
      <w:pPr>
        <w:pStyle w:val="TOC4"/>
        <w:numPr>
          <w:ilvl w:val="0"/>
          <w:numId w:val="146"/>
        </w:numPr>
        <w:tabs>
          <w:tab w:val="left" w:pos="1979"/>
          <w:tab w:val="right" w:pos="9161"/>
        </w:tabs>
        <w:ind w:left="1978" w:hanging="362"/>
      </w:pPr>
      <w:hyperlink w:anchor="_TOC_250167" w:history="1">
        <w:r>
          <w:t>Using</w:t>
        </w:r>
        <w:r>
          <w:rPr>
            <w:spacing w:val="-2"/>
          </w:rPr>
          <w:t xml:space="preserve"> </w:t>
        </w:r>
        <w:r>
          <w:t>lights on</w:t>
        </w:r>
        <w:r>
          <w:rPr>
            <w:spacing w:val="1"/>
          </w:rPr>
          <w:t xml:space="preserve"> </w:t>
        </w:r>
        <w:r>
          <w:t>vehicles that</w:t>
        </w:r>
        <w:r>
          <w:rPr>
            <w:spacing w:val="-2"/>
          </w:rPr>
          <w:t xml:space="preserve"> </w:t>
        </w:r>
        <w:r>
          <w:t>are</w:t>
        </w:r>
        <w:r>
          <w:rPr>
            <w:spacing w:val="-1"/>
          </w:rPr>
          <w:t xml:space="preserve"> </w:t>
        </w:r>
        <w:r>
          <w:t>stopped</w:t>
        </w:r>
        <w:r>
          <w:tab/>
          <w:t>198</w:t>
        </w:r>
      </w:hyperlink>
    </w:p>
    <w:p w14:paraId="116DB136" w14:textId="77777777" w:rsidR="004C364A" w:rsidRDefault="004C364A" w:rsidP="001177CC">
      <w:pPr>
        <w:pStyle w:val="TOC4"/>
        <w:numPr>
          <w:ilvl w:val="0"/>
          <w:numId w:val="146"/>
        </w:numPr>
        <w:tabs>
          <w:tab w:val="left" w:pos="1979"/>
          <w:tab w:val="right" w:pos="9161"/>
        </w:tabs>
        <w:ind w:left="1978" w:hanging="362"/>
      </w:pPr>
      <w:hyperlink w:anchor="_TOC_250166" w:history="1">
        <w:r>
          <w:t>Using</w:t>
        </w:r>
        <w:r>
          <w:rPr>
            <w:spacing w:val="-4"/>
          </w:rPr>
          <w:t xml:space="preserve"> </w:t>
        </w:r>
        <w:r>
          <w:t>hazard</w:t>
        </w:r>
        <w:r>
          <w:rPr>
            <w:spacing w:val="1"/>
          </w:rPr>
          <w:t xml:space="preserve"> </w:t>
        </w:r>
        <w:r>
          <w:t>warning</w:t>
        </w:r>
        <w:r>
          <w:rPr>
            <w:spacing w:val="-1"/>
          </w:rPr>
          <w:t xml:space="preserve"> </w:t>
        </w:r>
        <w:r>
          <w:t>lights</w:t>
        </w:r>
        <w:r>
          <w:tab/>
          <w:t>199</w:t>
        </w:r>
      </w:hyperlink>
    </w:p>
    <w:p w14:paraId="383410C0" w14:textId="77777777" w:rsidR="004C364A" w:rsidRDefault="004C364A" w:rsidP="001177CC">
      <w:pPr>
        <w:pStyle w:val="TOC4"/>
        <w:numPr>
          <w:ilvl w:val="0"/>
          <w:numId w:val="146"/>
        </w:numPr>
        <w:tabs>
          <w:tab w:val="left" w:pos="1979"/>
          <w:tab w:val="right" w:pos="9161"/>
        </w:tabs>
        <w:spacing w:before="38"/>
        <w:ind w:left="1978" w:hanging="362"/>
      </w:pPr>
      <w:hyperlink w:anchor="_TOC_250165" w:history="1">
        <w:r>
          <w:t>Using</w:t>
        </w:r>
        <w:r>
          <w:rPr>
            <w:spacing w:val="-2"/>
          </w:rPr>
          <w:t xml:space="preserve"> </w:t>
        </w:r>
        <w:r>
          <w:t>warning</w:t>
        </w:r>
        <w:r>
          <w:rPr>
            <w:spacing w:val="-1"/>
          </w:rPr>
          <w:t xml:space="preserve"> </w:t>
        </w:r>
        <w:r>
          <w:t>lights</w:t>
        </w:r>
        <w:r>
          <w:rPr>
            <w:spacing w:val="-2"/>
          </w:rPr>
          <w:t xml:space="preserve"> </w:t>
        </w:r>
        <w:r>
          <w:t>on</w:t>
        </w:r>
        <w:r>
          <w:rPr>
            <w:spacing w:val="-1"/>
          </w:rPr>
          <w:t xml:space="preserve"> </w:t>
        </w:r>
        <w:r>
          <w:t>buses carrying</w:t>
        </w:r>
        <w:r>
          <w:rPr>
            <w:spacing w:val="-1"/>
          </w:rPr>
          <w:t xml:space="preserve"> </w:t>
        </w:r>
        <w:r>
          <w:t>children</w:t>
        </w:r>
        <w:r>
          <w:tab/>
          <w:t>199</w:t>
        </w:r>
      </w:hyperlink>
    </w:p>
    <w:p w14:paraId="40736F11" w14:textId="77777777" w:rsidR="004C364A" w:rsidRDefault="004C364A" w:rsidP="004C364A">
      <w:pPr>
        <w:pStyle w:val="TOC2"/>
        <w:tabs>
          <w:tab w:val="right" w:pos="9159"/>
        </w:tabs>
        <w:spacing w:before="79"/>
      </w:pPr>
      <w:hyperlink w:anchor="_TOC_250164" w:history="1">
        <w:r>
          <w:t>Division</w:t>
        </w:r>
        <w:r>
          <w:rPr>
            <w:spacing w:val="-1"/>
          </w:rPr>
          <w:t xml:space="preserve"> </w:t>
        </w:r>
        <w:r>
          <w:t>2—Lights on animal-drawn vehicles</w:t>
        </w:r>
        <w:r>
          <w:tab/>
          <w:t>201</w:t>
        </w:r>
      </w:hyperlink>
    </w:p>
    <w:p w14:paraId="2778A66F" w14:textId="77777777" w:rsidR="004C364A" w:rsidRDefault="004C364A" w:rsidP="001177CC">
      <w:pPr>
        <w:pStyle w:val="TOC4"/>
        <w:numPr>
          <w:ilvl w:val="0"/>
          <w:numId w:val="146"/>
        </w:numPr>
        <w:tabs>
          <w:tab w:val="left" w:pos="1979"/>
        </w:tabs>
        <w:spacing w:before="42" w:line="207" w:lineRule="exact"/>
        <w:ind w:left="1978" w:hanging="362"/>
      </w:pPr>
      <w:r>
        <w:t>Using</w:t>
      </w:r>
      <w:r>
        <w:rPr>
          <w:spacing w:val="-3"/>
        </w:rPr>
        <w:t xml:space="preserve"> </w:t>
      </w:r>
      <w:r>
        <w:t>lights</w:t>
      </w:r>
      <w:r>
        <w:rPr>
          <w:spacing w:val="-2"/>
        </w:rPr>
        <w:t xml:space="preserve"> </w:t>
      </w:r>
      <w:r>
        <w:t>when riding</w:t>
      </w:r>
      <w:r>
        <w:rPr>
          <w:spacing w:val="-3"/>
        </w:rPr>
        <w:t xml:space="preserve"> </w:t>
      </w:r>
      <w:r>
        <w:t>an</w:t>
      </w:r>
      <w:r>
        <w:rPr>
          <w:spacing w:val="-2"/>
        </w:rPr>
        <w:t xml:space="preserve"> </w:t>
      </w:r>
      <w:r>
        <w:t>animal-drawn</w:t>
      </w:r>
      <w:r>
        <w:rPr>
          <w:spacing w:val="-1"/>
        </w:rPr>
        <w:t xml:space="preserve"> </w:t>
      </w:r>
      <w:r>
        <w:t>vehicle</w:t>
      </w:r>
      <w:r>
        <w:rPr>
          <w:spacing w:val="-2"/>
        </w:rPr>
        <w:t xml:space="preserve"> </w:t>
      </w:r>
      <w:r>
        <w:t>at</w:t>
      </w:r>
      <w:r>
        <w:rPr>
          <w:spacing w:val="-2"/>
        </w:rPr>
        <w:t xml:space="preserve"> </w:t>
      </w:r>
      <w:r>
        <w:t>night</w:t>
      </w:r>
      <w:r>
        <w:rPr>
          <w:spacing w:val="-1"/>
        </w:rPr>
        <w:t xml:space="preserve"> </w:t>
      </w:r>
      <w:r>
        <w:t>or</w:t>
      </w:r>
      <w:r>
        <w:rPr>
          <w:spacing w:val="-4"/>
        </w:rPr>
        <w:t xml:space="preserve"> </w:t>
      </w:r>
      <w:r>
        <w:t>in hazardous</w:t>
      </w:r>
      <w:r>
        <w:rPr>
          <w:spacing w:val="-2"/>
        </w:rPr>
        <w:t xml:space="preserve"> </w:t>
      </w:r>
      <w:r>
        <w:t>weather</w:t>
      </w:r>
    </w:p>
    <w:p w14:paraId="5A95C032" w14:textId="77777777" w:rsidR="004C364A" w:rsidRDefault="004C364A" w:rsidP="004C364A">
      <w:pPr>
        <w:pStyle w:val="TOC4"/>
        <w:tabs>
          <w:tab w:val="right" w:pos="9161"/>
        </w:tabs>
        <w:spacing w:before="0" w:line="207" w:lineRule="exact"/>
        <w:ind w:left="1617" w:firstLine="0"/>
      </w:pPr>
      <w:r>
        <w:t>conditions</w:t>
      </w:r>
      <w:r>
        <w:tab/>
        <w:t>201</w:t>
      </w:r>
    </w:p>
    <w:p w14:paraId="3DFB3021" w14:textId="77777777" w:rsidR="004C364A" w:rsidRDefault="004C364A" w:rsidP="004C364A">
      <w:pPr>
        <w:pStyle w:val="TOC2"/>
        <w:tabs>
          <w:tab w:val="right" w:pos="9159"/>
        </w:tabs>
        <w:spacing w:before="79"/>
      </w:pPr>
      <w:hyperlink w:anchor="_TOC_250163" w:history="1">
        <w:r>
          <w:t>Division</w:t>
        </w:r>
        <w:r>
          <w:rPr>
            <w:spacing w:val="-1"/>
          </w:rPr>
          <w:t xml:space="preserve"> </w:t>
        </w:r>
        <w:r>
          <w:t>3—Horns and</w:t>
        </w:r>
        <w:r>
          <w:rPr>
            <w:spacing w:val="-3"/>
          </w:rPr>
          <w:t xml:space="preserve"> </w:t>
        </w:r>
        <w:r>
          <w:t>radar detectors</w:t>
        </w:r>
        <w:r>
          <w:tab/>
          <w:t>202</w:t>
        </w:r>
      </w:hyperlink>
    </w:p>
    <w:p w14:paraId="68724664" w14:textId="77777777" w:rsidR="004C364A" w:rsidRDefault="004C364A" w:rsidP="001177CC">
      <w:pPr>
        <w:pStyle w:val="TOC4"/>
        <w:numPr>
          <w:ilvl w:val="0"/>
          <w:numId w:val="146"/>
        </w:numPr>
        <w:tabs>
          <w:tab w:val="left" w:pos="1979"/>
          <w:tab w:val="right" w:pos="9161"/>
        </w:tabs>
        <w:spacing w:before="42"/>
        <w:ind w:left="1978" w:hanging="362"/>
      </w:pPr>
      <w:hyperlink w:anchor="_TOC_250162" w:history="1">
        <w:r>
          <w:t>Using</w:t>
        </w:r>
        <w:r>
          <w:rPr>
            <w:spacing w:val="-5"/>
          </w:rPr>
          <w:t xml:space="preserve"> </w:t>
        </w:r>
        <w:r>
          <w:t>horns and</w:t>
        </w:r>
        <w:r>
          <w:rPr>
            <w:spacing w:val="-1"/>
          </w:rPr>
          <w:t xml:space="preserve"> </w:t>
        </w:r>
        <w:r>
          <w:t>similar</w:t>
        </w:r>
        <w:r>
          <w:rPr>
            <w:spacing w:val="2"/>
          </w:rPr>
          <w:t xml:space="preserve"> </w:t>
        </w:r>
        <w:r>
          <w:t>warning</w:t>
        </w:r>
        <w:r>
          <w:rPr>
            <w:spacing w:val="-1"/>
          </w:rPr>
          <w:t xml:space="preserve"> </w:t>
        </w:r>
        <w:r>
          <w:t>devices</w:t>
        </w:r>
        <w:r>
          <w:tab/>
          <w:t>202</w:t>
        </w:r>
      </w:hyperlink>
    </w:p>
    <w:p w14:paraId="03035375" w14:textId="77777777" w:rsidR="004C364A" w:rsidRDefault="004C364A" w:rsidP="001177CC">
      <w:pPr>
        <w:pStyle w:val="TOC4"/>
        <w:numPr>
          <w:ilvl w:val="0"/>
          <w:numId w:val="146"/>
        </w:numPr>
        <w:tabs>
          <w:tab w:val="left" w:pos="1979"/>
          <w:tab w:val="right" w:pos="9161"/>
        </w:tabs>
        <w:ind w:left="1978" w:hanging="362"/>
      </w:pPr>
      <w:hyperlink w:anchor="_TOC_250161" w:history="1">
        <w:r>
          <w:t>Using</w:t>
        </w:r>
        <w:r>
          <w:rPr>
            <w:spacing w:val="-2"/>
          </w:rPr>
          <w:t xml:space="preserve"> </w:t>
        </w:r>
        <w:r>
          <w:t>radar</w:t>
        </w:r>
        <w:r>
          <w:rPr>
            <w:spacing w:val="-2"/>
          </w:rPr>
          <w:t xml:space="preserve"> </w:t>
        </w:r>
        <w:r>
          <w:t>detectors and</w:t>
        </w:r>
        <w:r>
          <w:rPr>
            <w:spacing w:val="-1"/>
          </w:rPr>
          <w:t xml:space="preserve"> </w:t>
        </w:r>
        <w:r>
          <w:t>similar devices</w:t>
        </w:r>
        <w:r>
          <w:tab/>
          <w:t>202</w:t>
        </w:r>
      </w:hyperlink>
    </w:p>
    <w:p w14:paraId="31A55CE9" w14:textId="77777777" w:rsidR="004C364A" w:rsidRDefault="004C364A" w:rsidP="004C364A">
      <w:pPr>
        <w:pStyle w:val="TOC2"/>
        <w:tabs>
          <w:tab w:val="right" w:pos="9159"/>
        </w:tabs>
      </w:pPr>
      <w:hyperlink w:anchor="_TOC_250160" w:history="1">
        <w:r>
          <w:t>Division</w:t>
        </w:r>
        <w:r>
          <w:rPr>
            <w:spacing w:val="-1"/>
          </w:rPr>
          <w:t xml:space="preserve"> </w:t>
        </w:r>
        <w:r>
          <w:t>4—Portable</w:t>
        </w:r>
        <w:r>
          <w:rPr>
            <w:spacing w:val="-2"/>
          </w:rPr>
          <w:t xml:space="preserve"> </w:t>
        </w:r>
        <w:r>
          <w:t>warning triangles</w:t>
        </w:r>
        <w:r>
          <w:rPr>
            <w:spacing w:val="-2"/>
          </w:rPr>
          <w:t xml:space="preserve"> </w:t>
        </w:r>
        <w:r>
          <w:t>for heavy vehicles</w:t>
        </w:r>
        <w:r>
          <w:tab/>
          <w:t>203</w:t>
        </w:r>
      </w:hyperlink>
    </w:p>
    <w:p w14:paraId="2FEA3356" w14:textId="77777777" w:rsidR="004C364A" w:rsidRDefault="004C364A" w:rsidP="001177CC">
      <w:pPr>
        <w:pStyle w:val="TOC4"/>
        <w:numPr>
          <w:ilvl w:val="0"/>
          <w:numId w:val="146"/>
        </w:numPr>
        <w:tabs>
          <w:tab w:val="left" w:pos="1979"/>
          <w:tab w:val="right" w:pos="9161"/>
        </w:tabs>
        <w:spacing w:before="41"/>
        <w:ind w:left="1978" w:hanging="362"/>
      </w:pPr>
      <w:hyperlink w:anchor="_TOC_250159" w:history="1">
        <w:r>
          <w:t>Heavy</w:t>
        </w:r>
        <w:r>
          <w:rPr>
            <w:spacing w:val="-5"/>
          </w:rPr>
          <w:t xml:space="preserve"> </w:t>
        </w:r>
        <w:r>
          <w:t>vehicles to</w:t>
        </w:r>
        <w:r>
          <w:rPr>
            <w:spacing w:val="2"/>
          </w:rPr>
          <w:t xml:space="preserve"> </w:t>
        </w:r>
        <w:r>
          <w:t>be</w:t>
        </w:r>
        <w:r>
          <w:rPr>
            <w:spacing w:val="-1"/>
          </w:rPr>
          <w:t xml:space="preserve"> </w:t>
        </w:r>
        <w:r>
          <w:t>equipped</w:t>
        </w:r>
        <w:r>
          <w:rPr>
            <w:spacing w:val="1"/>
          </w:rPr>
          <w:t xml:space="preserve"> </w:t>
        </w:r>
        <w:r>
          <w:t>with portable warning</w:t>
        </w:r>
        <w:r>
          <w:rPr>
            <w:spacing w:val="-1"/>
          </w:rPr>
          <w:t xml:space="preserve"> </w:t>
        </w:r>
        <w:r>
          <w:t>triangles</w:t>
        </w:r>
        <w:r>
          <w:tab/>
          <w:t>203</w:t>
        </w:r>
      </w:hyperlink>
    </w:p>
    <w:p w14:paraId="46C028CF" w14:textId="77777777" w:rsidR="004C364A" w:rsidRDefault="004C364A" w:rsidP="001177CC">
      <w:pPr>
        <w:pStyle w:val="TOC4"/>
        <w:numPr>
          <w:ilvl w:val="0"/>
          <w:numId w:val="146"/>
        </w:numPr>
        <w:tabs>
          <w:tab w:val="left" w:pos="1979"/>
          <w:tab w:val="right" w:pos="9161"/>
        </w:tabs>
        <w:spacing w:before="38"/>
        <w:ind w:left="1978" w:hanging="362"/>
      </w:pPr>
      <w:hyperlink w:anchor="_TOC_250158" w:history="1">
        <w:r>
          <w:t>Using</w:t>
        </w:r>
        <w:r>
          <w:rPr>
            <w:spacing w:val="-5"/>
          </w:rPr>
          <w:t xml:space="preserve"> </w:t>
        </w:r>
        <w:r>
          <w:t>portable warning</w:t>
        </w:r>
        <w:r>
          <w:rPr>
            <w:spacing w:val="-1"/>
          </w:rPr>
          <w:t xml:space="preserve"> </w:t>
        </w:r>
        <w:r>
          <w:t>triangles</w:t>
        </w:r>
        <w:r>
          <w:tab/>
          <w:t>203</w:t>
        </w:r>
      </w:hyperlink>
    </w:p>
    <w:p w14:paraId="54EA5A60" w14:textId="77777777" w:rsidR="004C364A" w:rsidRDefault="004C364A" w:rsidP="004C364A">
      <w:pPr>
        <w:pStyle w:val="TOC1"/>
        <w:tabs>
          <w:tab w:val="right" w:pos="9159"/>
        </w:tabs>
      </w:pPr>
      <w:hyperlink w:anchor="_TOC_250157" w:history="1">
        <w:r>
          <w:t>Part</w:t>
        </w:r>
        <w:r>
          <w:rPr>
            <w:spacing w:val="-2"/>
          </w:rPr>
          <w:t xml:space="preserve"> </w:t>
        </w:r>
        <w:r>
          <w:t>14—Rules for</w:t>
        </w:r>
        <w:r>
          <w:rPr>
            <w:spacing w:val="-1"/>
          </w:rPr>
          <w:t xml:space="preserve"> </w:t>
        </w:r>
        <w:r>
          <w:t>pedestrians</w:t>
        </w:r>
        <w:r>
          <w:tab/>
          <w:t>205</w:t>
        </w:r>
      </w:hyperlink>
    </w:p>
    <w:p w14:paraId="3D99F229" w14:textId="77777777" w:rsidR="004C364A" w:rsidRDefault="004C364A" w:rsidP="004C364A">
      <w:pPr>
        <w:pStyle w:val="TOC2"/>
        <w:tabs>
          <w:tab w:val="right" w:pos="9159"/>
        </w:tabs>
        <w:spacing w:before="81"/>
      </w:pPr>
      <w:hyperlink w:anchor="_TOC_250156" w:history="1">
        <w:r>
          <w:t>Division</w:t>
        </w:r>
        <w:r>
          <w:rPr>
            <w:spacing w:val="-1"/>
          </w:rPr>
          <w:t xml:space="preserve"> </w:t>
        </w:r>
        <w:r>
          <w:t>1—General</w:t>
        </w:r>
        <w:r>
          <w:tab/>
          <w:t>205</w:t>
        </w:r>
      </w:hyperlink>
    </w:p>
    <w:p w14:paraId="55EBEE34" w14:textId="77777777" w:rsidR="004C364A" w:rsidRDefault="004C364A" w:rsidP="001177CC">
      <w:pPr>
        <w:pStyle w:val="TOC4"/>
        <w:numPr>
          <w:ilvl w:val="0"/>
          <w:numId w:val="146"/>
        </w:numPr>
        <w:tabs>
          <w:tab w:val="left" w:pos="1979"/>
          <w:tab w:val="right" w:pos="9161"/>
        </w:tabs>
        <w:spacing w:before="41"/>
        <w:ind w:left="1978" w:hanging="362"/>
      </w:pPr>
      <w:hyperlink w:anchor="_TOC_250155" w:history="1">
        <w:r>
          <w:t>No</w:t>
        </w:r>
        <w:r>
          <w:rPr>
            <w:spacing w:val="-2"/>
          </w:rPr>
          <w:t xml:space="preserve"> </w:t>
        </w:r>
        <w:r>
          <w:t>pedestrians signs</w:t>
        </w:r>
        <w:r>
          <w:tab/>
          <w:t>205</w:t>
        </w:r>
      </w:hyperlink>
    </w:p>
    <w:p w14:paraId="571E1C87" w14:textId="77777777" w:rsidR="004C364A" w:rsidRDefault="004C364A" w:rsidP="001177CC">
      <w:pPr>
        <w:pStyle w:val="TOC4"/>
        <w:numPr>
          <w:ilvl w:val="0"/>
          <w:numId w:val="146"/>
        </w:numPr>
        <w:tabs>
          <w:tab w:val="left" w:pos="1977"/>
          <w:tab w:val="right" w:pos="9161"/>
        </w:tabs>
        <w:ind w:left="1976" w:hanging="360"/>
      </w:pPr>
      <w:hyperlink w:anchor="_TOC_250154" w:history="1">
        <w:r>
          <w:t>Pedestrians</w:t>
        </w:r>
        <w:r>
          <w:rPr>
            <w:spacing w:val="-1"/>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a</w:t>
        </w:r>
        <w:r>
          <w:rPr>
            <w:spacing w:val="-3"/>
          </w:rPr>
          <w:t xml:space="preserve"> </w:t>
        </w:r>
        <w:r>
          <w:t>road</w:t>
        </w:r>
        <w:r>
          <w:rPr>
            <w:spacing w:val="1"/>
          </w:rPr>
          <w:t xml:space="preserve"> </w:t>
        </w:r>
        <w:r>
          <w:t>access</w:t>
        </w:r>
        <w:r>
          <w:rPr>
            <w:spacing w:val="-2"/>
          </w:rPr>
          <w:t xml:space="preserve"> </w:t>
        </w:r>
        <w:r>
          <w:t>sign</w:t>
        </w:r>
        <w:r>
          <w:tab/>
          <w:t>205</w:t>
        </w:r>
      </w:hyperlink>
    </w:p>
    <w:p w14:paraId="39394681" w14:textId="77777777" w:rsidR="004C364A" w:rsidRDefault="004C364A" w:rsidP="001177CC">
      <w:pPr>
        <w:pStyle w:val="TOC4"/>
        <w:numPr>
          <w:ilvl w:val="0"/>
          <w:numId w:val="146"/>
        </w:numPr>
        <w:tabs>
          <w:tab w:val="left" w:pos="1979"/>
          <w:tab w:val="right" w:pos="9161"/>
        </w:tabs>
        <w:ind w:left="1978" w:hanging="362"/>
      </w:pPr>
      <w:hyperlink w:anchor="_TOC_250153" w:history="1">
        <w:r>
          <w:t>Crossing</w:t>
        </w:r>
        <w:r>
          <w:rPr>
            <w:spacing w:val="-1"/>
          </w:rPr>
          <w:t xml:space="preserve"> </w:t>
        </w:r>
        <w:r>
          <w:t>a</w:t>
        </w:r>
        <w:r>
          <w:rPr>
            <w:spacing w:val="-1"/>
          </w:rPr>
          <w:t xml:space="preserve"> </w:t>
        </w:r>
        <w:r>
          <w:t>road—general</w:t>
        </w:r>
        <w:r>
          <w:tab/>
          <w:t>206</w:t>
        </w:r>
      </w:hyperlink>
    </w:p>
    <w:p w14:paraId="65528612" w14:textId="77777777" w:rsidR="004C364A" w:rsidRDefault="004C364A" w:rsidP="001177CC">
      <w:pPr>
        <w:pStyle w:val="TOC4"/>
        <w:numPr>
          <w:ilvl w:val="0"/>
          <w:numId w:val="146"/>
        </w:numPr>
        <w:tabs>
          <w:tab w:val="left" w:pos="1979"/>
          <w:tab w:val="right" w:pos="9161"/>
        </w:tabs>
        <w:ind w:left="1978" w:hanging="362"/>
      </w:pPr>
      <w:hyperlink w:anchor="_TOC_250152" w:history="1">
        <w:r>
          <w:t>Crossing</w:t>
        </w:r>
        <w:r>
          <w:rPr>
            <w:spacing w:val="-1"/>
          </w:rPr>
          <w:t xml:space="preserve"> </w:t>
        </w:r>
        <w:r>
          <w:t>a</w:t>
        </w:r>
        <w:r>
          <w:rPr>
            <w:spacing w:val="-1"/>
          </w:rPr>
          <w:t xml:space="preserve"> </w:t>
        </w:r>
        <w:r>
          <w:t>road</w:t>
        </w:r>
        <w:r>
          <w:rPr>
            <w:spacing w:val="1"/>
          </w:rPr>
          <w:t xml:space="preserve"> </w:t>
        </w:r>
        <w:r>
          <w:t>at</w:t>
        </w:r>
        <w:r>
          <w:rPr>
            <w:spacing w:val="-2"/>
          </w:rPr>
          <w:t xml:space="preserve"> </w:t>
        </w:r>
        <w:r>
          <w:t>pedestrian</w:t>
        </w:r>
        <w:r>
          <w:rPr>
            <w:spacing w:val="-2"/>
          </w:rPr>
          <w:t xml:space="preserve"> </w:t>
        </w:r>
        <w:r>
          <w:t>lights</w:t>
        </w:r>
        <w:r>
          <w:tab/>
          <w:t>206</w:t>
        </w:r>
      </w:hyperlink>
    </w:p>
    <w:p w14:paraId="29EE5E1F" w14:textId="77777777" w:rsidR="004C364A" w:rsidRDefault="004C364A" w:rsidP="001177CC">
      <w:pPr>
        <w:pStyle w:val="TOC4"/>
        <w:numPr>
          <w:ilvl w:val="0"/>
          <w:numId w:val="146"/>
        </w:numPr>
        <w:tabs>
          <w:tab w:val="left" w:pos="1979"/>
          <w:tab w:val="right" w:pos="9161"/>
        </w:tabs>
        <w:spacing w:before="41"/>
        <w:ind w:left="1978" w:hanging="362"/>
      </w:pPr>
      <w:hyperlink w:anchor="_TOC_250151" w:history="1">
        <w:r>
          <w:t>Crossing</w:t>
        </w:r>
        <w:r>
          <w:rPr>
            <w:spacing w:val="-1"/>
          </w:rPr>
          <w:t xml:space="preserve"> </w:t>
        </w:r>
        <w:r>
          <w:t>a</w:t>
        </w:r>
        <w:r>
          <w:rPr>
            <w:spacing w:val="-1"/>
          </w:rPr>
          <w:t xml:space="preserve"> </w:t>
        </w:r>
        <w:r>
          <w:t>road</w:t>
        </w:r>
        <w:r>
          <w:rPr>
            <w:spacing w:val="1"/>
          </w:rPr>
          <w:t xml:space="preserve"> </w:t>
        </w:r>
        <w:r>
          <w:t>at</w:t>
        </w:r>
        <w:r>
          <w:rPr>
            <w:spacing w:val="-2"/>
          </w:rPr>
          <w:t xml:space="preserve"> </w:t>
        </w:r>
        <w:r>
          <w:t>traffic lights</w:t>
        </w:r>
        <w:r>
          <w:tab/>
          <w:t>207</w:t>
        </w:r>
      </w:hyperlink>
    </w:p>
    <w:p w14:paraId="389D8F39" w14:textId="77777777" w:rsidR="004C364A" w:rsidRDefault="004C364A" w:rsidP="001177CC">
      <w:pPr>
        <w:pStyle w:val="TOC4"/>
        <w:numPr>
          <w:ilvl w:val="0"/>
          <w:numId w:val="146"/>
        </w:numPr>
        <w:tabs>
          <w:tab w:val="left" w:pos="1979"/>
          <w:tab w:val="right" w:pos="9161"/>
        </w:tabs>
        <w:ind w:left="1978" w:hanging="362"/>
      </w:pPr>
      <w:hyperlink w:anchor="_TOC_250150" w:history="1">
        <w:r>
          <w:t>Crossing</w:t>
        </w:r>
        <w:r>
          <w:rPr>
            <w:spacing w:val="-1"/>
          </w:rPr>
          <w:t xml:space="preserve"> </w:t>
        </w:r>
        <w:r>
          <w:t>a</w:t>
        </w:r>
        <w:r>
          <w:rPr>
            <w:spacing w:val="-1"/>
          </w:rPr>
          <w:t xml:space="preserve"> </w:t>
        </w:r>
        <w:r>
          <w:t>road</w:t>
        </w:r>
        <w:r>
          <w:rPr>
            <w:spacing w:val="-1"/>
          </w:rPr>
          <w:t xml:space="preserve"> </w:t>
        </w:r>
        <w:r>
          <w:t>to</w:t>
        </w:r>
        <w:r>
          <w:rPr>
            <w:spacing w:val="-1"/>
          </w:rPr>
          <w:t xml:space="preserve"> </w:t>
        </w:r>
        <w:r>
          <w:t>or from</w:t>
        </w:r>
        <w:r>
          <w:rPr>
            <w:spacing w:val="-3"/>
          </w:rPr>
          <w:t xml:space="preserve"> </w:t>
        </w:r>
        <w:r>
          <w:t>a</w:t>
        </w:r>
        <w:r>
          <w:rPr>
            <w:spacing w:val="-1"/>
          </w:rPr>
          <w:t xml:space="preserve"> </w:t>
        </w:r>
        <w:r>
          <w:t>tram</w:t>
        </w:r>
        <w:r>
          <w:tab/>
          <w:t>208</w:t>
        </w:r>
      </w:hyperlink>
    </w:p>
    <w:p w14:paraId="0F8C4DE2" w14:textId="77777777" w:rsidR="004C364A" w:rsidRDefault="004C364A" w:rsidP="001177CC">
      <w:pPr>
        <w:pStyle w:val="TOC4"/>
        <w:numPr>
          <w:ilvl w:val="0"/>
          <w:numId w:val="146"/>
        </w:numPr>
        <w:tabs>
          <w:tab w:val="left" w:pos="1980"/>
          <w:tab w:val="right" w:pos="9161"/>
        </w:tabs>
        <w:ind w:left="1979" w:hanging="363"/>
      </w:pPr>
      <w:hyperlink w:anchor="_TOC_250149" w:history="1">
        <w:r>
          <w:t>Crossing</w:t>
        </w:r>
        <w:r>
          <w:rPr>
            <w:spacing w:val="-1"/>
          </w:rPr>
          <w:t xml:space="preserve"> </w:t>
        </w:r>
        <w:r>
          <w:t>a</w:t>
        </w:r>
        <w:r>
          <w:rPr>
            <w:spacing w:val="-1"/>
          </w:rPr>
          <w:t xml:space="preserve"> </w:t>
        </w:r>
        <w:r>
          <w:t>road</w:t>
        </w:r>
        <w:r>
          <w:rPr>
            <w:spacing w:val="-1"/>
          </w:rPr>
          <w:t xml:space="preserve"> </w:t>
        </w:r>
        <w:r>
          <w:t>on</w:t>
        </w:r>
        <w:r>
          <w:rPr>
            <w:spacing w:val="-1"/>
          </w:rPr>
          <w:t xml:space="preserve"> </w:t>
        </w:r>
        <w:r>
          <w:t>or</w:t>
        </w:r>
        <w:r>
          <w:rPr>
            <w:spacing w:val="-2"/>
          </w:rPr>
          <w:t xml:space="preserve"> </w:t>
        </w:r>
        <w:r>
          <w:t>near a</w:t>
        </w:r>
        <w:r>
          <w:rPr>
            <w:spacing w:val="-3"/>
          </w:rPr>
          <w:t xml:space="preserve"> </w:t>
        </w:r>
        <w:r>
          <w:t>crossing</w:t>
        </w:r>
        <w:r>
          <w:rPr>
            <w:spacing w:val="-1"/>
          </w:rPr>
          <w:t xml:space="preserve"> </w:t>
        </w:r>
        <w:r>
          <w:t>for pedestrians</w:t>
        </w:r>
        <w:r>
          <w:tab/>
          <w:t>209</w:t>
        </w:r>
      </w:hyperlink>
    </w:p>
    <w:p w14:paraId="14949838" w14:textId="77777777" w:rsidR="004C364A" w:rsidRDefault="004C364A" w:rsidP="001177CC">
      <w:pPr>
        <w:pStyle w:val="TOC4"/>
        <w:numPr>
          <w:ilvl w:val="0"/>
          <w:numId w:val="146"/>
        </w:numPr>
        <w:tabs>
          <w:tab w:val="left" w:pos="1979"/>
          <w:tab w:val="right" w:pos="9161"/>
        </w:tabs>
        <w:spacing w:before="38"/>
        <w:ind w:left="1978" w:hanging="362"/>
      </w:pPr>
      <w:hyperlink w:anchor="_TOC_250148" w:history="1">
        <w:r>
          <w:t>Crossing</w:t>
        </w:r>
        <w:r>
          <w:rPr>
            <w:spacing w:val="-1"/>
          </w:rPr>
          <w:t xml:space="preserve"> </w:t>
        </w:r>
        <w:r>
          <w:t>a</w:t>
        </w:r>
        <w:r>
          <w:rPr>
            <w:spacing w:val="-2"/>
          </w:rPr>
          <w:t xml:space="preserve"> </w:t>
        </w:r>
        <w:r>
          <w:t>level crossing</w:t>
        </w:r>
        <w:r>
          <w:tab/>
          <w:t>209</w:t>
        </w:r>
      </w:hyperlink>
    </w:p>
    <w:p w14:paraId="23A049E7" w14:textId="77777777" w:rsidR="004C364A" w:rsidRDefault="004C364A" w:rsidP="004C364A">
      <w:pPr>
        <w:pStyle w:val="TOC4"/>
        <w:tabs>
          <w:tab w:val="left" w:pos="2382"/>
          <w:tab w:val="right" w:pos="9161"/>
        </w:tabs>
        <w:ind w:left="1617" w:firstLine="0"/>
      </w:pPr>
      <w:hyperlink w:anchor="_TOC_250147" w:history="1">
        <w:r>
          <w:t>235A</w:t>
        </w:r>
        <w:r>
          <w:tab/>
        </w:r>
        <w:r>
          <w:rPr>
            <w:rFonts w:ascii="Arial MT"/>
          </w:rPr>
          <w:t>Crossing</w:t>
        </w:r>
        <w:r>
          <w:rPr>
            <w:rFonts w:ascii="Arial MT"/>
            <w:spacing w:val="-1"/>
          </w:rPr>
          <w:t xml:space="preserve"> </w:t>
        </w:r>
        <w:r>
          <w:rPr>
            <w:rFonts w:ascii="Arial MT"/>
          </w:rPr>
          <w:t>a</w:t>
        </w:r>
        <w:r>
          <w:rPr>
            <w:rFonts w:ascii="Arial MT"/>
            <w:spacing w:val="-2"/>
          </w:rPr>
          <w:t xml:space="preserve"> </w:t>
        </w:r>
        <w:r>
          <w:rPr>
            <w:rFonts w:ascii="Arial MT"/>
          </w:rPr>
          <w:t>pedestrian</w:t>
        </w:r>
        <w:r>
          <w:rPr>
            <w:rFonts w:ascii="Arial MT"/>
            <w:spacing w:val="-3"/>
          </w:rPr>
          <w:t xml:space="preserve"> </w:t>
        </w:r>
        <w:r>
          <w:rPr>
            <w:rFonts w:ascii="Arial MT"/>
          </w:rPr>
          <w:t>level</w:t>
        </w:r>
        <w:r>
          <w:rPr>
            <w:rFonts w:ascii="Arial MT"/>
            <w:spacing w:val="-2"/>
          </w:rPr>
          <w:t xml:space="preserve"> </w:t>
        </w:r>
        <w:r>
          <w:rPr>
            <w:rFonts w:ascii="Arial MT"/>
          </w:rPr>
          <w:t>crossing</w:t>
        </w:r>
        <w:r>
          <w:rPr>
            <w:rFonts w:ascii="Arial MT"/>
            <w:spacing w:val="-2"/>
          </w:rPr>
          <w:t xml:space="preserve"> </w:t>
        </w:r>
        <w:r>
          <w:rPr>
            <w:rFonts w:ascii="Arial MT"/>
          </w:rPr>
          <w:t>that</w:t>
        </w:r>
        <w:r>
          <w:rPr>
            <w:rFonts w:ascii="Arial MT"/>
            <w:spacing w:val="-3"/>
          </w:rPr>
          <w:t xml:space="preserve"> </w:t>
        </w:r>
        <w:r>
          <w:rPr>
            <w:rFonts w:ascii="Arial MT"/>
          </w:rPr>
          <w:t>has</w:t>
        </w:r>
        <w:r>
          <w:rPr>
            <w:rFonts w:ascii="Arial MT"/>
            <w:spacing w:val="-2"/>
          </w:rPr>
          <w:t xml:space="preserve"> </w:t>
        </w:r>
        <w:r>
          <w:rPr>
            <w:rFonts w:ascii="Arial MT"/>
          </w:rPr>
          <w:t>a</w:t>
        </w:r>
        <w:r>
          <w:rPr>
            <w:rFonts w:ascii="Arial MT"/>
            <w:spacing w:val="-1"/>
          </w:rPr>
          <w:t xml:space="preserve"> </w:t>
        </w:r>
        <w:r>
          <w:rPr>
            <w:rFonts w:ascii="Arial MT"/>
          </w:rPr>
          <w:t>red pedestrian light</w:t>
        </w:r>
        <w:r>
          <w:rPr>
            <w:rFonts w:ascii="Arial MT"/>
          </w:rPr>
          <w:tab/>
        </w:r>
        <w:r>
          <w:t>210</w:t>
        </w:r>
      </w:hyperlink>
    </w:p>
    <w:p w14:paraId="573FE72D" w14:textId="77777777" w:rsidR="004C364A" w:rsidRDefault="004C364A" w:rsidP="001177CC">
      <w:pPr>
        <w:pStyle w:val="TOC4"/>
        <w:numPr>
          <w:ilvl w:val="0"/>
          <w:numId w:val="146"/>
        </w:numPr>
        <w:tabs>
          <w:tab w:val="left" w:pos="1977"/>
          <w:tab w:val="right" w:pos="9161"/>
        </w:tabs>
        <w:spacing w:before="42"/>
        <w:ind w:left="1976" w:hanging="360"/>
      </w:pPr>
      <w:hyperlink w:anchor="_TOC_250146" w:history="1">
        <w:r>
          <w:t>Pedestrians</w:t>
        </w:r>
        <w:r>
          <w:rPr>
            <w:spacing w:val="-1"/>
          </w:rPr>
          <w:t xml:space="preserve"> </w:t>
        </w:r>
        <w:r>
          <w:t>not to</w:t>
        </w:r>
        <w:r>
          <w:rPr>
            <w:spacing w:val="1"/>
          </w:rPr>
          <w:t xml:space="preserve"> </w:t>
        </w:r>
        <w:r>
          <w:t>cause</w:t>
        </w:r>
        <w:r>
          <w:rPr>
            <w:spacing w:val="-1"/>
          </w:rPr>
          <w:t xml:space="preserve"> </w:t>
        </w:r>
        <w:r>
          <w:t>a</w:t>
        </w:r>
        <w:r>
          <w:rPr>
            <w:spacing w:val="-1"/>
          </w:rPr>
          <w:t xml:space="preserve"> </w:t>
        </w:r>
        <w:r>
          <w:t>traffic hazard</w:t>
        </w:r>
        <w:r>
          <w:rPr>
            <w:spacing w:val="1"/>
          </w:rPr>
          <w:t xml:space="preserve"> </w:t>
        </w:r>
        <w:r>
          <w:t>or obstruction</w:t>
        </w:r>
        <w:r>
          <w:tab/>
          <w:t>211</w:t>
        </w:r>
      </w:hyperlink>
    </w:p>
    <w:p w14:paraId="49949565" w14:textId="77777777" w:rsidR="004C364A" w:rsidRDefault="004C364A" w:rsidP="001177CC">
      <w:pPr>
        <w:pStyle w:val="TOC4"/>
        <w:numPr>
          <w:ilvl w:val="0"/>
          <w:numId w:val="146"/>
        </w:numPr>
        <w:tabs>
          <w:tab w:val="left" w:pos="1979"/>
          <w:tab w:val="right" w:pos="9161"/>
        </w:tabs>
        <w:spacing w:before="41"/>
        <w:ind w:left="1978" w:hanging="362"/>
      </w:pPr>
      <w:hyperlink w:anchor="_TOC_250145" w:history="1">
        <w:r>
          <w:t>Getting</w:t>
        </w:r>
        <w:r>
          <w:rPr>
            <w:spacing w:val="-2"/>
          </w:rPr>
          <w:t xml:space="preserve"> </w:t>
        </w:r>
        <w:r>
          <w:t>on</w:t>
        </w:r>
        <w:r>
          <w:rPr>
            <w:spacing w:val="-1"/>
          </w:rPr>
          <w:t xml:space="preserve"> </w:t>
        </w:r>
        <w:r>
          <w:t>or into</w:t>
        </w:r>
        <w:r>
          <w:rPr>
            <w:spacing w:val="1"/>
          </w:rPr>
          <w:t xml:space="preserve"> </w:t>
        </w:r>
        <w:r>
          <w:t>a</w:t>
        </w:r>
        <w:r>
          <w:rPr>
            <w:spacing w:val="-1"/>
          </w:rPr>
          <w:t xml:space="preserve"> </w:t>
        </w:r>
        <w:r>
          <w:t>moving</w:t>
        </w:r>
        <w:r>
          <w:rPr>
            <w:spacing w:val="-1"/>
          </w:rPr>
          <w:t xml:space="preserve"> </w:t>
        </w:r>
        <w:r>
          <w:t>vehicle</w:t>
        </w:r>
        <w:r>
          <w:tab/>
          <w:t>212</w:t>
        </w:r>
      </w:hyperlink>
    </w:p>
    <w:p w14:paraId="64341AAE" w14:textId="77777777" w:rsidR="004C364A" w:rsidRDefault="004C364A" w:rsidP="001177CC">
      <w:pPr>
        <w:pStyle w:val="TOC4"/>
        <w:numPr>
          <w:ilvl w:val="0"/>
          <w:numId w:val="146"/>
        </w:numPr>
        <w:tabs>
          <w:tab w:val="left" w:pos="1977"/>
          <w:tab w:val="right" w:pos="9161"/>
        </w:tabs>
        <w:spacing w:before="37"/>
        <w:ind w:left="1976" w:hanging="360"/>
      </w:pPr>
      <w:hyperlink w:anchor="_TOC_250144" w:history="1">
        <w:r>
          <w:t>Pedestrians</w:t>
        </w:r>
        <w:r>
          <w:rPr>
            <w:spacing w:val="-1"/>
          </w:rPr>
          <w:t xml:space="preserve"> </w:t>
        </w:r>
        <w:r>
          <w:t>travelling</w:t>
        </w:r>
        <w:r>
          <w:rPr>
            <w:spacing w:val="-1"/>
          </w:rPr>
          <w:t xml:space="preserve"> </w:t>
        </w:r>
        <w:r>
          <w:t>along</w:t>
        </w:r>
        <w:r>
          <w:rPr>
            <w:spacing w:val="-5"/>
          </w:rPr>
          <w:t xml:space="preserve"> </w:t>
        </w:r>
        <w:r>
          <w:t>a</w:t>
        </w:r>
        <w:r>
          <w:rPr>
            <w:spacing w:val="-1"/>
          </w:rPr>
          <w:t xml:space="preserve"> </w:t>
        </w:r>
        <w:r>
          <w:t>road (except in</w:t>
        </w:r>
        <w:r>
          <w:rPr>
            <w:spacing w:val="-2"/>
          </w:rPr>
          <w:t xml:space="preserve"> </w:t>
        </w:r>
        <w:r>
          <w:t>or</w:t>
        </w:r>
        <w:r>
          <w:rPr>
            <w:spacing w:val="-2"/>
          </w:rPr>
          <w:t xml:space="preserve"> </w:t>
        </w:r>
        <w:r>
          <w:t>on a</w:t>
        </w:r>
        <w:r>
          <w:rPr>
            <w:spacing w:val="-1"/>
          </w:rPr>
          <w:t xml:space="preserve"> </w:t>
        </w:r>
        <w:r>
          <w:t>wheeled</w:t>
        </w:r>
        <w:r>
          <w:rPr>
            <w:spacing w:val="-3"/>
          </w:rPr>
          <w:t xml:space="preserve"> </w:t>
        </w:r>
        <w:r>
          <w:t>recreational device</w:t>
        </w:r>
        <w:r>
          <w:rPr>
            <w:spacing w:val="-2"/>
          </w:rPr>
          <w:t xml:space="preserve"> </w:t>
        </w:r>
        <w:r>
          <w:t>or toy)</w:t>
        </w:r>
        <w:r>
          <w:tab/>
          <w:t>212</w:t>
        </w:r>
      </w:hyperlink>
    </w:p>
    <w:p w14:paraId="3DF080FE" w14:textId="77777777" w:rsidR="004C364A" w:rsidRDefault="004C364A" w:rsidP="001177CC">
      <w:pPr>
        <w:pStyle w:val="TOC4"/>
        <w:numPr>
          <w:ilvl w:val="0"/>
          <w:numId w:val="146"/>
        </w:numPr>
        <w:tabs>
          <w:tab w:val="left" w:pos="1977"/>
          <w:tab w:val="right" w:pos="9161"/>
        </w:tabs>
        <w:spacing w:before="41"/>
        <w:ind w:left="1976" w:hanging="360"/>
      </w:pPr>
      <w:hyperlink w:anchor="_TOC_250143" w:history="1">
        <w:r>
          <w:t>Pedestrians</w:t>
        </w:r>
        <w:r>
          <w:rPr>
            <w:spacing w:val="-1"/>
          </w:rPr>
          <w:t xml:space="preserve"> </w:t>
        </w:r>
        <w:r>
          <w:t>on</w:t>
        </w:r>
        <w:r>
          <w:rPr>
            <w:spacing w:val="1"/>
          </w:rPr>
          <w:t xml:space="preserve"> </w:t>
        </w:r>
        <w:r>
          <w:t>a</w:t>
        </w:r>
        <w:r>
          <w:rPr>
            <w:spacing w:val="-1"/>
          </w:rPr>
          <w:t xml:space="preserve"> </w:t>
        </w:r>
        <w:r>
          <w:t>bicycle path</w:t>
        </w:r>
        <w:r>
          <w:rPr>
            <w:spacing w:val="1"/>
          </w:rPr>
          <w:t xml:space="preserve"> </w:t>
        </w:r>
        <w:r>
          <w:t>or separated</w:t>
        </w:r>
        <w:r>
          <w:rPr>
            <w:spacing w:val="1"/>
          </w:rPr>
          <w:t xml:space="preserve"> </w:t>
        </w:r>
        <w:r>
          <w:t>footpath</w:t>
        </w:r>
        <w:r>
          <w:tab/>
          <w:t>212</w:t>
        </w:r>
      </w:hyperlink>
    </w:p>
    <w:p w14:paraId="4E916CCF" w14:textId="77777777" w:rsidR="004C364A" w:rsidRDefault="004C364A" w:rsidP="004C364A">
      <w:pPr>
        <w:pStyle w:val="TOC2"/>
        <w:spacing w:before="79" w:line="252" w:lineRule="exact"/>
      </w:pPr>
      <w:r>
        <w:t>Division</w:t>
      </w:r>
      <w:r>
        <w:rPr>
          <w:spacing w:val="-1"/>
        </w:rPr>
        <w:t xml:space="preserve"> </w:t>
      </w:r>
      <w:r>
        <w:t>2—Rules</w:t>
      </w:r>
      <w:r>
        <w:rPr>
          <w:spacing w:val="-2"/>
        </w:rPr>
        <w:t xml:space="preserve"> </w:t>
      </w:r>
      <w:r>
        <w:t>for</w:t>
      </w:r>
      <w:r>
        <w:rPr>
          <w:spacing w:val="-1"/>
        </w:rPr>
        <w:t xml:space="preserve"> </w:t>
      </w:r>
      <w:r>
        <w:t>persons travelling</w:t>
      </w:r>
      <w:r>
        <w:rPr>
          <w:spacing w:val="-4"/>
        </w:rPr>
        <w:t xml:space="preserve"> </w:t>
      </w:r>
      <w:r>
        <w:t>in or</w:t>
      </w:r>
      <w:r>
        <w:rPr>
          <w:spacing w:val="-3"/>
        </w:rPr>
        <w:t xml:space="preserve"> </w:t>
      </w:r>
      <w:r>
        <w:t>on</w:t>
      </w:r>
      <w:r>
        <w:rPr>
          <w:spacing w:val="-4"/>
        </w:rPr>
        <w:t xml:space="preserve"> </w:t>
      </w:r>
      <w:r>
        <w:t>wheeled recreational devices and</w:t>
      </w:r>
    </w:p>
    <w:p w14:paraId="3C08278D" w14:textId="77777777" w:rsidR="004C364A" w:rsidRDefault="004C364A" w:rsidP="004C364A">
      <w:pPr>
        <w:pStyle w:val="TOC5"/>
        <w:tabs>
          <w:tab w:val="right" w:pos="9159"/>
        </w:tabs>
      </w:pPr>
      <w:r>
        <w:t>wheeled</w:t>
      </w:r>
      <w:r>
        <w:rPr>
          <w:spacing w:val="-3"/>
        </w:rPr>
        <w:t xml:space="preserve"> </w:t>
      </w:r>
      <w:r>
        <w:t>toys</w:t>
      </w:r>
      <w:r>
        <w:tab/>
        <w:t>215</w:t>
      </w:r>
    </w:p>
    <w:p w14:paraId="1FE22AB6" w14:textId="77777777" w:rsidR="004C364A" w:rsidRDefault="004C364A" w:rsidP="004C364A">
      <w:pPr>
        <w:pStyle w:val="TOC4"/>
        <w:tabs>
          <w:tab w:val="right" w:pos="9161"/>
        </w:tabs>
        <w:spacing w:before="41"/>
        <w:ind w:left="1617" w:firstLine="0"/>
      </w:pPr>
      <w:hyperlink w:anchor="_TOC_250142" w:history="1">
        <w:r>
          <w:t>240A</w:t>
        </w:r>
        <w:r>
          <w:rPr>
            <w:spacing w:val="42"/>
          </w:rPr>
          <w:t xml:space="preserve"> </w:t>
        </w:r>
        <w:r>
          <w:t>No</w:t>
        </w:r>
        <w:r>
          <w:rPr>
            <w:spacing w:val="1"/>
          </w:rPr>
          <w:t xml:space="preserve"> </w:t>
        </w:r>
        <w:r>
          <w:t>wheeled</w:t>
        </w:r>
        <w:r>
          <w:rPr>
            <w:spacing w:val="1"/>
          </w:rPr>
          <w:t xml:space="preserve"> </w:t>
        </w:r>
        <w:r>
          <w:t>recreational</w:t>
        </w:r>
        <w:r>
          <w:rPr>
            <w:spacing w:val="-2"/>
          </w:rPr>
          <w:t xml:space="preserve"> </w:t>
        </w:r>
        <w:r>
          <w:t>devices or toys sign</w:t>
        </w:r>
        <w:r>
          <w:tab/>
          <w:t>215</w:t>
        </w:r>
      </w:hyperlink>
    </w:p>
    <w:p w14:paraId="428D3D77" w14:textId="77777777" w:rsidR="004C364A" w:rsidRDefault="004C364A" w:rsidP="001177CC">
      <w:pPr>
        <w:pStyle w:val="TOC4"/>
        <w:numPr>
          <w:ilvl w:val="0"/>
          <w:numId w:val="146"/>
        </w:numPr>
        <w:tabs>
          <w:tab w:val="left" w:pos="1979"/>
          <w:tab w:val="right" w:pos="9161"/>
        </w:tabs>
        <w:spacing w:before="41"/>
        <w:ind w:left="1978" w:hanging="362"/>
      </w:pPr>
      <w:hyperlink w:anchor="_TOC_250141" w:history="1">
        <w:r>
          <w:t>Wheeled recreational</w:t>
        </w:r>
        <w:r>
          <w:rPr>
            <w:spacing w:val="-2"/>
          </w:rPr>
          <w:t xml:space="preserve"> </w:t>
        </w:r>
        <w:r>
          <w:t>devices and</w:t>
        </w:r>
        <w:r>
          <w:rPr>
            <w:spacing w:val="1"/>
          </w:rPr>
          <w:t xml:space="preserve"> </w:t>
        </w:r>
        <w:r>
          <w:t>toys</w:t>
        </w:r>
        <w:r>
          <w:rPr>
            <w:spacing w:val="-1"/>
          </w:rPr>
          <w:t xml:space="preserve"> </w:t>
        </w:r>
        <w:r>
          <w:t>not to</w:t>
        </w:r>
        <w:r>
          <w:rPr>
            <w:spacing w:val="-1"/>
          </w:rPr>
          <w:t xml:space="preserve"> </w:t>
        </w:r>
        <w:r>
          <w:t>be</w:t>
        </w:r>
        <w:r>
          <w:rPr>
            <w:spacing w:val="-1"/>
          </w:rPr>
          <w:t xml:space="preserve"> </w:t>
        </w:r>
        <w:r>
          <w:t>used on</w:t>
        </w:r>
        <w:r>
          <w:rPr>
            <w:spacing w:val="1"/>
          </w:rPr>
          <w:t xml:space="preserve"> </w:t>
        </w:r>
        <w:r>
          <w:t>certain</w:t>
        </w:r>
        <w:r>
          <w:rPr>
            <w:spacing w:val="1"/>
          </w:rPr>
          <w:t xml:space="preserve"> </w:t>
        </w:r>
        <w:r>
          <w:t>roads</w:t>
        </w:r>
        <w:r>
          <w:tab/>
          <w:t>215</w:t>
        </w:r>
      </w:hyperlink>
    </w:p>
    <w:p w14:paraId="3F7BE4A8" w14:textId="77777777" w:rsidR="004C364A" w:rsidRDefault="004C364A" w:rsidP="001177CC">
      <w:pPr>
        <w:pStyle w:val="TOC4"/>
        <w:numPr>
          <w:ilvl w:val="0"/>
          <w:numId w:val="146"/>
        </w:numPr>
        <w:tabs>
          <w:tab w:val="left" w:pos="1979"/>
          <w:tab w:val="right" w:pos="9161"/>
        </w:tabs>
        <w:ind w:left="1978" w:hanging="362"/>
      </w:pPr>
      <w:hyperlink w:anchor="_TOC_250140" w:history="1">
        <w:r>
          <w:t>Travelling</w:t>
        </w:r>
        <w:r>
          <w:rPr>
            <w:spacing w:val="-2"/>
          </w:rPr>
          <w:t xml:space="preserve"> </w:t>
        </w:r>
        <w:r>
          <w:t>in</w:t>
        </w:r>
        <w:r>
          <w:rPr>
            <w:spacing w:val="1"/>
          </w:rPr>
          <w:t xml:space="preserve"> </w:t>
        </w:r>
        <w:r>
          <w:t>or</w:t>
        </w:r>
        <w:r>
          <w:rPr>
            <w:spacing w:val="-2"/>
          </w:rPr>
          <w:t xml:space="preserve"> </w:t>
        </w:r>
        <w:r>
          <w:t>on</w:t>
        </w:r>
        <w:r>
          <w:rPr>
            <w:spacing w:val="1"/>
          </w:rPr>
          <w:t xml:space="preserve"> </w:t>
        </w:r>
        <w:r>
          <w:t>a</w:t>
        </w:r>
        <w:r>
          <w:rPr>
            <w:spacing w:val="-1"/>
          </w:rPr>
          <w:t xml:space="preserve"> </w:t>
        </w:r>
        <w:r>
          <w:t>wheeled recreational</w:t>
        </w:r>
        <w:r>
          <w:rPr>
            <w:spacing w:val="-2"/>
          </w:rPr>
          <w:t xml:space="preserve"> </w:t>
        </w:r>
        <w:r>
          <w:t>device</w:t>
        </w:r>
        <w:r>
          <w:rPr>
            <w:spacing w:val="-1"/>
          </w:rPr>
          <w:t xml:space="preserve"> </w:t>
        </w:r>
        <w:r>
          <w:t>or</w:t>
        </w:r>
        <w:r>
          <w:rPr>
            <w:spacing w:val="6"/>
          </w:rPr>
          <w:t xml:space="preserve"> </w:t>
        </w:r>
        <w:r>
          <w:t>toy</w:t>
        </w:r>
        <w:r>
          <w:rPr>
            <w:spacing w:val="-4"/>
          </w:rPr>
          <w:t xml:space="preserve"> </w:t>
        </w:r>
        <w:r>
          <w:t>on</w:t>
        </w:r>
        <w:r>
          <w:rPr>
            <w:spacing w:val="1"/>
          </w:rPr>
          <w:t xml:space="preserve"> </w:t>
        </w:r>
        <w:r>
          <w:t>a</w:t>
        </w:r>
        <w:r>
          <w:rPr>
            <w:spacing w:val="-2"/>
          </w:rPr>
          <w:t xml:space="preserve"> </w:t>
        </w:r>
        <w:r>
          <w:t>road</w:t>
        </w:r>
        <w:r>
          <w:tab/>
          <w:t>216</w:t>
        </w:r>
      </w:hyperlink>
    </w:p>
    <w:p w14:paraId="0EFFE67D" w14:textId="77777777" w:rsidR="004C364A" w:rsidRDefault="004C364A" w:rsidP="001177CC">
      <w:pPr>
        <w:pStyle w:val="TOC4"/>
        <w:numPr>
          <w:ilvl w:val="0"/>
          <w:numId w:val="146"/>
        </w:numPr>
        <w:tabs>
          <w:tab w:val="left" w:pos="1979"/>
          <w:tab w:val="right" w:pos="9161"/>
        </w:tabs>
        <w:ind w:left="1978" w:hanging="362"/>
      </w:pPr>
      <w:hyperlink w:anchor="_TOC_250139" w:history="1">
        <w:r>
          <w:t>Travelling</w:t>
        </w:r>
        <w:r>
          <w:rPr>
            <w:spacing w:val="-2"/>
          </w:rPr>
          <w:t xml:space="preserve"> </w:t>
        </w:r>
        <w:r>
          <w:t>in</w:t>
        </w:r>
        <w:r>
          <w:rPr>
            <w:spacing w:val="1"/>
          </w:rPr>
          <w:t xml:space="preserve"> </w:t>
        </w:r>
        <w:r>
          <w:t>or</w:t>
        </w:r>
        <w:r>
          <w:rPr>
            <w:spacing w:val="-3"/>
          </w:rPr>
          <w:t xml:space="preserve"> </w:t>
        </w:r>
        <w:r>
          <w:t>on</w:t>
        </w:r>
        <w:r>
          <w:rPr>
            <w:spacing w:val="1"/>
          </w:rPr>
          <w:t xml:space="preserve"> </w:t>
        </w:r>
        <w:r>
          <w:t>a</w:t>
        </w:r>
        <w:r>
          <w:rPr>
            <w:spacing w:val="-1"/>
          </w:rPr>
          <w:t xml:space="preserve"> </w:t>
        </w:r>
        <w:r>
          <w:t>wheeled recreational</w:t>
        </w:r>
        <w:r>
          <w:rPr>
            <w:spacing w:val="-2"/>
          </w:rPr>
          <w:t xml:space="preserve"> </w:t>
        </w:r>
        <w:r>
          <w:t>device</w:t>
        </w:r>
        <w:r>
          <w:rPr>
            <w:spacing w:val="-1"/>
          </w:rPr>
          <w:t xml:space="preserve"> </w:t>
        </w:r>
        <w:r>
          <w:t>or</w:t>
        </w:r>
        <w:r>
          <w:rPr>
            <w:spacing w:val="-1"/>
          </w:rPr>
          <w:t xml:space="preserve"> </w:t>
        </w:r>
        <w:r>
          <w:t>toy</w:t>
        </w:r>
        <w:r>
          <w:rPr>
            <w:spacing w:val="-4"/>
          </w:rPr>
          <w:t xml:space="preserve"> </w:t>
        </w:r>
        <w:r>
          <w:t>on</w:t>
        </w:r>
        <w:r>
          <w:rPr>
            <w:spacing w:val="1"/>
          </w:rPr>
          <w:t xml:space="preserve"> </w:t>
        </w:r>
        <w:r>
          <w:t>a</w:t>
        </w:r>
        <w:r>
          <w:rPr>
            <w:spacing w:val="-2"/>
          </w:rPr>
          <w:t xml:space="preserve"> </w:t>
        </w:r>
        <w:r>
          <w:t>footpath</w:t>
        </w:r>
        <w:r>
          <w:rPr>
            <w:spacing w:val="-1"/>
          </w:rPr>
          <w:t xml:space="preserve"> </w:t>
        </w:r>
        <w:r>
          <w:t>or shared</w:t>
        </w:r>
        <w:r>
          <w:rPr>
            <w:spacing w:val="-2"/>
          </w:rPr>
          <w:t xml:space="preserve"> </w:t>
        </w:r>
        <w:r>
          <w:t>path</w:t>
        </w:r>
        <w:r>
          <w:tab/>
          <w:t>216</w:t>
        </w:r>
      </w:hyperlink>
    </w:p>
    <w:p w14:paraId="0A39FAA4" w14:textId="77777777" w:rsidR="004C364A" w:rsidRDefault="004C364A" w:rsidP="001177CC">
      <w:pPr>
        <w:pStyle w:val="TOC4"/>
        <w:numPr>
          <w:ilvl w:val="0"/>
          <w:numId w:val="146"/>
        </w:numPr>
        <w:tabs>
          <w:tab w:val="left" w:pos="1979"/>
          <w:tab w:val="right" w:pos="9161"/>
        </w:tabs>
        <w:spacing w:before="41"/>
        <w:ind w:left="1978" w:hanging="362"/>
      </w:pPr>
      <w:hyperlink w:anchor="_TOC_250138" w:history="1">
        <w:r>
          <w:t>Travelling</w:t>
        </w:r>
        <w:r>
          <w:rPr>
            <w:spacing w:val="-2"/>
          </w:rPr>
          <w:t xml:space="preserve"> </w:t>
        </w:r>
        <w:r>
          <w:t>on</w:t>
        </w:r>
        <w:r>
          <w:rPr>
            <w:spacing w:val="1"/>
          </w:rPr>
          <w:t xml:space="preserve"> </w:t>
        </w:r>
        <w:r>
          <w:t>rollerblades etc</w:t>
        </w:r>
        <w:r>
          <w:rPr>
            <w:spacing w:val="-1"/>
          </w:rPr>
          <w:t xml:space="preserve"> </w:t>
        </w:r>
        <w:r>
          <w:t>on</w:t>
        </w:r>
        <w:r>
          <w:rPr>
            <w:spacing w:val="1"/>
          </w:rPr>
          <w:t xml:space="preserve"> </w:t>
        </w:r>
        <w:r>
          <w:t>a</w:t>
        </w:r>
        <w:r>
          <w:rPr>
            <w:spacing w:val="-3"/>
          </w:rPr>
          <w:t xml:space="preserve"> </w:t>
        </w:r>
        <w:r>
          <w:t>bicycle path or separated</w:t>
        </w:r>
        <w:r>
          <w:rPr>
            <w:spacing w:val="1"/>
          </w:rPr>
          <w:t xml:space="preserve"> </w:t>
        </w:r>
        <w:r>
          <w:t>footpath</w:t>
        </w:r>
        <w:r>
          <w:tab/>
          <w:t>217</w:t>
        </w:r>
      </w:hyperlink>
    </w:p>
    <w:p w14:paraId="6D512604" w14:textId="77777777" w:rsidR="004C364A" w:rsidRDefault="004C364A" w:rsidP="001177CC">
      <w:pPr>
        <w:pStyle w:val="TOC4"/>
        <w:numPr>
          <w:ilvl w:val="0"/>
          <w:numId w:val="146"/>
        </w:numPr>
        <w:tabs>
          <w:tab w:val="left" w:pos="1979"/>
          <w:tab w:val="right" w:pos="9161"/>
        </w:tabs>
        <w:ind w:left="1978" w:hanging="362"/>
      </w:pPr>
      <w:hyperlink w:anchor="_TOC_250137" w:history="1">
        <w:r>
          <w:t>Wheeled recreational</w:t>
        </w:r>
        <w:r>
          <w:rPr>
            <w:spacing w:val="-2"/>
          </w:rPr>
          <w:t xml:space="preserve"> </w:t>
        </w:r>
        <w:r>
          <w:t>devices or</w:t>
        </w:r>
        <w:r>
          <w:rPr>
            <w:spacing w:val="3"/>
          </w:rPr>
          <w:t xml:space="preserve"> </w:t>
        </w:r>
        <w:r>
          <w:t>wheeled toys being</w:t>
        </w:r>
        <w:r>
          <w:rPr>
            <w:spacing w:val="-1"/>
          </w:rPr>
          <w:t xml:space="preserve"> </w:t>
        </w:r>
        <w:r>
          <w:t>towed</w:t>
        </w:r>
        <w:r>
          <w:rPr>
            <w:spacing w:val="1"/>
          </w:rPr>
          <w:t xml:space="preserve"> </w:t>
        </w:r>
        <w:r>
          <w:t>etc</w:t>
        </w:r>
        <w:r>
          <w:tab/>
          <w:t>218</w:t>
        </w:r>
      </w:hyperlink>
    </w:p>
    <w:p w14:paraId="5D2C4962" w14:textId="77777777" w:rsidR="004C364A" w:rsidRDefault="004C364A" w:rsidP="004C364A">
      <w:pPr>
        <w:pStyle w:val="TOC4"/>
        <w:tabs>
          <w:tab w:val="right" w:pos="9161"/>
        </w:tabs>
        <w:ind w:left="1617" w:firstLine="0"/>
      </w:pPr>
      <w:hyperlink w:anchor="_TOC_250136" w:history="1">
        <w:r>
          <w:t>244A</w:t>
        </w:r>
        <w:r>
          <w:rPr>
            <w:spacing w:val="43"/>
          </w:rPr>
          <w:t xml:space="preserve"> </w:t>
        </w:r>
        <w:r>
          <w:t>Meanings of</w:t>
        </w:r>
        <w:r>
          <w:rPr>
            <w:spacing w:val="-2"/>
          </w:rPr>
          <w:t xml:space="preserve"> </w:t>
        </w:r>
        <w:r>
          <w:t>scooter and</w:t>
        </w:r>
        <w:r>
          <w:rPr>
            <w:spacing w:val="-1"/>
          </w:rPr>
          <w:t xml:space="preserve"> </w:t>
        </w:r>
        <w:r>
          <w:t>motorised</w:t>
        </w:r>
        <w:r>
          <w:rPr>
            <w:spacing w:val="-1"/>
          </w:rPr>
          <w:t xml:space="preserve"> </w:t>
        </w:r>
        <w:r>
          <w:t>scooter</w:t>
        </w:r>
        <w:r>
          <w:tab/>
          <w:t>218</w:t>
        </w:r>
      </w:hyperlink>
    </w:p>
    <w:p w14:paraId="07081E08" w14:textId="77777777" w:rsidR="004C364A" w:rsidRDefault="004C364A" w:rsidP="004C364A">
      <w:pPr>
        <w:pStyle w:val="TOC4"/>
        <w:tabs>
          <w:tab w:val="right" w:pos="9161"/>
        </w:tabs>
        <w:spacing w:before="41"/>
        <w:ind w:left="1617" w:firstLine="0"/>
      </w:pPr>
      <w:hyperlink w:anchor="_TOC_250135" w:history="1">
        <w:r>
          <w:t>244B</w:t>
        </w:r>
        <w:r>
          <w:rPr>
            <w:spacing w:val="43"/>
          </w:rPr>
          <w:t xml:space="preserve"> </w:t>
        </w:r>
        <w:r>
          <w:t>Wearing</w:t>
        </w:r>
        <w:r>
          <w:rPr>
            <w:spacing w:val="-1"/>
          </w:rPr>
          <w:t xml:space="preserve"> </w:t>
        </w:r>
        <w:r>
          <w:t>of</w:t>
        </w:r>
        <w:r>
          <w:rPr>
            <w:spacing w:val="-2"/>
          </w:rPr>
          <w:t xml:space="preserve"> </w:t>
        </w:r>
        <w:r>
          <w:t>helmets by</w:t>
        </w:r>
        <w:r>
          <w:rPr>
            <w:spacing w:val="-4"/>
          </w:rPr>
          <w:t xml:space="preserve"> </w:t>
        </w:r>
        <w:r>
          <w:t>users of</w:t>
        </w:r>
        <w:r>
          <w:rPr>
            <w:spacing w:val="-2"/>
          </w:rPr>
          <w:t xml:space="preserve"> </w:t>
        </w:r>
        <w:r>
          <w:t>motorised</w:t>
        </w:r>
        <w:r>
          <w:rPr>
            <w:spacing w:val="1"/>
          </w:rPr>
          <w:t xml:space="preserve"> </w:t>
        </w:r>
        <w:r>
          <w:t>scooters</w:t>
        </w:r>
        <w:r>
          <w:tab/>
          <w:t>219</w:t>
        </w:r>
      </w:hyperlink>
    </w:p>
    <w:p w14:paraId="5D74BBD2" w14:textId="77777777" w:rsidR="004C364A" w:rsidRDefault="004C364A" w:rsidP="004C364A">
      <w:pPr>
        <w:pStyle w:val="TOC4"/>
        <w:tabs>
          <w:tab w:val="right" w:pos="9161"/>
        </w:tabs>
        <w:ind w:left="1617" w:firstLine="0"/>
      </w:pPr>
      <w:hyperlink w:anchor="_TOC_250134" w:history="1">
        <w:r>
          <w:t>244C</w:t>
        </w:r>
        <w:r>
          <w:rPr>
            <w:spacing w:val="42"/>
          </w:rPr>
          <w:t xml:space="preserve"> </w:t>
        </w:r>
        <w:r>
          <w:t>Motorised</w:t>
        </w:r>
        <w:r>
          <w:rPr>
            <w:spacing w:val="1"/>
          </w:rPr>
          <w:t xml:space="preserve"> </w:t>
        </w:r>
        <w:r>
          <w:t>scooters</w:t>
        </w:r>
        <w:r>
          <w:rPr>
            <w:spacing w:val="-1"/>
          </w:rPr>
          <w:t xml:space="preserve"> </w:t>
        </w:r>
        <w:r>
          <w:t>not</w:t>
        </w:r>
        <w:r>
          <w:rPr>
            <w:spacing w:val="-2"/>
          </w:rPr>
          <w:t xml:space="preserve"> </w:t>
        </w:r>
        <w:r>
          <w:t>to</w:t>
        </w:r>
        <w:r>
          <w:rPr>
            <w:spacing w:val="-1"/>
          </w:rPr>
          <w:t xml:space="preserve"> </w:t>
        </w:r>
        <w:r>
          <w:t>be</w:t>
        </w:r>
        <w:r>
          <w:rPr>
            <w:spacing w:val="-1"/>
          </w:rPr>
          <w:t xml:space="preserve"> </w:t>
        </w:r>
        <w:r>
          <w:t>used</w:t>
        </w:r>
        <w:r>
          <w:tab/>
          <w:t>219</w:t>
        </w:r>
      </w:hyperlink>
    </w:p>
    <w:p w14:paraId="625659DA" w14:textId="77777777" w:rsidR="004C364A" w:rsidRDefault="004C364A" w:rsidP="004C364A">
      <w:pPr>
        <w:pStyle w:val="TOC1"/>
        <w:tabs>
          <w:tab w:val="right" w:pos="9159"/>
        </w:tabs>
        <w:spacing w:before="118"/>
      </w:pPr>
      <w:hyperlink w:anchor="_TOC_250133" w:history="1">
        <w:r>
          <w:t>Part</w:t>
        </w:r>
        <w:r>
          <w:rPr>
            <w:spacing w:val="-2"/>
          </w:rPr>
          <w:t xml:space="preserve"> </w:t>
        </w:r>
        <w:r>
          <w:t>15—Additional rules for</w:t>
        </w:r>
        <w:r>
          <w:rPr>
            <w:spacing w:val="-1"/>
          </w:rPr>
          <w:t xml:space="preserve"> </w:t>
        </w:r>
        <w:r>
          <w:t>bicycle riders</w:t>
        </w:r>
        <w:r>
          <w:tab/>
          <w:t>220</w:t>
        </w:r>
      </w:hyperlink>
    </w:p>
    <w:p w14:paraId="25C1F5FC" w14:textId="77777777" w:rsidR="004C364A" w:rsidRDefault="004C364A" w:rsidP="001177CC">
      <w:pPr>
        <w:pStyle w:val="TOC4"/>
        <w:numPr>
          <w:ilvl w:val="0"/>
          <w:numId w:val="146"/>
        </w:numPr>
        <w:tabs>
          <w:tab w:val="left" w:pos="1979"/>
          <w:tab w:val="right" w:pos="9161"/>
        </w:tabs>
        <w:spacing w:before="42"/>
        <w:ind w:left="1978" w:hanging="362"/>
      </w:pPr>
      <w:hyperlink w:anchor="_TOC_250132" w:history="1">
        <w:r>
          <w:t>Riding</w:t>
        </w:r>
        <w:r>
          <w:rPr>
            <w:spacing w:val="-2"/>
          </w:rPr>
          <w:t xml:space="preserve"> </w:t>
        </w:r>
        <w:r>
          <w:t>a</w:t>
        </w:r>
        <w:r>
          <w:rPr>
            <w:spacing w:val="-1"/>
          </w:rPr>
          <w:t xml:space="preserve"> </w:t>
        </w:r>
        <w:r>
          <w:t>bicycle</w:t>
        </w:r>
        <w:r>
          <w:tab/>
          <w:t>220</w:t>
        </w:r>
      </w:hyperlink>
    </w:p>
    <w:p w14:paraId="1D068CB5" w14:textId="77777777" w:rsidR="004C364A" w:rsidRDefault="004C364A" w:rsidP="001177CC">
      <w:pPr>
        <w:pStyle w:val="TOC4"/>
        <w:numPr>
          <w:ilvl w:val="0"/>
          <w:numId w:val="146"/>
        </w:numPr>
        <w:tabs>
          <w:tab w:val="left" w:pos="1979"/>
          <w:tab w:val="right" w:pos="9161"/>
        </w:tabs>
        <w:spacing w:before="38"/>
        <w:ind w:left="1978" w:hanging="362"/>
      </w:pPr>
      <w:hyperlink w:anchor="_TOC_250131" w:history="1">
        <w:r>
          <w:t>Carrying</w:t>
        </w:r>
        <w:r>
          <w:rPr>
            <w:spacing w:val="-2"/>
          </w:rPr>
          <w:t xml:space="preserve"> </w:t>
        </w:r>
        <w:r>
          <w:t>people on</w:t>
        </w:r>
        <w:r>
          <w:rPr>
            <w:spacing w:val="1"/>
          </w:rPr>
          <w:t xml:space="preserve"> </w:t>
        </w:r>
        <w:r>
          <w:t>a</w:t>
        </w:r>
        <w:r>
          <w:rPr>
            <w:spacing w:val="-3"/>
          </w:rPr>
          <w:t xml:space="preserve"> </w:t>
        </w:r>
        <w:r>
          <w:t>bicycle</w:t>
        </w:r>
        <w:r>
          <w:tab/>
          <w:t>220</w:t>
        </w:r>
      </w:hyperlink>
    </w:p>
    <w:p w14:paraId="1F50AC29" w14:textId="77777777" w:rsidR="004C364A" w:rsidRDefault="004C364A" w:rsidP="001177CC">
      <w:pPr>
        <w:pStyle w:val="TOC4"/>
        <w:numPr>
          <w:ilvl w:val="0"/>
          <w:numId w:val="146"/>
        </w:numPr>
        <w:tabs>
          <w:tab w:val="left" w:pos="1979"/>
          <w:tab w:val="right" w:pos="9161"/>
        </w:tabs>
        <w:ind w:left="1978" w:hanging="362"/>
      </w:pPr>
      <w:hyperlink w:anchor="_TOC_250130" w:history="1">
        <w:r>
          <w:t>Riding</w:t>
        </w:r>
        <w:r>
          <w:rPr>
            <w:spacing w:val="-2"/>
          </w:rPr>
          <w:t xml:space="preserve"> </w:t>
        </w:r>
        <w:r>
          <w:t>in</w:t>
        </w:r>
        <w:r>
          <w:rPr>
            <w:spacing w:val="1"/>
          </w:rPr>
          <w:t xml:space="preserve"> </w:t>
        </w:r>
        <w:r>
          <w:t>a</w:t>
        </w:r>
        <w:r>
          <w:rPr>
            <w:spacing w:val="-1"/>
          </w:rPr>
          <w:t xml:space="preserve"> </w:t>
        </w:r>
        <w:r>
          <w:t>bicycle lane</w:t>
        </w:r>
        <w:r>
          <w:rPr>
            <w:spacing w:val="-1"/>
          </w:rPr>
          <w:t xml:space="preserve"> </w:t>
        </w:r>
        <w:r>
          <w:t>on</w:t>
        </w:r>
        <w:r>
          <w:rPr>
            <w:spacing w:val="1"/>
          </w:rPr>
          <w:t xml:space="preserve"> </w:t>
        </w:r>
        <w:r>
          <w:t>a</w:t>
        </w:r>
        <w:r>
          <w:rPr>
            <w:spacing w:val="-3"/>
          </w:rPr>
          <w:t xml:space="preserve"> </w:t>
        </w:r>
        <w:r>
          <w:t>road</w:t>
        </w:r>
        <w:r>
          <w:tab/>
          <w:t>221</w:t>
        </w:r>
      </w:hyperlink>
    </w:p>
    <w:p w14:paraId="74E96168" w14:textId="77777777" w:rsidR="004C364A" w:rsidRDefault="004C364A" w:rsidP="004C364A">
      <w:pPr>
        <w:pStyle w:val="TOC4"/>
        <w:tabs>
          <w:tab w:val="left" w:pos="2382"/>
          <w:tab w:val="right" w:pos="9161"/>
        </w:tabs>
        <w:ind w:left="1617" w:firstLine="0"/>
      </w:pPr>
      <w:hyperlink w:anchor="_TOC_250129" w:history="1">
        <w:r>
          <w:t>247A</w:t>
        </w:r>
        <w:r>
          <w:tab/>
          <w:t>Entering</w:t>
        </w:r>
        <w:r>
          <w:rPr>
            <w:spacing w:val="-2"/>
          </w:rPr>
          <w:t xml:space="preserve"> </w:t>
        </w:r>
        <w:r>
          <w:t>a</w:t>
        </w:r>
        <w:r>
          <w:rPr>
            <w:spacing w:val="-1"/>
          </w:rPr>
          <w:t xml:space="preserve"> </w:t>
        </w:r>
        <w:r>
          <w:t>bicycle</w:t>
        </w:r>
        <w:r>
          <w:rPr>
            <w:spacing w:val="-1"/>
          </w:rPr>
          <w:t xml:space="preserve"> </w:t>
        </w:r>
        <w:r>
          <w:t>storage</w:t>
        </w:r>
        <w:r>
          <w:rPr>
            <w:spacing w:val="-1"/>
          </w:rPr>
          <w:t xml:space="preserve"> </w:t>
        </w:r>
        <w:r>
          <w:t>area</w:t>
        </w:r>
        <w:r>
          <w:tab/>
          <w:t>221</w:t>
        </w:r>
      </w:hyperlink>
    </w:p>
    <w:p w14:paraId="384ABBAF" w14:textId="77777777" w:rsidR="004C364A" w:rsidRDefault="004C364A" w:rsidP="004C364A">
      <w:pPr>
        <w:pStyle w:val="TOC4"/>
        <w:tabs>
          <w:tab w:val="left" w:pos="2382"/>
          <w:tab w:val="right" w:pos="9161"/>
        </w:tabs>
        <w:ind w:left="1617" w:firstLine="0"/>
      </w:pPr>
      <w:hyperlink w:anchor="_TOC_250128" w:history="1">
        <w:r>
          <w:t>247B</w:t>
        </w:r>
        <w:r>
          <w:tab/>
          <w:t>Giving</w:t>
        </w:r>
        <w:r>
          <w:rPr>
            <w:spacing w:val="-2"/>
          </w:rPr>
          <w:t xml:space="preserve"> </w:t>
        </w:r>
        <w:r>
          <w:t>way</w:t>
        </w:r>
        <w:r>
          <w:rPr>
            <w:spacing w:val="-1"/>
          </w:rPr>
          <w:t xml:space="preserve"> </w:t>
        </w:r>
        <w:r>
          <w:t>while</w:t>
        </w:r>
        <w:r>
          <w:rPr>
            <w:spacing w:val="-1"/>
          </w:rPr>
          <w:t xml:space="preserve"> </w:t>
        </w:r>
        <w:r>
          <w:t>entering</w:t>
        </w:r>
        <w:r>
          <w:rPr>
            <w:spacing w:val="-1"/>
          </w:rPr>
          <w:t xml:space="preserve"> </w:t>
        </w:r>
        <w:r>
          <w:t>or in</w:t>
        </w:r>
        <w:r>
          <w:rPr>
            <w:spacing w:val="1"/>
          </w:rPr>
          <w:t xml:space="preserve"> </w:t>
        </w:r>
        <w:r>
          <w:t>a</w:t>
        </w:r>
        <w:r>
          <w:rPr>
            <w:spacing w:val="-3"/>
          </w:rPr>
          <w:t xml:space="preserve"> </w:t>
        </w:r>
        <w:r>
          <w:t>bicycle storage</w:t>
        </w:r>
        <w:r>
          <w:rPr>
            <w:spacing w:val="-1"/>
          </w:rPr>
          <w:t xml:space="preserve"> </w:t>
        </w:r>
        <w:r>
          <w:t>area</w:t>
        </w:r>
        <w:r>
          <w:tab/>
          <w:t>221</w:t>
        </w:r>
      </w:hyperlink>
    </w:p>
    <w:p w14:paraId="260EE771" w14:textId="77777777" w:rsidR="004C364A" w:rsidRDefault="004C364A" w:rsidP="001177CC">
      <w:pPr>
        <w:pStyle w:val="TOC4"/>
        <w:numPr>
          <w:ilvl w:val="0"/>
          <w:numId w:val="146"/>
        </w:numPr>
        <w:tabs>
          <w:tab w:val="left" w:pos="1979"/>
          <w:tab w:val="right" w:pos="9161"/>
        </w:tabs>
        <w:spacing w:before="41" w:after="140"/>
        <w:ind w:left="1978" w:hanging="362"/>
      </w:pPr>
      <w:hyperlink w:anchor="_TOC_250127" w:history="1">
        <w:r>
          <w:t>Riding</w:t>
        </w:r>
        <w:r>
          <w:rPr>
            <w:spacing w:val="-1"/>
          </w:rPr>
          <w:t xml:space="preserve"> </w:t>
        </w:r>
        <w:r>
          <w:t>across</w:t>
        </w:r>
        <w:r>
          <w:rPr>
            <w:spacing w:val="-1"/>
          </w:rPr>
          <w:t xml:space="preserve"> </w:t>
        </w:r>
        <w:r>
          <w:t>a</w:t>
        </w:r>
        <w:r>
          <w:rPr>
            <w:spacing w:val="-1"/>
          </w:rPr>
          <w:t xml:space="preserve"> </w:t>
        </w:r>
        <w:r>
          <w:t>crossing</w:t>
        </w:r>
        <w:r>
          <w:tab/>
          <w:t>222</w:t>
        </w:r>
      </w:hyperlink>
    </w:p>
    <w:p w14:paraId="24D19CBD" w14:textId="77777777" w:rsidR="004C364A" w:rsidRDefault="004C364A" w:rsidP="001177CC">
      <w:pPr>
        <w:pStyle w:val="TOC4"/>
        <w:numPr>
          <w:ilvl w:val="0"/>
          <w:numId w:val="146"/>
        </w:numPr>
        <w:tabs>
          <w:tab w:val="left" w:pos="1979"/>
          <w:tab w:val="right" w:pos="9161"/>
        </w:tabs>
        <w:spacing w:before="271"/>
        <w:ind w:left="1978" w:hanging="362"/>
      </w:pPr>
      <w:hyperlink w:anchor="_TOC_250126" w:history="1">
        <w:r>
          <w:t>Riding</w:t>
        </w:r>
        <w:r>
          <w:rPr>
            <w:spacing w:val="-5"/>
          </w:rPr>
          <w:t xml:space="preserve"> </w:t>
        </w:r>
        <w:r>
          <w:t>on</w:t>
        </w:r>
        <w:r>
          <w:rPr>
            <w:spacing w:val="1"/>
          </w:rPr>
          <w:t xml:space="preserve"> </w:t>
        </w:r>
        <w:r>
          <w:t>a</w:t>
        </w:r>
        <w:r>
          <w:rPr>
            <w:spacing w:val="-1"/>
          </w:rPr>
          <w:t xml:space="preserve"> </w:t>
        </w:r>
        <w:r>
          <w:t>separated</w:t>
        </w:r>
        <w:r>
          <w:rPr>
            <w:spacing w:val="1"/>
          </w:rPr>
          <w:t xml:space="preserve"> </w:t>
        </w:r>
        <w:r>
          <w:t>footpath</w:t>
        </w:r>
        <w:r>
          <w:tab/>
          <w:t>222</w:t>
        </w:r>
      </w:hyperlink>
    </w:p>
    <w:p w14:paraId="1876CB77" w14:textId="77777777" w:rsidR="004C364A" w:rsidRDefault="004C364A" w:rsidP="001177CC">
      <w:pPr>
        <w:pStyle w:val="TOC4"/>
        <w:numPr>
          <w:ilvl w:val="0"/>
          <w:numId w:val="146"/>
        </w:numPr>
        <w:tabs>
          <w:tab w:val="left" w:pos="1979"/>
          <w:tab w:val="right" w:pos="9161"/>
        </w:tabs>
        <w:ind w:left="1978" w:hanging="362"/>
      </w:pPr>
      <w:hyperlink w:anchor="_TOC_250125" w:history="1">
        <w:r>
          <w:t>Riding</w:t>
        </w:r>
        <w:r>
          <w:rPr>
            <w:spacing w:val="-5"/>
          </w:rPr>
          <w:t xml:space="preserve"> </w:t>
        </w:r>
        <w:r>
          <w:t>on</w:t>
        </w:r>
        <w:r>
          <w:rPr>
            <w:spacing w:val="1"/>
          </w:rPr>
          <w:t xml:space="preserve"> </w:t>
        </w:r>
        <w:r>
          <w:t>a</w:t>
        </w:r>
        <w:r>
          <w:rPr>
            <w:spacing w:val="-1"/>
          </w:rPr>
          <w:t xml:space="preserve"> </w:t>
        </w:r>
        <w:r>
          <w:t>footpath</w:t>
        </w:r>
        <w:r>
          <w:rPr>
            <w:spacing w:val="-1"/>
          </w:rPr>
          <w:t xml:space="preserve"> </w:t>
        </w:r>
        <w:r>
          <w:t>or shared</w:t>
        </w:r>
        <w:r>
          <w:rPr>
            <w:spacing w:val="1"/>
          </w:rPr>
          <w:t xml:space="preserve"> </w:t>
        </w:r>
        <w:r>
          <w:t>path</w:t>
        </w:r>
        <w:r>
          <w:tab/>
          <w:t>222</w:t>
        </w:r>
      </w:hyperlink>
    </w:p>
    <w:p w14:paraId="20684EAD" w14:textId="77777777" w:rsidR="004C364A" w:rsidRDefault="004C364A" w:rsidP="001177CC">
      <w:pPr>
        <w:pStyle w:val="TOC4"/>
        <w:numPr>
          <w:ilvl w:val="0"/>
          <w:numId w:val="146"/>
        </w:numPr>
        <w:tabs>
          <w:tab w:val="left" w:pos="1979"/>
          <w:tab w:val="right" w:pos="9161"/>
        </w:tabs>
        <w:ind w:left="1978" w:hanging="362"/>
      </w:pPr>
      <w:hyperlink w:anchor="_TOC_250124" w:history="1">
        <w:r>
          <w:t>Riding</w:t>
        </w:r>
        <w:r>
          <w:rPr>
            <w:spacing w:val="-2"/>
          </w:rPr>
          <w:t xml:space="preserve"> </w:t>
        </w:r>
        <w:r>
          <w:t>to</w:t>
        </w:r>
        <w:r>
          <w:rPr>
            <w:spacing w:val="1"/>
          </w:rPr>
          <w:t xml:space="preserve"> </w:t>
        </w:r>
        <w:r>
          <w:t>the</w:t>
        </w:r>
        <w:r>
          <w:rPr>
            <w:spacing w:val="-1"/>
          </w:rPr>
          <w:t xml:space="preserve"> </w:t>
        </w:r>
        <w:r>
          <w:t>left of</w:t>
        </w:r>
        <w:r>
          <w:rPr>
            <w:spacing w:val="-2"/>
          </w:rPr>
          <w:t xml:space="preserve"> </w:t>
        </w:r>
        <w:r>
          <w:t>oncoming</w:t>
        </w:r>
        <w:r>
          <w:rPr>
            <w:spacing w:val="-1"/>
          </w:rPr>
          <w:t xml:space="preserve"> </w:t>
        </w:r>
        <w:r>
          <w:t>bicycle riders on</w:t>
        </w:r>
        <w:r>
          <w:rPr>
            <w:spacing w:val="1"/>
          </w:rPr>
          <w:t xml:space="preserve"> </w:t>
        </w:r>
        <w:r>
          <w:t>a</w:t>
        </w:r>
        <w:r>
          <w:rPr>
            <w:spacing w:val="-3"/>
          </w:rPr>
          <w:t xml:space="preserve"> </w:t>
        </w:r>
        <w:r>
          <w:t>path</w:t>
        </w:r>
        <w:r>
          <w:tab/>
          <w:t>223</w:t>
        </w:r>
      </w:hyperlink>
    </w:p>
    <w:p w14:paraId="5C9F1066" w14:textId="77777777" w:rsidR="004C364A" w:rsidRDefault="004C364A" w:rsidP="001177CC">
      <w:pPr>
        <w:pStyle w:val="TOC4"/>
        <w:numPr>
          <w:ilvl w:val="0"/>
          <w:numId w:val="146"/>
        </w:numPr>
        <w:tabs>
          <w:tab w:val="left" w:pos="1979"/>
          <w:tab w:val="right" w:pos="9161"/>
        </w:tabs>
        <w:spacing w:before="41"/>
        <w:ind w:left="1978" w:hanging="362"/>
      </w:pPr>
      <w:hyperlink w:anchor="_TOC_250123" w:history="1">
        <w:r>
          <w:t>No</w:t>
        </w:r>
        <w:r>
          <w:rPr>
            <w:spacing w:val="-3"/>
          </w:rPr>
          <w:t xml:space="preserve"> </w:t>
        </w:r>
        <w:r>
          <w:t>bicycles</w:t>
        </w:r>
        <w:r>
          <w:rPr>
            <w:spacing w:val="-1"/>
          </w:rPr>
          <w:t xml:space="preserve"> </w:t>
        </w:r>
        <w:r>
          <w:t>signs and</w:t>
        </w:r>
        <w:r>
          <w:rPr>
            <w:spacing w:val="1"/>
          </w:rPr>
          <w:t xml:space="preserve"> </w:t>
        </w:r>
        <w:r>
          <w:t>markings</w:t>
        </w:r>
        <w:r>
          <w:tab/>
          <w:t>223</w:t>
        </w:r>
      </w:hyperlink>
    </w:p>
    <w:p w14:paraId="5D44F2D1" w14:textId="77777777" w:rsidR="004C364A" w:rsidRDefault="004C364A" w:rsidP="001177CC">
      <w:pPr>
        <w:pStyle w:val="TOC4"/>
        <w:numPr>
          <w:ilvl w:val="0"/>
          <w:numId w:val="146"/>
        </w:numPr>
        <w:tabs>
          <w:tab w:val="left" w:pos="1979"/>
          <w:tab w:val="right" w:pos="9161"/>
        </w:tabs>
        <w:ind w:left="1978" w:hanging="362"/>
      </w:pPr>
      <w:hyperlink w:anchor="_TOC_250122" w:history="1">
        <w:r>
          <w:t>Bicycle</w:t>
        </w:r>
        <w:r>
          <w:rPr>
            <w:spacing w:val="-1"/>
          </w:rPr>
          <w:t xml:space="preserve"> </w:t>
        </w:r>
        <w:r>
          <w:t>riders not to</w:t>
        </w:r>
        <w:r>
          <w:rPr>
            <w:spacing w:val="1"/>
          </w:rPr>
          <w:t xml:space="preserve"> </w:t>
        </w:r>
        <w:r>
          <w:t>cause</w:t>
        </w:r>
        <w:r>
          <w:rPr>
            <w:spacing w:val="-1"/>
          </w:rPr>
          <w:t xml:space="preserve"> </w:t>
        </w:r>
        <w:r>
          <w:t>a</w:t>
        </w:r>
        <w:r>
          <w:rPr>
            <w:spacing w:val="-3"/>
          </w:rPr>
          <w:t xml:space="preserve"> </w:t>
        </w:r>
        <w:r>
          <w:t>traffic hazard</w:t>
        </w:r>
        <w:r>
          <w:tab/>
          <w:t>224</w:t>
        </w:r>
      </w:hyperlink>
    </w:p>
    <w:p w14:paraId="39242CFE" w14:textId="77777777" w:rsidR="004C364A" w:rsidRDefault="004C364A" w:rsidP="001177CC">
      <w:pPr>
        <w:pStyle w:val="TOC4"/>
        <w:numPr>
          <w:ilvl w:val="0"/>
          <w:numId w:val="146"/>
        </w:numPr>
        <w:tabs>
          <w:tab w:val="left" w:pos="1979"/>
          <w:tab w:val="right" w:pos="9161"/>
        </w:tabs>
        <w:ind w:left="1978" w:hanging="362"/>
      </w:pPr>
      <w:hyperlink w:anchor="_TOC_250121" w:history="1">
        <w:r>
          <w:t>Bicycles</w:t>
        </w:r>
        <w:r>
          <w:rPr>
            <w:spacing w:val="-2"/>
          </w:rPr>
          <w:t xml:space="preserve"> </w:t>
        </w:r>
        <w:r>
          <w:t>being</w:t>
        </w:r>
        <w:r>
          <w:rPr>
            <w:spacing w:val="-1"/>
          </w:rPr>
          <w:t xml:space="preserve"> </w:t>
        </w:r>
        <w:r>
          <w:t>towed</w:t>
        </w:r>
        <w:r>
          <w:rPr>
            <w:spacing w:val="1"/>
          </w:rPr>
          <w:t xml:space="preserve"> </w:t>
        </w:r>
        <w:r>
          <w:t>etc</w:t>
        </w:r>
        <w:r>
          <w:tab/>
          <w:t>224</w:t>
        </w:r>
      </w:hyperlink>
    </w:p>
    <w:p w14:paraId="3BDEE9C9" w14:textId="77777777" w:rsidR="004C364A" w:rsidRDefault="004C364A" w:rsidP="001177CC">
      <w:pPr>
        <w:pStyle w:val="TOC4"/>
        <w:numPr>
          <w:ilvl w:val="0"/>
          <w:numId w:val="146"/>
        </w:numPr>
        <w:tabs>
          <w:tab w:val="left" w:pos="1979"/>
          <w:tab w:val="right" w:pos="9161"/>
        </w:tabs>
        <w:spacing w:before="38"/>
        <w:ind w:left="1978" w:hanging="362"/>
      </w:pPr>
      <w:hyperlink w:anchor="_TOC_250120" w:history="1">
        <w:r>
          <w:t>Riding</w:t>
        </w:r>
        <w:r>
          <w:rPr>
            <w:spacing w:val="-2"/>
          </w:rPr>
          <w:t xml:space="preserve"> </w:t>
        </w:r>
        <w:r>
          <w:t>too</w:t>
        </w:r>
        <w:r>
          <w:rPr>
            <w:spacing w:val="1"/>
          </w:rPr>
          <w:t xml:space="preserve"> </w:t>
        </w:r>
        <w:r>
          <w:t>close</w:t>
        </w:r>
        <w:r>
          <w:rPr>
            <w:spacing w:val="-1"/>
          </w:rPr>
          <w:t xml:space="preserve"> </w:t>
        </w:r>
        <w:r>
          <w:t>to</w:t>
        </w:r>
        <w:r>
          <w:rPr>
            <w:spacing w:val="-1"/>
          </w:rPr>
          <w:t xml:space="preserve"> </w:t>
        </w:r>
        <w:r>
          <w:t>the</w:t>
        </w:r>
        <w:r>
          <w:rPr>
            <w:spacing w:val="-1"/>
          </w:rPr>
          <w:t xml:space="preserve"> </w:t>
        </w:r>
        <w:r>
          <w:t>rear of</w:t>
        </w:r>
        <w:r>
          <w:rPr>
            <w:spacing w:val="1"/>
          </w:rPr>
          <w:t xml:space="preserve"> </w:t>
        </w:r>
        <w:r>
          <w:t>a</w:t>
        </w:r>
        <w:r>
          <w:rPr>
            <w:spacing w:val="2"/>
          </w:rPr>
          <w:t xml:space="preserve"> </w:t>
        </w:r>
        <w:r>
          <w:t>motor vehicle</w:t>
        </w:r>
        <w:r>
          <w:tab/>
          <w:t>225</w:t>
        </w:r>
      </w:hyperlink>
    </w:p>
    <w:p w14:paraId="71BB91DE" w14:textId="77777777" w:rsidR="004C364A" w:rsidRDefault="004C364A" w:rsidP="001177CC">
      <w:pPr>
        <w:pStyle w:val="TOC4"/>
        <w:numPr>
          <w:ilvl w:val="0"/>
          <w:numId w:val="146"/>
        </w:numPr>
        <w:tabs>
          <w:tab w:val="left" w:pos="1979"/>
          <w:tab w:val="right" w:pos="9161"/>
        </w:tabs>
        <w:ind w:left="1978" w:hanging="362"/>
      </w:pPr>
      <w:hyperlink w:anchor="_TOC_250119" w:history="1">
        <w:r>
          <w:t>Bicycle</w:t>
        </w:r>
        <w:r>
          <w:rPr>
            <w:spacing w:val="-1"/>
          </w:rPr>
          <w:t xml:space="preserve"> </w:t>
        </w:r>
        <w:r>
          <w:t>helmets</w:t>
        </w:r>
        <w:r>
          <w:tab/>
          <w:t>225</w:t>
        </w:r>
      </w:hyperlink>
    </w:p>
    <w:p w14:paraId="43D7E749" w14:textId="77777777" w:rsidR="004C364A" w:rsidRDefault="004C364A" w:rsidP="001177CC">
      <w:pPr>
        <w:pStyle w:val="TOC4"/>
        <w:numPr>
          <w:ilvl w:val="0"/>
          <w:numId w:val="146"/>
        </w:numPr>
        <w:tabs>
          <w:tab w:val="left" w:pos="1979"/>
          <w:tab w:val="right" w:pos="9161"/>
        </w:tabs>
        <w:ind w:left="1978" w:hanging="362"/>
      </w:pPr>
      <w:hyperlink w:anchor="_TOC_250118" w:history="1">
        <w:r>
          <w:t>Riding</w:t>
        </w:r>
        <w:r>
          <w:rPr>
            <w:spacing w:val="-2"/>
          </w:rPr>
          <w:t xml:space="preserve"> </w:t>
        </w:r>
        <w:r>
          <w:t>with</w:t>
        </w:r>
        <w:r>
          <w:rPr>
            <w:spacing w:val="1"/>
          </w:rPr>
          <w:t xml:space="preserve"> </w:t>
        </w:r>
        <w:r>
          <w:t>a</w:t>
        </w:r>
        <w:r>
          <w:rPr>
            <w:spacing w:val="-1"/>
          </w:rPr>
          <w:t xml:space="preserve"> </w:t>
        </w:r>
        <w:r>
          <w:t>person</w:t>
        </w:r>
        <w:r>
          <w:rPr>
            <w:spacing w:val="2"/>
          </w:rPr>
          <w:t xml:space="preserve"> </w:t>
        </w:r>
        <w:r>
          <w:t>on</w:t>
        </w:r>
        <w:r>
          <w:rPr>
            <w:spacing w:val="1"/>
          </w:rPr>
          <w:t xml:space="preserve"> </w:t>
        </w:r>
        <w:r>
          <w:t>a</w:t>
        </w:r>
        <w:r>
          <w:rPr>
            <w:spacing w:val="-3"/>
          </w:rPr>
          <w:t xml:space="preserve"> </w:t>
        </w:r>
        <w:r>
          <w:t>bicycle trailer</w:t>
        </w:r>
        <w:r>
          <w:tab/>
          <w:t>225</w:t>
        </w:r>
      </w:hyperlink>
    </w:p>
    <w:p w14:paraId="4CD0BC40" w14:textId="77777777" w:rsidR="004C364A" w:rsidRDefault="004C364A" w:rsidP="001177CC">
      <w:pPr>
        <w:pStyle w:val="TOC4"/>
        <w:numPr>
          <w:ilvl w:val="0"/>
          <w:numId w:val="146"/>
        </w:numPr>
        <w:tabs>
          <w:tab w:val="left" w:pos="1979"/>
          <w:tab w:val="right" w:pos="9161"/>
        </w:tabs>
        <w:ind w:left="1978" w:hanging="362"/>
      </w:pPr>
      <w:hyperlink w:anchor="_TOC_250117" w:history="1">
        <w:r>
          <w:t>Equipment</w:t>
        </w:r>
        <w:r>
          <w:rPr>
            <w:spacing w:val="-1"/>
          </w:rPr>
          <w:t xml:space="preserve"> </w:t>
        </w:r>
        <w:r>
          <w:t>on</w:t>
        </w:r>
        <w:r>
          <w:rPr>
            <w:spacing w:val="1"/>
          </w:rPr>
          <w:t xml:space="preserve"> </w:t>
        </w:r>
        <w:r>
          <w:t>a</w:t>
        </w:r>
        <w:r>
          <w:rPr>
            <w:spacing w:val="-3"/>
          </w:rPr>
          <w:t xml:space="preserve"> </w:t>
        </w:r>
        <w:r>
          <w:t>bicycle</w:t>
        </w:r>
        <w:r>
          <w:tab/>
          <w:t>226</w:t>
        </w:r>
      </w:hyperlink>
    </w:p>
    <w:p w14:paraId="7ED2D031" w14:textId="77777777" w:rsidR="004C364A" w:rsidRDefault="004C364A" w:rsidP="001177CC">
      <w:pPr>
        <w:pStyle w:val="TOC4"/>
        <w:numPr>
          <w:ilvl w:val="0"/>
          <w:numId w:val="146"/>
        </w:numPr>
        <w:tabs>
          <w:tab w:val="left" w:pos="1979"/>
          <w:tab w:val="right" w:pos="9161"/>
        </w:tabs>
        <w:spacing w:before="41"/>
        <w:ind w:left="1978" w:hanging="362"/>
      </w:pPr>
      <w:hyperlink w:anchor="_TOC_250116" w:history="1">
        <w:r>
          <w:t>Riding</w:t>
        </w:r>
        <w:r>
          <w:rPr>
            <w:spacing w:val="-1"/>
          </w:rPr>
          <w:t xml:space="preserve"> </w:t>
        </w:r>
        <w:r>
          <w:t>at</w:t>
        </w:r>
        <w:r>
          <w:rPr>
            <w:spacing w:val="-2"/>
          </w:rPr>
          <w:t xml:space="preserve"> </w:t>
        </w:r>
        <w:r>
          <w:t>night</w:t>
        </w:r>
        <w:r>
          <w:tab/>
          <w:t>226</w:t>
        </w:r>
      </w:hyperlink>
    </w:p>
    <w:p w14:paraId="7889EC0C" w14:textId="77777777" w:rsidR="004C364A" w:rsidRDefault="004C364A" w:rsidP="001177CC">
      <w:pPr>
        <w:pStyle w:val="TOC4"/>
        <w:numPr>
          <w:ilvl w:val="0"/>
          <w:numId w:val="146"/>
        </w:numPr>
        <w:tabs>
          <w:tab w:val="left" w:pos="1979"/>
          <w:tab w:val="right" w:pos="9161"/>
        </w:tabs>
        <w:ind w:left="1978" w:hanging="362"/>
      </w:pPr>
      <w:hyperlink w:anchor="_TOC_250115" w:history="1">
        <w:r>
          <w:t>Stopping</w:t>
        </w:r>
        <w:r>
          <w:rPr>
            <w:spacing w:val="-2"/>
          </w:rPr>
          <w:t xml:space="preserve"> </w:t>
        </w:r>
        <w:r>
          <w:t>for a</w:t>
        </w:r>
        <w:r>
          <w:rPr>
            <w:spacing w:val="-1"/>
          </w:rPr>
          <w:t xml:space="preserve"> </w:t>
        </w:r>
        <w:r>
          <w:t>red</w:t>
        </w:r>
        <w:r>
          <w:rPr>
            <w:spacing w:val="1"/>
          </w:rPr>
          <w:t xml:space="preserve"> </w:t>
        </w:r>
        <w:r>
          <w:t>bicycle crossing</w:t>
        </w:r>
        <w:r>
          <w:rPr>
            <w:spacing w:val="-1"/>
          </w:rPr>
          <w:t xml:space="preserve"> </w:t>
        </w:r>
        <w:r>
          <w:t>light</w:t>
        </w:r>
        <w:r>
          <w:tab/>
          <w:t>226</w:t>
        </w:r>
      </w:hyperlink>
    </w:p>
    <w:p w14:paraId="5E317920" w14:textId="77777777" w:rsidR="004C364A" w:rsidRDefault="004C364A" w:rsidP="001177CC">
      <w:pPr>
        <w:pStyle w:val="TOC4"/>
        <w:numPr>
          <w:ilvl w:val="0"/>
          <w:numId w:val="146"/>
        </w:numPr>
        <w:tabs>
          <w:tab w:val="left" w:pos="1979"/>
          <w:tab w:val="right" w:pos="9161"/>
        </w:tabs>
        <w:spacing w:before="41"/>
        <w:ind w:left="1978" w:hanging="362"/>
      </w:pPr>
      <w:hyperlink w:anchor="_TOC_250114" w:history="1">
        <w:r>
          <w:t>Stopping</w:t>
        </w:r>
        <w:r>
          <w:rPr>
            <w:spacing w:val="-2"/>
          </w:rPr>
          <w:t xml:space="preserve"> </w:t>
        </w:r>
        <w:r>
          <w:t>for a</w:t>
        </w:r>
        <w:r>
          <w:rPr>
            <w:spacing w:val="-1"/>
          </w:rPr>
          <w:t xml:space="preserve"> </w:t>
        </w:r>
        <w:r>
          <w:t>yellow</w:t>
        </w:r>
        <w:r>
          <w:rPr>
            <w:spacing w:val="-3"/>
          </w:rPr>
          <w:t xml:space="preserve"> </w:t>
        </w:r>
        <w:r>
          <w:t>bicycle</w:t>
        </w:r>
        <w:r>
          <w:rPr>
            <w:spacing w:val="-1"/>
          </w:rPr>
          <w:t xml:space="preserve"> </w:t>
        </w:r>
        <w:r>
          <w:t>crossing</w:t>
        </w:r>
        <w:r>
          <w:rPr>
            <w:spacing w:val="-1"/>
          </w:rPr>
          <w:t xml:space="preserve"> </w:t>
        </w:r>
        <w:r>
          <w:t>light</w:t>
        </w:r>
        <w:r>
          <w:tab/>
          <w:t>227</w:t>
        </w:r>
      </w:hyperlink>
    </w:p>
    <w:p w14:paraId="2B00A8B4" w14:textId="77777777" w:rsidR="004C364A" w:rsidRDefault="004C364A" w:rsidP="001177CC">
      <w:pPr>
        <w:pStyle w:val="TOC4"/>
        <w:numPr>
          <w:ilvl w:val="0"/>
          <w:numId w:val="146"/>
        </w:numPr>
        <w:tabs>
          <w:tab w:val="left" w:pos="1977"/>
          <w:tab w:val="right" w:pos="9161"/>
        </w:tabs>
        <w:ind w:left="1976" w:hanging="360"/>
      </w:pPr>
      <w:hyperlink w:anchor="_TOC_250113" w:history="1">
        <w:r>
          <w:t>Proceeding</w:t>
        </w:r>
        <w:r>
          <w:rPr>
            <w:spacing w:val="-2"/>
          </w:rPr>
          <w:t xml:space="preserve"> </w:t>
        </w:r>
        <w:r>
          <w:t>when</w:t>
        </w:r>
        <w:r>
          <w:rPr>
            <w:spacing w:val="1"/>
          </w:rPr>
          <w:t xml:space="preserve"> </w:t>
        </w:r>
        <w:r>
          <w:t>bicycle crossing</w:t>
        </w:r>
        <w:r>
          <w:rPr>
            <w:spacing w:val="1"/>
          </w:rPr>
          <w:t xml:space="preserve"> </w:t>
        </w:r>
        <w:r>
          <w:t>at an</w:t>
        </w:r>
        <w:r>
          <w:rPr>
            <w:spacing w:val="1"/>
          </w:rPr>
          <w:t xml:space="preserve"> </w:t>
        </w:r>
        <w:r>
          <w:t>intersection or</w:t>
        </w:r>
        <w:r>
          <w:rPr>
            <w:spacing w:val="-2"/>
          </w:rPr>
          <w:t xml:space="preserve"> </w:t>
        </w:r>
        <w:r>
          <w:t>another</w:t>
        </w:r>
        <w:r>
          <w:rPr>
            <w:spacing w:val="-2"/>
          </w:rPr>
          <w:t xml:space="preserve"> </w:t>
        </w:r>
        <w:r>
          <w:t>place</w:t>
        </w:r>
        <w:r>
          <w:rPr>
            <w:spacing w:val="-1"/>
          </w:rPr>
          <w:t xml:space="preserve"> </w:t>
        </w:r>
        <w:r>
          <w:t>on</w:t>
        </w:r>
        <w:r>
          <w:rPr>
            <w:spacing w:val="-2"/>
          </w:rPr>
          <w:t xml:space="preserve"> </w:t>
        </w:r>
        <w:r>
          <w:t>a</w:t>
        </w:r>
        <w:r>
          <w:rPr>
            <w:spacing w:val="-1"/>
          </w:rPr>
          <w:t xml:space="preserve"> </w:t>
        </w:r>
        <w:r>
          <w:t>road</w:t>
        </w:r>
        <w:r>
          <w:tab/>
          <w:t>227</w:t>
        </w:r>
      </w:hyperlink>
    </w:p>
    <w:p w14:paraId="5354C054" w14:textId="77777777" w:rsidR="004C364A" w:rsidRDefault="004C364A" w:rsidP="004C364A">
      <w:pPr>
        <w:pStyle w:val="TOC4"/>
        <w:tabs>
          <w:tab w:val="right" w:pos="9161"/>
        </w:tabs>
        <w:ind w:left="1617" w:firstLine="0"/>
      </w:pPr>
      <w:hyperlink w:anchor="_TOC_250112" w:history="1">
        <w:r>
          <w:t>262A</w:t>
        </w:r>
        <w:r>
          <w:rPr>
            <w:spacing w:val="43"/>
          </w:rPr>
          <w:t xml:space="preserve"> </w:t>
        </w:r>
        <w:r>
          <w:t>Repealed</w:t>
        </w:r>
        <w:r>
          <w:tab/>
          <w:t>228</w:t>
        </w:r>
      </w:hyperlink>
    </w:p>
    <w:p w14:paraId="75634688" w14:textId="77777777" w:rsidR="004C364A" w:rsidRDefault="004C364A" w:rsidP="004C364A">
      <w:pPr>
        <w:pStyle w:val="TOC1"/>
        <w:tabs>
          <w:tab w:val="right" w:pos="9159"/>
        </w:tabs>
      </w:pPr>
      <w:hyperlink w:anchor="_TOC_250111" w:history="1">
        <w:r>
          <w:t>Part</w:t>
        </w:r>
        <w:r>
          <w:rPr>
            <w:spacing w:val="-2"/>
          </w:rPr>
          <w:t xml:space="preserve"> </w:t>
        </w:r>
        <w:r>
          <w:t>16—Rules for</w:t>
        </w:r>
        <w:r>
          <w:rPr>
            <w:spacing w:val="-1"/>
          </w:rPr>
          <w:t xml:space="preserve"> </w:t>
        </w:r>
        <w:r>
          <w:t>persons travelling in or</w:t>
        </w:r>
        <w:r>
          <w:rPr>
            <w:spacing w:val="-1"/>
          </w:rPr>
          <w:t xml:space="preserve"> </w:t>
        </w:r>
        <w:r>
          <w:t>on vehicles</w:t>
        </w:r>
        <w:r>
          <w:tab/>
          <w:t>229</w:t>
        </w:r>
      </w:hyperlink>
    </w:p>
    <w:p w14:paraId="7C95BE72" w14:textId="77777777" w:rsidR="004C364A" w:rsidRDefault="004C364A" w:rsidP="001177CC">
      <w:pPr>
        <w:pStyle w:val="TOC4"/>
        <w:numPr>
          <w:ilvl w:val="0"/>
          <w:numId w:val="146"/>
        </w:numPr>
        <w:tabs>
          <w:tab w:val="left" w:pos="1979"/>
          <w:tab w:val="right" w:pos="9161"/>
        </w:tabs>
        <w:spacing w:before="41"/>
        <w:ind w:left="1978" w:hanging="362"/>
      </w:pPr>
      <w:hyperlink w:anchor="_TOC_250110" w:history="1">
        <w:r>
          <w:t>Application</w:t>
        </w:r>
        <w:r>
          <w:rPr>
            <w:spacing w:val="-2"/>
          </w:rPr>
          <w:t xml:space="preserve"> </w:t>
        </w:r>
        <w:r>
          <w:t>of</w:t>
        </w:r>
        <w:r>
          <w:rPr>
            <w:spacing w:val="-2"/>
          </w:rPr>
          <w:t xml:space="preserve"> </w:t>
        </w:r>
        <w:r>
          <w:t>Part to</w:t>
        </w:r>
        <w:r>
          <w:rPr>
            <w:spacing w:val="-1"/>
          </w:rPr>
          <w:t xml:space="preserve"> </w:t>
        </w:r>
        <w:r>
          <w:t>persons in</w:t>
        </w:r>
        <w:r>
          <w:rPr>
            <w:spacing w:val="2"/>
          </w:rPr>
          <w:t xml:space="preserve"> </w:t>
        </w:r>
        <w:r>
          <w:t>or</w:t>
        </w:r>
        <w:r>
          <w:rPr>
            <w:spacing w:val="-2"/>
          </w:rPr>
          <w:t xml:space="preserve"> </w:t>
        </w:r>
        <w:r>
          <w:t>on</w:t>
        </w:r>
        <w:r>
          <w:rPr>
            <w:spacing w:val="1"/>
          </w:rPr>
          <w:t xml:space="preserve"> </w:t>
        </w:r>
        <w:r>
          <w:t>trams</w:t>
        </w:r>
        <w:r>
          <w:tab/>
          <w:t>229</w:t>
        </w:r>
      </w:hyperlink>
    </w:p>
    <w:p w14:paraId="17B8231D" w14:textId="77777777" w:rsidR="004C364A" w:rsidRDefault="004C364A" w:rsidP="001177CC">
      <w:pPr>
        <w:pStyle w:val="TOC4"/>
        <w:numPr>
          <w:ilvl w:val="0"/>
          <w:numId w:val="146"/>
        </w:numPr>
        <w:tabs>
          <w:tab w:val="left" w:pos="1979"/>
          <w:tab w:val="right" w:pos="9161"/>
        </w:tabs>
        <w:spacing w:before="41"/>
        <w:ind w:left="1978" w:hanging="362"/>
      </w:pPr>
      <w:hyperlink w:anchor="_TOC_250109" w:history="1">
        <w:r>
          <w:t>Wearing</w:t>
        </w:r>
        <w:r>
          <w:rPr>
            <w:spacing w:val="-1"/>
          </w:rPr>
          <w:t xml:space="preserve"> </w:t>
        </w:r>
        <w:r>
          <w:t>of</w:t>
        </w:r>
        <w:r>
          <w:rPr>
            <w:spacing w:val="-2"/>
          </w:rPr>
          <w:t xml:space="preserve"> </w:t>
        </w:r>
        <w:r>
          <w:t>seatbelts by</w:t>
        </w:r>
        <w:r>
          <w:rPr>
            <w:spacing w:val="-4"/>
          </w:rPr>
          <w:t xml:space="preserve"> </w:t>
        </w:r>
        <w:r>
          <w:t>drivers</w:t>
        </w:r>
        <w:r>
          <w:tab/>
          <w:t>229</w:t>
        </w:r>
      </w:hyperlink>
    </w:p>
    <w:p w14:paraId="0E27C137" w14:textId="77777777" w:rsidR="004C364A" w:rsidRDefault="004C364A" w:rsidP="001177CC">
      <w:pPr>
        <w:pStyle w:val="TOC4"/>
        <w:numPr>
          <w:ilvl w:val="0"/>
          <w:numId w:val="146"/>
        </w:numPr>
        <w:tabs>
          <w:tab w:val="left" w:pos="1979"/>
          <w:tab w:val="right" w:pos="9161"/>
        </w:tabs>
        <w:spacing w:before="37"/>
        <w:ind w:left="1978" w:hanging="362"/>
      </w:pPr>
      <w:hyperlink w:anchor="_TOC_250108" w:history="1">
        <w:r>
          <w:t>Wearing</w:t>
        </w:r>
        <w:r>
          <w:rPr>
            <w:spacing w:val="-2"/>
          </w:rPr>
          <w:t xml:space="preserve"> </w:t>
        </w:r>
        <w:r>
          <w:t>of</w:t>
        </w:r>
        <w:r>
          <w:rPr>
            <w:spacing w:val="-2"/>
          </w:rPr>
          <w:t xml:space="preserve"> </w:t>
        </w:r>
        <w:r>
          <w:t>seatbelts by</w:t>
        </w:r>
        <w:r>
          <w:rPr>
            <w:spacing w:val="-4"/>
          </w:rPr>
          <w:t xml:space="preserve"> </w:t>
        </w:r>
        <w:r>
          <w:t>passengers 16</w:t>
        </w:r>
        <w:r>
          <w:rPr>
            <w:spacing w:val="1"/>
          </w:rPr>
          <w:t xml:space="preserve"> </w:t>
        </w:r>
        <w:r>
          <w:t>years old</w:t>
        </w:r>
        <w:r>
          <w:rPr>
            <w:spacing w:val="-1"/>
          </w:rPr>
          <w:t xml:space="preserve"> </w:t>
        </w:r>
        <w:r>
          <w:t>or older</w:t>
        </w:r>
        <w:r>
          <w:tab/>
          <w:t>229</w:t>
        </w:r>
      </w:hyperlink>
    </w:p>
    <w:p w14:paraId="262C1EDE" w14:textId="77777777" w:rsidR="004C364A" w:rsidRDefault="004C364A" w:rsidP="001177CC">
      <w:pPr>
        <w:pStyle w:val="TOC4"/>
        <w:numPr>
          <w:ilvl w:val="0"/>
          <w:numId w:val="146"/>
        </w:numPr>
        <w:tabs>
          <w:tab w:val="left" w:pos="1980"/>
          <w:tab w:val="right" w:pos="9161"/>
        </w:tabs>
        <w:spacing w:before="41"/>
        <w:ind w:left="1979" w:hanging="363"/>
      </w:pPr>
      <w:hyperlink w:anchor="_TOC_250107" w:history="1">
        <w:r>
          <w:t>Wearing</w:t>
        </w:r>
        <w:r>
          <w:rPr>
            <w:spacing w:val="-2"/>
          </w:rPr>
          <w:t xml:space="preserve"> </w:t>
        </w:r>
        <w:r>
          <w:t>of</w:t>
        </w:r>
        <w:r>
          <w:rPr>
            <w:spacing w:val="-2"/>
          </w:rPr>
          <w:t xml:space="preserve"> </w:t>
        </w:r>
        <w:r>
          <w:t>seatbelts by</w:t>
        </w:r>
        <w:r>
          <w:rPr>
            <w:spacing w:val="-4"/>
          </w:rPr>
          <w:t xml:space="preserve"> </w:t>
        </w:r>
        <w:r>
          <w:t>passengers under 16</w:t>
        </w:r>
        <w:r>
          <w:rPr>
            <w:spacing w:val="1"/>
          </w:rPr>
          <w:t xml:space="preserve"> </w:t>
        </w:r>
        <w:r>
          <w:t>years old</w:t>
        </w:r>
        <w:r>
          <w:tab/>
          <w:t>230</w:t>
        </w:r>
      </w:hyperlink>
    </w:p>
    <w:p w14:paraId="05A8F3DB" w14:textId="77777777" w:rsidR="004C364A" w:rsidRDefault="004C364A" w:rsidP="001177CC">
      <w:pPr>
        <w:pStyle w:val="TOC4"/>
        <w:numPr>
          <w:ilvl w:val="0"/>
          <w:numId w:val="146"/>
        </w:numPr>
        <w:tabs>
          <w:tab w:val="left" w:pos="1979"/>
          <w:tab w:val="right" w:pos="9161"/>
        </w:tabs>
        <w:ind w:left="1978" w:hanging="362"/>
      </w:pPr>
      <w:hyperlink w:anchor="_TOC_250106" w:history="1">
        <w:r>
          <w:t>Exemptions</w:t>
        </w:r>
        <w:r>
          <w:rPr>
            <w:spacing w:val="-1"/>
          </w:rPr>
          <w:t xml:space="preserve"> </w:t>
        </w:r>
        <w:r>
          <w:t>from</w:t>
        </w:r>
        <w:r>
          <w:rPr>
            <w:spacing w:val="-1"/>
          </w:rPr>
          <w:t xml:space="preserve"> </w:t>
        </w:r>
        <w:r>
          <w:t>wearing</w:t>
        </w:r>
        <w:r>
          <w:rPr>
            <w:spacing w:val="-1"/>
          </w:rPr>
          <w:t xml:space="preserve"> </w:t>
        </w:r>
        <w:r>
          <w:t>seatbelts</w:t>
        </w:r>
        <w:r>
          <w:tab/>
          <w:t>234</w:t>
        </w:r>
      </w:hyperlink>
    </w:p>
    <w:p w14:paraId="3D9FDDCB" w14:textId="77777777" w:rsidR="004C364A" w:rsidRDefault="004C364A" w:rsidP="001177CC">
      <w:pPr>
        <w:pStyle w:val="TOC4"/>
        <w:numPr>
          <w:ilvl w:val="0"/>
          <w:numId w:val="146"/>
        </w:numPr>
        <w:tabs>
          <w:tab w:val="left" w:pos="1979"/>
          <w:tab w:val="right" w:pos="9161"/>
        </w:tabs>
        <w:ind w:left="1978" w:hanging="362"/>
      </w:pPr>
      <w:hyperlink w:anchor="_TOC_250105" w:history="1">
        <w:r>
          <w:t>How</w:t>
        </w:r>
        <w:r>
          <w:rPr>
            <w:spacing w:val="-4"/>
          </w:rPr>
          <w:t xml:space="preserve"> </w:t>
        </w:r>
        <w:r>
          <w:t>persons must travel in</w:t>
        </w:r>
        <w:r>
          <w:rPr>
            <w:spacing w:val="-1"/>
          </w:rPr>
          <w:t xml:space="preserve"> </w:t>
        </w:r>
        <w:r>
          <w:t>or on</w:t>
        </w:r>
        <w:r>
          <w:rPr>
            <w:spacing w:val="1"/>
          </w:rPr>
          <w:t xml:space="preserve"> </w:t>
        </w:r>
        <w:r>
          <w:t>a</w:t>
        </w:r>
        <w:r>
          <w:rPr>
            <w:spacing w:val="-1"/>
          </w:rPr>
          <w:t xml:space="preserve"> </w:t>
        </w:r>
        <w:r>
          <w:t>motor vehicle</w:t>
        </w:r>
        <w:r>
          <w:tab/>
          <w:t>235</w:t>
        </w:r>
      </w:hyperlink>
    </w:p>
    <w:p w14:paraId="390C884B" w14:textId="77777777" w:rsidR="004C364A" w:rsidRDefault="004C364A" w:rsidP="001177CC">
      <w:pPr>
        <w:pStyle w:val="TOC4"/>
        <w:numPr>
          <w:ilvl w:val="0"/>
          <w:numId w:val="146"/>
        </w:numPr>
        <w:tabs>
          <w:tab w:val="left" w:pos="1979"/>
          <w:tab w:val="right" w:pos="9161"/>
        </w:tabs>
        <w:ind w:left="1978" w:hanging="362"/>
      </w:pPr>
      <w:hyperlink w:anchor="_TOC_250104" w:history="1">
        <w:r>
          <w:t>Opening</w:t>
        </w:r>
        <w:r>
          <w:rPr>
            <w:spacing w:val="-2"/>
          </w:rPr>
          <w:t xml:space="preserve"> </w:t>
        </w:r>
        <w:r>
          <w:t>doors</w:t>
        </w:r>
        <w:r>
          <w:rPr>
            <w:spacing w:val="-3"/>
          </w:rPr>
          <w:t xml:space="preserve"> </w:t>
        </w:r>
        <w:r>
          <w:t>and</w:t>
        </w:r>
        <w:r>
          <w:rPr>
            <w:spacing w:val="1"/>
          </w:rPr>
          <w:t xml:space="preserve"> </w:t>
        </w:r>
        <w:r>
          <w:t>getting</w:t>
        </w:r>
        <w:r>
          <w:rPr>
            <w:spacing w:val="-1"/>
          </w:rPr>
          <w:t xml:space="preserve"> </w:t>
        </w:r>
        <w:r>
          <w:t>out of</w:t>
        </w:r>
        <w:r>
          <w:rPr>
            <w:spacing w:val="-2"/>
          </w:rPr>
          <w:t xml:space="preserve"> </w:t>
        </w:r>
        <w:r>
          <w:t>a</w:t>
        </w:r>
        <w:r>
          <w:rPr>
            <w:spacing w:val="-1"/>
          </w:rPr>
          <w:t xml:space="preserve"> </w:t>
        </w:r>
        <w:r>
          <w:t>vehicle</w:t>
        </w:r>
        <w:r>
          <w:rPr>
            <w:spacing w:val="-1"/>
          </w:rPr>
          <w:t xml:space="preserve"> </w:t>
        </w:r>
        <w:r>
          <w:t>etc</w:t>
        </w:r>
        <w:r>
          <w:tab/>
          <w:t>237</w:t>
        </w:r>
      </w:hyperlink>
    </w:p>
    <w:p w14:paraId="30D56D07" w14:textId="77777777" w:rsidR="004C364A" w:rsidRDefault="004C364A" w:rsidP="001177CC">
      <w:pPr>
        <w:pStyle w:val="TOC4"/>
        <w:numPr>
          <w:ilvl w:val="0"/>
          <w:numId w:val="146"/>
        </w:numPr>
        <w:tabs>
          <w:tab w:val="left" w:pos="1979"/>
          <w:tab w:val="right" w:pos="9161"/>
        </w:tabs>
        <w:ind w:left="1978" w:hanging="362"/>
      </w:pPr>
      <w:hyperlink w:anchor="_TOC_250103" w:history="1">
        <w:r>
          <w:t>Wearing</w:t>
        </w:r>
        <w:r>
          <w:rPr>
            <w:spacing w:val="-2"/>
          </w:rPr>
          <w:t xml:space="preserve"> </w:t>
        </w:r>
        <w:r>
          <w:t>motor bike</w:t>
        </w:r>
        <w:r>
          <w:rPr>
            <w:spacing w:val="-1"/>
          </w:rPr>
          <w:t xml:space="preserve"> </w:t>
        </w:r>
        <w:r>
          <w:t>helmets</w:t>
        </w:r>
        <w:r>
          <w:tab/>
          <w:t>237</w:t>
        </w:r>
      </w:hyperlink>
    </w:p>
    <w:p w14:paraId="06C47FD6" w14:textId="77777777" w:rsidR="004C364A" w:rsidRDefault="004C364A" w:rsidP="001177CC">
      <w:pPr>
        <w:pStyle w:val="TOC4"/>
        <w:numPr>
          <w:ilvl w:val="0"/>
          <w:numId w:val="146"/>
        </w:numPr>
        <w:tabs>
          <w:tab w:val="left" w:pos="1979"/>
          <w:tab w:val="right" w:pos="9161"/>
        </w:tabs>
        <w:spacing w:before="41"/>
        <w:ind w:left="1978" w:hanging="362"/>
      </w:pPr>
      <w:hyperlink w:anchor="_TOC_250102" w:history="1">
        <w:r>
          <w:t>Riding</w:t>
        </w:r>
        <w:r>
          <w:rPr>
            <w:spacing w:val="-4"/>
          </w:rPr>
          <w:t xml:space="preserve"> </w:t>
        </w:r>
        <w:r>
          <w:t>on</w:t>
        </w:r>
        <w:r>
          <w:rPr>
            <w:spacing w:val="1"/>
          </w:rPr>
          <w:t xml:space="preserve"> </w:t>
        </w:r>
        <w:r>
          <w:t>motor</w:t>
        </w:r>
        <w:r>
          <w:rPr>
            <w:spacing w:val="-2"/>
          </w:rPr>
          <w:t xml:space="preserve"> </w:t>
        </w:r>
        <w:r>
          <w:t>bikes</w:t>
        </w:r>
        <w:r>
          <w:tab/>
          <w:t>238</w:t>
        </w:r>
      </w:hyperlink>
    </w:p>
    <w:p w14:paraId="3B68E380" w14:textId="77777777" w:rsidR="004C364A" w:rsidRDefault="004C364A" w:rsidP="001177CC">
      <w:pPr>
        <w:pStyle w:val="TOC4"/>
        <w:numPr>
          <w:ilvl w:val="0"/>
          <w:numId w:val="146"/>
        </w:numPr>
        <w:tabs>
          <w:tab w:val="left" w:pos="1979"/>
          <w:tab w:val="right" w:pos="9161"/>
        </w:tabs>
        <w:ind w:left="1978" w:hanging="362"/>
      </w:pPr>
      <w:hyperlink w:anchor="_TOC_250101" w:history="1">
        <w:r>
          <w:t>Interfering with</w:t>
        </w:r>
        <w:r>
          <w:rPr>
            <w:spacing w:val="1"/>
          </w:rPr>
          <w:t xml:space="preserve"> </w:t>
        </w:r>
        <w:r>
          <w:t>the</w:t>
        </w:r>
        <w:r>
          <w:rPr>
            <w:spacing w:val="-3"/>
          </w:rPr>
          <w:t xml:space="preserve"> </w:t>
        </w:r>
        <w:r>
          <w:t>driver’s control of</w:t>
        </w:r>
        <w:r>
          <w:rPr>
            <w:spacing w:val="-2"/>
          </w:rPr>
          <w:t xml:space="preserve"> </w:t>
        </w:r>
        <w:r>
          <w:t>the</w:t>
        </w:r>
        <w:r>
          <w:rPr>
            <w:spacing w:val="-1"/>
          </w:rPr>
          <w:t xml:space="preserve"> </w:t>
        </w:r>
        <w:r>
          <w:t>vehicle</w:t>
        </w:r>
        <w:r>
          <w:rPr>
            <w:spacing w:val="-1"/>
          </w:rPr>
          <w:t xml:space="preserve"> </w:t>
        </w:r>
        <w:r>
          <w:t>etc</w:t>
        </w:r>
        <w:r>
          <w:tab/>
          <w:t>239</w:t>
        </w:r>
      </w:hyperlink>
    </w:p>
    <w:p w14:paraId="41EC662A" w14:textId="77777777" w:rsidR="004C364A" w:rsidRDefault="004C364A" w:rsidP="004C364A">
      <w:pPr>
        <w:pStyle w:val="TOC1"/>
      </w:pPr>
      <w:r>
        <w:t>Part</w:t>
      </w:r>
      <w:r>
        <w:rPr>
          <w:spacing w:val="-3"/>
        </w:rPr>
        <w:t xml:space="preserve"> </w:t>
      </w:r>
      <w:r>
        <w:t>17—Additional</w:t>
      </w:r>
      <w:r>
        <w:rPr>
          <w:spacing w:val="-1"/>
        </w:rPr>
        <w:t xml:space="preserve"> </w:t>
      </w:r>
      <w:r>
        <w:t>rules</w:t>
      </w:r>
      <w:r>
        <w:rPr>
          <w:spacing w:val="-1"/>
        </w:rPr>
        <w:t xml:space="preserve"> </w:t>
      </w:r>
      <w:r>
        <w:t>for</w:t>
      </w:r>
      <w:r>
        <w:rPr>
          <w:spacing w:val="-2"/>
        </w:rPr>
        <w:t xml:space="preserve"> </w:t>
      </w:r>
      <w:r>
        <w:t>drivers</w:t>
      </w:r>
      <w:r>
        <w:rPr>
          <w:spacing w:val="-1"/>
        </w:rPr>
        <w:t xml:space="preserve"> </w:t>
      </w:r>
      <w:r>
        <w:t>of</w:t>
      </w:r>
      <w:r>
        <w:rPr>
          <w:spacing w:val="-1"/>
        </w:rPr>
        <w:t xml:space="preserve"> </w:t>
      </w:r>
      <w:r>
        <w:t>trams,</w:t>
      </w:r>
      <w:r>
        <w:rPr>
          <w:spacing w:val="1"/>
        </w:rPr>
        <w:t xml:space="preserve"> </w:t>
      </w:r>
      <w:r>
        <w:t>tram</w:t>
      </w:r>
      <w:r>
        <w:rPr>
          <w:spacing w:val="-5"/>
        </w:rPr>
        <w:t xml:space="preserve"> </w:t>
      </w:r>
      <w:r>
        <w:t>recovery</w:t>
      </w:r>
      <w:r>
        <w:rPr>
          <w:spacing w:val="-1"/>
        </w:rPr>
        <w:t xml:space="preserve"> </w:t>
      </w:r>
      <w:r>
        <w:t>vehicles</w:t>
      </w:r>
      <w:r>
        <w:rPr>
          <w:spacing w:val="1"/>
        </w:rPr>
        <w:t xml:space="preserve"> </w:t>
      </w:r>
      <w:r>
        <w:t>and</w:t>
      </w:r>
      <w:r>
        <w:rPr>
          <w:spacing w:val="-2"/>
        </w:rPr>
        <w:t xml:space="preserve"> </w:t>
      </w:r>
      <w:r>
        <w:t>public</w:t>
      </w:r>
    </w:p>
    <w:p w14:paraId="251829BC" w14:textId="77777777" w:rsidR="004C364A" w:rsidRDefault="004C364A" w:rsidP="004C364A">
      <w:pPr>
        <w:pStyle w:val="TOC3"/>
        <w:tabs>
          <w:tab w:val="right" w:pos="9159"/>
        </w:tabs>
      </w:pPr>
      <w:r>
        <w:t>buses</w:t>
      </w:r>
      <w:r>
        <w:tab/>
        <w:t>240</w:t>
      </w:r>
    </w:p>
    <w:p w14:paraId="2B05C7EC" w14:textId="77777777" w:rsidR="004C364A" w:rsidRDefault="004C364A" w:rsidP="004C364A">
      <w:pPr>
        <w:pStyle w:val="TOC2"/>
        <w:tabs>
          <w:tab w:val="right" w:pos="9159"/>
        </w:tabs>
        <w:spacing w:before="81"/>
      </w:pPr>
      <w:hyperlink w:anchor="_TOC_250100" w:history="1">
        <w:r>
          <w:t>Division</w:t>
        </w:r>
        <w:r>
          <w:rPr>
            <w:spacing w:val="-1"/>
          </w:rPr>
          <w:t xml:space="preserve"> </w:t>
        </w:r>
        <w:r>
          <w:t>1—Trams</w:t>
        </w:r>
        <w:r>
          <w:tab/>
          <w:t>240</w:t>
        </w:r>
      </w:hyperlink>
    </w:p>
    <w:p w14:paraId="17D36C2C" w14:textId="77777777" w:rsidR="004C364A" w:rsidRDefault="004C364A" w:rsidP="001177CC">
      <w:pPr>
        <w:pStyle w:val="TOC4"/>
        <w:numPr>
          <w:ilvl w:val="0"/>
          <w:numId w:val="146"/>
        </w:numPr>
        <w:tabs>
          <w:tab w:val="left" w:pos="1979"/>
          <w:tab w:val="right" w:pos="9161"/>
        </w:tabs>
        <w:spacing w:before="39"/>
        <w:ind w:left="1978" w:hanging="362"/>
      </w:pPr>
      <w:hyperlink w:anchor="_TOC_250099" w:history="1">
        <w:r>
          <w:t>Division also applies</w:t>
        </w:r>
        <w:r>
          <w:rPr>
            <w:spacing w:val="-1"/>
          </w:rPr>
          <w:t xml:space="preserve"> </w:t>
        </w:r>
        <w:r>
          <w:t>to</w:t>
        </w:r>
        <w:r>
          <w:rPr>
            <w:spacing w:val="1"/>
          </w:rPr>
          <w:t xml:space="preserve"> </w:t>
        </w:r>
        <w:r>
          <w:t>tram</w:t>
        </w:r>
        <w:r>
          <w:rPr>
            <w:spacing w:val="-5"/>
          </w:rPr>
          <w:t xml:space="preserve"> </w:t>
        </w:r>
        <w:r>
          <w:t>recovery</w:t>
        </w:r>
        <w:r>
          <w:rPr>
            <w:spacing w:val="-5"/>
          </w:rPr>
          <w:t xml:space="preserve"> </w:t>
        </w:r>
        <w:r>
          <w:t>vehicles and public</w:t>
        </w:r>
        <w:r>
          <w:rPr>
            <w:spacing w:val="-4"/>
          </w:rPr>
          <w:t xml:space="preserve"> </w:t>
        </w:r>
        <w:r>
          <w:t>buses travelling</w:t>
        </w:r>
        <w:r>
          <w:rPr>
            <w:spacing w:val="-2"/>
          </w:rPr>
          <w:t xml:space="preserve"> </w:t>
        </w:r>
        <w:r>
          <w:t>along</w:t>
        </w:r>
        <w:r>
          <w:rPr>
            <w:spacing w:val="-2"/>
          </w:rPr>
          <w:t xml:space="preserve"> </w:t>
        </w:r>
        <w:r>
          <w:t>tram</w:t>
        </w:r>
        <w:r>
          <w:rPr>
            <w:spacing w:val="-4"/>
          </w:rPr>
          <w:t xml:space="preserve"> </w:t>
        </w:r>
        <w:r>
          <w:t>tracks</w:t>
        </w:r>
        <w:r>
          <w:tab/>
          <w:t>240</w:t>
        </w:r>
      </w:hyperlink>
    </w:p>
    <w:p w14:paraId="24E999BF" w14:textId="77777777" w:rsidR="004C364A" w:rsidRDefault="004C364A" w:rsidP="001177CC">
      <w:pPr>
        <w:pStyle w:val="TOC4"/>
        <w:numPr>
          <w:ilvl w:val="0"/>
          <w:numId w:val="146"/>
        </w:numPr>
        <w:tabs>
          <w:tab w:val="left" w:pos="1979"/>
          <w:tab w:val="right" w:pos="9161"/>
        </w:tabs>
        <w:ind w:left="1978" w:hanging="362"/>
      </w:pPr>
      <w:hyperlink w:anchor="_TOC_250098" w:history="1">
        <w:r>
          <w:t>Stopping</w:t>
        </w:r>
        <w:r>
          <w:rPr>
            <w:spacing w:val="-2"/>
          </w:rPr>
          <w:t xml:space="preserve"> </w:t>
        </w:r>
        <w:r>
          <w:t>for a</w:t>
        </w:r>
        <w:r>
          <w:rPr>
            <w:spacing w:val="-1"/>
          </w:rPr>
          <w:t xml:space="preserve"> </w:t>
        </w:r>
        <w:r>
          <w:t>red</w:t>
        </w:r>
        <w:r>
          <w:rPr>
            <w:spacing w:val="1"/>
          </w:rPr>
          <w:t xml:space="preserve"> </w:t>
        </w:r>
        <w:r>
          <w:t>T</w:t>
        </w:r>
        <w:r>
          <w:rPr>
            <w:spacing w:val="1"/>
          </w:rPr>
          <w:t xml:space="preserve"> </w:t>
        </w:r>
        <w:r>
          <w:t>light</w:t>
        </w:r>
        <w:r>
          <w:tab/>
          <w:t>240</w:t>
        </w:r>
      </w:hyperlink>
    </w:p>
    <w:p w14:paraId="30BBEBFC" w14:textId="77777777" w:rsidR="004C364A" w:rsidRDefault="004C364A" w:rsidP="001177CC">
      <w:pPr>
        <w:pStyle w:val="TOC4"/>
        <w:numPr>
          <w:ilvl w:val="0"/>
          <w:numId w:val="146"/>
        </w:numPr>
        <w:tabs>
          <w:tab w:val="left" w:pos="1979"/>
          <w:tab w:val="right" w:pos="9161"/>
        </w:tabs>
        <w:ind w:left="1978" w:hanging="362"/>
      </w:pPr>
      <w:hyperlink w:anchor="_TOC_250097" w:history="1">
        <w:r>
          <w:t>Stopping</w:t>
        </w:r>
        <w:r>
          <w:rPr>
            <w:spacing w:val="-2"/>
          </w:rPr>
          <w:t xml:space="preserve"> </w:t>
        </w:r>
        <w:r>
          <w:t>for a</w:t>
        </w:r>
        <w:r>
          <w:rPr>
            <w:spacing w:val="-1"/>
          </w:rPr>
          <w:t xml:space="preserve"> </w:t>
        </w:r>
        <w:r>
          <w:t>yellow T</w:t>
        </w:r>
        <w:r>
          <w:rPr>
            <w:spacing w:val="1"/>
          </w:rPr>
          <w:t xml:space="preserve"> </w:t>
        </w:r>
        <w:r>
          <w:t>light</w:t>
        </w:r>
        <w:r>
          <w:tab/>
          <w:t>240</w:t>
        </w:r>
      </w:hyperlink>
    </w:p>
    <w:p w14:paraId="3458F3D8" w14:textId="77777777" w:rsidR="004C364A" w:rsidRDefault="004C364A" w:rsidP="001177CC">
      <w:pPr>
        <w:pStyle w:val="TOC4"/>
        <w:numPr>
          <w:ilvl w:val="0"/>
          <w:numId w:val="146"/>
        </w:numPr>
        <w:tabs>
          <w:tab w:val="left" w:pos="1979"/>
          <w:tab w:val="right" w:pos="9161"/>
        </w:tabs>
        <w:ind w:left="1978" w:hanging="362"/>
      </w:pPr>
      <w:hyperlink w:anchor="_TOC_250096" w:history="1">
        <w:r>
          <w:t>Exception to</w:t>
        </w:r>
        <w:r>
          <w:rPr>
            <w:spacing w:val="1"/>
          </w:rPr>
          <w:t xml:space="preserve"> </w:t>
        </w:r>
        <w:r>
          <w:t>stopping</w:t>
        </w:r>
        <w:r>
          <w:rPr>
            <w:spacing w:val="-1"/>
          </w:rPr>
          <w:t xml:space="preserve"> </w:t>
        </w:r>
        <w:r>
          <w:t>for a</w:t>
        </w:r>
        <w:r>
          <w:rPr>
            <w:spacing w:val="-1"/>
          </w:rPr>
          <w:t xml:space="preserve"> </w:t>
        </w:r>
        <w:r>
          <w:t>red or yellow</w:t>
        </w:r>
        <w:r>
          <w:rPr>
            <w:spacing w:val="-3"/>
          </w:rPr>
          <w:t xml:space="preserve"> </w:t>
        </w:r>
        <w:r>
          <w:t>T</w:t>
        </w:r>
        <w:r>
          <w:rPr>
            <w:spacing w:val="3"/>
          </w:rPr>
          <w:t xml:space="preserve"> </w:t>
        </w:r>
        <w:r>
          <w:t>light</w:t>
        </w:r>
        <w:r>
          <w:tab/>
          <w:t>241</w:t>
        </w:r>
      </w:hyperlink>
    </w:p>
    <w:p w14:paraId="538F8261" w14:textId="77777777" w:rsidR="004C364A" w:rsidRDefault="004C364A" w:rsidP="001177CC">
      <w:pPr>
        <w:pStyle w:val="TOC4"/>
        <w:numPr>
          <w:ilvl w:val="0"/>
          <w:numId w:val="146"/>
        </w:numPr>
        <w:tabs>
          <w:tab w:val="left" w:pos="1977"/>
          <w:tab w:val="right" w:pos="9161"/>
        </w:tabs>
        <w:spacing w:before="41"/>
        <w:ind w:left="1976" w:hanging="360"/>
      </w:pPr>
      <w:hyperlink w:anchor="_TOC_250095" w:history="1">
        <w:r>
          <w:t>Proceeding</w:t>
        </w:r>
        <w:r>
          <w:rPr>
            <w:spacing w:val="-2"/>
          </w:rPr>
          <w:t xml:space="preserve"> </w:t>
        </w:r>
        <w:r>
          <w:t>after stopping</w:t>
        </w:r>
        <w:r>
          <w:rPr>
            <w:spacing w:val="-1"/>
          </w:rPr>
          <w:t xml:space="preserve"> </w:t>
        </w:r>
        <w:r>
          <w:t>for a</w:t>
        </w:r>
        <w:r>
          <w:rPr>
            <w:spacing w:val="-1"/>
          </w:rPr>
          <w:t xml:space="preserve"> </w:t>
        </w:r>
        <w:r>
          <w:t>red</w:t>
        </w:r>
        <w:r>
          <w:rPr>
            <w:spacing w:val="1"/>
          </w:rPr>
          <w:t xml:space="preserve"> </w:t>
        </w:r>
        <w:r>
          <w:t>or yellow</w:t>
        </w:r>
        <w:r>
          <w:rPr>
            <w:spacing w:val="-3"/>
          </w:rPr>
          <w:t xml:space="preserve"> </w:t>
        </w:r>
        <w:r>
          <w:t>T</w:t>
        </w:r>
        <w:r>
          <w:rPr>
            <w:spacing w:val="3"/>
          </w:rPr>
          <w:t xml:space="preserve"> </w:t>
        </w:r>
        <w:r>
          <w:t>light</w:t>
        </w:r>
        <w:r>
          <w:tab/>
          <w:t>241</w:t>
        </w:r>
      </w:hyperlink>
    </w:p>
    <w:p w14:paraId="4389A612" w14:textId="77777777" w:rsidR="004C364A" w:rsidRDefault="004C364A" w:rsidP="001177CC">
      <w:pPr>
        <w:pStyle w:val="TOC4"/>
        <w:numPr>
          <w:ilvl w:val="0"/>
          <w:numId w:val="146"/>
        </w:numPr>
        <w:tabs>
          <w:tab w:val="left" w:pos="1977"/>
          <w:tab w:val="right" w:pos="9161"/>
        </w:tabs>
        <w:ind w:left="1976" w:hanging="360"/>
      </w:pPr>
      <w:hyperlink w:anchor="_TOC_250094" w:history="1">
        <w:r>
          <w:t>Proceeding</w:t>
        </w:r>
        <w:r>
          <w:rPr>
            <w:spacing w:val="-2"/>
          </w:rPr>
          <w:t xml:space="preserve"> </w:t>
        </w:r>
        <w:r>
          <w:t>when</w:t>
        </w:r>
        <w:r>
          <w:rPr>
            <w:spacing w:val="1"/>
          </w:rPr>
          <w:t xml:space="preserve"> </w:t>
        </w:r>
        <w:r>
          <w:t>a</w:t>
        </w:r>
        <w:r>
          <w:rPr>
            <w:spacing w:val="-2"/>
          </w:rPr>
          <w:t xml:space="preserve"> </w:t>
        </w:r>
        <w:r>
          <w:t>red</w:t>
        </w:r>
        <w:r>
          <w:rPr>
            <w:spacing w:val="1"/>
          </w:rPr>
          <w:t xml:space="preserve"> </w:t>
        </w:r>
        <w:r>
          <w:t>traffic</w:t>
        </w:r>
        <w:r>
          <w:rPr>
            <w:spacing w:val="-2"/>
          </w:rPr>
          <w:t xml:space="preserve"> </w:t>
        </w:r>
        <w:r>
          <w:t>light and</w:t>
        </w:r>
        <w:r>
          <w:rPr>
            <w:spacing w:val="-2"/>
          </w:rPr>
          <w:t xml:space="preserve"> </w:t>
        </w:r>
        <w:r>
          <w:t>a</w:t>
        </w:r>
        <w:r>
          <w:rPr>
            <w:spacing w:val="-1"/>
          </w:rPr>
          <w:t xml:space="preserve"> </w:t>
        </w:r>
        <w:r>
          <w:t>white</w:t>
        </w:r>
        <w:r>
          <w:rPr>
            <w:spacing w:val="-1"/>
          </w:rPr>
          <w:t xml:space="preserve"> </w:t>
        </w:r>
        <w:r>
          <w:t>T</w:t>
        </w:r>
        <w:r>
          <w:rPr>
            <w:spacing w:val="3"/>
          </w:rPr>
          <w:t xml:space="preserve"> </w:t>
        </w:r>
        <w:r>
          <w:t>light or</w:t>
        </w:r>
        <w:r>
          <w:rPr>
            <w:spacing w:val="-1"/>
          </w:rPr>
          <w:t xml:space="preserve"> </w:t>
        </w:r>
        <w:r>
          <w:t>white</w:t>
        </w:r>
        <w:r>
          <w:rPr>
            <w:spacing w:val="-1"/>
          </w:rPr>
          <w:t xml:space="preserve"> </w:t>
        </w:r>
        <w:r>
          <w:t>traffic</w:t>
        </w:r>
        <w:r>
          <w:rPr>
            <w:spacing w:val="-1"/>
          </w:rPr>
          <w:t xml:space="preserve"> </w:t>
        </w:r>
        <w:r>
          <w:t>arrow</w:t>
        </w:r>
        <w:r>
          <w:rPr>
            <w:spacing w:val="-3"/>
          </w:rPr>
          <w:t xml:space="preserve"> </w:t>
        </w:r>
        <w:r>
          <w:t>is</w:t>
        </w:r>
        <w:r>
          <w:rPr>
            <w:spacing w:val="-1"/>
          </w:rPr>
          <w:t xml:space="preserve"> </w:t>
        </w:r>
        <w:r>
          <w:t>showing</w:t>
        </w:r>
        <w:r>
          <w:tab/>
          <w:t>241</w:t>
        </w:r>
      </w:hyperlink>
    </w:p>
    <w:p w14:paraId="12B4CA6C" w14:textId="77777777" w:rsidR="004C364A" w:rsidRDefault="004C364A" w:rsidP="001177CC">
      <w:pPr>
        <w:pStyle w:val="TOC4"/>
        <w:numPr>
          <w:ilvl w:val="0"/>
          <w:numId w:val="146"/>
        </w:numPr>
        <w:tabs>
          <w:tab w:val="left" w:pos="1977"/>
          <w:tab w:val="right" w:pos="9161"/>
        </w:tabs>
        <w:ind w:left="1976" w:hanging="360"/>
      </w:pPr>
      <w:hyperlink w:anchor="_TOC_250093" w:history="1">
        <w:r>
          <w:t>Proceeding</w:t>
        </w:r>
        <w:r>
          <w:rPr>
            <w:spacing w:val="-2"/>
          </w:rPr>
          <w:t xml:space="preserve"> </w:t>
        </w:r>
        <w:r>
          <w:t>when</w:t>
        </w:r>
        <w:r>
          <w:rPr>
            <w:spacing w:val="1"/>
          </w:rPr>
          <w:t xml:space="preserve"> </w:t>
        </w:r>
        <w:r>
          <w:t>a</w:t>
        </w:r>
        <w:r>
          <w:rPr>
            <w:spacing w:val="-1"/>
          </w:rPr>
          <w:t xml:space="preserve"> </w:t>
        </w:r>
        <w:r>
          <w:t>white</w:t>
        </w:r>
        <w:r>
          <w:rPr>
            <w:spacing w:val="-1"/>
          </w:rPr>
          <w:t xml:space="preserve"> </w:t>
        </w:r>
        <w:r>
          <w:t>T light or white</w:t>
        </w:r>
        <w:r>
          <w:rPr>
            <w:spacing w:val="-1"/>
          </w:rPr>
          <w:t xml:space="preserve"> </w:t>
        </w:r>
        <w:r>
          <w:t>traffic</w:t>
        </w:r>
        <w:r>
          <w:rPr>
            <w:spacing w:val="-1"/>
          </w:rPr>
          <w:t xml:space="preserve"> </w:t>
        </w:r>
        <w:r>
          <w:t>arrow</w:t>
        </w:r>
        <w:r>
          <w:rPr>
            <w:spacing w:val="-3"/>
          </w:rPr>
          <w:t xml:space="preserve"> </w:t>
        </w:r>
        <w:r>
          <w:t>is no</w:t>
        </w:r>
        <w:r>
          <w:rPr>
            <w:spacing w:val="1"/>
          </w:rPr>
          <w:t xml:space="preserve"> </w:t>
        </w:r>
        <w:r>
          <w:t>longer</w:t>
        </w:r>
        <w:r>
          <w:rPr>
            <w:spacing w:val="-1"/>
          </w:rPr>
          <w:t xml:space="preserve"> </w:t>
        </w:r>
        <w:r>
          <w:t>showing</w:t>
        </w:r>
        <w:r>
          <w:tab/>
          <w:t>241</w:t>
        </w:r>
      </w:hyperlink>
    </w:p>
    <w:p w14:paraId="3CC64875" w14:textId="77777777" w:rsidR="004C364A" w:rsidRDefault="004C364A" w:rsidP="004C364A">
      <w:pPr>
        <w:pStyle w:val="TOC2"/>
        <w:tabs>
          <w:tab w:val="right" w:pos="9159"/>
        </w:tabs>
      </w:pPr>
      <w:hyperlink w:anchor="_TOC_250092" w:history="1">
        <w:r>
          <w:t>Division</w:t>
        </w:r>
        <w:r>
          <w:rPr>
            <w:spacing w:val="-1"/>
          </w:rPr>
          <w:t xml:space="preserve"> </w:t>
        </w:r>
        <w:r>
          <w:t>2—Public buses</w:t>
        </w:r>
        <w:r>
          <w:tab/>
          <w:t>243</w:t>
        </w:r>
      </w:hyperlink>
    </w:p>
    <w:p w14:paraId="1DD68553" w14:textId="77777777" w:rsidR="004C364A" w:rsidRDefault="004C364A" w:rsidP="001177CC">
      <w:pPr>
        <w:pStyle w:val="TOC4"/>
        <w:numPr>
          <w:ilvl w:val="0"/>
          <w:numId w:val="146"/>
        </w:numPr>
        <w:tabs>
          <w:tab w:val="left" w:pos="1979"/>
          <w:tab w:val="right" w:pos="9161"/>
        </w:tabs>
        <w:spacing w:before="42"/>
        <w:ind w:left="1978" w:hanging="362"/>
      </w:pPr>
      <w:hyperlink w:anchor="_TOC_250091" w:history="1">
        <w:r>
          <w:t>Application</w:t>
        </w:r>
        <w:r>
          <w:rPr>
            <w:spacing w:val="-2"/>
          </w:rPr>
          <w:t xml:space="preserve"> </w:t>
        </w:r>
        <w:r>
          <w:t>of</w:t>
        </w:r>
        <w:r>
          <w:rPr>
            <w:spacing w:val="-2"/>
          </w:rPr>
          <w:t xml:space="preserve"> </w:t>
        </w:r>
        <w:r>
          <w:t>Division</w:t>
        </w:r>
        <w:r>
          <w:tab/>
          <w:t>243</w:t>
        </w:r>
      </w:hyperlink>
    </w:p>
    <w:p w14:paraId="49C58C4E" w14:textId="77777777" w:rsidR="004C364A" w:rsidRDefault="004C364A" w:rsidP="001177CC">
      <w:pPr>
        <w:pStyle w:val="TOC4"/>
        <w:numPr>
          <w:ilvl w:val="0"/>
          <w:numId w:val="146"/>
        </w:numPr>
        <w:tabs>
          <w:tab w:val="left" w:pos="1979"/>
          <w:tab w:val="right" w:pos="9161"/>
        </w:tabs>
        <w:spacing w:before="37"/>
        <w:ind w:left="1978" w:hanging="362"/>
      </w:pPr>
      <w:hyperlink w:anchor="_TOC_250090" w:history="1">
        <w:r>
          <w:t>Stopping</w:t>
        </w:r>
        <w:r>
          <w:rPr>
            <w:spacing w:val="-2"/>
          </w:rPr>
          <w:t xml:space="preserve"> </w:t>
        </w:r>
        <w:r>
          <w:t>for a</w:t>
        </w:r>
        <w:r>
          <w:rPr>
            <w:spacing w:val="-1"/>
          </w:rPr>
          <w:t xml:space="preserve"> </w:t>
        </w:r>
        <w:r>
          <w:t>red</w:t>
        </w:r>
        <w:r>
          <w:rPr>
            <w:spacing w:val="1"/>
          </w:rPr>
          <w:t xml:space="preserve"> </w:t>
        </w:r>
        <w:r>
          <w:t>B light</w:t>
        </w:r>
        <w:r>
          <w:tab/>
          <w:t>243</w:t>
        </w:r>
      </w:hyperlink>
    </w:p>
    <w:p w14:paraId="3AA46D4B" w14:textId="77777777" w:rsidR="004C364A" w:rsidRDefault="004C364A" w:rsidP="001177CC">
      <w:pPr>
        <w:pStyle w:val="TOC4"/>
        <w:numPr>
          <w:ilvl w:val="0"/>
          <w:numId w:val="146"/>
        </w:numPr>
        <w:tabs>
          <w:tab w:val="left" w:pos="1979"/>
          <w:tab w:val="right" w:pos="9161"/>
        </w:tabs>
        <w:spacing w:before="41"/>
        <w:ind w:left="1978" w:hanging="362"/>
      </w:pPr>
      <w:hyperlink w:anchor="_TOC_250089" w:history="1">
        <w:r>
          <w:t>Stopping</w:t>
        </w:r>
        <w:r>
          <w:rPr>
            <w:spacing w:val="-2"/>
          </w:rPr>
          <w:t xml:space="preserve"> </w:t>
        </w:r>
        <w:r>
          <w:t>for a</w:t>
        </w:r>
        <w:r>
          <w:rPr>
            <w:spacing w:val="-1"/>
          </w:rPr>
          <w:t xml:space="preserve"> </w:t>
        </w:r>
        <w:r>
          <w:t>yellow</w:t>
        </w:r>
        <w:r>
          <w:rPr>
            <w:spacing w:val="-3"/>
          </w:rPr>
          <w:t xml:space="preserve"> </w:t>
        </w:r>
        <w:r>
          <w:t>B</w:t>
        </w:r>
        <w:r>
          <w:rPr>
            <w:spacing w:val="3"/>
          </w:rPr>
          <w:t xml:space="preserve"> </w:t>
        </w:r>
        <w:r>
          <w:t>light</w:t>
        </w:r>
        <w:r>
          <w:tab/>
          <w:t>243</w:t>
        </w:r>
      </w:hyperlink>
    </w:p>
    <w:p w14:paraId="5101B1BC" w14:textId="77777777" w:rsidR="004C364A" w:rsidRDefault="004C364A" w:rsidP="001177CC">
      <w:pPr>
        <w:pStyle w:val="TOC4"/>
        <w:numPr>
          <w:ilvl w:val="0"/>
          <w:numId w:val="146"/>
        </w:numPr>
        <w:tabs>
          <w:tab w:val="left" w:pos="1979"/>
          <w:tab w:val="right" w:pos="9161"/>
        </w:tabs>
        <w:ind w:left="1978" w:hanging="362"/>
      </w:pPr>
      <w:hyperlink w:anchor="_TOC_250088" w:history="1">
        <w:r>
          <w:t>Exception</w:t>
        </w:r>
        <w:r>
          <w:rPr>
            <w:spacing w:val="2"/>
          </w:rPr>
          <w:t xml:space="preserve"> </w:t>
        </w:r>
        <w:r>
          <w:t>to</w:t>
        </w:r>
        <w:r>
          <w:rPr>
            <w:spacing w:val="1"/>
          </w:rPr>
          <w:t xml:space="preserve"> </w:t>
        </w:r>
        <w:r>
          <w:t>stopping</w:t>
        </w:r>
        <w:r>
          <w:rPr>
            <w:spacing w:val="-1"/>
          </w:rPr>
          <w:t xml:space="preserve"> </w:t>
        </w:r>
        <w:r>
          <w:t>for a</w:t>
        </w:r>
        <w:r>
          <w:rPr>
            <w:spacing w:val="-1"/>
          </w:rPr>
          <w:t xml:space="preserve"> </w:t>
        </w:r>
        <w:r>
          <w:t>red or yellow</w:t>
        </w:r>
        <w:r>
          <w:rPr>
            <w:spacing w:val="-3"/>
          </w:rPr>
          <w:t xml:space="preserve"> </w:t>
        </w:r>
        <w:r>
          <w:t>B</w:t>
        </w:r>
        <w:r>
          <w:rPr>
            <w:spacing w:val="3"/>
          </w:rPr>
          <w:t xml:space="preserve"> </w:t>
        </w:r>
        <w:r>
          <w:t>light</w:t>
        </w:r>
        <w:r>
          <w:tab/>
          <w:t>243</w:t>
        </w:r>
      </w:hyperlink>
    </w:p>
    <w:p w14:paraId="490C4AD2" w14:textId="77777777" w:rsidR="004C364A" w:rsidRDefault="004C364A" w:rsidP="001177CC">
      <w:pPr>
        <w:pStyle w:val="TOC4"/>
        <w:numPr>
          <w:ilvl w:val="0"/>
          <w:numId w:val="146"/>
        </w:numPr>
        <w:tabs>
          <w:tab w:val="left" w:pos="1977"/>
          <w:tab w:val="right" w:pos="9161"/>
        </w:tabs>
        <w:ind w:left="1976" w:hanging="360"/>
      </w:pPr>
      <w:hyperlink w:anchor="_TOC_250087" w:history="1">
        <w:r>
          <w:t>Proceeding</w:t>
        </w:r>
        <w:r>
          <w:rPr>
            <w:spacing w:val="-2"/>
          </w:rPr>
          <w:t xml:space="preserve"> </w:t>
        </w:r>
        <w:r>
          <w:t>after stopping</w:t>
        </w:r>
        <w:r>
          <w:rPr>
            <w:spacing w:val="-1"/>
          </w:rPr>
          <w:t xml:space="preserve"> </w:t>
        </w:r>
        <w:r>
          <w:t>for a</w:t>
        </w:r>
        <w:r>
          <w:rPr>
            <w:spacing w:val="-1"/>
          </w:rPr>
          <w:t xml:space="preserve"> </w:t>
        </w:r>
        <w:r>
          <w:t>red</w:t>
        </w:r>
        <w:r>
          <w:rPr>
            <w:spacing w:val="1"/>
          </w:rPr>
          <w:t xml:space="preserve"> </w:t>
        </w:r>
        <w:r>
          <w:t>or yellow</w:t>
        </w:r>
        <w:r>
          <w:rPr>
            <w:spacing w:val="-3"/>
          </w:rPr>
          <w:t xml:space="preserve"> </w:t>
        </w:r>
        <w:r>
          <w:t>B</w:t>
        </w:r>
        <w:r>
          <w:rPr>
            <w:spacing w:val="5"/>
          </w:rPr>
          <w:t xml:space="preserve"> </w:t>
        </w:r>
        <w:r>
          <w:t>light</w:t>
        </w:r>
        <w:r>
          <w:tab/>
          <w:t>244</w:t>
        </w:r>
      </w:hyperlink>
    </w:p>
    <w:p w14:paraId="779F25BD" w14:textId="77777777" w:rsidR="004C364A" w:rsidRDefault="004C364A" w:rsidP="001177CC">
      <w:pPr>
        <w:pStyle w:val="TOC4"/>
        <w:numPr>
          <w:ilvl w:val="0"/>
          <w:numId w:val="146"/>
        </w:numPr>
        <w:tabs>
          <w:tab w:val="left" w:pos="1977"/>
          <w:tab w:val="right" w:pos="9161"/>
        </w:tabs>
        <w:ind w:left="1976" w:hanging="360"/>
      </w:pPr>
      <w:hyperlink w:anchor="_TOC_250086" w:history="1">
        <w:r>
          <w:t>Proceeding</w:t>
        </w:r>
        <w:r>
          <w:rPr>
            <w:spacing w:val="-2"/>
          </w:rPr>
          <w:t xml:space="preserve"> </w:t>
        </w:r>
        <w:r>
          <w:t>when</w:t>
        </w:r>
        <w:r>
          <w:rPr>
            <w:spacing w:val="1"/>
          </w:rPr>
          <w:t xml:space="preserve"> </w:t>
        </w:r>
        <w:r>
          <w:t>a</w:t>
        </w:r>
        <w:r>
          <w:rPr>
            <w:spacing w:val="-2"/>
          </w:rPr>
          <w:t xml:space="preserve"> </w:t>
        </w:r>
        <w:r>
          <w:t>red</w:t>
        </w:r>
        <w:r>
          <w:rPr>
            <w:spacing w:val="1"/>
          </w:rPr>
          <w:t xml:space="preserve"> </w:t>
        </w:r>
        <w:r>
          <w:t>traffic</w:t>
        </w:r>
        <w:r>
          <w:rPr>
            <w:spacing w:val="-2"/>
          </w:rPr>
          <w:t xml:space="preserve"> </w:t>
        </w:r>
        <w:r>
          <w:t>light and</w:t>
        </w:r>
        <w:r>
          <w:rPr>
            <w:spacing w:val="-2"/>
          </w:rPr>
          <w:t xml:space="preserve"> </w:t>
        </w:r>
        <w:r>
          <w:t>a</w:t>
        </w:r>
        <w:r>
          <w:rPr>
            <w:spacing w:val="-1"/>
          </w:rPr>
          <w:t xml:space="preserve"> </w:t>
        </w:r>
        <w:r>
          <w:t>white</w:t>
        </w:r>
        <w:r>
          <w:rPr>
            <w:spacing w:val="-2"/>
          </w:rPr>
          <w:t xml:space="preserve"> </w:t>
        </w:r>
        <w:r>
          <w:t>B</w:t>
        </w:r>
        <w:r>
          <w:rPr>
            <w:spacing w:val="6"/>
          </w:rPr>
          <w:t xml:space="preserve"> </w:t>
        </w:r>
        <w:r>
          <w:t>light</w:t>
        </w:r>
        <w:r>
          <w:rPr>
            <w:spacing w:val="-2"/>
          </w:rPr>
          <w:t xml:space="preserve"> </w:t>
        </w:r>
        <w:r>
          <w:t>or</w:t>
        </w:r>
        <w:r>
          <w:rPr>
            <w:spacing w:val="-1"/>
          </w:rPr>
          <w:t xml:space="preserve"> </w:t>
        </w:r>
        <w:r>
          <w:t>white</w:t>
        </w:r>
        <w:r>
          <w:rPr>
            <w:spacing w:val="-1"/>
          </w:rPr>
          <w:t xml:space="preserve"> </w:t>
        </w:r>
        <w:r>
          <w:t>traffic</w:t>
        </w:r>
        <w:r>
          <w:rPr>
            <w:spacing w:val="-1"/>
          </w:rPr>
          <w:t xml:space="preserve"> </w:t>
        </w:r>
        <w:r>
          <w:t>arrow</w:t>
        </w:r>
        <w:r>
          <w:rPr>
            <w:spacing w:val="-3"/>
          </w:rPr>
          <w:t xml:space="preserve"> </w:t>
        </w:r>
        <w:r>
          <w:t>is</w:t>
        </w:r>
        <w:r>
          <w:rPr>
            <w:spacing w:val="-1"/>
          </w:rPr>
          <w:t xml:space="preserve"> </w:t>
        </w:r>
        <w:r>
          <w:t>showing</w:t>
        </w:r>
        <w:r>
          <w:tab/>
          <w:t>244</w:t>
        </w:r>
      </w:hyperlink>
    </w:p>
    <w:p w14:paraId="2F77C07E" w14:textId="77777777" w:rsidR="004C364A" w:rsidRDefault="004C364A" w:rsidP="001177CC">
      <w:pPr>
        <w:pStyle w:val="TOC4"/>
        <w:numPr>
          <w:ilvl w:val="0"/>
          <w:numId w:val="146"/>
        </w:numPr>
        <w:tabs>
          <w:tab w:val="left" w:pos="1977"/>
          <w:tab w:val="right" w:pos="9161"/>
        </w:tabs>
        <w:ind w:left="1976" w:hanging="360"/>
      </w:pPr>
      <w:hyperlink w:anchor="_TOC_250085" w:history="1">
        <w:r>
          <w:t>Proceeding</w:t>
        </w:r>
        <w:r>
          <w:rPr>
            <w:spacing w:val="-2"/>
          </w:rPr>
          <w:t xml:space="preserve"> </w:t>
        </w:r>
        <w:r>
          <w:t>when</w:t>
        </w:r>
        <w:r>
          <w:rPr>
            <w:spacing w:val="1"/>
          </w:rPr>
          <w:t xml:space="preserve"> </w:t>
        </w:r>
        <w:r>
          <w:t>a</w:t>
        </w:r>
        <w:r>
          <w:rPr>
            <w:spacing w:val="-1"/>
          </w:rPr>
          <w:t xml:space="preserve"> </w:t>
        </w:r>
        <w:r>
          <w:t>white</w:t>
        </w:r>
        <w:r>
          <w:rPr>
            <w:spacing w:val="-2"/>
          </w:rPr>
          <w:t xml:space="preserve"> </w:t>
        </w:r>
        <w:r>
          <w:t>B</w:t>
        </w:r>
        <w:r>
          <w:rPr>
            <w:spacing w:val="3"/>
          </w:rPr>
          <w:t xml:space="preserve"> </w:t>
        </w:r>
        <w:r>
          <w:t>light or white</w:t>
        </w:r>
        <w:r>
          <w:rPr>
            <w:spacing w:val="-2"/>
          </w:rPr>
          <w:t xml:space="preserve"> </w:t>
        </w:r>
        <w:r>
          <w:t>traffic arrow</w:t>
        </w:r>
        <w:r>
          <w:rPr>
            <w:spacing w:val="-3"/>
          </w:rPr>
          <w:t xml:space="preserve"> </w:t>
        </w:r>
        <w:r>
          <w:t>is no longer showing</w:t>
        </w:r>
        <w:r>
          <w:tab/>
          <w:t>244</w:t>
        </w:r>
      </w:hyperlink>
    </w:p>
    <w:p w14:paraId="20206CEE" w14:textId="77777777" w:rsidR="004C364A" w:rsidRDefault="004C364A" w:rsidP="004C364A">
      <w:pPr>
        <w:pStyle w:val="TOC1"/>
        <w:tabs>
          <w:tab w:val="right" w:pos="9159"/>
        </w:tabs>
      </w:pPr>
      <w:hyperlink w:anchor="_TOC_250084" w:history="1">
        <w:r>
          <w:t>Part</w:t>
        </w:r>
        <w:r>
          <w:rPr>
            <w:spacing w:val="-2"/>
          </w:rPr>
          <w:t xml:space="preserve"> </w:t>
        </w:r>
        <w:r>
          <w:t>18—Miscellaneous road rules</w:t>
        </w:r>
        <w:r>
          <w:tab/>
          <w:t>246</w:t>
        </w:r>
      </w:hyperlink>
    </w:p>
    <w:p w14:paraId="16FFA10F" w14:textId="77777777" w:rsidR="004C364A" w:rsidRDefault="004C364A" w:rsidP="004C364A">
      <w:pPr>
        <w:pStyle w:val="TOC2"/>
        <w:tabs>
          <w:tab w:val="right" w:pos="9159"/>
        </w:tabs>
        <w:spacing w:before="81"/>
      </w:pPr>
      <w:hyperlink w:anchor="_TOC_250083" w:history="1">
        <w:r>
          <w:t>Division</w:t>
        </w:r>
        <w:r>
          <w:rPr>
            <w:spacing w:val="-1"/>
          </w:rPr>
          <w:t xml:space="preserve"> </w:t>
        </w:r>
        <w:r>
          <w:t>1—Miscellaneous rules</w:t>
        </w:r>
        <w:r>
          <w:rPr>
            <w:spacing w:val="-2"/>
          </w:rPr>
          <w:t xml:space="preserve"> </w:t>
        </w:r>
        <w:r>
          <w:t>for drivers</w:t>
        </w:r>
        <w:r>
          <w:tab/>
          <w:t>246</w:t>
        </w:r>
      </w:hyperlink>
    </w:p>
    <w:p w14:paraId="67D27192" w14:textId="77777777" w:rsidR="004C364A" w:rsidRDefault="004C364A" w:rsidP="001177CC">
      <w:pPr>
        <w:pStyle w:val="TOC4"/>
        <w:numPr>
          <w:ilvl w:val="0"/>
          <w:numId w:val="146"/>
        </w:numPr>
        <w:tabs>
          <w:tab w:val="left" w:pos="1979"/>
          <w:tab w:val="right" w:pos="9161"/>
        </w:tabs>
        <w:spacing w:before="41"/>
        <w:ind w:left="1978" w:hanging="362"/>
      </w:pPr>
      <w:hyperlink w:anchor="_TOC_250082" w:history="1">
        <w:r>
          <w:t>Duties</w:t>
        </w:r>
        <w:r>
          <w:rPr>
            <w:spacing w:val="-2"/>
          </w:rPr>
          <w:t xml:space="preserve"> </w:t>
        </w:r>
        <w:r>
          <w:t>of</w:t>
        </w:r>
        <w:r>
          <w:rPr>
            <w:spacing w:val="-2"/>
          </w:rPr>
          <w:t xml:space="preserve"> </w:t>
        </w:r>
        <w:r>
          <w:t>a</w:t>
        </w:r>
        <w:r>
          <w:rPr>
            <w:spacing w:val="-1"/>
          </w:rPr>
          <w:t xml:space="preserve"> </w:t>
        </w:r>
        <w:r>
          <w:t>driver involved</w:t>
        </w:r>
        <w:r>
          <w:rPr>
            <w:spacing w:val="1"/>
          </w:rPr>
          <w:t xml:space="preserve"> </w:t>
        </w:r>
        <w:r>
          <w:t>in</w:t>
        </w:r>
        <w:r>
          <w:rPr>
            <w:spacing w:val="1"/>
          </w:rPr>
          <w:t xml:space="preserve"> </w:t>
        </w:r>
        <w:r>
          <w:t>a</w:t>
        </w:r>
        <w:r>
          <w:rPr>
            <w:spacing w:val="-1"/>
          </w:rPr>
          <w:t xml:space="preserve"> </w:t>
        </w:r>
        <w:r>
          <w:t>crash</w:t>
        </w:r>
        <w:r>
          <w:tab/>
          <w:t>246</w:t>
        </w:r>
      </w:hyperlink>
    </w:p>
    <w:p w14:paraId="0F5BE5ED" w14:textId="77777777" w:rsidR="004C364A" w:rsidRDefault="004C364A" w:rsidP="001177CC">
      <w:pPr>
        <w:pStyle w:val="TOC4"/>
        <w:numPr>
          <w:ilvl w:val="0"/>
          <w:numId w:val="146"/>
        </w:numPr>
        <w:tabs>
          <w:tab w:val="left" w:pos="1979"/>
          <w:tab w:val="right" w:pos="9161"/>
        </w:tabs>
        <w:ind w:left="1978" w:hanging="362"/>
      </w:pPr>
      <w:hyperlink w:anchor="_TOC_250081" w:history="1">
        <w:r>
          <w:t>Driving</w:t>
        </w:r>
        <w:r>
          <w:rPr>
            <w:spacing w:val="-1"/>
          </w:rPr>
          <w:t xml:space="preserve"> </w:t>
        </w:r>
        <w:r>
          <w:t>on</w:t>
        </w:r>
        <w:r>
          <w:rPr>
            <w:spacing w:val="1"/>
          </w:rPr>
          <w:t xml:space="preserve"> </w:t>
        </w:r>
        <w:r>
          <w:t>a</w:t>
        </w:r>
        <w:r>
          <w:rPr>
            <w:spacing w:val="-3"/>
          </w:rPr>
          <w:t xml:space="preserve"> </w:t>
        </w:r>
        <w:r>
          <w:t>path</w:t>
        </w:r>
        <w:r>
          <w:tab/>
          <w:t>247</w:t>
        </w:r>
      </w:hyperlink>
    </w:p>
    <w:p w14:paraId="5390808D" w14:textId="77777777" w:rsidR="004C364A" w:rsidRDefault="004C364A" w:rsidP="001177CC">
      <w:pPr>
        <w:pStyle w:val="TOC4"/>
        <w:numPr>
          <w:ilvl w:val="0"/>
          <w:numId w:val="146"/>
        </w:numPr>
        <w:tabs>
          <w:tab w:val="left" w:pos="1979"/>
          <w:tab w:val="right" w:pos="9161"/>
        </w:tabs>
        <w:spacing w:before="38" w:after="101"/>
        <w:ind w:left="1978" w:hanging="362"/>
      </w:pPr>
      <w:hyperlink w:anchor="_TOC_250080" w:history="1">
        <w:r>
          <w:t>Driving</w:t>
        </w:r>
        <w:r>
          <w:rPr>
            <w:spacing w:val="-1"/>
          </w:rPr>
          <w:t xml:space="preserve"> </w:t>
        </w:r>
        <w:r>
          <w:t>on a</w:t>
        </w:r>
        <w:r>
          <w:rPr>
            <w:spacing w:val="-3"/>
          </w:rPr>
          <w:t xml:space="preserve"> </w:t>
        </w:r>
        <w:r>
          <w:t>nature</w:t>
        </w:r>
        <w:r>
          <w:rPr>
            <w:spacing w:val="-1"/>
          </w:rPr>
          <w:t xml:space="preserve"> </w:t>
        </w:r>
        <w:r>
          <w:t>strip</w:t>
        </w:r>
        <w:r>
          <w:tab/>
          <w:t>248</w:t>
        </w:r>
      </w:hyperlink>
    </w:p>
    <w:p w14:paraId="69A077B0" w14:textId="77777777" w:rsidR="004C364A" w:rsidRDefault="004C364A" w:rsidP="001177CC">
      <w:pPr>
        <w:pStyle w:val="TOC4"/>
        <w:numPr>
          <w:ilvl w:val="0"/>
          <w:numId w:val="146"/>
        </w:numPr>
        <w:tabs>
          <w:tab w:val="left" w:pos="1979"/>
          <w:tab w:val="right" w:pos="9161"/>
        </w:tabs>
        <w:spacing w:before="271"/>
        <w:ind w:left="1978" w:hanging="362"/>
      </w:pPr>
      <w:hyperlink w:anchor="_TOC_250079" w:history="1">
        <w:r>
          <w:t>Driving</w:t>
        </w:r>
        <w:r>
          <w:rPr>
            <w:spacing w:val="-2"/>
          </w:rPr>
          <w:t xml:space="preserve"> </w:t>
        </w:r>
        <w:r>
          <w:t>on</w:t>
        </w:r>
        <w:r>
          <w:rPr>
            <w:spacing w:val="1"/>
          </w:rPr>
          <w:t xml:space="preserve"> </w:t>
        </w:r>
        <w:r>
          <w:t>a</w:t>
        </w:r>
        <w:r>
          <w:rPr>
            <w:spacing w:val="-1"/>
          </w:rPr>
          <w:t xml:space="preserve"> </w:t>
        </w:r>
        <w:r>
          <w:t>traffic island</w:t>
        </w:r>
        <w:r>
          <w:tab/>
          <w:t>249</w:t>
        </w:r>
      </w:hyperlink>
    </w:p>
    <w:p w14:paraId="4C1C8C4E" w14:textId="77777777" w:rsidR="004C364A" w:rsidRDefault="004C364A" w:rsidP="001177CC">
      <w:pPr>
        <w:pStyle w:val="TOC4"/>
        <w:numPr>
          <w:ilvl w:val="0"/>
          <w:numId w:val="146"/>
        </w:numPr>
        <w:tabs>
          <w:tab w:val="left" w:pos="1979"/>
          <w:tab w:val="right" w:pos="9161"/>
        </w:tabs>
        <w:ind w:left="1978" w:hanging="362"/>
      </w:pPr>
      <w:hyperlink w:anchor="_TOC_250078" w:history="1">
        <w:r>
          <w:t>Making</w:t>
        </w:r>
        <w:r>
          <w:rPr>
            <w:spacing w:val="-2"/>
          </w:rPr>
          <w:t xml:space="preserve"> </w:t>
        </w:r>
        <w:r>
          <w:t>unnecessary</w:t>
        </w:r>
        <w:r>
          <w:rPr>
            <w:spacing w:val="-4"/>
          </w:rPr>
          <w:t xml:space="preserve"> </w:t>
        </w:r>
        <w:r>
          <w:t>noise</w:t>
        </w:r>
        <w:r>
          <w:rPr>
            <w:spacing w:val="-1"/>
          </w:rPr>
          <w:t xml:space="preserve"> </w:t>
        </w:r>
        <w:r>
          <w:t>or smoke</w:t>
        </w:r>
        <w:r>
          <w:tab/>
          <w:t>249</w:t>
        </w:r>
      </w:hyperlink>
    </w:p>
    <w:p w14:paraId="7E3F5F5A" w14:textId="77777777" w:rsidR="004C364A" w:rsidRDefault="004C364A" w:rsidP="001177CC">
      <w:pPr>
        <w:pStyle w:val="TOC4"/>
        <w:numPr>
          <w:ilvl w:val="0"/>
          <w:numId w:val="146"/>
        </w:numPr>
        <w:tabs>
          <w:tab w:val="left" w:pos="1979"/>
          <w:tab w:val="right" w:pos="9161"/>
        </w:tabs>
        <w:ind w:left="1978" w:hanging="362"/>
      </w:pPr>
      <w:hyperlink w:anchor="_TOC_250077" w:history="1">
        <w:r>
          <w:t>Insecure</w:t>
        </w:r>
        <w:r>
          <w:rPr>
            <w:spacing w:val="-2"/>
          </w:rPr>
          <w:t xml:space="preserve"> </w:t>
        </w:r>
        <w:r>
          <w:t>or overhanging</w:t>
        </w:r>
        <w:r>
          <w:rPr>
            <w:spacing w:val="-1"/>
          </w:rPr>
          <w:t xml:space="preserve"> </w:t>
        </w:r>
        <w:r>
          <w:t>load</w:t>
        </w:r>
        <w:r>
          <w:tab/>
          <w:t>249</w:t>
        </w:r>
      </w:hyperlink>
    </w:p>
    <w:p w14:paraId="603A09C9" w14:textId="77777777" w:rsidR="004C364A" w:rsidRDefault="004C364A" w:rsidP="004C364A">
      <w:pPr>
        <w:pStyle w:val="TOC4"/>
        <w:tabs>
          <w:tab w:val="right" w:pos="9161"/>
        </w:tabs>
        <w:spacing w:before="41"/>
        <w:ind w:left="1617" w:firstLine="0"/>
      </w:pPr>
      <w:hyperlink w:anchor="_TOC_250076" w:history="1">
        <w:r>
          <w:t>292A</w:t>
        </w:r>
        <w:r>
          <w:rPr>
            <w:spacing w:val="43"/>
          </w:rPr>
          <w:t xml:space="preserve"> </w:t>
        </w:r>
        <w:r>
          <w:t>Restricting</w:t>
        </w:r>
        <w:r>
          <w:rPr>
            <w:spacing w:val="1"/>
          </w:rPr>
          <w:t xml:space="preserve"> </w:t>
        </w:r>
        <w:r>
          <w:t>movement of</w:t>
        </w:r>
        <w:r>
          <w:rPr>
            <w:spacing w:val="-2"/>
          </w:rPr>
          <w:t xml:space="preserve"> </w:t>
        </w:r>
        <w:r>
          <w:t>load</w:t>
        </w:r>
        <w:r>
          <w:tab/>
          <w:t>249</w:t>
        </w:r>
      </w:hyperlink>
    </w:p>
    <w:p w14:paraId="2D965B3B" w14:textId="77777777" w:rsidR="004C364A" w:rsidRDefault="004C364A" w:rsidP="001177CC">
      <w:pPr>
        <w:pStyle w:val="TOC4"/>
        <w:numPr>
          <w:ilvl w:val="0"/>
          <w:numId w:val="146"/>
        </w:numPr>
        <w:tabs>
          <w:tab w:val="left" w:pos="1979"/>
          <w:tab w:val="right" w:pos="9161"/>
        </w:tabs>
        <w:ind w:left="1978" w:hanging="362"/>
      </w:pPr>
      <w:hyperlink w:anchor="_TOC_250075" w:history="1">
        <w:r>
          <w:t>Removing</w:t>
        </w:r>
        <w:r>
          <w:rPr>
            <w:spacing w:val="-2"/>
          </w:rPr>
          <w:t xml:space="preserve"> </w:t>
        </w:r>
        <w:r>
          <w:t>fallen</w:t>
        </w:r>
        <w:r>
          <w:rPr>
            <w:spacing w:val="1"/>
          </w:rPr>
          <w:t xml:space="preserve"> </w:t>
        </w:r>
        <w:r>
          <w:t>etc things from</w:t>
        </w:r>
        <w:r>
          <w:rPr>
            <w:spacing w:val="-3"/>
          </w:rPr>
          <w:t xml:space="preserve"> </w:t>
        </w:r>
        <w:r>
          <w:t>the</w:t>
        </w:r>
        <w:r>
          <w:rPr>
            <w:spacing w:val="-1"/>
          </w:rPr>
          <w:t xml:space="preserve"> </w:t>
        </w:r>
        <w:r>
          <w:t>road</w:t>
        </w:r>
        <w:r>
          <w:tab/>
          <w:t>250</w:t>
        </w:r>
      </w:hyperlink>
    </w:p>
    <w:p w14:paraId="7C36BFE5" w14:textId="77777777" w:rsidR="004C364A" w:rsidRDefault="004C364A" w:rsidP="001177CC">
      <w:pPr>
        <w:pStyle w:val="TOC4"/>
        <w:numPr>
          <w:ilvl w:val="0"/>
          <w:numId w:val="146"/>
        </w:numPr>
        <w:tabs>
          <w:tab w:val="left" w:pos="1979"/>
          <w:tab w:val="right" w:pos="9161"/>
        </w:tabs>
        <w:ind w:left="1978" w:hanging="362"/>
      </w:pPr>
      <w:hyperlink w:anchor="_TOC_250074" w:history="1">
        <w:r>
          <w:t>Keeping</w:t>
        </w:r>
        <w:r>
          <w:rPr>
            <w:spacing w:val="-2"/>
          </w:rPr>
          <w:t xml:space="preserve"> </w:t>
        </w:r>
        <w:r>
          <w:t>control of</w:t>
        </w:r>
        <w:r>
          <w:rPr>
            <w:spacing w:val="-2"/>
          </w:rPr>
          <w:t xml:space="preserve"> </w:t>
        </w:r>
        <w:r>
          <w:t>a</w:t>
        </w:r>
        <w:r>
          <w:rPr>
            <w:spacing w:val="-1"/>
          </w:rPr>
          <w:t xml:space="preserve"> </w:t>
        </w:r>
        <w:r>
          <w:t>vehicle</w:t>
        </w:r>
        <w:r>
          <w:rPr>
            <w:spacing w:val="-1"/>
          </w:rPr>
          <w:t xml:space="preserve"> </w:t>
        </w:r>
        <w:r>
          <w:t>being</w:t>
        </w:r>
        <w:r>
          <w:rPr>
            <w:spacing w:val="-1"/>
          </w:rPr>
          <w:t xml:space="preserve"> </w:t>
        </w:r>
        <w:r>
          <w:t>towed</w:t>
        </w:r>
        <w:r>
          <w:tab/>
          <w:t>251</w:t>
        </w:r>
      </w:hyperlink>
    </w:p>
    <w:p w14:paraId="5B6CAFBF" w14:textId="77777777" w:rsidR="004C364A" w:rsidRDefault="004C364A" w:rsidP="001177CC">
      <w:pPr>
        <w:pStyle w:val="TOC4"/>
        <w:numPr>
          <w:ilvl w:val="0"/>
          <w:numId w:val="146"/>
        </w:numPr>
        <w:tabs>
          <w:tab w:val="left" w:pos="1979"/>
          <w:tab w:val="right" w:pos="9161"/>
        </w:tabs>
        <w:spacing w:before="38"/>
        <w:ind w:left="1978" w:hanging="362"/>
      </w:pPr>
      <w:hyperlink w:anchor="_TOC_250073" w:history="1">
        <w:r>
          <w:t>Motor</w:t>
        </w:r>
        <w:r>
          <w:rPr>
            <w:spacing w:val="-3"/>
          </w:rPr>
          <w:t xml:space="preserve"> </w:t>
        </w:r>
        <w:r>
          <w:t>vehicle</w:t>
        </w:r>
        <w:r>
          <w:rPr>
            <w:spacing w:val="-1"/>
          </w:rPr>
          <w:t xml:space="preserve"> </w:t>
        </w:r>
        <w:r>
          <w:t>towing</w:t>
        </w:r>
        <w:r>
          <w:rPr>
            <w:spacing w:val="-1"/>
          </w:rPr>
          <w:t xml:space="preserve"> </w:t>
        </w:r>
        <w:r>
          <w:t>another vehicle</w:t>
        </w:r>
        <w:r>
          <w:rPr>
            <w:spacing w:val="-1"/>
          </w:rPr>
          <w:t xml:space="preserve"> </w:t>
        </w:r>
        <w:r>
          <w:t>with</w:t>
        </w:r>
        <w:r>
          <w:rPr>
            <w:spacing w:val="5"/>
          </w:rPr>
          <w:t xml:space="preserve"> </w:t>
        </w:r>
        <w:r>
          <w:t>a</w:t>
        </w:r>
        <w:r>
          <w:rPr>
            <w:spacing w:val="-1"/>
          </w:rPr>
          <w:t xml:space="preserve"> </w:t>
        </w:r>
        <w:r>
          <w:t>towline</w:t>
        </w:r>
        <w:r>
          <w:tab/>
          <w:t>251</w:t>
        </w:r>
      </w:hyperlink>
    </w:p>
    <w:p w14:paraId="739F2074" w14:textId="77777777" w:rsidR="004C364A" w:rsidRDefault="004C364A" w:rsidP="001177CC">
      <w:pPr>
        <w:pStyle w:val="TOC4"/>
        <w:numPr>
          <w:ilvl w:val="0"/>
          <w:numId w:val="146"/>
        </w:numPr>
        <w:tabs>
          <w:tab w:val="left" w:pos="1979"/>
          <w:tab w:val="right" w:pos="9161"/>
        </w:tabs>
        <w:ind w:left="1978" w:hanging="362"/>
      </w:pPr>
      <w:hyperlink w:anchor="_TOC_250072" w:history="1">
        <w:r>
          <w:t>Driving</w:t>
        </w:r>
        <w:r>
          <w:rPr>
            <w:spacing w:val="-2"/>
          </w:rPr>
          <w:t xml:space="preserve"> </w:t>
        </w:r>
        <w:r>
          <w:t>a</w:t>
        </w:r>
        <w:r>
          <w:rPr>
            <w:spacing w:val="-1"/>
          </w:rPr>
          <w:t xml:space="preserve"> </w:t>
        </w:r>
        <w:r>
          <w:t>vehicle</w:t>
        </w:r>
        <w:r>
          <w:rPr>
            <w:spacing w:val="-1"/>
          </w:rPr>
          <w:t xml:space="preserve"> </w:t>
        </w:r>
        <w:r>
          <w:t>in</w:t>
        </w:r>
        <w:r>
          <w:rPr>
            <w:spacing w:val="1"/>
          </w:rPr>
          <w:t xml:space="preserve"> </w:t>
        </w:r>
        <w:r>
          <w:t>reverse</w:t>
        </w:r>
        <w:r>
          <w:tab/>
          <w:t>252</w:t>
        </w:r>
      </w:hyperlink>
    </w:p>
    <w:p w14:paraId="3AACFBD3" w14:textId="77777777" w:rsidR="004C364A" w:rsidRDefault="004C364A" w:rsidP="001177CC">
      <w:pPr>
        <w:pStyle w:val="TOC4"/>
        <w:numPr>
          <w:ilvl w:val="0"/>
          <w:numId w:val="146"/>
        </w:numPr>
        <w:tabs>
          <w:tab w:val="left" w:pos="1979"/>
          <w:tab w:val="right" w:pos="9161"/>
        </w:tabs>
        <w:ind w:left="1978" w:hanging="362"/>
      </w:pPr>
      <w:hyperlink w:anchor="_TOC_250071" w:history="1">
        <w:r>
          <w:t>Driver</w:t>
        </w:r>
        <w:r>
          <w:rPr>
            <w:spacing w:val="-1"/>
          </w:rPr>
          <w:t xml:space="preserve"> </w:t>
        </w:r>
        <w:r>
          <w:t>to</w:t>
        </w:r>
        <w:r>
          <w:rPr>
            <w:spacing w:val="-1"/>
          </w:rPr>
          <w:t xml:space="preserve"> </w:t>
        </w:r>
        <w:r>
          <w:t>have</w:t>
        </w:r>
        <w:r>
          <w:rPr>
            <w:spacing w:val="-1"/>
          </w:rPr>
          <w:t xml:space="preserve"> </w:t>
        </w:r>
        <w:r>
          <w:t>proper control of</w:t>
        </w:r>
        <w:r>
          <w:rPr>
            <w:spacing w:val="-2"/>
          </w:rPr>
          <w:t xml:space="preserve"> </w:t>
        </w:r>
        <w:r>
          <w:t>a</w:t>
        </w:r>
        <w:r>
          <w:rPr>
            <w:spacing w:val="-1"/>
          </w:rPr>
          <w:t xml:space="preserve"> </w:t>
        </w:r>
        <w:r>
          <w:t>vehicle</w:t>
        </w:r>
        <w:r>
          <w:rPr>
            <w:spacing w:val="-1"/>
          </w:rPr>
          <w:t xml:space="preserve"> </w:t>
        </w:r>
        <w:r>
          <w:t>etc</w:t>
        </w:r>
        <w:r>
          <w:tab/>
          <w:t>252</w:t>
        </w:r>
      </w:hyperlink>
    </w:p>
    <w:p w14:paraId="1945A6E5" w14:textId="77777777" w:rsidR="004C364A" w:rsidRDefault="004C364A" w:rsidP="001177CC">
      <w:pPr>
        <w:pStyle w:val="TOC4"/>
        <w:numPr>
          <w:ilvl w:val="0"/>
          <w:numId w:val="146"/>
        </w:numPr>
        <w:tabs>
          <w:tab w:val="left" w:pos="1979"/>
          <w:tab w:val="right" w:pos="9161"/>
        </w:tabs>
        <w:ind w:left="1978" w:hanging="362"/>
      </w:pPr>
      <w:hyperlink w:anchor="_TOC_250070" w:history="1">
        <w:r>
          <w:t>Driving</w:t>
        </w:r>
        <w:r>
          <w:rPr>
            <w:spacing w:val="-2"/>
          </w:rPr>
          <w:t xml:space="preserve"> </w:t>
        </w:r>
        <w:r>
          <w:t>with</w:t>
        </w:r>
        <w:r>
          <w:rPr>
            <w:spacing w:val="1"/>
          </w:rPr>
          <w:t xml:space="preserve"> </w:t>
        </w:r>
        <w:r>
          <w:t>a</w:t>
        </w:r>
        <w:r>
          <w:rPr>
            <w:spacing w:val="-1"/>
          </w:rPr>
          <w:t xml:space="preserve"> </w:t>
        </w:r>
        <w:r>
          <w:t>person</w:t>
        </w:r>
        <w:r>
          <w:rPr>
            <w:spacing w:val="1"/>
          </w:rPr>
          <w:t xml:space="preserve"> </w:t>
        </w:r>
        <w:r>
          <w:t>in</w:t>
        </w:r>
        <w:r>
          <w:rPr>
            <w:spacing w:val="1"/>
          </w:rPr>
          <w:t xml:space="preserve"> </w:t>
        </w:r>
        <w:r>
          <w:t>a</w:t>
        </w:r>
        <w:r>
          <w:rPr>
            <w:spacing w:val="-1"/>
          </w:rPr>
          <w:t xml:space="preserve"> </w:t>
        </w:r>
        <w:r>
          <w:t>trailer</w:t>
        </w:r>
        <w:r>
          <w:tab/>
          <w:t>252</w:t>
        </w:r>
      </w:hyperlink>
    </w:p>
    <w:p w14:paraId="20205F7B" w14:textId="77777777" w:rsidR="004C364A" w:rsidRDefault="004C364A" w:rsidP="001177CC">
      <w:pPr>
        <w:pStyle w:val="TOC4"/>
        <w:numPr>
          <w:ilvl w:val="0"/>
          <w:numId w:val="146"/>
        </w:numPr>
        <w:tabs>
          <w:tab w:val="left" w:pos="1979"/>
          <w:tab w:val="right" w:pos="9161"/>
        </w:tabs>
        <w:spacing w:before="41"/>
        <w:ind w:left="1978" w:hanging="362"/>
      </w:pPr>
      <w:hyperlink w:anchor="_TOC_250069" w:history="1">
        <w:r>
          <w:t>Television receivers and</w:t>
        </w:r>
        <w:r>
          <w:rPr>
            <w:spacing w:val="1"/>
          </w:rPr>
          <w:t xml:space="preserve"> </w:t>
        </w:r>
        <w:r>
          <w:t>visual display</w:t>
        </w:r>
        <w:r>
          <w:rPr>
            <w:spacing w:val="-5"/>
          </w:rPr>
          <w:t xml:space="preserve"> </w:t>
        </w:r>
        <w:r>
          <w:t>units in</w:t>
        </w:r>
        <w:r>
          <w:rPr>
            <w:spacing w:val="2"/>
          </w:rPr>
          <w:t xml:space="preserve"> </w:t>
        </w:r>
        <w:r>
          <w:t>motor</w:t>
        </w:r>
        <w:r>
          <w:rPr>
            <w:spacing w:val="-2"/>
          </w:rPr>
          <w:t xml:space="preserve"> </w:t>
        </w:r>
        <w:r>
          <w:t>vehicles</w:t>
        </w:r>
        <w:r>
          <w:tab/>
          <w:t>253</w:t>
        </w:r>
      </w:hyperlink>
    </w:p>
    <w:p w14:paraId="14FBC5AE" w14:textId="77777777" w:rsidR="004C364A" w:rsidRDefault="004C364A" w:rsidP="001177CC">
      <w:pPr>
        <w:pStyle w:val="TOC4"/>
        <w:numPr>
          <w:ilvl w:val="0"/>
          <w:numId w:val="146"/>
        </w:numPr>
        <w:tabs>
          <w:tab w:val="left" w:pos="1979"/>
          <w:tab w:val="right" w:pos="9161"/>
        </w:tabs>
        <w:ind w:left="1978" w:hanging="362"/>
      </w:pPr>
      <w:hyperlink w:anchor="_TOC_250068" w:history="1">
        <w:r>
          <w:t>Use</w:t>
        </w:r>
        <w:r>
          <w:rPr>
            <w:spacing w:val="-1"/>
          </w:rPr>
          <w:t xml:space="preserve"> </w:t>
        </w:r>
        <w:r>
          <w:t>of</w:t>
        </w:r>
        <w:r>
          <w:rPr>
            <w:spacing w:val="-2"/>
          </w:rPr>
          <w:t xml:space="preserve"> </w:t>
        </w:r>
        <w:r>
          <w:t>mobile</w:t>
        </w:r>
        <w:r>
          <w:rPr>
            <w:spacing w:val="-1"/>
          </w:rPr>
          <w:t xml:space="preserve"> </w:t>
        </w:r>
        <w:r>
          <w:t>phones</w:t>
        </w:r>
        <w:r>
          <w:tab/>
          <w:t>254</w:t>
        </w:r>
      </w:hyperlink>
    </w:p>
    <w:p w14:paraId="19DB6F71" w14:textId="77777777" w:rsidR="004C364A" w:rsidRDefault="004C364A" w:rsidP="004C364A">
      <w:pPr>
        <w:pStyle w:val="TOC2"/>
        <w:tabs>
          <w:tab w:val="right" w:pos="9159"/>
        </w:tabs>
      </w:pPr>
      <w:hyperlink w:anchor="_TOC_250067" w:history="1">
        <w:r>
          <w:t>Division</w:t>
        </w:r>
        <w:r>
          <w:rPr>
            <w:spacing w:val="-1"/>
          </w:rPr>
          <w:t xml:space="preserve"> </w:t>
        </w:r>
        <w:r>
          <w:t>2—Rules</w:t>
        </w:r>
        <w:r>
          <w:rPr>
            <w:spacing w:val="-2"/>
          </w:rPr>
          <w:t xml:space="preserve"> </w:t>
        </w:r>
        <w:r>
          <w:t>for people</w:t>
        </w:r>
        <w:r>
          <w:rPr>
            <w:spacing w:val="1"/>
          </w:rPr>
          <w:t xml:space="preserve"> </w:t>
        </w:r>
        <w:r>
          <w:t>in</w:t>
        </w:r>
        <w:r>
          <w:rPr>
            <w:spacing w:val="-3"/>
          </w:rPr>
          <w:t xml:space="preserve"> </w:t>
        </w:r>
        <w:r>
          <w:t>charge of animals</w:t>
        </w:r>
        <w:r>
          <w:tab/>
          <w:t>256</w:t>
        </w:r>
      </w:hyperlink>
    </w:p>
    <w:p w14:paraId="124F039E" w14:textId="77777777" w:rsidR="004C364A" w:rsidRDefault="004C364A" w:rsidP="001177CC">
      <w:pPr>
        <w:pStyle w:val="TOC4"/>
        <w:numPr>
          <w:ilvl w:val="0"/>
          <w:numId w:val="146"/>
        </w:numPr>
        <w:tabs>
          <w:tab w:val="left" w:pos="1979"/>
          <w:tab w:val="right" w:pos="9161"/>
        </w:tabs>
        <w:spacing w:before="41"/>
        <w:ind w:left="1978" w:hanging="362"/>
      </w:pPr>
      <w:hyperlink w:anchor="_TOC_250066" w:history="1">
        <w:r>
          <w:t>Leading</w:t>
        </w:r>
        <w:r>
          <w:rPr>
            <w:spacing w:val="-2"/>
          </w:rPr>
          <w:t xml:space="preserve"> </w:t>
        </w:r>
        <w:r>
          <w:t>an</w:t>
        </w:r>
        <w:r>
          <w:rPr>
            <w:spacing w:val="1"/>
          </w:rPr>
          <w:t xml:space="preserve"> </w:t>
        </w:r>
        <w:r>
          <w:t>animal while</w:t>
        </w:r>
        <w:r>
          <w:rPr>
            <w:spacing w:val="-1"/>
          </w:rPr>
          <w:t xml:space="preserve"> </w:t>
        </w:r>
        <w:r>
          <w:t>in</w:t>
        </w:r>
        <w:r>
          <w:rPr>
            <w:spacing w:val="-1"/>
          </w:rPr>
          <w:t xml:space="preserve"> </w:t>
        </w:r>
        <w:r>
          <w:t>or on</w:t>
        </w:r>
        <w:r>
          <w:rPr>
            <w:spacing w:val="1"/>
          </w:rPr>
          <w:t xml:space="preserve"> </w:t>
        </w:r>
        <w:r>
          <w:t>a</w:t>
        </w:r>
        <w:r>
          <w:rPr>
            <w:spacing w:val="-1"/>
          </w:rPr>
          <w:t xml:space="preserve"> </w:t>
        </w:r>
        <w:r>
          <w:t>vehicle</w:t>
        </w:r>
        <w:r>
          <w:tab/>
          <w:t>256</w:t>
        </w:r>
      </w:hyperlink>
    </w:p>
    <w:p w14:paraId="7C4A7566" w14:textId="77777777" w:rsidR="004C364A" w:rsidRDefault="004C364A" w:rsidP="001177CC">
      <w:pPr>
        <w:pStyle w:val="TOC4"/>
        <w:numPr>
          <w:ilvl w:val="0"/>
          <w:numId w:val="146"/>
        </w:numPr>
        <w:tabs>
          <w:tab w:val="left" w:pos="1979"/>
          <w:tab w:val="right" w:pos="9161"/>
        </w:tabs>
        <w:spacing w:before="41"/>
        <w:ind w:left="1978" w:hanging="362"/>
      </w:pPr>
      <w:hyperlink w:anchor="_TOC_250065" w:history="1">
        <w:r>
          <w:t>Rider</w:t>
        </w:r>
        <w:r>
          <w:rPr>
            <w:spacing w:val="-1"/>
          </w:rPr>
          <w:t xml:space="preserve"> </w:t>
        </w:r>
        <w:r>
          <w:t>of</w:t>
        </w:r>
        <w:r>
          <w:rPr>
            <w:spacing w:val="-2"/>
          </w:rPr>
          <w:t xml:space="preserve"> </w:t>
        </w:r>
        <w:r>
          <w:t>an</w:t>
        </w:r>
        <w:r>
          <w:rPr>
            <w:spacing w:val="1"/>
          </w:rPr>
          <w:t xml:space="preserve"> </w:t>
        </w:r>
        <w:r>
          <w:t>animal on a</w:t>
        </w:r>
        <w:r>
          <w:rPr>
            <w:spacing w:val="-1"/>
          </w:rPr>
          <w:t xml:space="preserve"> </w:t>
        </w:r>
        <w:r>
          <w:t>footpath</w:t>
        </w:r>
        <w:r>
          <w:rPr>
            <w:spacing w:val="-1"/>
          </w:rPr>
          <w:t xml:space="preserve"> </w:t>
        </w:r>
        <w:r>
          <w:t>or nature</w:t>
        </w:r>
        <w:r>
          <w:rPr>
            <w:spacing w:val="-1"/>
          </w:rPr>
          <w:t xml:space="preserve"> </w:t>
        </w:r>
        <w:r>
          <w:t>strip</w:t>
        </w:r>
        <w:r>
          <w:rPr>
            <w:spacing w:val="-2"/>
          </w:rPr>
          <w:t xml:space="preserve"> </w:t>
        </w:r>
        <w:r>
          <w:t>to</w:t>
        </w:r>
        <w:r>
          <w:rPr>
            <w:spacing w:val="-1"/>
          </w:rPr>
          <w:t xml:space="preserve"> </w:t>
        </w:r>
        <w:r>
          <w:t>give</w:t>
        </w:r>
        <w:r>
          <w:rPr>
            <w:spacing w:val="2"/>
          </w:rPr>
          <w:t xml:space="preserve"> </w:t>
        </w:r>
        <w:r>
          <w:t>way</w:t>
        </w:r>
        <w:r>
          <w:rPr>
            <w:spacing w:val="-4"/>
          </w:rPr>
          <w:t xml:space="preserve"> </w:t>
        </w:r>
        <w:r>
          <w:t>to pedestrians</w:t>
        </w:r>
        <w:r>
          <w:tab/>
          <w:t>256</w:t>
        </w:r>
      </w:hyperlink>
    </w:p>
    <w:p w14:paraId="4F86C250" w14:textId="77777777" w:rsidR="004C364A" w:rsidRDefault="004C364A" w:rsidP="001177CC">
      <w:pPr>
        <w:pStyle w:val="TOC4"/>
        <w:numPr>
          <w:ilvl w:val="0"/>
          <w:numId w:val="146"/>
        </w:numPr>
        <w:tabs>
          <w:tab w:val="left" w:pos="1979"/>
          <w:tab w:val="right" w:pos="9161"/>
        </w:tabs>
        <w:spacing w:before="37"/>
        <w:ind w:left="1978" w:hanging="362"/>
      </w:pPr>
      <w:hyperlink w:anchor="_TOC_250064" w:history="1">
        <w:r>
          <w:t>Riding</w:t>
        </w:r>
        <w:r>
          <w:rPr>
            <w:spacing w:val="-2"/>
          </w:rPr>
          <w:t xml:space="preserve"> </w:t>
        </w:r>
        <w:r>
          <w:t>an</w:t>
        </w:r>
        <w:r>
          <w:rPr>
            <w:spacing w:val="1"/>
          </w:rPr>
          <w:t xml:space="preserve"> </w:t>
        </w:r>
        <w:r>
          <w:t>animal alongside</w:t>
        </w:r>
        <w:r>
          <w:rPr>
            <w:spacing w:val="-1"/>
          </w:rPr>
          <w:t xml:space="preserve"> </w:t>
        </w:r>
        <w:r>
          <w:t>more</w:t>
        </w:r>
        <w:r>
          <w:rPr>
            <w:spacing w:val="-1"/>
          </w:rPr>
          <w:t xml:space="preserve"> </w:t>
        </w:r>
        <w:r>
          <w:t>than 1</w:t>
        </w:r>
        <w:r>
          <w:rPr>
            <w:spacing w:val="1"/>
          </w:rPr>
          <w:t xml:space="preserve"> </w:t>
        </w:r>
        <w:r>
          <w:t>other rider</w:t>
        </w:r>
        <w:r>
          <w:tab/>
          <w:t>256</w:t>
        </w:r>
      </w:hyperlink>
    </w:p>
    <w:p w14:paraId="7FD9656E" w14:textId="77777777" w:rsidR="004C364A" w:rsidRDefault="004C364A" w:rsidP="004C364A">
      <w:pPr>
        <w:pStyle w:val="TOC2"/>
        <w:tabs>
          <w:tab w:val="right" w:pos="9159"/>
        </w:tabs>
      </w:pPr>
      <w:hyperlink w:anchor="_TOC_250063" w:history="1">
        <w:r>
          <w:t>Division</w:t>
        </w:r>
        <w:r>
          <w:rPr>
            <w:spacing w:val="-1"/>
          </w:rPr>
          <w:t xml:space="preserve"> </w:t>
        </w:r>
        <w:r>
          <w:t>3—Obeying directions</w:t>
        </w:r>
        <w:r>
          <w:tab/>
          <w:t>258</w:t>
        </w:r>
      </w:hyperlink>
    </w:p>
    <w:p w14:paraId="52151C27" w14:textId="77777777" w:rsidR="004C364A" w:rsidRDefault="004C364A" w:rsidP="001177CC">
      <w:pPr>
        <w:pStyle w:val="TOC4"/>
        <w:numPr>
          <w:ilvl w:val="0"/>
          <w:numId w:val="146"/>
        </w:numPr>
        <w:tabs>
          <w:tab w:val="left" w:pos="1979"/>
          <w:tab w:val="right" w:pos="9161"/>
        </w:tabs>
        <w:spacing w:before="41"/>
        <w:ind w:left="1978" w:hanging="362"/>
      </w:pPr>
      <w:hyperlink w:anchor="_TOC_250062" w:history="1">
        <w:r>
          <w:t>Direction by</w:t>
        </w:r>
        <w:r>
          <w:rPr>
            <w:spacing w:val="-4"/>
          </w:rPr>
          <w:t xml:space="preserve"> </w:t>
        </w:r>
        <w:r>
          <w:t>a</w:t>
        </w:r>
        <w:r>
          <w:rPr>
            <w:spacing w:val="-1"/>
          </w:rPr>
          <w:t xml:space="preserve"> </w:t>
        </w:r>
        <w:r>
          <w:t>police</w:t>
        </w:r>
        <w:r>
          <w:rPr>
            <w:spacing w:val="-1"/>
          </w:rPr>
          <w:t xml:space="preserve"> </w:t>
        </w:r>
        <w:r>
          <w:t>officer or authorised</w:t>
        </w:r>
        <w:r>
          <w:rPr>
            <w:spacing w:val="-1"/>
          </w:rPr>
          <w:t xml:space="preserve"> </w:t>
        </w:r>
        <w:r>
          <w:t>person</w:t>
        </w:r>
        <w:r>
          <w:tab/>
          <w:t>258</w:t>
        </w:r>
      </w:hyperlink>
    </w:p>
    <w:p w14:paraId="0EE5F34A" w14:textId="77777777" w:rsidR="004C364A" w:rsidRDefault="004C364A" w:rsidP="004C364A">
      <w:pPr>
        <w:pStyle w:val="TOC1"/>
        <w:tabs>
          <w:tab w:val="right" w:pos="9159"/>
        </w:tabs>
      </w:pPr>
      <w:hyperlink w:anchor="_TOC_250061" w:history="1">
        <w:r>
          <w:t>Part</w:t>
        </w:r>
        <w:r>
          <w:rPr>
            <w:spacing w:val="-2"/>
          </w:rPr>
          <w:t xml:space="preserve"> </w:t>
        </w:r>
        <w:r>
          <w:t>19—Exemptions</w:t>
        </w:r>
        <w:r>
          <w:tab/>
          <w:t>259</w:t>
        </w:r>
      </w:hyperlink>
    </w:p>
    <w:p w14:paraId="26B31FAC" w14:textId="77777777" w:rsidR="004C364A" w:rsidRDefault="004C364A" w:rsidP="001177CC">
      <w:pPr>
        <w:pStyle w:val="TOC4"/>
        <w:numPr>
          <w:ilvl w:val="0"/>
          <w:numId w:val="146"/>
        </w:numPr>
        <w:tabs>
          <w:tab w:val="left" w:pos="1979"/>
          <w:tab w:val="right" w:pos="9161"/>
        </w:tabs>
        <w:spacing w:before="41"/>
        <w:ind w:left="1978" w:hanging="362"/>
      </w:pPr>
      <w:hyperlink w:anchor="_TOC_250060" w:history="1">
        <w:r>
          <w:t>Exemption for drivers of</w:t>
        </w:r>
        <w:r>
          <w:rPr>
            <w:spacing w:val="-2"/>
          </w:rPr>
          <w:t xml:space="preserve"> </w:t>
        </w:r>
        <w:r>
          <w:t>police</w:t>
        </w:r>
        <w:r>
          <w:rPr>
            <w:spacing w:val="-1"/>
          </w:rPr>
          <w:t xml:space="preserve"> </w:t>
        </w:r>
        <w:r>
          <w:t>vehicles</w:t>
        </w:r>
        <w:r>
          <w:tab/>
          <w:t>259</w:t>
        </w:r>
      </w:hyperlink>
    </w:p>
    <w:p w14:paraId="40D2CF65" w14:textId="77777777" w:rsidR="004C364A" w:rsidRDefault="004C364A" w:rsidP="001177CC">
      <w:pPr>
        <w:pStyle w:val="TOC4"/>
        <w:numPr>
          <w:ilvl w:val="0"/>
          <w:numId w:val="146"/>
        </w:numPr>
        <w:tabs>
          <w:tab w:val="left" w:pos="1979"/>
          <w:tab w:val="right" w:pos="9161"/>
        </w:tabs>
        <w:spacing w:before="41"/>
        <w:ind w:left="1978" w:hanging="362"/>
      </w:pPr>
      <w:hyperlink w:anchor="_TOC_250059" w:history="1">
        <w:r>
          <w:t>Exemption for drivers of</w:t>
        </w:r>
        <w:r>
          <w:rPr>
            <w:spacing w:val="-2"/>
          </w:rPr>
          <w:t xml:space="preserve"> </w:t>
        </w:r>
        <w:r>
          <w:t>emergency</w:t>
        </w:r>
        <w:r>
          <w:rPr>
            <w:spacing w:val="-1"/>
          </w:rPr>
          <w:t xml:space="preserve"> </w:t>
        </w:r>
        <w:r>
          <w:t>vehicles</w:t>
        </w:r>
        <w:r>
          <w:tab/>
          <w:t>259</w:t>
        </w:r>
      </w:hyperlink>
    </w:p>
    <w:p w14:paraId="726B1B39" w14:textId="77777777" w:rsidR="004C364A" w:rsidRDefault="004C364A" w:rsidP="001177CC">
      <w:pPr>
        <w:pStyle w:val="TOC4"/>
        <w:numPr>
          <w:ilvl w:val="0"/>
          <w:numId w:val="146"/>
        </w:numPr>
        <w:tabs>
          <w:tab w:val="left" w:pos="1979"/>
          <w:tab w:val="right" w:pos="9161"/>
        </w:tabs>
        <w:ind w:left="1978" w:hanging="362"/>
      </w:pPr>
      <w:hyperlink w:anchor="_TOC_250058" w:history="1">
        <w:r>
          <w:t>Stopping</w:t>
        </w:r>
        <w:r>
          <w:rPr>
            <w:spacing w:val="-2"/>
          </w:rPr>
          <w:t xml:space="preserve"> </w:t>
        </w:r>
        <w:r>
          <w:t>and</w:t>
        </w:r>
        <w:r>
          <w:rPr>
            <w:spacing w:val="-2"/>
          </w:rPr>
          <w:t xml:space="preserve"> </w:t>
        </w:r>
        <w:r>
          <w:t>parking</w:t>
        </w:r>
        <w:r>
          <w:rPr>
            <w:spacing w:val="-2"/>
          </w:rPr>
          <w:t xml:space="preserve"> </w:t>
        </w:r>
        <w:r>
          <w:t>exemption</w:t>
        </w:r>
        <w:r>
          <w:rPr>
            <w:spacing w:val="-1"/>
          </w:rPr>
          <w:t xml:space="preserve"> </w:t>
        </w:r>
        <w:r>
          <w:t>for</w:t>
        </w:r>
        <w:r>
          <w:rPr>
            <w:spacing w:val="-1"/>
          </w:rPr>
          <w:t xml:space="preserve"> </w:t>
        </w:r>
        <w:r>
          <w:t>police</w:t>
        </w:r>
        <w:r>
          <w:rPr>
            <w:spacing w:val="-2"/>
          </w:rPr>
          <w:t xml:space="preserve"> </w:t>
        </w:r>
        <w:r>
          <w:t>and emergency</w:t>
        </w:r>
        <w:r>
          <w:rPr>
            <w:spacing w:val="-1"/>
          </w:rPr>
          <w:t xml:space="preserve"> </w:t>
        </w:r>
        <w:r>
          <w:t>vehicles</w:t>
        </w:r>
        <w:r>
          <w:rPr>
            <w:spacing w:val="-1"/>
          </w:rPr>
          <w:t xml:space="preserve"> </w:t>
        </w:r>
        <w:r>
          <w:t>and authorised</w:t>
        </w:r>
        <w:r>
          <w:rPr>
            <w:spacing w:val="-2"/>
          </w:rPr>
          <w:t xml:space="preserve"> </w:t>
        </w:r>
        <w:r>
          <w:t>persons</w:t>
        </w:r>
        <w:r>
          <w:tab/>
          <w:t>259</w:t>
        </w:r>
      </w:hyperlink>
    </w:p>
    <w:p w14:paraId="12004921" w14:textId="77777777" w:rsidR="004C364A" w:rsidRDefault="004C364A" w:rsidP="001177CC">
      <w:pPr>
        <w:pStyle w:val="TOC4"/>
        <w:numPr>
          <w:ilvl w:val="0"/>
          <w:numId w:val="146"/>
        </w:numPr>
        <w:tabs>
          <w:tab w:val="left" w:pos="1979"/>
          <w:tab w:val="right" w:pos="9161"/>
        </w:tabs>
        <w:ind w:left="1978" w:hanging="362"/>
      </w:pPr>
      <w:hyperlink w:anchor="_TOC_250057" w:history="1">
        <w:r>
          <w:t>Exemption for police</w:t>
        </w:r>
        <w:r>
          <w:rPr>
            <w:spacing w:val="-1"/>
          </w:rPr>
          <w:t xml:space="preserve"> </w:t>
        </w:r>
        <w:r>
          <w:t>officers</w:t>
        </w:r>
        <w:r>
          <w:rPr>
            <w:spacing w:val="-1"/>
          </w:rPr>
          <w:t xml:space="preserve"> </w:t>
        </w:r>
        <w:r>
          <w:t>and</w:t>
        </w:r>
        <w:r>
          <w:rPr>
            <w:spacing w:val="1"/>
          </w:rPr>
          <w:t xml:space="preserve"> </w:t>
        </w:r>
        <w:r>
          <w:t>emergency</w:t>
        </w:r>
        <w:r>
          <w:rPr>
            <w:spacing w:val="-1"/>
          </w:rPr>
          <w:t xml:space="preserve"> </w:t>
        </w:r>
        <w:r>
          <w:t>workers</w:t>
        </w:r>
        <w:r>
          <w:rPr>
            <w:spacing w:val="-1"/>
          </w:rPr>
          <w:t xml:space="preserve"> </w:t>
        </w:r>
        <w:r>
          <w:t>on</w:t>
        </w:r>
        <w:r>
          <w:rPr>
            <w:spacing w:val="1"/>
          </w:rPr>
          <w:t xml:space="preserve"> </w:t>
        </w:r>
        <w:r>
          <w:t>foot</w:t>
        </w:r>
        <w:r>
          <w:tab/>
          <w:t>260</w:t>
        </w:r>
      </w:hyperlink>
    </w:p>
    <w:p w14:paraId="30022E5D" w14:textId="77777777" w:rsidR="004C364A" w:rsidRDefault="004C364A" w:rsidP="001177CC">
      <w:pPr>
        <w:pStyle w:val="TOC4"/>
        <w:numPr>
          <w:ilvl w:val="0"/>
          <w:numId w:val="146"/>
        </w:numPr>
        <w:tabs>
          <w:tab w:val="left" w:pos="1979"/>
          <w:tab w:val="right" w:pos="9161"/>
        </w:tabs>
        <w:ind w:left="1978" w:hanging="362"/>
      </w:pPr>
      <w:hyperlink w:anchor="_TOC_250056" w:history="1">
        <w:r>
          <w:t>Exemption for drivers of</w:t>
        </w:r>
        <w:r>
          <w:rPr>
            <w:spacing w:val="-2"/>
          </w:rPr>
          <w:t xml:space="preserve"> </w:t>
        </w:r>
        <w:r>
          <w:t>trams etc</w:t>
        </w:r>
        <w:r>
          <w:tab/>
          <w:t>260</w:t>
        </w:r>
      </w:hyperlink>
    </w:p>
    <w:p w14:paraId="5EB9622D" w14:textId="77777777" w:rsidR="004C364A" w:rsidRDefault="004C364A" w:rsidP="001177CC">
      <w:pPr>
        <w:pStyle w:val="TOC4"/>
        <w:numPr>
          <w:ilvl w:val="0"/>
          <w:numId w:val="146"/>
        </w:numPr>
        <w:tabs>
          <w:tab w:val="left" w:pos="1979"/>
          <w:tab w:val="right" w:pos="9161"/>
        </w:tabs>
        <w:spacing w:before="41"/>
        <w:ind w:left="1978" w:hanging="362"/>
      </w:pPr>
      <w:hyperlink w:anchor="_TOC_250055" w:history="1">
        <w:r>
          <w:t>Exemption for road</w:t>
        </w:r>
        <w:r>
          <w:rPr>
            <w:spacing w:val="1"/>
          </w:rPr>
          <w:t xml:space="preserve"> </w:t>
        </w:r>
        <w:r>
          <w:t>workers etc</w:t>
        </w:r>
        <w:r>
          <w:tab/>
          <w:t>260</w:t>
        </w:r>
      </w:hyperlink>
    </w:p>
    <w:p w14:paraId="08F841A0" w14:textId="77777777" w:rsidR="004C364A" w:rsidRDefault="004C364A" w:rsidP="001177CC">
      <w:pPr>
        <w:pStyle w:val="TOC4"/>
        <w:numPr>
          <w:ilvl w:val="0"/>
          <w:numId w:val="146"/>
        </w:numPr>
        <w:tabs>
          <w:tab w:val="left" w:pos="1979"/>
          <w:tab w:val="right" w:pos="9161"/>
        </w:tabs>
        <w:spacing w:before="38"/>
        <w:ind w:left="1978" w:hanging="362"/>
      </w:pPr>
      <w:hyperlink w:anchor="_TOC_250054" w:history="1">
        <w:r>
          <w:t>Exemption for oversize</w:t>
        </w:r>
        <w:r>
          <w:rPr>
            <w:spacing w:val="-1"/>
          </w:rPr>
          <w:t xml:space="preserve"> </w:t>
        </w:r>
        <w:r>
          <w:t>vehicles</w:t>
        </w:r>
        <w:r>
          <w:tab/>
          <w:t>261</w:t>
        </w:r>
      </w:hyperlink>
    </w:p>
    <w:p w14:paraId="36FA5278" w14:textId="77777777" w:rsidR="004C364A" w:rsidRDefault="004C364A" w:rsidP="001177CC">
      <w:pPr>
        <w:pStyle w:val="TOC4"/>
        <w:numPr>
          <w:ilvl w:val="0"/>
          <w:numId w:val="146"/>
        </w:numPr>
        <w:tabs>
          <w:tab w:val="left" w:pos="1979"/>
          <w:tab w:val="right" w:pos="9161"/>
        </w:tabs>
        <w:ind w:left="1978" w:hanging="362"/>
      </w:pPr>
      <w:hyperlink w:anchor="_TOC_250053" w:history="1">
        <w:r>
          <w:t>Exemption for tow</w:t>
        </w:r>
        <w:r>
          <w:rPr>
            <w:spacing w:val="-3"/>
          </w:rPr>
          <w:t xml:space="preserve"> </w:t>
        </w:r>
        <w:r>
          <w:t>truck</w:t>
        </w:r>
        <w:r>
          <w:rPr>
            <w:spacing w:val="-1"/>
          </w:rPr>
          <w:t xml:space="preserve"> </w:t>
        </w:r>
        <w:r>
          <w:t>drivers</w:t>
        </w:r>
        <w:r>
          <w:tab/>
          <w:t>262</w:t>
        </w:r>
      </w:hyperlink>
    </w:p>
    <w:p w14:paraId="3C3A9A0A" w14:textId="77777777" w:rsidR="004C364A" w:rsidRDefault="004C364A" w:rsidP="001177CC">
      <w:pPr>
        <w:pStyle w:val="TOC4"/>
        <w:numPr>
          <w:ilvl w:val="0"/>
          <w:numId w:val="146"/>
        </w:numPr>
        <w:tabs>
          <w:tab w:val="left" w:pos="1979"/>
          <w:tab w:val="right" w:pos="9161"/>
        </w:tabs>
        <w:ind w:left="1978" w:hanging="362"/>
      </w:pPr>
      <w:hyperlink w:anchor="_TOC_250052" w:history="1">
        <w:r>
          <w:t>Exemption for postal vehicles</w:t>
        </w:r>
        <w:r>
          <w:tab/>
          <w:t>263</w:t>
        </w:r>
      </w:hyperlink>
    </w:p>
    <w:p w14:paraId="2F34404F" w14:textId="77777777" w:rsidR="004C364A" w:rsidRDefault="004C364A" w:rsidP="004C364A">
      <w:pPr>
        <w:pStyle w:val="TOC4"/>
        <w:tabs>
          <w:tab w:val="right" w:pos="9161"/>
        </w:tabs>
        <w:ind w:left="1617" w:firstLine="0"/>
      </w:pPr>
      <w:hyperlink w:anchor="_TOC_250051" w:history="1">
        <w:r>
          <w:t>313A</w:t>
        </w:r>
        <w:r>
          <w:rPr>
            <w:spacing w:val="42"/>
          </w:rPr>
          <w:t xml:space="preserve"> </w:t>
        </w:r>
        <w:r>
          <w:t>Exemption</w:t>
        </w:r>
        <w:r>
          <w:rPr>
            <w:spacing w:val="1"/>
          </w:rPr>
          <w:t xml:space="preserve"> </w:t>
        </w:r>
        <w:r>
          <w:t>for garbage</w:t>
        </w:r>
        <w:r>
          <w:rPr>
            <w:spacing w:val="-1"/>
          </w:rPr>
          <w:t xml:space="preserve"> </w:t>
        </w:r>
        <w:r>
          <w:t>truck</w:t>
        </w:r>
        <w:r>
          <w:rPr>
            <w:spacing w:val="-1"/>
          </w:rPr>
          <w:t xml:space="preserve"> </w:t>
        </w:r>
        <w:r>
          <w:t>drivers etc</w:t>
        </w:r>
        <w:r>
          <w:tab/>
          <w:t>263</w:t>
        </w:r>
      </w:hyperlink>
    </w:p>
    <w:p w14:paraId="0293E5E7" w14:textId="77777777" w:rsidR="004C364A" w:rsidRDefault="004C364A" w:rsidP="004C364A">
      <w:pPr>
        <w:pStyle w:val="TOC4"/>
        <w:tabs>
          <w:tab w:val="right" w:pos="9161"/>
        </w:tabs>
        <w:spacing w:before="41"/>
        <w:ind w:left="1617" w:firstLine="0"/>
      </w:pPr>
      <w:hyperlink w:anchor="_TOC_250050" w:history="1">
        <w:r>
          <w:t>313B</w:t>
        </w:r>
        <w:r>
          <w:rPr>
            <w:spacing w:val="42"/>
          </w:rPr>
          <w:t xml:space="preserve"> </w:t>
        </w:r>
        <w:r>
          <w:t>Exemption</w:t>
        </w:r>
        <w:r>
          <w:rPr>
            <w:spacing w:val="1"/>
          </w:rPr>
          <w:t xml:space="preserve"> </w:t>
        </w:r>
        <w:r>
          <w:t>for breakdown</w:t>
        </w:r>
        <w:r>
          <w:rPr>
            <w:spacing w:val="-1"/>
          </w:rPr>
          <w:t xml:space="preserve"> </w:t>
        </w:r>
        <w:r>
          <w:t>vehicles</w:t>
        </w:r>
        <w:r>
          <w:tab/>
          <w:t>264</w:t>
        </w:r>
      </w:hyperlink>
    </w:p>
    <w:p w14:paraId="7EE7822A" w14:textId="77777777" w:rsidR="004C364A" w:rsidRDefault="004C364A" w:rsidP="004C364A">
      <w:pPr>
        <w:pStyle w:val="TOC1"/>
        <w:tabs>
          <w:tab w:val="right" w:pos="9159"/>
        </w:tabs>
        <w:spacing w:before="118"/>
      </w:pPr>
      <w:hyperlink w:anchor="_TOC_250049" w:history="1">
        <w:r>
          <w:t>Part</w:t>
        </w:r>
        <w:r>
          <w:rPr>
            <w:spacing w:val="-2"/>
          </w:rPr>
          <w:t xml:space="preserve"> </w:t>
        </w:r>
        <w:r>
          <w:t>20—Traffic control devices</w:t>
        </w:r>
        <w:r>
          <w:rPr>
            <w:spacing w:val="-1"/>
          </w:rPr>
          <w:t xml:space="preserve"> </w:t>
        </w:r>
        <w:r>
          <w:t>and traffic-related items</w:t>
        </w:r>
        <w:r>
          <w:tab/>
          <w:t>265</w:t>
        </w:r>
      </w:hyperlink>
    </w:p>
    <w:p w14:paraId="12798EC2" w14:textId="77777777" w:rsidR="004C364A" w:rsidRDefault="004C364A" w:rsidP="004C364A">
      <w:pPr>
        <w:pStyle w:val="TOC2"/>
        <w:tabs>
          <w:tab w:val="right" w:pos="9159"/>
        </w:tabs>
        <w:spacing w:before="81"/>
      </w:pPr>
      <w:hyperlink w:anchor="_TOC_250048" w:history="1">
        <w:r>
          <w:t>Division</w:t>
        </w:r>
        <w:r>
          <w:rPr>
            <w:spacing w:val="-1"/>
          </w:rPr>
          <w:t xml:space="preserve"> </w:t>
        </w:r>
        <w:r>
          <w:t>1—General</w:t>
        </w:r>
        <w:r>
          <w:tab/>
          <w:t>265</w:t>
        </w:r>
      </w:hyperlink>
    </w:p>
    <w:p w14:paraId="5C665881" w14:textId="77777777" w:rsidR="004C364A" w:rsidRDefault="004C364A" w:rsidP="001177CC">
      <w:pPr>
        <w:pStyle w:val="TOC4"/>
        <w:numPr>
          <w:ilvl w:val="0"/>
          <w:numId w:val="146"/>
        </w:numPr>
        <w:tabs>
          <w:tab w:val="left" w:pos="1979"/>
          <w:tab w:val="right" w:pos="9161"/>
        </w:tabs>
        <w:spacing w:before="41"/>
        <w:ind w:left="1978" w:hanging="362"/>
      </w:pPr>
      <w:hyperlink w:anchor="_TOC_250047" w:history="1">
        <w:r>
          <w:t>Diagrams</w:t>
        </w:r>
        <w:r>
          <w:rPr>
            <w:spacing w:val="-1"/>
          </w:rPr>
          <w:t xml:space="preserve"> </w:t>
        </w:r>
        <w:r>
          <w:t>of</w:t>
        </w:r>
        <w:r>
          <w:rPr>
            <w:spacing w:val="-2"/>
          </w:rPr>
          <w:t xml:space="preserve"> </w:t>
        </w:r>
        <w:r>
          <w:t>traffic control</w:t>
        </w:r>
        <w:r>
          <w:rPr>
            <w:spacing w:val="-3"/>
          </w:rPr>
          <w:t xml:space="preserve"> </w:t>
        </w:r>
        <w:r>
          <w:t>devices, traffic-related</w:t>
        </w:r>
        <w:r>
          <w:rPr>
            <w:spacing w:val="1"/>
          </w:rPr>
          <w:t xml:space="preserve"> </w:t>
        </w:r>
        <w:r>
          <w:t>items</w:t>
        </w:r>
        <w:r>
          <w:rPr>
            <w:spacing w:val="-1"/>
          </w:rPr>
          <w:t xml:space="preserve"> </w:t>
        </w:r>
        <w:r>
          <w:t>and</w:t>
        </w:r>
        <w:r>
          <w:rPr>
            <w:spacing w:val="1"/>
          </w:rPr>
          <w:t xml:space="preserve"> </w:t>
        </w:r>
        <w:r>
          <w:t>symbols</w:t>
        </w:r>
        <w:r>
          <w:tab/>
          <w:t>265</w:t>
        </w:r>
      </w:hyperlink>
    </w:p>
    <w:p w14:paraId="5D5E3743" w14:textId="77777777" w:rsidR="004C364A" w:rsidRDefault="004C364A" w:rsidP="001177CC">
      <w:pPr>
        <w:pStyle w:val="TOC4"/>
        <w:numPr>
          <w:ilvl w:val="0"/>
          <w:numId w:val="146"/>
        </w:numPr>
        <w:tabs>
          <w:tab w:val="left" w:pos="1979"/>
          <w:tab w:val="right" w:pos="9161"/>
        </w:tabs>
        <w:spacing w:before="41"/>
        <w:ind w:left="1978" w:hanging="362"/>
      </w:pPr>
      <w:hyperlink w:anchor="_TOC_250046" w:history="1">
        <w:r>
          <w:t>Legal</w:t>
        </w:r>
        <w:r>
          <w:rPr>
            <w:spacing w:val="-1"/>
          </w:rPr>
          <w:t xml:space="preserve"> </w:t>
        </w:r>
        <w:r>
          <w:t>effect of</w:t>
        </w:r>
        <w:r>
          <w:rPr>
            <w:spacing w:val="-3"/>
          </w:rPr>
          <w:t xml:space="preserve"> </w:t>
        </w:r>
        <w:r>
          <w:t>traffic control</w:t>
        </w:r>
        <w:r>
          <w:rPr>
            <w:spacing w:val="-1"/>
          </w:rPr>
          <w:t xml:space="preserve"> </w:t>
        </w:r>
        <w:r>
          <w:t>devices</w:t>
        </w:r>
        <w:r>
          <w:rPr>
            <w:spacing w:val="2"/>
          </w:rPr>
          <w:t xml:space="preserve"> </w:t>
        </w:r>
        <w:r>
          <w:t>mentioned</w:t>
        </w:r>
        <w:r>
          <w:rPr>
            <w:spacing w:val="-2"/>
          </w:rPr>
          <w:t xml:space="preserve"> </w:t>
        </w:r>
        <w:r>
          <w:t>in</w:t>
        </w:r>
        <w:r>
          <w:rPr>
            <w:spacing w:val="1"/>
          </w:rPr>
          <w:t xml:space="preserve"> </w:t>
        </w:r>
        <w:r>
          <w:t>the</w:t>
        </w:r>
        <w:r>
          <w:rPr>
            <w:spacing w:val="-2"/>
          </w:rPr>
          <w:t xml:space="preserve"> </w:t>
        </w:r>
        <w:r>
          <w:t>Australian</w:t>
        </w:r>
        <w:r>
          <w:rPr>
            <w:spacing w:val="1"/>
          </w:rPr>
          <w:t xml:space="preserve"> </w:t>
        </w:r>
        <w:r>
          <w:t>Road</w:t>
        </w:r>
        <w:r>
          <w:rPr>
            <w:spacing w:val="-1"/>
          </w:rPr>
          <w:t xml:space="preserve"> </w:t>
        </w:r>
        <w:r>
          <w:t>Rules</w:t>
        </w:r>
        <w:r>
          <w:tab/>
          <w:t>265</w:t>
        </w:r>
      </w:hyperlink>
    </w:p>
    <w:p w14:paraId="027ADC7C" w14:textId="77777777" w:rsidR="004C364A" w:rsidRDefault="004C364A" w:rsidP="001177CC">
      <w:pPr>
        <w:pStyle w:val="TOC4"/>
        <w:numPr>
          <w:ilvl w:val="0"/>
          <w:numId w:val="146"/>
        </w:numPr>
        <w:tabs>
          <w:tab w:val="left" w:pos="1979"/>
          <w:tab w:val="right" w:pos="9161"/>
        </w:tabs>
        <w:ind w:left="1978" w:hanging="362"/>
      </w:pPr>
      <w:hyperlink w:anchor="_TOC_250045" w:history="1">
        <w:r>
          <w:t>When</w:t>
        </w:r>
        <w:r>
          <w:rPr>
            <w:spacing w:val="-2"/>
          </w:rPr>
          <w:t xml:space="preserve"> </w:t>
        </w:r>
        <w:r>
          <w:t>do</w:t>
        </w:r>
        <w:r>
          <w:rPr>
            <w:spacing w:val="-1"/>
          </w:rPr>
          <w:t xml:space="preserve"> </w:t>
        </w:r>
        <w:r>
          <w:t>traffic control</w:t>
        </w:r>
        <w:r>
          <w:rPr>
            <w:spacing w:val="-3"/>
          </w:rPr>
          <w:t xml:space="preserve"> </w:t>
        </w:r>
        <w:r>
          <w:t>devices comply</w:t>
        </w:r>
        <w:r>
          <w:rPr>
            <w:spacing w:val="-4"/>
          </w:rPr>
          <w:t xml:space="preserve"> </w:t>
        </w:r>
        <w:r>
          <w:t>substantially</w:t>
        </w:r>
        <w:r>
          <w:rPr>
            <w:spacing w:val="-5"/>
          </w:rPr>
          <w:t xml:space="preserve"> </w:t>
        </w:r>
        <w:r>
          <w:t>with</w:t>
        </w:r>
        <w:r>
          <w:rPr>
            <w:spacing w:val="1"/>
          </w:rPr>
          <w:t xml:space="preserve"> </w:t>
        </w:r>
        <w:r>
          <w:t>the</w:t>
        </w:r>
        <w:r>
          <w:rPr>
            <w:spacing w:val="-1"/>
          </w:rPr>
          <w:t xml:space="preserve"> </w:t>
        </w:r>
        <w:r>
          <w:t>Australian Road</w:t>
        </w:r>
        <w:r>
          <w:rPr>
            <w:spacing w:val="1"/>
          </w:rPr>
          <w:t xml:space="preserve"> </w:t>
        </w:r>
        <w:r>
          <w:t>Rules</w:t>
        </w:r>
        <w:r>
          <w:tab/>
          <w:t>265</w:t>
        </w:r>
      </w:hyperlink>
    </w:p>
    <w:p w14:paraId="3E693E0A" w14:textId="77777777" w:rsidR="004C364A" w:rsidRDefault="004C364A" w:rsidP="001177CC">
      <w:pPr>
        <w:pStyle w:val="TOC4"/>
        <w:numPr>
          <w:ilvl w:val="0"/>
          <w:numId w:val="146"/>
        </w:numPr>
        <w:tabs>
          <w:tab w:val="left" w:pos="1979"/>
          <w:tab w:val="right" w:pos="9161"/>
        </w:tabs>
        <w:spacing w:before="38"/>
        <w:ind w:left="1978" w:hanging="362"/>
      </w:pPr>
      <w:hyperlink w:anchor="_TOC_250044" w:history="1">
        <w:r>
          <w:t>Information on</w:t>
        </w:r>
        <w:r>
          <w:rPr>
            <w:spacing w:val="-1"/>
          </w:rPr>
          <w:t xml:space="preserve"> </w:t>
        </w:r>
        <w:r>
          <w:t>or with</w:t>
        </w:r>
        <w:r>
          <w:rPr>
            <w:spacing w:val="1"/>
          </w:rPr>
          <w:t xml:space="preserve"> </w:t>
        </w:r>
        <w:r>
          <w:t>traffic</w:t>
        </w:r>
        <w:r>
          <w:rPr>
            <w:spacing w:val="-1"/>
          </w:rPr>
          <w:t xml:space="preserve"> </w:t>
        </w:r>
        <w:r>
          <w:t>control</w:t>
        </w:r>
        <w:r>
          <w:rPr>
            <w:spacing w:val="4"/>
          </w:rPr>
          <w:t xml:space="preserve"> </w:t>
        </w:r>
        <w:r>
          <w:t>devices</w:t>
        </w:r>
        <w:r>
          <w:tab/>
          <w:t>267</w:t>
        </w:r>
      </w:hyperlink>
    </w:p>
    <w:p w14:paraId="667DD9ED" w14:textId="77777777" w:rsidR="004C364A" w:rsidRDefault="004C364A" w:rsidP="001177CC">
      <w:pPr>
        <w:pStyle w:val="TOC4"/>
        <w:numPr>
          <w:ilvl w:val="0"/>
          <w:numId w:val="146"/>
        </w:numPr>
        <w:tabs>
          <w:tab w:val="left" w:pos="1979"/>
          <w:tab w:val="right" w:pos="9161"/>
        </w:tabs>
        <w:ind w:left="1978" w:hanging="362"/>
      </w:pPr>
      <w:hyperlink w:anchor="_TOC_250043" w:history="1">
        <w:r>
          <w:t>Limited effect of</w:t>
        </w:r>
        <w:r>
          <w:rPr>
            <w:spacing w:val="-2"/>
          </w:rPr>
          <w:t xml:space="preserve"> </w:t>
        </w:r>
        <w:r>
          <w:t>certain</w:t>
        </w:r>
        <w:r>
          <w:rPr>
            <w:spacing w:val="1"/>
          </w:rPr>
          <w:t xml:space="preserve"> </w:t>
        </w:r>
        <w:r>
          <w:t>traffic control devices</w:t>
        </w:r>
        <w:r>
          <w:tab/>
          <w:t>268</w:t>
        </w:r>
      </w:hyperlink>
    </w:p>
    <w:p w14:paraId="051E5735" w14:textId="77777777" w:rsidR="004C364A" w:rsidRDefault="004C364A" w:rsidP="001177CC">
      <w:pPr>
        <w:pStyle w:val="TOC4"/>
        <w:numPr>
          <w:ilvl w:val="0"/>
          <w:numId w:val="146"/>
        </w:numPr>
        <w:tabs>
          <w:tab w:val="left" w:pos="1979"/>
          <w:tab w:val="right" w:pos="9161"/>
        </w:tabs>
        <w:spacing w:before="41"/>
        <w:ind w:left="1978" w:hanging="362"/>
      </w:pPr>
      <w:hyperlink w:anchor="_TOC_250042" w:history="1">
        <w:r>
          <w:t>Legal</w:t>
        </w:r>
        <w:r>
          <w:rPr>
            <w:spacing w:val="-1"/>
          </w:rPr>
          <w:t xml:space="preserve"> </w:t>
        </w:r>
        <w:r>
          <w:t>effect of</w:t>
        </w:r>
        <w:r>
          <w:rPr>
            <w:spacing w:val="-2"/>
          </w:rPr>
          <w:t xml:space="preserve"> </w:t>
        </w:r>
        <w:r>
          <w:t>traffic-related items</w:t>
        </w:r>
        <w:r>
          <w:rPr>
            <w:spacing w:val="2"/>
          </w:rPr>
          <w:t xml:space="preserve"> </w:t>
        </w:r>
        <w:r>
          <w:t>mentioned</w:t>
        </w:r>
        <w:r>
          <w:rPr>
            <w:spacing w:val="-1"/>
          </w:rPr>
          <w:t xml:space="preserve"> </w:t>
        </w:r>
        <w:r>
          <w:t>in</w:t>
        </w:r>
        <w:r>
          <w:rPr>
            <w:spacing w:val="-2"/>
          </w:rPr>
          <w:t xml:space="preserve"> </w:t>
        </w:r>
        <w:r>
          <w:t>the</w:t>
        </w:r>
        <w:r>
          <w:rPr>
            <w:spacing w:val="-1"/>
          </w:rPr>
          <w:t xml:space="preserve"> </w:t>
        </w:r>
        <w:r>
          <w:t>Australian</w:t>
        </w:r>
        <w:r>
          <w:rPr>
            <w:spacing w:val="1"/>
          </w:rPr>
          <w:t xml:space="preserve"> </w:t>
        </w:r>
        <w:r>
          <w:t>Road</w:t>
        </w:r>
        <w:r>
          <w:rPr>
            <w:spacing w:val="-2"/>
          </w:rPr>
          <w:t xml:space="preserve"> </w:t>
        </w:r>
        <w:r>
          <w:t>Rules</w:t>
        </w:r>
        <w:r>
          <w:tab/>
          <w:t>269</w:t>
        </w:r>
      </w:hyperlink>
    </w:p>
    <w:p w14:paraId="78043443" w14:textId="77777777" w:rsidR="004C364A" w:rsidRDefault="004C364A" w:rsidP="001177CC">
      <w:pPr>
        <w:pStyle w:val="TOC4"/>
        <w:numPr>
          <w:ilvl w:val="0"/>
          <w:numId w:val="146"/>
        </w:numPr>
        <w:tabs>
          <w:tab w:val="left" w:pos="1979"/>
          <w:tab w:val="right" w:pos="9161"/>
        </w:tabs>
        <w:ind w:left="1978" w:hanging="362"/>
      </w:pPr>
      <w:hyperlink w:anchor="_TOC_250041" w:history="1">
        <w:r>
          <w:t>When</w:t>
        </w:r>
        <w:r>
          <w:rPr>
            <w:spacing w:val="-2"/>
          </w:rPr>
          <w:t xml:space="preserve"> </w:t>
        </w:r>
        <w:r>
          <w:t>do</w:t>
        </w:r>
        <w:r>
          <w:rPr>
            <w:spacing w:val="-1"/>
          </w:rPr>
          <w:t xml:space="preserve"> </w:t>
        </w:r>
        <w:r>
          <w:t>traffic-related items comply</w:t>
        </w:r>
        <w:r>
          <w:rPr>
            <w:spacing w:val="-5"/>
          </w:rPr>
          <w:t xml:space="preserve"> </w:t>
        </w:r>
        <w:r>
          <w:t>substantially</w:t>
        </w:r>
        <w:r>
          <w:rPr>
            <w:spacing w:val="-1"/>
          </w:rPr>
          <w:t xml:space="preserve"> </w:t>
        </w:r>
        <w:r>
          <w:t>with the</w:t>
        </w:r>
        <w:r>
          <w:rPr>
            <w:spacing w:val="-1"/>
          </w:rPr>
          <w:t xml:space="preserve"> </w:t>
        </w:r>
        <w:r>
          <w:t>Australian</w:t>
        </w:r>
        <w:r>
          <w:rPr>
            <w:spacing w:val="5"/>
          </w:rPr>
          <w:t xml:space="preserve"> </w:t>
        </w:r>
        <w:r>
          <w:t>Road</w:t>
        </w:r>
        <w:r>
          <w:rPr>
            <w:spacing w:val="1"/>
          </w:rPr>
          <w:t xml:space="preserve"> </w:t>
        </w:r>
        <w:r>
          <w:t>Rules</w:t>
        </w:r>
        <w:r>
          <w:tab/>
          <w:t>269</w:t>
        </w:r>
      </w:hyperlink>
    </w:p>
    <w:p w14:paraId="5455EE64" w14:textId="77777777" w:rsidR="004C364A" w:rsidRDefault="004C364A" w:rsidP="001177CC">
      <w:pPr>
        <w:pStyle w:val="TOC4"/>
        <w:numPr>
          <w:ilvl w:val="0"/>
          <w:numId w:val="146"/>
        </w:numPr>
        <w:tabs>
          <w:tab w:val="left" w:pos="1979"/>
          <w:tab w:val="right" w:pos="9161"/>
        </w:tabs>
        <w:ind w:left="1978" w:hanging="362"/>
      </w:pPr>
      <w:hyperlink w:anchor="_TOC_250040" w:history="1">
        <w:r>
          <w:t>Meaning</w:t>
        </w:r>
        <w:r>
          <w:rPr>
            <w:spacing w:val="-2"/>
          </w:rPr>
          <w:t xml:space="preserve"> </w:t>
        </w:r>
        <w:r>
          <w:t>of</w:t>
        </w:r>
        <w:r>
          <w:rPr>
            <w:spacing w:val="-2"/>
          </w:rPr>
          <w:t xml:space="preserve"> </w:t>
        </w:r>
        <w:r>
          <w:t>information on</w:t>
        </w:r>
        <w:r>
          <w:rPr>
            <w:spacing w:val="1"/>
          </w:rPr>
          <w:t xml:space="preserve"> </w:t>
        </w:r>
        <w:r>
          <w:t>or</w:t>
        </w:r>
        <w:r>
          <w:rPr>
            <w:spacing w:val="-1"/>
          </w:rPr>
          <w:t xml:space="preserve"> </w:t>
        </w:r>
        <w:r>
          <w:t>with</w:t>
        </w:r>
        <w:r>
          <w:rPr>
            <w:spacing w:val="1"/>
          </w:rPr>
          <w:t xml:space="preserve"> </w:t>
        </w:r>
        <w:r>
          <w:t>traffic</w:t>
        </w:r>
        <w:r>
          <w:rPr>
            <w:spacing w:val="-1"/>
          </w:rPr>
          <w:t xml:space="preserve"> </w:t>
        </w:r>
        <w:r>
          <w:t>control</w:t>
        </w:r>
        <w:r>
          <w:rPr>
            <w:spacing w:val="-2"/>
          </w:rPr>
          <w:t xml:space="preserve"> </w:t>
        </w:r>
        <w:r>
          <w:t>devices</w:t>
        </w:r>
        <w:r>
          <w:rPr>
            <w:spacing w:val="-1"/>
          </w:rPr>
          <w:t xml:space="preserve"> </w:t>
        </w:r>
        <w:r>
          <w:t>and</w:t>
        </w:r>
        <w:r>
          <w:rPr>
            <w:spacing w:val="1"/>
          </w:rPr>
          <w:t xml:space="preserve"> </w:t>
        </w:r>
        <w:r>
          <w:t>traffic-related</w:t>
        </w:r>
        <w:r>
          <w:rPr>
            <w:spacing w:val="1"/>
          </w:rPr>
          <w:t xml:space="preserve"> </w:t>
        </w:r>
        <w:r>
          <w:t>items</w:t>
        </w:r>
        <w:r>
          <w:tab/>
          <w:t>269</w:t>
        </w:r>
      </w:hyperlink>
    </w:p>
    <w:p w14:paraId="7FA75C7F" w14:textId="77777777" w:rsidR="004C364A" w:rsidRDefault="004C364A" w:rsidP="001177CC">
      <w:pPr>
        <w:pStyle w:val="TOC4"/>
        <w:numPr>
          <w:ilvl w:val="0"/>
          <w:numId w:val="146"/>
        </w:numPr>
        <w:tabs>
          <w:tab w:val="left" w:pos="1979"/>
          <w:tab w:val="right" w:pos="9161"/>
        </w:tabs>
        <w:ind w:left="1978" w:hanging="362"/>
      </w:pPr>
      <w:hyperlink w:anchor="_TOC_250039" w:history="1">
        <w:r>
          <w:t>References</w:t>
        </w:r>
        <w:r>
          <w:rPr>
            <w:spacing w:val="-1"/>
          </w:rPr>
          <w:t xml:space="preserve"> </w:t>
        </w:r>
        <w:r>
          <w:t>to</w:t>
        </w:r>
        <w:r>
          <w:rPr>
            <w:spacing w:val="2"/>
          </w:rPr>
          <w:t xml:space="preserve"> </w:t>
        </w:r>
        <w:r>
          <w:t>traffic control</w:t>
        </w:r>
        <w:r>
          <w:rPr>
            <w:spacing w:val="-3"/>
          </w:rPr>
          <w:t xml:space="preserve"> </w:t>
        </w:r>
        <w:r>
          <w:t>devices and</w:t>
        </w:r>
        <w:r>
          <w:rPr>
            <w:spacing w:val="1"/>
          </w:rPr>
          <w:t xml:space="preserve"> </w:t>
        </w:r>
        <w:r>
          <w:t>traffic-related items on</w:t>
        </w:r>
        <w:r>
          <w:rPr>
            <w:spacing w:val="1"/>
          </w:rPr>
          <w:t xml:space="preserve"> </w:t>
        </w:r>
        <w:r>
          <w:t>a</w:t>
        </w:r>
        <w:r>
          <w:rPr>
            <w:spacing w:val="-2"/>
          </w:rPr>
          <w:t xml:space="preserve"> </w:t>
        </w:r>
        <w:r>
          <w:t>road</w:t>
        </w:r>
        <w:r>
          <w:rPr>
            <w:spacing w:val="-1"/>
          </w:rPr>
          <w:t xml:space="preserve"> </w:t>
        </w:r>
        <w:r>
          <w:t>etc</w:t>
        </w:r>
        <w:r>
          <w:tab/>
          <w:t>269</w:t>
        </w:r>
      </w:hyperlink>
    </w:p>
    <w:p w14:paraId="52948319" w14:textId="77777777" w:rsidR="004C364A" w:rsidRDefault="004C364A" w:rsidP="001177CC">
      <w:pPr>
        <w:pStyle w:val="TOC4"/>
        <w:numPr>
          <w:ilvl w:val="0"/>
          <w:numId w:val="146"/>
        </w:numPr>
        <w:tabs>
          <w:tab w:val="left" w:pos="1979"/>
          <w:tab w:val="right" w:pos="9161"/>
        </w:tabs>
        <w:spacing w:before="41"/>
        <w:ind w:left="1978" w:hanging="362"/>
      </w:pPr>
      <w:hyperlink w:anchor="_TOC_250038" w:history="1">
        <w:r>
          <w:t>References</w:t>
        </w:r>
        <w:r>
          <w:rPr>
            <w:spacing w:val="-1"/>
          </w:rPr>
          <w:t xml:space="preserve"> </w:t>
        </w:r>
        <w:r>
          <w:t>to</w:t>
        </w:r>
        <w:r>
          <w:rPr>
            <w:spacing w:val="2"/>
          </w:rPr>
          <w:t xml:space="preserve"> </w:t>
        </w:r>
        <w:r>
          <w:t>lights that are</w:t>
        </w:r>
        <w:r>
          <w:rPr>
            <w:spacing w:val="-3"/>
          </w:rPr>
          <w:t xml:space="preserve"> </w:t>
        </w:r>
        <w:r>
          <w:t>traffic signals</w:t>
        </w:r>
        <w:r>
          <w:tab/>
          <w:t>271</w:t>
        </w:r>
      </w:hyperlink>
    </w:p>
    <w:p w14:paraId="267645CD" w14:textId="77777777" w:rsidR="004C364A" w:rsidRDefault="004C364A" w:rsidP="004C364A">
      <w:pPr>
        <w:pStyle w:val="TOC4"/>
        <w:tabs>
          <w:tab w:val="right" w:pos="9161"/>
        </w:tabs>
        <w:ind w:left="1617" w:firstLine="0"/>
      </w:pPr>
      <w:hyperlink w:anchor="_TOC_250037" w:history="1">
        <w:r>
          <w:t>323A</w:t>
        </w:r>
        <w:r>
          <w:rPr>
            <w:spacing w:val="43"/>
          </w:rPr>
          <w:t xml:space="preserve"> </w:t>
        </w:r>
        <w:r>
          <w:t>Audible</w:t>
        </w:r>
        <w:r>
          <w:rPr>
            <w:spacing w:val="-3"/>
          </w:rPr>
          <w:t xml:space="preserve"> </w:t>
        </w:r>
        <w:r>
          <w:t>lines</w:t>
        </w:r>
        <w:r>
          <w:tab/>
          <w:t>271</w:t>
        </w:r>
      </w:hyperlink>
    </w:p>
    <w:p w14:paraId="22609CA5" w14:textId="77777777" w:rsidR="004C364A" w:rsidRDefault="004C364A" w:rsidP="004C364A">
      <w:pPr>
        <w:pStyle w:val="TOC2"/>
        <w:tabs>
          <w:tab w:val="right" w:pos="9159"/>
        </w:tabs>
        <w:spacing w:before="79"/>
      </w:pPr>
      <w:hyperlink w:anchor="_TOC_250036" w:history="1">
        <w:r>
          <w:t>Division</w:t>
        </w:r>
        <w:r>
          <w:rPr>
            <w:spacing w:val="-1"/>
          </w:rPr>
          <w:t xml:space="preserve"> </w:t>
        </w:r>
        <w:r>
          <w:t>2—Application</w:t>
        </w:r>
        <w:r>
          <w:rPr>
            <w:spacing w:val="-1"/>
          </w:rPr>
          <w:t xml:space="preserve"> </w:t>
        </w:r>
        <w:r>
          <w:t>of traffic</w:t>
        </w:r>
        <w:r>
          <w:rPr>
            <w:spacing w:val="-3"/>
          </w:rPr>
          <w:t xml:space="preserve"> </w:t>
        </w:r>
        <w:r>
          <w:t>control devices</w:t>
        </w:r>
        <w:r>
          <w:rPr>
            <w:spacing w:val="-2"/>
          </w:rPr>
          <w:t xml:space="preserve"> </w:t>
        </w:r>
        <w:r>
          <w:t>to</w:t>
        </w:r>
        <w:r>
          <w:rPr>
            <w:spacing w:val="-4"/>
          </w:rPr>
          <w:t xml:space="preserve"> </w:t>
        </w:r>
        <w:r>
          <w:t>lengths</w:t>
        </w:r>
        <w:r>
          <w:rPr>
            <w:spacing w:val="-1"/>
          </w:rPr>
          <w:t xml:space="preserve"> </w:t>
        </w:r>
        <w:r>
          <w:t>of roads</w:t>
        </w:r>
        <w:r>
          <w:rPr>
            <w:spacing w:val="-1"/>
          </w:rPr>
          <w:t xml:space="preserve"> </w:t>
        </w:r>
        <w:r>
          <w:t>and</w:t>
        </w:r>
        <w:r>
          <w:rPr>
            <w:spacing w:val="-1"/>
          </w:rPr>
          <w:t xml:space="preserve"> </w:t>
        </w:r>
        <w:r>
          <w:t>areas</w:t>
        </w:r>
        <w:r>
          <w:tab/>
          <w:t>272</w:t>
        </w:r>
      </w:hyperlink>
    </w:p>
    <w:p w14:paraId="6F66313E" w14:textId="77777777" w:rsidR="004C364A" w:rsidRDefault="004C364A" w:rsidP="001177CC">
      <w:pPr>
        <w:pStyle w:val="TOC4"/>
        <w:numPr>
          <w:ilvl w:val="0"/>
          <w:numId w:val="146"/>
        </w:numPr>
        <w:tabs>
          <w:tab w:val="left" w:pos="1977"/>
          <w:tab w:val="right" w:pos="9161"/>
        </w:tabs>
        <w:spacing w:before="39"/>
        <w:ind w:left="1976" w:hanging="360"/>
      </w:pPr>
      <w:hyperlink w:anchor="_TOC_250035" w:history="1">
        <w:r>
          <w:t>Purpose of</w:t>
        </w:r>
        <w:r>
          <w:rPr>
            <w:spacing w:val="-2"/>
          </w:rPr>
          <w:t xml:space="preserve"> </w:t>
        </w:r>
        <w:r>
          <w:t>Division</w:t>
        </w:r>
        <w:r>
          <w:tab/>
          <w:t>272</w:t>
        </w:r>
      </w:hyperlink>
    </w:p>
    <w:p w14:paraId="3E7C066B" w14:textId="77777777" w:rsidR="004C364A" w:rsidRDefault="004C364A" w:rsidP="001177CC">
      <w:pPr>
        <w:pStyle w:val="TOC4"/>
        <w:numPr>
          <w:ilvl w:val="0"/>
          <w:numId w:val="146"/>
        </w:numPr>
        <w:tabs>
          <w:tab w:val="left" w:pos="1979"/>
          <w:tab w:val="right" w:pos="9161"/>
        </w:tabs>
        <w:ind w:left="1978" w:hanging="362"/>
      </w:pPr>
      <w:hyperlink w:anchor="_TOC_250034" w:history="1">
        <w:r>
          <w:t>References</w:t>
        </w:r>
        <w:r>
          <w:rPr>
            <w:spacing w:val="-1"/>
          </w:rPr>
          <w:t xml:space="preserve"> </w:t>
        </w:r>
        <w:r>
          <w:t>to</w:t>
        </w:r>
        <w:r>
          <w:rPr>
            <w:spacing w:val="2"/>
          </w:rPr>
          <w:t xml:space="preserve"> </w:t>
        </w:r>
        <w:r>
          <w:t>traffic</w:t>
        </w:r>
        <w:r>
          <w:rPr>
            <w:spacing w:val="-1"/>
          </w:rPr>
          <w:t xml:space="preserve"> </w:t>
        </w:r>
        <w:r>
          <w:t>control</w:t>
        </w:r>
        <w:r>
          <w:rPr>
            <w:spacing w:val="-2"/>
          </w:rPr>
          <w:t xml:space="preserve"> </w:t>
        </w:r>
        <w:r>
          <w:t>devices—application to</w:t>
        </w:r>
        <w:r>
          <w:rPr>
            <w:spacing w:val="1"/>
          </w:rPr>
          <w:t xml:space="preserve"> </w:t>
        </w:r>
        <w:r>
          <w:t>lengths</w:t>
        </w:r>
        <w:r>
          <w:rPr>
            <w:spacing w:val="-1"/>
          </w:rPr>
          <w:t xml:space="preserve"> </w:t>
        </w:r>
        <w:r>
          <w:t>of</w:t>
        </w:r>
        <w:r>
          <w:rPr>
            <w:spacing w:val="-2"/>
          </w:rPr>
          <w:t xml:space="preserve"> </w:t>
        </w:r>
        <w:r>
          <w:t>road</w:t>
        </w:r>
        <w:r>
          <w:rPr>
            <w:spacing w:val="1"/>
          </w:rPr>
          <w:t xml:space="preserve"> </w:t>
        </w:r>
        <w:r>
          <w:t>and areas</w:t>
        </w:r>
        <w:r>
          <w:tab/>
          <w:t>272</w:t>
        </w:r>
      </w:hyperlink>
    </w:p>
    <w:p w14:paraId="370F0A1E" w14:textId="77777777" w:rsidR="004C364A" w:rsidRDefault="004C364A" w:rsidP="001177CC">
      <w:pPr>
        <w:pStyle w:val="TOC4"/>
        <w:numPr>
          <w:ilvl w:val="0"/>
          <w:numId w:val="146"/>
        </w:numPr>
        <w:tabs>
          <w:tab w:val="left" w:pos="1979"/>
          <w:tab w:val="right" w:pos="9161"/>
        </w:tabs>
        <w:spacing w:before="41"/>
        <w:ind w:left="1978" w:hanging="362"/>
      </w:pPr>
      <w:hyperlink w:anchor="_TOC_250033" w:history="1">
        <w:r>
          <w:t>When</w:t>
        </w:r>
        <w:r>
          <w:rPr>
            <w:spacing w:val="-2"/>
          </w:rPr>
          <w:t xml:space="preserve"> </w:t>
        </w:r>
        <w:r>
          <w:t>do</w:t>
        </w:r>
        <w:r>
          <w:rPr>
            <w:spacing w:val="-1"/>
          </w:rPr>
          <w:t xml:space="preserve"> </w:t>
        </w:r>
        <w:r>
          <w:t>traffic control</w:t>
        </w:r>
        <w:r>
          <w:rPr>
            <w:spacing w:val="-2"/>
          </w:rPr>
          <w:t xml:space="preserve"> </w:t>
        </w:r>
        <w:r>
          <w:t>devices apply</w:t>
        </w:r>
        <w:r>
          <w:rPr>
            <w:spacing w:val="-3"/>
          </w:rPr>
          <w:t xml:space="preserve"> </w:t>
        </w:r>
        <w:r>
          <w:t>to</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rPr>
            <w:spacing w:val="-1"/>
          </w:rPr>
          <w:t xml:space="preserve"> </w:t>
        </w:r>
        <w:r>
          <w:t>or area—the</w:t>
        </w:r>
        <w:r>
          <w:rPr>
            <w:spacing w:val="-1"/>
          </w:rPr>
          <w:t xml:space="preserve"> </w:t>
        </w:r>
        <w:r>
          <w:t>basic</w:t>
        </w:r>
        <w:r>
          <w:rPr>
            <w:spacing w:val="-1"/>
          </w:rPr>
          <w:t xml:space="preserve"> </w:t>
        </w:r>
        <w:r>
          <w:t>rules</w:t>
        </w:r>
        <w:r>
          <w:tab/>
          <w:t>272</w:t>
        </w:r>
      </w:hyperlink>
    </w:p>
    <w:p w14:paraId="5703F32B" w14:textId="77777777" w:rsidR="004C364A" w:rsidRDefault="004C364A" w:rsidP="001177CC">
      <w:pPr>
        <w:pStyle w:val="TOC4"/>
        <w:numPr>
          <w:ilvl w:val="0"/>
          <w:numId w:val="146"/>
        </w:numPr>
        <w:tabs>
          <w:tab w:val="left" w:pos="1979"/>
          <w:tab w:val="right" w:pos="9161"/>
        </w:tabs>
        <w:ind w:left="1978" w:hanging="362"/>
      </w:pPr>
      <w:hyperlink w:anchor="_TOC_250032" w:history="1">
        <w:r>
          <w:t>Length of</w:t>
        </w:r>
        <w:r>
          <w:rPr>
            <w:spacing w:val="-2"/>
          </w:rPr>
          <w:t xml:space="preserve"> </w:t>
        </w:r>
        <w:r>
          <w:t>road</w:t>
        </w:r>
        <w:r>
          <w:rPr>
            <w:spacing w:val="-2"/>
          </w:rPr>
          <w:t xml:space="preserve"> </w:t>
        </w:r>
        <w:r>
          <w:t>to</w:t>
        </w:r>
        <w:r>
          <w:rPr>
            <w:spacing w:val="1"/>
          </w:rPr>
          <w:t xml:space="preserve"> </w:t>
        </w:r>
        <w:r>
          <w:t>which</w:t>
        </w:r>
        <w:r>
          <w:rPr>
            <w:spacing w:val="1"/>
          </w:rPr>
          <w:t xml:space="preserve"> </w:t>
        </w:r>
        <w:r>
          <w:t>a</w:t>
        </w:r>
        <w:r>
          <w:rPr>
            <w:spacing w:val="-2"/>
          </w:rPr>
          <w:t xml:space="preserve"> </w:t>
        </w:r>
        <w:r>
          <w:t>traffic</w:t>
        </w:r>
        <w:r>
          <w:rPr>
            <w:spacing w:val="-1"/>
          </w:rPr>
          <w:t xml:space="preserve"> </w:t>
        </w:r>
        <w:r>
          <w:t>sign</w:t>
        </w:r>
        <w:r>
          <w:rPr>
            <w:spacing w:val="1"/>
          </w:rPr>
          <w:t xml:space="preserve"> </w:t>
        </w:r>
        <w:r>
          <w:t>(except</w:t>
        </w:r>
        <w:r>
          <w:rPr>
            <w:spacing w:val="-1"/>
          </w:rPr>
          <w:t xml:space="preserve"> </w:t>
        </w:r>
        <w:r>
          <w:t>a</w:t>
        </w:r>
        <w:r>
          <w:rPr>
            <w:spacing w:val="-1"/>
          </w:rPr>
          <w:t xml:space="preserve"> </w:t>
        </w:r>
        <w:r>
          <w:t>parking</w:t>
        </w:r>
        <w:r>
          <w:rPr>
            <w:spacing w:val="-1"/>
          </w:rPr>
          <w:t xml:space="preserve"> </w:t>
        </w:r>
        <w:r>
          <w:t>control</w:t>
        </w:r>
        <w:r>
          <w:rPr>
            <w:spacing w:val="-1"/>
          </w:rPr>
          <w:t xml:space="preserve"> </w:t>
        </w:r>
        <w:r>
          <w:t>sign) applies</w:t>
        </w:r>
        <w:r>
          <w:tab/>
          <w:t>273</w:t>
        </w:r>
      </w:hyperlink>
    </w:p>
    <w:p w14:paraId="4D94A365" w14:textId="77777777" w:rsidR="004C364A" w:rsidRDefault="004C364A" w:rsidP="001177CC">
      <w:pPr>
        <w:pStyle w:val="TOC4"/>
        <w:numPr>
          <w:ilvl w:val="0"/>
          <w:numId w:val="146"/>
        </w:numPr>
        <w:tabs>
          <w:tab w:val="left" w:pos="1979"/>
          <w:tab w:val="right" w:pos="9161"/>
        </w:tabs>
        <w:spacing w:after="192"/>
        <w:ind w:left="1978" w:hanging="362"/>
      </w:pPr>
      <w:hyperlink w:anchor="_TOC_250031" w:history="1">
        <w:r>
          <w:t>References</w:t>
        </w:r>
        <w:r>
          <w:rPr>
            <w:spacing w:val="-1"/>
          </w:rPr>
          <w:t xml:space="preserve"> </w:t>
        </w:r>
        <w:r>
          <w:t>to</w:t>
        </w:r>
        <w:r>
          <w:rPr>
            <w:spacing w:val="2"/>
          </w:rPr>
          <w:t xml:space="preserve"> </w:t>
        </w:r>
        <w:r>
          <w:t>a</w:t>
        </w:r>
        <w:r>
          <w:rPr>
            <w:spacing w:val="-1"/>
          </w:rPr>
          <w:t xml:space="preserve"> </w:t>
        </w:r>
        <w:r>
          <w:t>traffic control</w:t>
        </w:r>
        <w:r>
          <w:rPr>
            <w:spacing w:val="-1"/>
          </w:rPr>
          <w:t xml:space="preserve"> </w:t>
        </w:r>
        <w:r>
          <w:t>device</w:t>
        </w:r>
        <w:r>
          <w:rPr>
            <w:spacing w:val="-1"/>
          </w:rPr>
          <w:t xml:space="preserve"> </w:t>
        </w:r>
        <w:r>
          <w:t>applying</w:t>
        </w:r>
        <w:r>
          <w:rPr>
            <w:spacing w:val="-1"/>
          </w:rPr>
          <w:t xml:space="preserve"> </w:t>
        </w:r>
        <w:r>
          <w:t>to</w:t>
        </w:r>
        <w:r>
          <w:rPr>
            <w:spacing w:val="1"/>
          </w:rPr>
          <w:t xml:space="preserve"> </w:t>
        </w:r>
        <w:r>
          <w:t>a</w:t>
        </w:r>
        <w:r>
          <w:rPr>
            <w:spacing w:val="-2"/>
          </w:rPr>
          <w:t xml:space="preserve"> </w:t>
        </w:r>
        <w:r>
          <w:t>length</w:t>
        </w:r>
        <w:r>
          <w:rPr>
            <w:spacing w:val="1"/>
          </w:rPr>
          <w:t xml:space="preserve"> </w:t>
        </w:r>
        <w:r>
          <w:t>of</w:t>
        </w:r>
        <w:r>
          <w:rPr>
            <w:spacing w:val="-2"/>
          </w:rPr>
          <w:t xml:space="preserve"> </w:t>
        </w:r>
        <w:r>
          <w:t>road</w:t>
        </w:r>
        <w:r>
          <w:tab/>
          <w:t>273</w:t>
        </w:r>
      </w:hyperlink>
    </w:p>
    <w:p w14:paraId="5A4D2D4F" w14:textId="77777777" w:rsidR="004C364A" w:rsidRDefault="004C364A" w:rsidP="001177CC">
      <w:pPr>
        <w:pStyle w:val="TOC4"/>
        <w:numPr>
          <w:ilvl w:val="0"/>
          <w:numId w:val="146"/>
        </w:numPr>
        <w:tabs>
          <w:tab w:val="left" w:pos="1979"/>
          <w:tab w:val="right" w:pos="9161"/>
        </w:tabs>
        <w:spacing w:before="271"/>
        <w:ind w:left="1978" w:hanging="362"/>
      </w:pPr>
      <w:hyperlink w:anchor="_TOC_250030" w:history="1">
        <w:r>
          <w:t>Traffic</w:t>
        </w:r>
        <w:r>
          <w:rPr>
            <w:spacing w:val="-1"/>
          </w:rPr>
          <w:t xml:space="preserve"> </w:t>
        </w:r>
        <w:r>
          <w:t>control devices applying</w:t>
        </w:r>
        <w:r>
          <w:rPr>
            <w:spacing w:val="-1"/>
          </w:rPr>
          <w:t xml:space="preserve"> </w:t>
        </w:r>
        <w:r>
          <w:t>to</w:t>
        </w:r>
        <w:r>
          <w:rPr>
            <w:spacing w:val="1"/>
          </w:rPr>
          <w:t xml:space="preserve"> </w:t>
        </w:r>
        <w:r>
          <w:t>a</w:t>
        </w:r>
        <w:r>
          <w:rPr>
            <w:spacing w:val="-2"/>
          </w:rPr>
          <w:t xml:space="preserve"> </w:t>
        </w:r>
        <w:r>
          <w:t>marked</w:t>
        </w:r>
        <w:r>
          <w:rPr>
            <w:spacing w:val="1"/>
          </w:rPr>
          <w:t xml:space="preserve"> </w:t>
        </w:r>
        <w:r>
          <w:t>lane</w:t>
        </w:r>
        <w:r>
          <w:tab/>
          <w:t>273</w:t>
        </w:r>
      </w:hyperlink>
    </w:p>
    <w:p w14:paraId="5DD024D0" w14:textId="77777777" w:rsidR="004C364A" w:rsidRDefault="004C364A" w:rsidP="001177CC">
      <w:pPr>
        <w:pStyle w:val="TOC4"/>
        <w:numPr>
          <w:ilvl w:val="0"/>
          <w:numId w:val="146"/>
        </w:numPr>
        <w:tabs>
          <w:tab w:val="left" w:pos="1979"/>
          <w:tab w:val="right" w:pos="9161"/>
        </w:tabs>
        <w:ind w:left="1978" w:hanging="362"/>
      </w:pPr>
      <w:hyperlink w:anchor="_TOC_250029" w:history="1">
        <w:r>
          <w:t>Traffic</w:t>
        </w:r>
        <w:r>
          <w:rPr>
            <w:spacing w:val="-1"/>
          </w:rPr>
          <w:t xml:space="preserve"> </w:t>
        </w:r>
        <w:r>
          <w:t>control devices applying</w:t>
        </w:r>
        <w:r>
          <w:rPr>
            <w:spacing w:val="-1"/>
          </w:rPr>
          <w:t xml:space="preserve"> </w:t>
        </w:r>
        <w:r>
          <w:t>to</w:t>
        </w:r>
        <w:r>
          <w:rPr>
            <w:spacing w:val="1"/>
          </w:rPr>
          <w:t xml:space="preserve"> </w:t>
        </w:r>
        <w:r>
          <w:t>a</w:t>
        </w:r>
        <w:r>
          <w:rPr>
            <w:spacing w:val="-1"/>
          </w:rPr>
          <w:t xml:space="preserve"> </w:t>
        </w:r>
        <w:r>
          <w:t>slip</w:t>
        </w:r>
        <w:r>
          <w:rPr>
            <w:spacing w:val="1"/>
          </w:rPr>
          <w:t xml:space="preserve"> </w:t>
        </w:r>
        <w:r>
          <w:t>lane</w:t>
        </w:r>
        <w:r>
          <w:tab/>
          <w:t>273</w:t>
        </w:r>
      </w:hyperlink>
    </w:p>
    <w:p w14:paraId="152115BC" w14:textId="77777777" w:rsidR="004C364A" w:rsidRDefault="004C364A" w:rsidP="001177CC">
      <w:pPr>
        <w:pStyle w:val="TOC4"/>
        <w:numPr>
          <w:ilvl w:val="0"/>
          <w:numId w:val="146"/>
        </w:numPr>
        <w:tabs>
          <w:tab w:val="left" w:pos="1979"/>
          <w:tab w:val="right" w:pos="9161"/>
        </w:tabs>
        <w:ind w:left="1978" w:hanging="362"/>
      </w:pPr>
      <w:hyperlink w:anchor="_TOC_250028" w:history="1">
        <w:r>
          <w:t>Traffic</w:t>
        </w:r>
        <w:r>
          <w:rPr>
            <w:spacing w:val="-1"/>
          </w:rPr>
          <w:t xml:space="preserve"> </w:t>
        </w:r>
        <w:r>
          <w:t>control devices applying</w:t>
        </w:r>
        <w:r>
          <w:rPr>
            <w:spacing w:val="-1"/>
          </w:rPr>
          <w:t xml:space="preserve"> </w:t>
        </w:r>
        <w:r>
          <w:t>to</w:t>
        </w:r>
        <w:r>
          <w:rPr>
            <w:spacing w:val="1"/>
          </w:rPr>
          <w:t xml:space="preserve"> </w:t>
        </w:r>
        <w:r>
          <w:t>an intersection</w:t>
        </w:r>
        <w:r>
          <w:tab/>
          <w:t>274</w:t>
        </w:r>
      </w:hyperlink>
    </w:p>
    <w:p w14:paraId="314B7C6E" w14:textId="77777777" w:rsidR="004C364A" w:rsidRDefault="004C364A" w:rsidP="001177CC">
      <w:pPr>
        <w:pStyle w:val="TOC4"/>
        <w:numPr>
          <w:ilvl w:val="0"/>
          <w:numId w:val="146"/>
        </w:numPr>
        <w:tabs>
          <w:tab w:val="left" w:pos="1977"/>
          <w:tab w:val="right" w:pos="9161"/>
        </w:tabs>
        <w:spacing w:before="41"/>
        <w:ind w:left="1976" w:hanging="360"/>
      </w:pPr>
      <w:hyperlink w:anchor="_TOC_250027" w:history="1">
        <w:r>
          <w:t>Parking</w:t>
        </w:r>
        <w:r>
          <w:rPr>
            <w:spacing w:val="-2"/>
          </w:rPr>
          <w:t xml:space="preserve"> </w:t>
        </w:r>
        <w:r>
          <w:t>control</w:t>
        </w:r>
        <w:r>
          <w:rPr>
            <w:spacing w:val="-2"/>
          </w:rPr>
          <w:t xml:space="preserve"> </w:t>
        </w:r>
        <w:r>
          <w:t>signs applying</w:t>
        </w:r>
        <w:r>
          <w:rPr>
            <w:spacing w:val="-1"/>
          </w:rPr>
          <w:t xml:space="preserve"> </w:t>
        </w:r>
        <w:r>
          <w:t>to</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tab/>
          <w:t>274</w:t>
        </w:r>
      </w:hyperlink>
    </w:p>
    <w:p w14:paraId="37F1451A" w14:textId="77777777" w:rsidR="004C364A" w:rsidRDefault="004C364A" w:rsidP="001177CC">
      <w:pPr>
        <w:pStyle w:val="TOC4"/>
        <w:numPr>
          <w:ilvl w:val="0"/>
          <w:numId w:val="146"/>
        </w:numPr>
        <w:tabs>
          <w:tab w:val="left" w:pos="1977"/>
        </w:tabs>
        <w:spacing w:line="207" w:lineRule="exact"/>
        <w:ind w:left="1976" w:hanging="360"/>
      </w:pPr>
      <w:r>
        <w:t>Parking</w:t>
      </w:r>
      <w:r>
        <w:rPr>
          <w:spacing w:val="-2"/>
        </w:rPr>
        <w:t xml:space="preserve"> </w:t>
      </w:r>
      <w:r>
        <w:t>control</w:t>
      </w:r>
      <w:r>
        <w:rPr>
          <w:spacing w:val="-3"/>
        </w:rPr>
        <w:t xml:space="preserve"> </w:t>
      </w:r>
      <w:r>
        <w:t>signs applying</w:t>
      </w:r>
      <w:r>
        <w:rPr>
          <w:spacing w:val="-2"/>
        </w:rPr>
        <w:t xml:space="preserve"> </w:t>
      </w:r>
      <w:r>
        <w:t>to</w:t>
      </w:r>
      <w:r>
        <w:rPr>
          <w:spacing w:val="1"/>
        </w:rPr>
        <w:t xml:space="preserve"> </w:t>
      </w:r>
      <w:r>
        <w:t>a</w:t>
      </w:r>
      <w:r>
        <w:rPr>
          <w:spacing w:val="-2"/>
        </w:rPr>
        <w:t xml:space="preserve"> </w:t>
      </w:r>
      <w:r>
        <w:t>length</w:t>
      </w:r>
      <w:r>
        <w:rPr>
          <w:spacing w:val="1"/>
        </w:rPr>
        <w:t xml:space="preserve"> </w:t>
      </w:r>
      <w:r>
        <w:t>of</w:t>
      </w:r>
      <w:r>
        <w:rPr>
          <w:spacing w:val="-3"/>
        </w:rPr>
        <w:t xml:space="preserve"> </w:t>
      </w:r>
      <w:r>
        <w:t>road</w:t>
      </w:r>
      <w:r>
        <w:rPr>
          <w:spacing w:val="-1"/>
        </w:rPr>
        <w:t xml:space="preserve"> </w:t>
      </w:r>
      <w:r>
        <w:t>in</w:t>
      </w:r>
      <w:r>
        <w:rPr>
          <w:spacing w:val="-2"/>
        </w:rPr>
        <w:t xml:space="preserve"> </w:t>
      </w:r>
      <w:r>
        <w:t>an</w:t>
      </w:r>
      <w:r>
        <w:rPr>
          <w:spacing w:val="1"/>
        </w:rPr>
        <w:t xml:space="preserve"> </w:t>
      </w:r>
      <w:r>
        <w:t>area</w:t>
      </w:r>
      <w:r>
        <w:rPr>
          <w:spacing w:val="-2"/>
        </w:rPr>
        <w:t xml:space="preserve"> </w:t>
      </w:r>
      <w:r>
        <w:t>to</w:t>
      </w:r>
      <w:r>
        <w:rPr>
          <w:spacing w:val="1"/>
        </w:rPr>
        <w:t xml:space="preserve"> </w:t>
      </w:r>
      <w:r>
        <w:t>which another</w:t>
      </w:r>
      <w:r>
        <w:rPr>
          <w:spacing w:val="-2"/>
        </w:rPr>
        <w:t xml:space="preserve"> </w:t>
      </w:r>
      <w:r>
        <w:t>parking</w:t>
      </w:r>
      <w:r>
        <w:rPr>
          <w:spacing w:val="-2"/>
        </w:rPr>
        <w:t xml:space="preserve"> </w:t>
      </w:r>
      <w:r>
        <w:t>control</w:t>
      </w:r>
    </w:p>
    <w:p w14:paraId="3DF4D8AD" w14:textId="77777777" w:rsidR="004C364A" w:rsidRDefault="004C364A" w:rsidP="004C364A">
      <w:pPr>
        <w:pStyle w:val="TOC4"/>
        <w:tabs>
          <w:tab w:val="right" w:pos="9161"/>
        </w:tabs>
        <w:spacing w:before="0" w:line="207" w:lineRule="exact"/>
        <w:ind w:left="1617" w:firstLine="0"/>
      </w:pPr>
      <w:r>
        <w:t>sign</w:t>
      </w:r>
      <w:r>
        <w:rPr>
          <w:spacing w:val="1"/>
        </w:rPr>
        <w:t xml:space="preserve"> </w:t>
      </w:r>
      <w:r>
        <w:t>applies etc</w:t>
      </w:r>
      <w:r>
        <w:tab/>
        <w:t>275</w:t>
      </w:r>
    </w:p>
    <w:p w14:paraId="752943B4" w14:textId="77777777" w:rsidR="004C364A" w:rsidRDefault="004C364A" w:rsidP="001177CC">
      <w:pPr>
        <w:pStyle w:val="TOC4"/>
        <w:numPr>
          <w:ilvl w:val="0"/>
          <w:numId w:val="146"/>
        </w:numPr>
        <w:tabs>
          <w:tab w:val="left" w:pos="1979"/>
          <w:tab w:val="right" w:pos="9161"/>
        </w:tabs>
        <w:ind w:left="1978" w:hanging="362"/>
      </w:pPr>
      <w:hyperlink w:anchor="_TOC_250026" w:history="1">
        <w:r>
          <w:t>How</w:t>
        </w:r>
        <w:r>
          <w:rPr>
            <w:spacing w:val="-4"/>
          </w:rPr>
          <w:t xml:space="preserve"> </w:t>
        </w:r>
        <w:r>
          <w:t>parking</w:t>
        </w:r>
        <w:r>
          <w:rPr>
            <w:spacing w:val="-1"/>
          </w:rPr>
          <w:t xml:space="preserve"> </w:t>
        </w:r>
        <w:r>
          <w:t>control signs apply</w:t>
        </w:r>
        <w:r>
          <w:rPr>
            <w:spacing w:val="-3"/>
          </w:rPr>
          <w:t xml:space="preserve"> </w:t>
        </w:r>
        <w:r>
          <w:t>to</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tab/>
          <w:t>275</w:t>
        </w:r>
      </w:hyperlink>
    </w:p>
    <w:p w14:paraId="4B174EF2" w14:textId="77777777" w:rsidR="004C364A" w:rsidRDefault="004C364A" w:rsidP="001177CC">
      <w:pPr>
        <w:pStyle w:val="TOC4"/>
        <w:numPr>
          <w:ilvl w:val="0"/>
          <w:numId w:val="146"/>
        </w:numPr>
        <w:tabs>
          <w:tab w:val="left" w:pos="1979"/>
          <w:tab w:val="right" w:pos="9161"/>
        </w:tabs>
        <w:ind w:left="1978" w:hanging="362"/>
      </w:pPr>
      <w:hyperlink w:anchor="_TOC_250025" w:history="1">
        <w:r>
          <w:t>Traffic</w:t>
        </w:r>
        <w:r>
          <w:rPr>
            <w:spacing w:val="-1"/>
          </w:rPr>
          <w:t xml:space="preserve"> </w:t>
        </w:r>
        <w:r>
          <w:t>control devices applying</w:t>
        </w:r>
        <w:r>
          <w:rPr>
            <w:spacing w:val="-1"/>
          </w:rPr>
          <w:t xml:space="preserve"> </w:t>
        </w:r>
        <w:r>
          <w:t>to</w:t>
        </w:r>
        <w:r>
          <w:rPr>
            <w:spacing w:val="1"/>
          </w:rPr>
          <w:t xml:space="preserve"> </w:t>
        </w:r>
        <w:r>
          <w:t>an</w:t>
        </w:r>
        <w:r>
          <w:rPr>
            <w:spacing w:val="1"/>
          </w:rPr>
          <w:t xml:space="preserve"> </w:t>
        </w:r>
        <w:r>
          <w:t>area</w:t>
        </w:r>
        <w:r>
          <w:tab/>
          <w:t>276</w:t>
        </w:r>
      </w:hyperlink>
    </w:p>
    <w:p w14:paraId="583C6BCF" w14:textId="77777777" w:rsidR="004C364A" w:rsidRDefault="004C364A" w:rsidP="001177CC">
      <w:pPr>
        <w:pStyle w:val="TOC4"/>
        <w:numPr>
          <w:ilvl w:val="0"/>
          <w:numId w:val="146"/>
        </w:numPr>
        <w:tabs>
          <w:tab w:val="left" w:pos="1979"/>
          <w:tab w:val="right" w:pos="9161"/>
        </w:tabs>
        <w:ind w:left="1978" w:hanging="362"/>
      </w:pPr>
      <w:hyperlink w:anchor="_TOC_250024" w:history="1">
        <w:r>
          <w:t>How</w:t>
        </w:r>
        <w:r>
          <w:rPr>
            <w:spacing w:val="-4"/>
          </w:rPr>
          <w:t xml:space="preserve"> </w:t>
        </w:r>
        <w:r>
          <w:t>separated footpath</w:t>
        </w:r>
        <w:r>
          <w:rPr>
            <w:spacing w:val="1"/>
          </w:rPr>
          <w:t xml:space="preserve"> </w:t>
        </w:r>
        <w:r>
          <w:t>signs</w:t>
        </w:r>
        <w:r>
          <w:rPr>
            <w:spacing w:val="-1"/>
          </w:rPr>
          <w:t xml:space="preserve"> </w:t>
        </w:r>
        <w:r>
          <w:t>and</w:t>
        </w:r>
        <w:r>
          <w:rPr>
            <w:spacing w:val="1"/>
          </w:rPr>
          <w:t xml:space="preserve"> </w:t>
        </w:r>
        <w:r>
          <w:t>separated footpath</w:t>
        </w:r>
        <w:r>
          <w:rPr>
            <w:spacing w:val="1"/>
          </w:rPr>
          <w:t xml:space="preserve"> </w:t>
        </w:r>
        <w:r>
          <w:t>road markings apply</w:t>
        </w:r>
        <w:r>
          <w:tab/>
          <w:t>277</w:t>
        </w:r>
      </w:hyperlink>
    </w:p>
    <w:p w14:paraId="2100D27F" w14:textId="77777777" w:rsidR="004C364A" w:rsidRDefault="004C364A" w:rsidP="004C364A">
      <w:pPr>
        <w:pStyle w:val="TOC2"/>
        <w:tabs>
          <w:tab w:val="right" w:pos="9159"/>
        </w:tabs>
        <w:spacing w:before="78"/>
      </w:pPr>
      <w:hyperlink w:anchor="_TOC_250023" w:history="1">
        <w:r>
          <w:t>Division</w:t>
        </w:r>
        <w:r>
          <w:rPr>
            <w:spacing w:val="-1"/>
          </w:rPr>
          <w:t xml:space="preserve"> </w:t>
        </w:r>
        <w:r>
          <w:t>3—Application of traffic</w:t>
        </w:r>
        <w:r>
          <w:rPr>
            <w:spacing w:val="-2"/>
          </w:rPr>
          <w:t xml:space="preserve"> </w:t>
        </w:r>
        <w:r>
          <w:t>control devices</w:t>
        </w:r>
        <w:r>
          <w:rPr>
            <w:spacing w:val="-2"/>
          </w:rPr>
          <w:t xml:space="preserve"> </w:t>
        </w:r>
        <w:r>
          <w:t>to</w:t>
        </w:r>
        <w:r>
          <w:rPr>
            <w:spacing w:val="-3"/>
          </w:rPr>
          <w:t xml:space="preserve"> </w:t>
        </w:r>
        <w:r>
          <w:t>persons</w:t>
        </w:r>
        <w:r>
          <w:tab/>
          <w:t>279</w:t>
        </w:r>
      </w:hyperlink>
    </w:p>
    <w:p w14:paraId="37981400" w14:textId="77777777" w:rsidR="004C364A" w:rsidRDefault="004C364A" w:rsidP="001177CC">
      <w:pPr>
        <w:pStyle w:val="TOC4"/>
        <w:numPr>
          <w:ilvl w:val="0"/>
          <w:numId w:val="146"/>
        </w:numPr>
        <w:tabs>
          <w:tab w:val="left" w:pos="1977"/>
          <w:tab w:val="right" w:pos="9161"/>
        </w:tabs>
        <w:spacing w:before="41"/>
        <w:ind w:left="1976" w:hanging="360"/>
      </w:pPr>
      <w:hyperlink w:anchor="_TOC_250022" w:history="1">
        <w:r>
          <w:t>Purpose</w:t>
        </w:r>
        <w:r>
          <w:rPr>
            <w:spacing w:val="-1"/>
          </w:rPr>
          <w:t xml:space="preserve"> </w:t>
        </w:r>
        <w:r>
          <w:t>of</w:t>
        </w:r>
        <w:r>
          <w:rPr>
            <w:spacing w:val="-2"/>
          </w:rPr>
          <w:t xml:space="preserve"> </w:t>
        </w:r>
        <w:r>
          <w:t>Division</w:t>
        </w:r>
        <w:r>
          <w:tab/>
          <w:t>279</w:t>
        </w:r>
      </w:hyperlink>
    </w:p>
    <w:p w14:paraId="604410E0" w14:textId="77777777" w:rsidR="004C364A" w:rsidRDefault="004C364A" w:rsidP="001177CC">
      <w:pPr>
        <w:pStyle w:val="TOC4"/>
        <w:numPr>
          <w:ilvl w:val="0"/>
          <w:numId w:val="146"/>
        </w:numPr>
        <w:tabs>
          <w:tab w:val="left" w:pos="1979"/>
          <w:tab w:val="right" w:pos="9161"/>
        </w:tabs>
        <w:spacing w:before="41"/>
        <w:ind w:left="1978" w:hanging="362"/>
      </w:pPr>
      <w:hyperlink w:anchor="_TOC_250021" w:history="1">
        <w:r>
          <w:t>References</w:t>
        </w:r>
        <w:r>
          <w:rPr>
            <w:spacing w:val="-1"/>
          </w:rPr>
          <w:t xml:space="preserve"> </w:t>
        </w:r>
        <w:r>
          <w:t>to</w:t>
        </w:r>
        <w:r>
          <w:rPr>
            <w:spacing w:val="2"/>
          </w:rPr>
          <w:t xml:space="preserve"> </w:t>
        </w:r>
        <w:r>
          <w:t>traffic control</w:t>
        </w:r>
        <w:r>
          <w:rPr>
            <w:spacing w:val="-2"/>
          </w:rPr>
          <w:t xml:space="preserve"> </w:t>
        </w:r>
        <w:r>
          <w:t>devices—application</w:t>
        </w:r>
        <w:r>
          <w:rPr>
            <w:spacing w:val="1"/>
          </w:rPr>
          <w:t xml:space="preserve"> </w:t>
        </w:r>
        <w:r>
          <w:t>to</w:t>
        </w:r>
        <w:r>
          <w:rPr>
            <w:spacing w:val="1"/>
          </w:rPr>
          <w:t xml:space="preserve"> </w:t>
        </w:r>
        <w:r>
          <w:t>persons</w:t>
        </w:r>
        <w:r>
          <w:tab/>
          <w:t>279</w:t>
        </w:r>
      </w:hyperlink>
    </w:p>
    <w:p w14:paraId="2E484927" w14:textId="77777777" w:rsidR="004C364A" w:rsidRDefault="004C364A" w:rsidP="001177CC">
      <w:pPr>
        <w:pStyle w:val="TOC4"/>
        <w:numPr>
          <w:ilvl w:val="0"/>
          <w:numId w:val="146"/>
        </w:numPr>
        <w:tabs>
          <w:tab w:val="left" w:pos="1979"/>
          <w:tab w:val="right" w:pos="9161"/>
        </w:tabs>
        <w:ind w:left="1978" w:hanging="362"/>
      </w:pPr>
      <w:hyperlink w:anchor="_TOC_250020" w:history="1">
        <w:r>
          <w:t>When</w:t>
        </w:r>
        <w:r>
          <w:rPr>
            <w:spacing w:val="-1"/>
          </w:rPr>
          <w:t xml:space="preserve"> </w:t>
        </w:r>
        <w:r>
          <w:t>do</w:t>
        </w:r>
        <w:r>
          <w:rPr>
            <w:spacing w:val="-1"/>
          </w:rPr>
          <w:t xml:space="preserve"> </w:t>
        </w:r>
        <w:r>
          <w:t>traffic control</w:t>
        </w:r>
        <w:r>
          <w:rPr>
            <w:spacing w:val="-2"/>
          </w:rPr>
          <w:t xml:space="preserve"> </w:t>
        </w:r>
        <w:r>
          <w:t>devices apply</w:t>
        </w:r>
        <w:r>
          <w:rPr>
            <w:spacing w:val="-4"/>
          </w:rPr>
          <w:t xml:space="preserve"> </w:t>
        </w:r>
        <w:r>
          <w:t>to</w:t>
        </w:r>
        <w:r>
          <w:rPr>
            <w:spacing w:val="1"/>
          </w:rPr>
          <w:t xml:space="preserve"> </w:t>
        </w:r>
        <w:r>
          <w:t>a</w:t>
        </w:r>
        <w:r>
          <w:rPr>
            <w:spacing w:val="-1"/>
          </w:rPr>
          <w:t xml:space="preserve"> </w:t>
        </w:r>
        <w:r>
          <w:t>person—the</w:t>
        </w:r>
        <w:r>
          <w:rPr>
            <w:spacing w:val="-1"/>
          </w:rPr>
          <w:t xml:space="preserve"> </w:t>
        </w:r>
        <w:r>
          <w:t>basic</w:t>
        </w:r>
        <w:r>
          <w:rPr>
            <w:spacing w:val="-1"/>
          </w:rPr>
          <w:t xml:space="preserve"> </w:t>
        </w:r>
        <w:r>
          <w:t>rules</w:t>
        </w:r>
        <w:r>
          <w:tab/>
          <w:t>279</w:t>
        </w:r>
      </w:hyperlink>
    </w:p>
    <w:p w14:paraId="262B2699" w14:textId="77777777" w:rsidR="004C364A" w:rsidRDefault="004C364A" w:rsidP="001177CC">
      <w:pPr>
        <w:pStyle w:val="TOC4"/>
        <w:numPr>
          <w:ilvl w:val="0"/>
          <w:numId w:val="146"/>
        </w:numPr>
        <w:tabs>
          <w:tab w:val="left" w:pos="1979"/>
          <w:tab w:val="right" w:pos="9161"/>
        </w:tabs>
        <w:ind w:left="1978" w:hanging="362"/>
      </w:pPr>
      <w:hyperlink w:anchor="_TOC_250019" w:history="1">
        <w:r>
          <w:t>Traffic</w:t>
        </w:r>
        <w:r>
          <w:rPr>
            <w:spacing w:val="-1"/>
          </w:rPr>
          <w:t xml:space="preserve"> </w:t>
        </w:r>
        <w:r>
          <w:t>control devices</w:t>
        </w:r>
        <w:r>
          <w:rPr>
            <w:spacing w:val="-1"/>
          </w:rPr>
          <w:t xml:space="preserve"> </w:t>
        </w:r>
        <w:r>
          <w:t>(except road markings and parking</w:t>
        </w:r>
        <w:r>
          <w:rPr>
            <w:spacing w:val="-1"/>
          </w:rPr>
          <w:t xml:space="preserve"> </w:t>
        </w:r>
        <w:r>
          <w:t>control signs)</w:t>
        </w:r>
        <w:r>
          <w:tab/>
          <w:t>279</w:t>
        </w:r>
      </w:hyperlink>
    </w:p>
    <w:p w14:paraId="607495B8" w14:textId="77777777" w:rsidR="004C364A" w:rsidRDefault="004C364A" w:rsidP="001177CC">
      <w:pPr>
        <w:pStyle w:val="TOC4"/>
        <w:numPr>
          <w:ilvl w:val="0"/>
          <w:numId w:val="146"/>
        </w:numPr>
        <w:tabs>
          <w:tab w:val="left" w:pos="1979"/>
          <w:tab w:val="right" w:pos="9161"/>
        </w:tabs>
        <w:ind w:left="1978" w:hanging="362"/>
      </w:pPr>
      <w:hyperlink w:anchor="_TOC_250018" w:history="1">
        <w:r>
          <w:t>Road markings</w:t>
        </w:r>
        <w:r>
          <w:tab/>
          <w:t>280</w:t>
        </w:r>
      </w:hyperlink>
    </w:p>
    <w:p w14:paraId="73A0A163" w14:textId="77777777" w:rsidR="004C364A" w:rsidRDefault="004C364A" w:rsidP="001177CC">
      <w:pPr>
        <w:pStyle w:val="TOC4"/>
        <w:numPr>
          <w:ilvl w:val="0"/>
          <w:numId w:val="146"/>
        </w:numPr>
        <w:tabs>
          <w:tab w:val="left" w:pos="1979"/>
          <w:tab w:val="right" w:pos="9161"/>
        </w:tabs>
        <w:spacing w:before="41"/>
        <w:ind w:left="1978" w:hanging="362"/>
      </w:pPr>
      <w:hyperlink w:anchor="_TOC_250017" w:history="1">
        <w:r>
          <w:t>Traffic</w:t>
        </w:r>
        <w:r>
          <w:rPr>
            <w:spacing w:val="-1"/>
          </w:rPr>
          <w:t xml:space="preserve"> </w:t>
        </w:r>
        <w:r>
          <w:t>signs (except parking</w:t>
        </w:r>
        <w:r>
          <w:rPr>
            <w:spacing w:val="-1"/>
          </w:rPr>
          <w:t xml:space="preserve"> </w:t>
        </w:r>
        <w:r>
          <w:t>control signs)</w:t>
        </w:r>
        <w:r>
          <w:rPr>
            <w:spacing w:val="-1"/>
          </w:rPr>
          <w:t xml:space="preserve"> </w:t>
        </w:r>
        <w:r>
          <w:t>applying</w:t>
        </w:r>
        <w:r>
          <w:rPr>
            <w:spacing w:val="-1"/>
          </w:rPr>
          <w:t xml:space="preserve"> </w:t>
        </w:r>
        <w:r>
          <w:t>to</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tab/>
          <w:t>280</w:t>
        </w:r>
      </w:hyperlink>
    </w:p>
    <w:p w14:paraId="745C423B" w14:textId="77777777" w:rsidR="004C364A" w:rsidRDefault="004C364A" w:rsidP="001177CC">
      <w:pPr>
        <w:pStyle w:val="TOC4"/>
        <w:numPr>
          <w:ilvl w:val="0"/>
          <w:numId w:val="146"/>
        </w:numPr>
        <w:tabs>
          <w:tab w:val="left" w:pos="1979"/>
          <w:tab w:val="right" w:pos="9161"/>
        </w:tabs>
        <w:ind w:left="1978" w:hanging="362"/>
      </w:pPr>
      <w:hyperlink w:anchor="_TOC_250016" w:history="1">
        <w:r>
          <w:t>Traffic</w:t>
        </w:r>
        <w:r>
          <w:rPr>
            <w:spacing w:val="-1"/>
          </w:rPr>
          <w:t xml:space="preserve"> </w:t>
        </w:r>
        <w:r>
          <w:t>signs (except parking</w:t>
        </w:r>
        <w:r>
          <w:rPr>
            <w:spacing w:val="-1"/>
          </w:rPr>
          <w:t xml:space="preserve"> </w:t>
        </w:r>
        <w:r>
          <w:t>control</w:t>
        </w:r>
        <w:r>
          <w:rPr>
            <w:spacing w:val="-1"/>
          </w:rPr>
          <w:t xml:space="preserve"> </w:t>
        </w:r>
        <w:r>
          <w:t>signs) applying</w:t>
        </w:r>
        <w:r>
          <w:rPr>
            <w:spacing w:val="-1"/>
          </w:rPr>
          <w:t xml:space="preserve"> </w:t>
        </w:r>
        <w:r>
          <w:t>to</w:t>
        </w:r>
        <w:r>
          <w:rPr>
            <w:spacing w:val="1"/>
          </w:rPr>
          <w:t xml:space="preserve"> </w:t>
        </w:r>
        <w:r>
          <w:t>an area</w:t>
        </w:r>
        <w:r>
          <w:tab/>
          <w:t>280</w:t>
        </w:r>
      </w:hyperlink>
    </w:p>
    <w:p w14:paraId="1265C799" w14:textId="77777777" w:rsidR="004C364A" w:rsidRDefault="004C364A" w:rsidP="001177CC">
      <w:pPr>
        <w:pStyle w:val="TOC4"/>
        <w:numPr>
          <w:ilvl w:val="0"/>
          <w:numId w:val="146"/>
        </w:numPr>
        <w:tabs>
          <w:tab w:val="left" w:pos="1979"/>
          <w:tab w:val="right" w:pos="9161"/>
        </w:tabs>
        <w:ind w:left="1978" w:hanging="362"/>
      </w:pPr>
      <w:hyperlink w:anchor="_TOC_250015" w:history="1">
        <w:r>
          <w:t>Traffic</w:t>
        </w:r>
        <w:r>
          <w:rPr>
            <w:spacing w:val="-1"/>
          </w:rPr>
          <w:t xml:space="preserve"> </w:t>
        </w:r>
        <w:r>
          <w:t>control devices applying</w:t>
        </w:r>
        <w:r>
          <w:rPr>
            <w:spacing w:val="-1"/>
          </w:rPr>
          <w:t xml:space="preserve"> </w:t>
        </w:r>
        <w:r>
          <w:t>to a</w:t>
        </w:r>
        <w:r>
          <w:rPr>
            <w:spacing w:val="-3"/>
          </w:rPr>
          <w:t xml:space="preserve"> </w:t>
        </w:r>
        <w:r>
          <w:t>driver in</w:t>
        </w:r>
        <w:r>
          <w:rPr>
            <w:spacing w:val="1"/>
          </w:rPr>
          <w:t xml:space="preserve"> </w:t>
        </w:r>
        <w:r>
          <w:t>a</w:t>
        </w:r>
        <w:r>
          <w:rPr>
            <w:spacing w:val="-2"/>
          </w:rPr>
          <w:t xml:space="preserve"> </w:t>
        </w:r>
        <w:r>
          <w:t>marked</w:t>
        </w:r>
        <w:r>
          <w:rPr>
            <w:spacing w:val="1"/>
          </w:rPr>
          <w:t xml:space="preserve"> </w:t>
        </w:r>
        <w:r>
          <w:t>lane</w:t>
        </w:r>
        <w:r>
          <w:tab/>
          <w:t>281</w:t>
        </w:r>
      </w:hyperlink>
    </w:p>
    <w:p w14:paraId="65A6FD4A" w14:textId="77777777" w:rsidR="004C364A" w:rsidRDefault="004C364A" w:rsidP="001177CC">
      <w:pPr>
        <w:pStyle w:val="TOC4"/>
        <w:numPr>
          <w:ilvl w:val="0"/>
          <w:numId w:val="146"/>
        </w:numPr>
        <w:tabs>
          <w:tab w:val="left" w:pos="1979"/>
          <w:tab w:val="right" w:pos="9161"/>
        </w:tabs>
        <w:ind w:left="1978" w:hanging="362"/>
      </w:pPr>
      <w:hyperlink w:anchor="_TOC_250014" w:history="1">
        <w:r>
          <w:t>Traffic</w:t>
        </w:r>
        <w:r>
          <w:rPr>
            <w:spacing w:val="-1"/>
          </w:rPr>
          <w:t xml:space="preserve"> </w:t>
        </w:r>
        <w:r>
          <w:t>control devices applying</w:t>
        </w:r>
        <w:r>
          <w:rPr>
            <w:spacing w:val="-1"/>
          </w:rPr>
          <w:t xml:space="preserve"> </w:t>
        </w:r>
        <w:r>
          <w:t>to</w:t>
        </w:r>
        <w:r>
          <w:rPr>
            <w:spacing w:val="1"/>
          </w:rPr>
          <w:t xml:space="preserve"> </w:t>
        </w:r>
        <w:r>
          <w:t>a</w:t>
        </w:r>
        <w:r>
          <w:rPr>
            <w:spacing w:val="-4"/>
          </w:rPr>
          <w:t xml:space="preserve"> </w:t>
        </w:r>
        <w:r>
          <w:t>driver in</w:t>
        </w:r>
        <w:r>
          <w:rPr>
            <w:spacing w:val="1"/>
          </w:rPr>
          <w:t xml:space="preserve"> </w:t>
        </w:r>
        <w:r>
          <w:t>a</w:t>
        </w:r>
        <w:r>
          <w:rPr>
            <w:spacing w:val="-1"/>
          </w:rPr>
          <w:t xml:space="preserve"> </w:t>
        </w:r>
        <w:r>
          <w:t>slip</w:t>
        </w:r>
        <w:r>
          <w:rPr>
            <w:spacing w:val="1"/>
          </w:rPr>
          <w:t xml:space="preserve"> </w:t>
        </w:r>
        <w:r>
          <w:t>lane</w:t>
        </w:r>
        <w:r>
          <w:tab/>
          <w:t>281</w:t>
        </w:r>
      </w:hyperlink>
    </w:p>
    <w:p w14:paraId="524FEF60" w14:textId="77777777" w:rsidR="004C364A" w:rsidRDefault="004C364A" w:rsidP="001177CC">
      <w:pPr>
        <w:pStyle w:val="TOC4"/>
        <w:numPr>
          <w:ilvl w:val="0"/>
          <w:numId w:val="146"/>
        </w:numPr>
        <w:tabs>
          <w:tab w:val="left" w:pos="1977"/>
          <w:tab w:val="right" w:pos="9161"/>
        </w:tabs>
        <w:spacing w:before="38"/>
        <w:ind w:left="1976" w:hanging="360"/>
      </w:pPr>
      <w:hyperlink w:anchor="_TOC_250013" w:history="1">
        <w:r>
          <w:t>Parking</w:t>
        </w:r>
        <w:r>
          <w:rPr>
            <w:spacing w:val="-1"/>
          </w:rPr>
          <w:t xml:space="preserve"> </w:t>
        </w:r>
        <w:r>
          <w:t>control</w:t>
        </w:r>
        <w:r>
          <w:rPr>
            <w:spacing w:val="-2"/>
          </w:rPr>
          <w:t xml:space="preserve"> </w:t>
        </w:r>
        <w:r>
          <w:t>signs</w:t>
        </w:r>
        <w:r>
          <w:tab/>
          <w:t>281</w:t>
        </w:r>
      </w:hyperlink>
    </w:p>
    <w:p w14:paraId="5F9F1A81" w14:textId="77777777" w:rsidR="004C364A" w:rsidRDefault="004C364A" w:rsidP="004C364A">
      <w:pPr>
        <w:pStyle w:val="TOC1"/>
        <w:tabs>
          <w:tab w:val="right" w:pos="9159"/>
        </w:tabs>
      </w:pPr>
      <w:hyperlink w:anchor="_TOC_250012" w:history="1">
        <w:r>
          <w:t>Part</w:t>
        </w:r>
        <w:r>
          <w:rPr>
            <w:spacing w:val="-2"/>
          </w:rPr>
          <w:t xml:space="preserve"> </w:t>
        </w:r>
        <w:r>
          <w:t>21—General</w:t>
        </w:r>
        <w:r>
          <w:tab/>
          <w:t>282</w:t>
        </w:r>
      </w:hyperlink>
    </w:p>
    <w:p w14:paraId="75C89E87" w14:textId="77777777" w:rsidR="004C364A" w:rsidRDefault="004C364A" w:rsidP="001177CC">
      <w:pPr>
        <w:pStyle w:val="TOC4"/>
        <w:numPr>
          <w:ilvl w:val="0"/>
          <w:numId w:val="146"/>
        </w:numPr>
        <w:tabs>
          <w:tab w:val="left" w:pos="1979"/>
          <w:tab w:val="right" w:pos="9161"/>
        </w:tabs>
        <w:spacing w:before="41"/>
        <w:ind w:left="1978" w:hanging="362"/>
      </w:pPr>
      <w:hyperlink w:anchor="_TOC_250011" w:history="1">
        <w:r>
          <w:t>Meaning</w:t>
        </w:r>
        <w:r>
          <w:rPr>
            <w:spacing w:val="-2"/>
          </w:rPr>
          <w:t xml:space="preserve"> </w:t>
        </w:r>
        <w:r>
          <w:t>of</w:t>
        </w:r>
        <w:r>
          <w:rPr>
            <w:spacing w:val="-2"/>
          </w:rPr>
          <w:t xml:space="preserve"> </w:t>
        </w:r>
        <w:r>
          <w:t>abbreviations</w:t>
        </w:r>
        <w:r>
          <w:rPr>
            <w:spacing w:val="-3"/>
          </w:rPr>
          <w:t xml:space="preserve"> </w:t>
        </w:r>
        <w:r>
          <w:t>and</w:t>
        </w:r>
        <w:r>
          <w:rPr>
            <w:spacing w:val="1"/>
          </w:rPr>
          <w:t xml:space="preserve"> </w:t>
        </w:r>
        <w:r>
          <w:t>symbols</w:t>
        </w:r>
        <w:r>
          <w:tab/>
          <w:t>282</w:t>
        </w:r>
      </w:hyperlink>
    </w:p>
    <w:p w14:paraId="2C768ED0" w14:textId="77777777" w:rsidR="004C364A" w:rsidRDefault="004C364A" w:rsidP="001177CC">
      <w:pPr>
        <w:pStyle w:val="TOC4"/>
        <w:numPr>
          <w:ilvl w:val="0"/>
          <w:numId w:val="146"/>
        </w:numPr>
        <w:tabs>
          <w:tab w:val="left" w:pos="1979"/>
          <w:tab w:val="right" w:pos="9161"/>
        </w:tabs>
        <w:ind w:left="1978" w:hanging="362"/>
      </w:pPr>
      <w:hyperlink w:anchor="_TOC_250010" w:history="1">
        <w:r>
          <w:t>References</w:t>
        </w:r>
        <w:r>
          <w:rPr>
            <w:spacing w:val="-1"/>
          </w:rPr>
          <w:t xml:space="preserve"> </w:t>
        </w:r>
        <w:r>
          <w:t>to</w:t>
        </w:r>
        <w:r>
          <w:rPr>
            <w:spacing w:val="2"/>
          </w:rPr>
          <w:t xml:space="preserve"> </w:t>
        </w:r>
        <w:r>
          <w:t>a</w:t>
        </w:r>
        <w:r>
          <w:rPr>
            <w:spacing w:val="-1"/>
          </w:rPr>
          <w:t xml:space="preserve"> </w:t>
        </w:r>
        <w:r>
          <w:t>driver doing</w:t>
        </w:r>
        <w:r>
          <w:rPr>
            <w:spacing w:val="-4"/>
          </w:rPr>
          <w:t xml:space="preserve"> </w:t>
        </w:r>
        <w:r>
          <w:t>something</w:t>
        </w:r>
        <w:r>
          <w:rPr>
            <w:spacing w:val="-1"/>
          </w:rPr>
          <w:t xml:space="preserve"> </w:t>
        </w:r>
        <w:r>
          <w:t>etc</w:t>
        </w:r>
        <w:r>
          <w:tab/>
          <w:t>282</w:t>
        </w:r>
      </w:hyperlink>
    </w:p>
    <w:p w14:paraId="5B519F72" w14:textId="77777777" w:rsidR="004C364A" w:rsidRDefault="004C364A" w:rsidP="001177CC">
      <w:pPr>
        <w:pStyle w:val="TOC4"/>
        <w:numPr>
          <w:ilvl w:val="0"/>
          <w:numId w:val="146"/>
        </w:numPr>
        <w:tabs>
          <w:tab w:val="left" w:pos="1979"/>
          <w:tab w:val="right" w:pos="9161"/>
        </w:tabs>
        <w:spacing w:before="41"/>
        <w:ind w:left="1978" w:hanging="362"/>
      </w:pPr>
      <w:hyperlink w:anchor="_TOC_250009" w:history="1">
        <w:r>
          <w:t>References</w:t>
        </w:r>
        <w:r>
          <w:rPr>
            <w:spacing w:val="-1"/>
          </w:rPr>
          <w:t xml:space="preserve"> </w:t>
        </w:r>
        <w:r>
          <w:t>to</w:t>
        </w:r>
        <w:r>
          <w:rPr>
            <w:spacing w:val="2"/>
          </w:rPr>
          <w:t xml:space="preserve"> </w:t>
        </w:r>
        <w:r>
          <w:t>certain</w:t>
        </w:r>
        <w:r>
          <w:rPr>
            <w:spacing w:val="1"/>
          </w:rPr>
          <w:t xml:space="preserve"> </w:t>
        </w:r>
        <w:r>
          <w:t>kinds of</w:t>
        </w:r>
        <w:r>
          <w:rPr>
            <w:spacing w:val="-2"/>
          </w:rPr>
          <w:t xml:space="preserve"> </w:t>
        </w:r>
        <w:r>
          <w:t>roads</w:t>
        </w:r>
        <w:r>
          <w:tab/>
          <w:t>282</w:t>
        </w:r>
      </w:hyperlink>
    </w:p>
    <w:p w14:paraId="655EC91B" w14:textId="77777777" w:rsidR="004C364A" w:rsidRDefault="004C364A" w:rsidP="001177CC">
      <w:pPr>
        <w:pStyle w:val="TOC4"/>
        <w:numPr>
          <w:ilvl w:val="0"/>
          <w:numId w:val="146"/>
        </w:numPr>
        <w:tabs>
          <w:tab w:val="left" w:pos="1979"/>
          <w:tab w:val="right" w:pos="9161"/>
        </w:tabs>
        <w:ind w:left="1978" w:hanging="362"/>
      </w:pPr>
      <w:hyperlink w:anchor="_TOC_250008" w:history="1">
        <w:r>
          <w:t>References</w:t>
        </w:r>
        <w:r>
          <w:rPr>
            <w:spacing w:val="-1"/>
          </w:rPr>
          <w:t xml:space="preserve"> </w:t>
        </w:r>
        <w:r>
          <w:t>to</w:t>
        </w:r>
        <w:r>
          <w:rPr>
            <w:spacing w:val="2"/>
          </w:rPr>
          <w:t xml:space="preserve"> </w:t>
        </w:r>
        <w:r>
          <w:t>stopping</w:t>
        </w:r>
        <w:r>
          <w:rPr>
            <w:spacing w:val="-1"/>
          </w:rPr>
          <w:t xml:space="preserve"> </w:t>
        </w:r>
        <w:r>
          <w:t>or</w:t>
        </w:r>
        <w:r>
          <w:rPr>
            <w:spacing w:val="-2"/>
          </w:rPr>
          <w:t xml:space="preserve"> </w:t>
        </w:r>
        <w:r>
          <w:t>parking</w:t>
        </w:r>
        <w:r>
          <w:rPr>
            <w:spacing w:val="-1"/>
          </w:rPr>
          <w:t xml:space="preserve"> </w:t>
        </w:r>
        <w:r>
          <w:t>on</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rPr>
            <w:spacing w:val="-2"/>
          </w:rPr>
          <w:t xml:space="preserve"> </w:t>
        </w:r>
        <w:r>
          <w:t>etc</w:t>
        </w:r>
        <w:r>
          <w:tab/>
          <w:t>282</w:t>
        </w:r>
      </w:hyperlink>
    </w:p>
    <w:p w14:paraId="0055F1D8" w14:textId="77777777" w:rsidR="004C364A" w:rsidRDefault="004C364A" w:rsidP="001177CC">
      <w:pPr>
        <w:pStyle w:val="TOC4"/>
        <w:numPr>
          <w:ilvl w:val="0"/>
          <w:numId w:val="146"/>
        </w:numPr>
        <w:tabs>
          <w:tab w:val="left" w:pos="1979"/>
          <w:tab w:val="right" w:pos="9161"/>
        </w:tabs>
        <w:ind w:left="1978" w:hanging="362"/>
      </w:pPr>
      <w:hyperlink w:anchor="_TOC_250007" w:history="1">
        <w:r>
          <w:t>References</w:t>
        </w:r>
        <w:r>
          <w:rPr>
            <w:spacing w:val="-1"/>
          </w:rPr>
          <w:t xml:space="preserve"> </w:t>
        </w:r>
        <w:r>
          <w:t>to</w:t>
        </w:r>
        <w:r>
          <w:rPr>
            <w:spacing w:val="2"/>
          </w:rPr>
          <w:t xml:space="preserve"> </w:t>
        </w:r>
        <w:r>
          <w:t>left and</w:t>
        </w:r>
        <w:r>
          <w:rPr>
            <w:spacing w:val="1"/>
          </w:rPr>
          <w:t xml:space="preserve"> </w:t>
        </w:r>
        <w:r>
          <w:t>right</w:t>
        </w:r>
        <w:r>
          <w:tab/>
          <w:t>283</w:t>
        </w:r>
      </w:hyperlink>
    </w:p>
    <w:p w14:paraId="7C2BA78F" w14:textId="77777777" w:rsidR="004C364A" w:rsidRDefault="004C364A" w:rsidP="001177CC">
      <w:pPr>
        <w:pStyle w:val="TOC4"/>
        <w:numPr>
          <w:ilvl w:val="0"/>
          <w:numId w:val="146"/>
        </w:numPr>
        <w:tabs>
          <w:tab w:val="left" w:pos="1979"/>
          <w:tab w:val="right" w:pos="9161"/>
        </w:tabs>
        <w:spacing w:before="41"/>
        <w:ind w:left="1978" w:hanging="362"/>
      </w:pPr>
      <w:hyperlink w:anchor="_TOC_250006" w:history="1">
        <w:r>
          <w:t>References</w:t>
        </w:r>
        <w:r>
          <w:rPr>
            <w:spacing w:val="-1"/>
          </w:rPr>
          <w:t xml:space="preserve"> </w:t>
        </w:r>
        <w:r>
          <w:t>to</w:t>
        </w:r>
        <w:r>
          <w:rPr>
            <w:spacing w:val="2"/>
          </w:rPr>
          <w:t xml:space="preserve"> </w:t>
        </w:r>
        <w:r>
          <w:t>stopping</w:t>
        </w:r>
        <w:r>
          <w:rPr>
            <w:spacing w:val="-1"/>
          </w:rPr>
          <w:t xml:space="preserve"> </w:t>
        </w:r>
        <w:r>
          <w:t>as near</w:t>
        </w:r>
        <w:r>
          <w:rPr>
            <w:spacing w:val="-1"/>
          </w:rPr>
          <w:t xml:space="preserve"> </w:t>
        </w:r>
        <w:r>
          <w:t>as practicable to</w:t>
        </w:r>
        <w:r>
          <w:rPr>
            <w:spacing w:val="1"/>
          </w:rPr>
          <w:t xml:space="preserve"> </w:t>
        </w:r>
        <w:r>
          <w:t>a</w:t>
        </w:r>
        <w:r>
          <w:rPr>
            <w:spacing w:val="-1"/>
          </w:rPr>
          <w:t xml:space="preserve"> </w:t>
        </w:r>
        <w:r>
          <w:t>place</w:t>
        </w:r>
        <w:r>
          <w:tab/>
          <w:t>283</w:t>
        </w:r>
      </w:hyperlink>
    </w:p>
    <w:p w14:paraId="31C80CB7" w14:textId="77777777" w:rsidR="004C364A" w:rsidRDefault="004C364A" w:rsidP="001177CC">
      <w:pPr>
        <w:pStyle w:val="TOC4"/>
        <w:numPr>
          <w:ilvl w:val="0"/>
          <w:numId w:val="146"/>
        </w:numPr>
        <w:tabs>
          <w:tab w:val="left" w:pos="1979"/>
          <w:tab w:val="right" w:pos="9161"/>
        </w:tabs>
        <w:spacing w:before="41"/>
        <w:ind w:left="1978" w:hanging="362"/>
      </w:pPr>
      <w:hyperlink w:anchor="_TOC_250005" w:history="1">
        <w:r>
          <w:t>References</w:t>
        </w:r>
        <w:r w:rsidRPr="00AF4FE2">
          <w:rPr>
            <w:spacing w:val="-1"/>
          </w:rPr>
          <w:t xml:space="preserve"> </w:t>
        </w:r>
        <w:r>
          <w:t>to</w:t>
        </w:r>
        <w:r w:rsidRPr="00AF4FE2">
          <w:rPr>
            <w:spacing w:val="2"/>
          </w:rPr>
          <w:t xml:space="preserve"> </w:t>
        </w:r>
        <w:r>
          <w:t>pedestrians crossing</w:t>
        </w:r>
        <w:r w:rsidRPr="00AF4FE2">
          <w:rPr>
            <w:spacing w:val="-1"/>
          </w:rPr>
          <w:t xml:space="preserve"> </w:t>
        </w:r>
        <w:r>
          <w:t>a</w:t>
        </w:r>
        <w:r w:rsidRPr="00AF4FE2">
          <w:rPr>
            <w:spacing w:val="-1"/>
          </w:rPr>
          <w:t xml:space="preserve"> </w:t>
        </w:r>
        <w:r>
          <w:t>road</w:t>
        </w:r>
        <w:r>
          <w:tab/>
          <w:t>283</w:t>
        </w:r>
      </w:hyperlink>
    </w:p>
    <w:p w14:paraId="629CA2C4" w14:textId="77777777" w:rsidR="004C364A" w:rsidRDefault="004C364A" w:rsidP="004C364A">
      <w:pPr>
        <w:jc w:val="center"/>
      </w:pPr>
    </w:p>
    <w:p w14:paraId="2E1D34B0" w14:textId="77777777" w:rsidR="004C364A" w:rsidRDefault="004C364A" w:rsidP="004C364A">
      <w:pPr>
        <w:jc w:val="center"/>
      </w:pPr>
    </w:p>
    <w:p w14:paraId="317B049A" w14:textId="77777777" w:rsidR="004C364A" w:rsidRDefault="004C364A" w:rsidP="004C364A">
      <w:pPr>
        <w:jc w:val="center"/>
      </w:pPr>
    </w:p>
    <w:p w14:paraId="576C586B" w14:textId="77777777" w:rsidR="004C364A" w:rsidRDefault="004C364A" w:rsidP="004C364A">
      <w:pPr>
        <w:jc w:val="center"/>
      </w:pPr>
    </w:p>
    <w:p w14:paraId="7288DDDB" w14:textId="77777777" w:rsidR="004C364A" w:rsidRDefault="004C364A" w:rsidP="004C364A">
      <w:pPr>
        <w:jc w:val="center"/>
        <w:rPr>
          <w:sz w:val="20"/>
        </w:rPr>
      </w:pPr>
    </w:p>
    <w:p w14:paraId="07B4045C" w14:textId="77777777" w:rsidR="004C364A" w:rsidRPr="0067289C" w:rsidRDefault="004C364A" w:rsidP="004C364A">
      <w:pPr>
        <w:spacing w:before="86"/>
        <w:rPr>
          <w:b/>
          <w:color w:val="002060"/>
          <w:spacing w:val="-5"/>
          <w:sz w:val="52"/>
          <w:szCs w:val="28"/>
          <w:u w:val="single"/>
        </w:rPr>
      </w:pPr>
      <w:r w:rsidRPr="0067289C">
        <w:rPr>
          <w:b/>
          <w:color w:val="002060"/>
          <w:spacing w:val="-5"/>
          <w:sz w:val="52"/>
          <w:szCs w:val="28"/>
          <w:u w:val="single"/>
        </w:rPr>
        <w:t xml:space="preserve">United Kingdom </w:t>
      </w:r>
    </w:p>
    <w:p w14:paraId="2018032F" w14:textId="77777777" w:rsidR="004C364A" w:rsidRDefault="004C364A" w:rsidP="004C364A">
      <w:pPr>
        <w:spacing w:before="86"/>
        <w:rPr>
          <w:b/>
          <w:spacing w:val="-4"/>
          <w:sz w:val="42"/>
        </w:rPr>
      </w:pPr>
      <w:r>
        <w:rPr>
          <w:b/>
          <w:spacing w:val="-5"/>
          <w:sz w:val="42"/>
        </w:rPr>
        <w:t>Traffic</w:t>
      </w:r>
      <w:r>
        <w:rPr>
          <w:b/>
          <w:spacing w:val="-18"/>
          <w:sz w:val="42"/>
        </w:rPr>
        <w:t xml:space="preserve"> </w:t>
      </w:r>
      <w:r>
        <w:rPr>
          <w:b/>
          <w:spacing w:val="-5"/>
          <w:sz w:val="42"/>
        </w:rPr>
        <w:t>Signs</w:t>
      </w:r>
      <w:r>
        <w:rPr>
          <w:b/>
          <w:spacing w:val="-23"/>
          <w:sz w:val="42"/>
        </w:rPr>
        <w:t xml:space="preserve"> </w:t>
      </w:r>
      <w:r>
        <w:rPr>
          <w:b/>
          <w:spacing w:val="-4"/>
          <w:sz w:val="42"/>
        </w:rPr>
        <w:t>Manual</w:t>
      </w:r>
    </w:p>
    <w:p w14:paraId="543ED9AC" w14:textId="77777777" w:rsidR="004C364A" w:rsidRDefault="004C364A" w:rsidP="004C364A">
      <w:pPr>
        <w:spacing w:before="86"/>
        <w:rPr>
          <w:b/>
          <w:spacing w:val="-4"/>
          <w:sz w:val="42"/>
        </w:rPr>
      </w:pPr>
      <w:r>
        <w:rPr>
          <w:noProof/>
          <w:lang w:val="en-GB" w:eastAsia="en-GB"/>
        </w:rPr>
        <mc:AlternateContent>
          <mc:Choice Requires="wps">
            <w:drawing>
              <wp:anchor distT="0" distB="0" distL="114300" distR="114300" simplePos="0" relativeHeight="251736064" behindDoc="0" locked="0" layoutInCell="1" allowOverlap="1" wp14:anchorId="53F3F637" wp14:editId="5139840E">
                <wp:simplePos x="0" y="0"/>
                <wp:positionH relativeFrom="page">
                  <wp:posOffset>914400</wp:posOffset>
                </wp:positionH>
                <wp:positionV relativeFrom="paragraph">
                  <wp:posOffset>-635</wp:posOffset>
                </wp:positionV>
                <wp:extent cx="4451350" cy="920750"/>
                <wp:effectExtent l="0" t="0" r="25400" b="12700"/>
                <wp:wrapNone/>
                <wp:docPr id="870" name="Rectangle 870"/>
                <wp:cNvGraphicFramePr/>
                <a:graphic xmlns:a="http://schemas.openxmlformats.org/drawingml/2006/main">
                  <a:graphicData uri="http://schemas.microsoft.com/office/word/2010/wordprocessingShape">
                    <wps:wsp>
                      <wps:cNvSpPr/>
                      <wps:spPr>
                        <a:xfrm>
                          <a:off x="0" y="0"/>
                          <a:ext cx="44513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67964BCB" w14:textId="77777777" w:rsidR="004C364A" w:rsidRPr="00515A4F" w:rsidRDefault="004C364A" w:rsidP="004C364A">
                            <w:pPr>
                              <w:rPr>
                                <w:b/>
                                <w:bCs/>
                                <w:color w:val="000000" w:themeColor="text1"/>
                              </w:rPr>
                            </w:pPr>
                            <w:r>
                              <w:rPr>
                                <w:b/>
                                <w:bCs/>
                                <w:color w:val="000000" w:themeColor="text1"/>
                              </w:rPr>
                              <w:t>United Kingdom</w:t>
                            </w:r>
                            <w:r w:rsidRPr="00515A4F">
                              <w:rPr>
                                <w:b/>
                                <w:bCs/>
                                <w:color w:val="000000" w:themeColor="text1"/>
                              </w:rPr>
                              <w:t xml:space="preserve"> Traffic Rules:</w:t>
                            </w:r>
                          </w:p>
                          <w:p w14:paraId="0BE69ED0" w14:textId="77777777" w:rsidR="004C364A" w:rsidRDefault="004C364A" w:rsidP="004C364A">
                            <w:pPr>
                              <w:rPr>
                                <w:color w:val="000000" w:themeColor="text1"/>
                              </w:rPr>
                            </w:pPr>
                            <w:r>
                              <w:rPr>
                                <w:color w:val="000000" w:themeColor="text1"/>
                              </w:rPr>
                              <w:t xml:space="preserve">Source: </w:t>
                            </w:r>
                          </w:p>
                          <w:p w14:paraId="296752E7" w14:textId="77777777" w:rsidR="004C364A" w:rsidRPr="00515A4F" w:rsidRDefault="004C364A" w:rsidP="004C364A">
                            <w:pPr>
                              <w:rPr>
                                <w:color w:val="000000" w:themeColor="text1"/>
                              </w:rPr>
                            </w:pPr>
                            <w:hyperlink r:id="rId107" w:history="1">
                              <w:r w:rsidRPr="00063372">
                                <w:rPr>
                                  <w:rStyle w:val="Hyperlink"/>
                                </w:rPr>
                                <w:t>https://www.gov.uk/government/publications/traffic-signs-manual</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F3F637" id="Rectangle 870" o:spid="_x0000_s1048" style="position:absolute;left:0;text-align:left;margin-left:1in;margin-top:-.05pt;width:350.5pt;height:72.5pt;z-index:251736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" fillcolor="white [3212]" strokecolor="#1f3763 [1604]" strokeweight="1pt">
                <v:textbox>
                  <w:txbxContent>
                    <w:p w14:paraId="67964BCB" w14:textId="77777777" w:rsidR="004C364A" w:rsidRPr="00515A4F" w:rsidRDefault="004C364A" w:rsidP="004C364A">
                      <w:pPr>
                        <w:rPr>
                          <w:b/>
                          <w:bCs/>
                          <w:color w:val="000000" w:themeColor="text1"/>
                        </w:rPr>
                      </w:pPr>
                      <w:r>
                        <w:rPr>
                          <w:b/>
                          <w:bCs/>
                          <w:color w:val="000000" w:themeColor="text1"/>
                        </w:rPr>
                        <w:t>United Kingdom</w:t>
                      </w:r>
                      <w:r w:rsidRPr="00515A4F">
                        <w:rPr>
                          <w:b/>
                          <w:bCs/>
                          <w:color w:val="000000" w:themeColor="text1"/>
                        </w:rPr>
                        <w:t xml:space="preserve"> Traffic Rules:</w:t>
                      </w:r>
                    </w:p>
                    <w:p w14:paraId="0BE69ED0" w14:textId="77777777" w:rsidR="004C364A" w:rsidRDefault="004C364A" w:rsidP="004C364A">
                      <w:pPr>
                        <w:rPr>
                          <w:color w:val="000000" w:themeColor="text1"/>
                        </w:rPr>
                      </w:pPr>
                      <w:r>
                        <w:rPr>
                          <w:color w:val="000000" w:themeColor="text1"/>
                        </w:rPr>
                        <w:t xml:space="preserve">Source: </w:t>
                      </w:r>
                    </w:p>
                    <w:p w14:paraId="296752E7" w14:textId="77777777" w:rsidR="004C364A" w:rsidRPr="00515A4F" w:rsidRDefault="004C364A" w:rsidP="004C364A">
                      <w:pPr>
                        <w:rPr>
                          <w:color w:val="000000" w:themeColor="text1"/>
                        </w:rPr>
                      </w:pPr>
                      <w:hyperlink r:id="rId108" w:history="1">
                        <w:r w:rsidRPr="00063372">
                          <w:rPr>
                            <w:rStyle w:val="Hyperlink"/>
                          </w:rPr>
                          <w:t>https://www.gov.uk/government/publications/traffic-signs-manual</w:t>
                        </w:r>
                      </w:hyperlink>
                    </w:p>
                  </w:txbxContent>
                </v:textbox>
                <w10:wrap anchorx="page"/>
              </v:rect>
            </w:pict>
          </mc:Fallback>
        </mc:AlternateContent>
      </w:r>
    </w:p>
    <w:p w14:paraId="0A316CC9" w14:textId="77777777" w:rsidR="004C364A" w:rsidRPr="0067289C" w:rsidRDefault="004C364A" w:rsidP="004C364A">
      <w:pPr>
        <w:spacing w:before="86"/>
        <w:rPr>
          <w:b/>
          <w:sz w:val="42"/>
        </w:rPr>
      </w:pPr>
    </w:p>
    <w:p w14:paraId="25271192" w14:textId="77777777" w:rsidR="004C364A" w:rsidRDefault="004C364A" w:rsidP="004C364A">
      <w:pPr>
        <w:spacing w:before="1"/>
        <w:rPr>
          <w:sz w:val="32"/>
        </w:rPr>
      </w:pPr>
      <w:r>
        <w:rPr>
          <w:color w:val="EB661A"/>
          <w:sz w:val="32"/>
        </w:rPr>
        <w:t>Chapter</w:t>
      </w:r>
      <w:r>
        <w:rPr>
          <w:color w:val="EB661A"/>
          <w:spacing w:val="-4"/>
          <w:sz w:val="32"/>
        </w:rPr>
        <w:t xml:space="preserve"> </w:t>
      </w:r>
      <w:r>
        <w:rPr>
          <w:color w:val="EB661A"/>
          <w:sz w:val="32"/>
        </w:rPr>
        <w:t>1</w:t>
      </w:r>
    </w:p>
    <w:p w14:paraId="66D9CA81" w14:textId="77777777" w:rsidR="004C364A" w:rsidRDefault="004C364A" w:rsidP="004C364A">
      <w:pPr>
        <w:pStyle w:val="BodyText"/>
        <w:spacing w:before="5"/>
        <w:rPr>
          <w:sz w:val="35"/>
        </w:rPr>
      </w:pPr>
    </w:p>
    <w:p w14:paraId="4C3AA71B" w14:textId="77777777" w:rsidR="004C364A" w:rsidRDefault="004C364A" w:rsidP="004C364A">
      <w:pPr>
        <w:rPr>
          <w:b/>
          <w:sz w:val="42"/>
        </w:rPr>
      </w:pPr>
      <w:r>
        <w:rPr>
          <w:b/>
          <w:sz w:val="42"/>
        </w:rPr>
        <w:t>Introduction</w:t>
      </w:r>
    </w:p>
    <w:p w14:paraId="01299466" w14:textId="77777777" w:rsidR="004C364A" w:rsidRPr="0067289C" w:rsidRDefault="004C364A" w:rsidP="004C364A">
      <w:pPr>
        <w:rPr>
          <w:b/>
          <w:sz w:val="42"/>
        </w:rPr>
      </w:pPr>
    </w:p>
    <w:p w14:paraId="332EBB83" w14:textId="77777777" w:rsidR="004C364A" w:rsidRDefault="004C364A" w:rsidP="004C364A">
      <w:pPr>
        <w:pStyle w:val="BodyText"/>
        <w:jc w:val="center"/>
      </w:pPr>
      <w:r>
        <w:t>Department</w:t>
      </w:r>
      <w:r>
        <w:rPr>
          <w:spacing w:val="-10"/>
        </w:rPr>
        <w:t xml:space="preserve"> </w:t>
      </w:r>
      <w:r>
        <w:t>for</w:t>
      </w:r>
      <w:r>
        <w:rPr>
          <w:spacing w:val="-13"/>
        </w:rPr>
        <w:t xml:space="preserve"> </w:t>
      </w:r>
      <w:r>
        <w:t>Transport</w:t>
      </w:r>
    </w:p>
    <w:p w14:paraId="22DC5BBF" w14:textId="77777777" w:rsidR="004C364A" w:rsidRDefault="004C364A" w:rsidP="004C364A">
      <w:pPr>
        <w:pStyle w:val="BodyText"/>
        <w:spacing w:before="1"/>
        <w:jc w:val="center"/>
        <w:rPr>
          <w:sz w:val="26"/>
        </w:rPr>
      </w:pPr>
    </w:p>
    <w:p w14:paraId="7AB8747B" w14:textId="77777777" w:rsidR="004C364A" w:rsidRDefault="004C364A" w:rsidP="004C364A">
      <w:pPr>
        <w:pStyle w:val="BodyText"/>
        <w:spacing w:line="501" w:lineRule="auto"/>
        <w:ind w:right="1857"/>
        <w:jc w:val="center"/>
      </w:pPr>
      <w:r>
        <w:t>Department for Infrastructure (Northern Ireland)</w:t>
      </w:r>
      <w:r>
        <w:rPr>
          <w:spacing w:val="-64"/>
        </w:rPr>
        <w:t xml:space="preserve"> </w:t>
      </w:r>
      <w:r>
        <w:t>Scottish Government</w:t>
      </w:r>
    </w:p>
    <w:p w14:paraId="11597CD3" w14:textId="77777777" w:rsidR="004C364A" w:rsidRDefault="004C364A" w:rsidP="004C364A">
      <w:pPr>
        <w:pStyle w:val="BodyText"/>
        <w:spacing w:line="274" w:lineRule="exact"/>
        <w:jc w:val="center"/>
      </w:pPr>
      <w:r>
        <w:t>Welsh</w:t>
      </w:r>
      <w:r>
        <w:rPr>
          <w:spacing w:val="-5"/>
        </w:rPr>
        <w:t xml:space="preserve"> </w:t>
      </w:r>
      <w:r>
        <w:t>Government</w:t>
      </w:r>
    </w:p>
    <w:p w14:paraId="31165656" w14:textId="77777777" w:rsidR="004C364A" w:rsidRDefault="004C364A" w:rsidP="004C364A">
      <w:pPr>
        <w:jc w:val="center"/>
        <w:rPr>
          <w:b/>
          <w:bCs/>
          <w:sz w:val="42"/>
          <w:szCs w:val="42"/>
        </w:rPr>
      </w:pPr>
    </w:p>
    <w:p w14:paraId="40FAF71C" w14:textId="77777777" w:rsidR="004C364A" w:rsidRPr="00C92664" w:rsidRDefault="004C364A" w:rsidP="004C364A">
      <w:pPr>
        <w:jc w:val="center"/>
        <w:rPr>
          <w:b/>
          <w:bCs/>
          <w:sz w:val="42"/>
          <w:szCs w:val="42"/>
        </w:rPr>
      </w:pPr>
      <w:r w:rsidRPr="00C92664">
        <w:rPr>
          <w:b/>
          <w:bCs/>
          <w:sz w:val="42"/>
          <w:szCs w:val="42"/>
        </w:rPr>
        <w:t>Content</w:t>
      </w:r>
    </w:p>
    <w:p w14:paraId="76E6CD27" w14:textId="77777777" w:rsidR="004C364A" w:rsidRDefault="004C364A" w:rsidP="004C364A">
      <w:pPr>
        <w:jc w:val="center"/>
      </w:pPr>
    </w:p>
    <w:sdt>
      <w:sdtPr>
        <w:id w:val="-924338896"/>
        <w:docPartObj>
          <w:docPartGallery w:val="Table of Contents"/>
          <w:docPartUnique/>
        </w:docPartObj>
      </w:sdtPr>
      <w:sdtContent>
        <w:p w14:paraId="0F594529" w14:textId="77777777" w:rsidR="004C364A" w:rsidRDefault="004C364A" w:rsidP="001177CC">
          <w:pPr>
            <w:pStyle w:val="TOC1"/>
            <w:widowControl w:val="0"/>
            <w:numPr>
              <w:ilvl w:val="0"/>
              <w:numId w:val="147"/>
            </w:numPr>
            <w:tabs>
              <w:tab w:val="left" w:pos="677"/>
              <w:tab w:val="left" w:pos="678"/>
              <w:tab w:val="right" w:pos="10315"/>
            </w:tabs>
            <w:autoSpaceDE w:val="0"/>
            <w:autoSpaceDN w:val="0"/>
            <w:spacing w:before="92" w:after="0" w:line="240" w:lineRule="auto"/>
            <w:ind w:right="0" w:hanging="568"/>
            <w:jc w:val="left"/>
          </w:pPr>
          <w:hyperlink w:anchor="_bookmark0" w:history="1">
            <w:r>
              <w:rPr>
                <w:color w:val="EB661A"/>
              </w:rPr>
              <w:t>INTRODUCTION</w:t>
            </w:r>
            <w:r>
              <w:rPr>
                <w:color w:val="EB661A"/>
              </w:rPr>
              <w:tab/>
              <w:t>5</w:t>
            </w:r>
          </w:hyperlink>
        </w:p>
        <w:p w14:paraId="6EBEF043" w14:textId="77777777" w:rsidR="004C364A" w:rsidRDefault="004C364A" w:rsidP="001177CC">
          <w:pPr>
            <w:pStyle w:val="TOC1"/>
            <w:widowControl w:val="0"/>
            <w:numPr>
              <w:ilvl w:val="1"/>
              <w:numId w:val="147"/>
            </w:numPr>
            <w:tabs>
              <w:tab w:val="left" w:pos="677"/>
              <w:tab w:val="left" w:pos="678"/>
              <w:tab w:val="right" w:pos="10315"/>
            </w:tabs>
            <w:autoSpaceDE w:val="0"/>
            <w:autoSpaceDN w:val="0"/>
            <w:spacing w:before="24" w:after="0" w:line="240" w:lineRule="auto"/>
            <w:ind w:right="0" w:hanging="568"/>
            <w:jc w:val="left"/>
          </w:pPr>
          <w:hyperlink w:anchor="_bookmark0" w:history="1">
            <w:r>
              <w:t>Overview</w:t>
            </w:r>
            <w:r>
              <w:tab/>
              <w:t>5</w:t>
            </w:r>
          </w:hyperlink>
        </w:p>
        <w:p w14:paraId="2E142749" w14:textId="77777777" w:rsidR="004C364A" w:rsidRDefault="004C364A" w:rsidP="001177CC">
          <w:pPr>
            <w:pStyle w:val="TOC1"/>
            <w:widowControl w:val="0"/>
            <w:numPr>
              <w:ilvl w:val="1"/>
              <w:numId w:val="147"/>
            </w:numPr>
            <w:tabs>
              <w:tab w:val="left" w:pos="677"/>
              <w:tab w:val="left" w:pos="678"/>
              <w:tab w:val="right" w:pos="10314"/>
            </w:tabs>
            <w:autoSpaceDE w:val="0"/>
            <w:autoSpaceDN w:val="0"/>
            <w:spacing w:before="24" w:after="0" w:line="240" w:lineRule="auto"/>
            <w:ind w:right="0" w:hanging="568"/>
            <w:jc w:val="left"/>
          </w:pPr>
          <w:hyperlink w:anchor="_bookmark2" w:history="1">
            <w:r>
              <w:t>Definitions</w:t>
            </w:r>
            <w:r>
              <w:tab/>
              <w:t>6</w:t>
            </w:r>
          </w:hyperlink>
        </w:p>
        <w:p w14:paraId="5633F98E" w14:textId="77777777" w:rsidR="004C364A" w:rsidRDefault="004C364A" w:rsidP="001177CC">
          <w:pPr>
            <w:pStyle w:val="TOC1"/>
            <w:widowControl w:val="0"/>
            <w:numPr>
              <w:ilvl w:val="1"/>
              <w:numId w:val="147"/>
            </w:numPr>
            <w:tabs>
              <w:tab w:val="left" w:pos="676"/>
              <w:tab w:val="left" w:pos="678"/>
              <w:tab w:val="right" w:pos="10314"/>
            </w:tabs>
            <w:autoSpaceDE w:val="0"/>
            <w:autoSpaceDN w:val="0"/>
            <w:spacing w:before="24" w:after="0" w:line="240" w:lineRule="auto"/>
            <w:ind w:right="0" w:hanging="568"/>
            <w:jc w:val="left"/>
          </w:pPr>
          <w:hyperlink w:anchor="_bookmark2" w:history="1">
            <w:r>
              <w:t>Responsibility</w:t>
            </w:r>
            <w:r>
              <w:tab/>
              <w:t>6</w:t>
            </w:r>
          </w:hyperlink>
        </w:p>
        <w:p w14:paraId="22F994DB" w14:textId="77777777" w:rsidR="004C364A" w:rsidRDefault="004C364A" w:rsidP="001177CC">
          <w:pPr>
            <w:pStyle w:val="TOC1"/>
            <w:widowControl w:val="0"/>
            <w:numPr>
              <w:ilvl w:val="1"/>
              <w:numId w:val="147"/>
            </w:numPr>
            <w:tabs>
              <w:tab w:val="left" w:pos="676"/>
              <w:tab w:val="left" w:pos="678"/>
              <w:tab w:val="right" w:pos="10314"/>
            </w:tabs>
            <w:autoSpaceDE w:val="0"/>
            <w:autoSpaceDN w:val="0"/>
            <w:spacing w:before="24" w:after="0" w:line="240" w:lineRule="auto"/>
            <w:ind w:right="0" w:hanging="568"/>
            <w:jc w:val="left"/>
          </w:pPr>
          <w:hyperlink w:anchor="_bookmark4" w:history="1">
            <w:r>
              <w:t>References</w:t>
            </w:r>
            <w:r>
              <w:tab/>
              <w:t>7</w:t>
            </w:r>
          </w:hyperlink>
        </w:p>
        <w:p w14:paraId="5BD047FC" w14:textId="77777777" w:rsidR="004C364A" w:rsidRDefault="004C364A" w:rsidP="001177CC">
          <w:pPr>
            <w:pStyle w:val="TOC1"/>
            <w:widowControl w:val="0"/>
            <w:numPr>
              <w:ilvl w:val="1"/>
              <w:numId w:val="147"/>
            </w:numPr>
            <w:tabs>
              <w:tab w:val="left" w:pos="676"/>
              <w:tab w:val="left" w:pos="678"/>
              <w:tab w:val="right" w:pos="10314"/>
            </w:tabs>
            <w:autoSpaceDE w:val="0"/>
            <w:autoSpaceDN w:val="0"/>
            <w:spacing w:before="24" w:after="0" w:line="240" w:lineRule="auto"/>
            <w:ind w:right="0" w:hanging="568"/>
            <w:jc w:val="left"/>
          </w:pPr>
          <w:hyperlink w:anchor="_bookmark4" w:history="1">
            <w:r>
              <w:t>Format</w:t>
            </w:r>
            <w:r>
              <w:tab/>
              <w:t>7</w:t>
            </w:r>
          </w:hyperlink>
        </w:p>
        <w:p w14:paraId="606671C0" w14:textId="77777777" w:rsidR="004C364A" w:rsidRDefault="004C364A" w:rsidP="001177CC">
          <w:pPr>
            <w:pStyle w:val="TOC1"/>
            <w:widowControl w:val="0"/>
            <w:numPr>
              <w:ilvl w:val="1"/>
              <w:numId w:val="147"/>
            </w:numPr>
            <w:tabs>
              <w:tab w:val="left" w:pos="676"/>
              <w:tab w:val="left" w:pos="678"/>
              <w:tab w:val="right" w:pos="10314"/>
            </w:tabs>
            <w:autoSpaceDE w:val="0"/>
            <w:autoSpaceDN w:val="0"/>
            <w:spacing w:before="24" w:after="0" w:line="240" w:lineRule="auto"/>
            <w:ind w:right="0" w:hanging="568"/>
            <w:jc w:val="left"/>
          </w:pPr>
          <w:hyperlink w:anchor="_bookmark6" w:history="1">
            <w:r>
              <w:t>Further</w:t>
            </w:r>
            <w:r>
              <w:rPr>
                <w:spacing w:val="-1"/>
              </w:rPr>
              <w:t xml:space="preserve"> </w:t>
            </w:r>
            <w:r>
              <w:t>information</w:t>
            </w:r>
            <w:r>
              <w:tab/>
              <w:t>8</w:t>
            </w:r>
          </w:hyperlink>
        </w:p>
        <w:p w14:paraId="5526BF78" w14:textId="77777777" w:rsidR="004C364A" w:rsidRDefault="004C364A" w:rsidP="001177CC">
          <w:pPr>
            <w:pStyle w:val="TOC1"/>
            <w:widowControl w:val="0"/>
            <w:numPr>
              <w:ilvl w:val="0"/>
              <w:numId w:val="147"/>
            </w:numPr>
            <w:tabs>
              <w:tab w:val="left" w:pos="676"/>
              <w:tab w:val="left" w:pos="678"/>
              <w:tab w:val="right" w:pos="10314"/>
            </w:tabs>
            <w:autoSpaceDE w:val="0"/>
            <w:autoSpaceDN w:val="0"/>
            <w:spacing w:before="194" w:after="0" w:line="240" w:lineRule="auto"/>
            <w:ind w:right="0" w:hanging="568"/>
            <w:jc w:val="left"/>
          </w:pPr>
          <w:hyperlink w:anchor="_bookmark8" w:history="1">
            <w:r>
              <w:rPr>
                <w:color w:val="EB661A"/>
              </w:rPr>
              <w:t>THE</w:t>
            </w:r>
            <w:r>
              <w:rPr>
                <w:color w:val="EB661A"/>
                <w:spacing w:val="-1"/>
              </w:rPr>
              <w:t xml:space="preserve"> </w:t>
            </w:r>
            <w:r>
              <w:rPr>
                <w:color w:val="EB661A"/>
              </w:rPr>
              <w:t>GOLDEN RULES</w:t>
            </w:r>
            <w:r>
              <w:rPr>
                <w:color w:val="EB661A"/>
              </w:rPr>
              <w:tab/>
              <w:t>9</w:t>
            </w:r>
          </w:hyperlink>
        </w:p>
        <w:p w14:paraId="4A8C4DF0" w14:textId="77777777" w:rsidR="004C364A" w:rsidRDefault="004C364A" w:rsidP="001177CC">
          <w:pPr>
            <w:pStyle w:val="TOC1"/>
            <w:widowControl w:val="0"/>
            <w:numPr>
              <w:ilvl w:val="1"/>
              <w:numId w:val="147"/>
            </w:numPr>
            <w:tabs>
              <w:tab w:val="left" w:pos="676"/>
              <w:tab w:val="left" w:pos="677"/>
              <w:tab w:val="right" w:pos="10314"/>
            </w:tabs>
            <w:autoSpaceDE w:val="0"/>
            <w:autoSpaceDN w:val="0"/>
            <w:spacing w:before="24" w:after="0" w:line="240" w:lineRule="auto"/>
            <w:ind w:left="676" w:right="0" w:hanging="568"/>
            <w:jc w:val="left"/>
          </w:pPr>
          <w:hyperlink w:anchor="_bookmark8" w:history="1">
            <w:r>
              <w:t>General</w:t>
            </w:r>
            <w:r>
              <w:tab/>
              <w:t>9</w:t>
            </w:r>
          </w:hyperlink>
        </w:p>
        <w:p w14:paraId="0396C6E2" w14:textId="77777777" w:rsidR="004C364A" w:rsidRDefault="004C364A" w:rsidP="001177CC">
          <w:pPr>
            <w:pStyle w:val="TOC1"/>
            <w:widowControl w:val="0"/>
            <w:numPr>
              <w:ilvl w:val="1"/>
              <w:numId w:val="147"/>
            </w:numPr>
            <w:tabs>
              <w:tab w:val="left" w:pos="676"/>
              <w:tab w:val="left" w:pos="677"/>
              <w:tab w:val="right" w:pos="10314"/>
            </w:tabs>
            <w:autoSpaceDE w:val="0"/>
            <w:autoSpaceDN w:val="0"/>
            <w:spacing w:before="24" w:after="0" w:line="240" w:lineRule="auto"/>
            <w:ind w:left="676" w:right="0" w:hanging="568"/>
            <w:jc w:val="left"/>
          </w:pPr>
          <w:hyperlink w:anchor="_bookmark8" w:history="1">
            <w:r>
              <w:t>Standardization</w:t>
            </w:r>
            <w:r>
              <w:rPr>
                <w:spacing w:val="-1"/>
              </w:rPr>
              <w:t xml:space="preserve"> </w:t>
            </w:r>
            <w:r>
              <w:t>of traffic signs</w:t>
            </w:r>
            <w:r>
              <w:tab/>
              <w:t>9</w:t>
            </w:r>
          </w:hyperlink>
        </w:p>
        <w:p w14:paraId="4A5885A5" w14:textId="77777777" w:rsidR="004C364A" w:rsidRDefault="004C364A" w:rsidP="001177CC">
          <w:pPr>
            <w:pStyle w:val="TOC1"/>
            <w:widowControl w:val="0"/>
            <w:numPr>
              <w:ilvl w:val="1"/>
              <w:numId w:val="147"/>
            </w:numPr>
            <w:tabs>
              <w:tab w:val="left" w:pos="676"/>
              <w:tab w:val="left" w:pos="677"/>
              <w:tab w:val="right" w:pos="10314"/>
            </w:tabs>
            <w:autoSpaceDE w:val="0"/>
            <w:autoSpaceDN w:val="0"/>
            <w:spacing w:before="24" w:after="0" w:line="240" w:lineRule="auto"/>
            <w:ind w:left="676" w:right="0" w:hanging="568"/>
            <w:jc w:val="left"/>
          </w:pPr>
          <w:hyperlink w:anchor="_bookmark10" w:history="1">
            <w:r>
              <w:t>Reducing</w:t>
            </w:r>
            <w:r>
              <w:rPr>
                <w:spacing w:val="-2"/>
              </w:rPr>
              <w:t xml:space="preserve"> </w:t>
            </w:r>
            <w:r>
              <w:t>sign clutter</w:t>
            </w:r>
            <w:r>
              <w:tab/>
              <w:t>10</w:t>
            </w:r>
          </w:hyperlink>
        </w:p>
        <w:p w14:paraId="410BF7F6" w14:textId="77777777" w:rsidR="004C364A" w:rsidRDefault="004C364A" w:rsidP="001177CC">
          <w:pPr>
            <w:pStyle w:val="TOC1"/>
            <w:widowControl w:val="0"/>
            <w:numPr>
              <w:ilvl w:val="1"/>
              <w:numId w:val="147"/>
            </w:numPr>
            <w:tabs>
              <w:tab w:val="left" w:pos="676"/>
              <w:tab w:val="left" w:pos="677"/>
              <w:tab w:val="right" w:pos="10314"/>
            </w:tabs>
            <w:autoSpaceDE w:val="0"/>
            <w:autoSpaceDN w:val="0"/>
            <w:spacing w:before="24" w:after="0" w:line="240" w:lineRule="auto"/>
            <w:ind w:left="676" w:right="0" w:hanging="568"/>
            <w:jc w:val="left"/>
          </w:pPr>
          <w:hyperlink w:anchor="_bookmark12" w:history="1">
            <w:r>
              <w:t>Duplication</w:t>
            </w:r>
            <w:r>
              <w:rPr>
                <w:spacing w:val="-2"/>
              </w:rPr>
              <w:t xml:space="preserve"> </w:t>
            </w:r>
            <w:r>
              <w:t>of</w:t>
            </w:r>
            <w:r>
              <w:rPr>
                <w:spacing w:val="-1"/>
              </w:rPr>
              <w:t xml:space="preserve"> </w:t>
            </w:r>
            <w:r>
              <w:t>regulatory</w:t>
            </w:r>
            <w:r>
              <w:rPr>
                <w:spacing w:val="-2"/>
              </w:rPr>
              <w:t xml:space="preserve"> </w:t>
            </w:r>
            <w:r>
              <w:t>signs</w:t>
            </w:r>
            <w:r>
              <w:tab/>
              <w:t>11</w:t>
            </w:r>
          </w:hyperlink>
        </w:p>
        <w:p w14:paraId="03347D3A" w14:textId="77777777" w:rsidR="004C364A" w:rsidRDefault="004C364A" w:rsidP="001177CC">
          <w:pPr>
            <w:pStyle w:val="TOC1"/>
            <w:widowControl w:val="0"/>
            <w:numPr>
              <w:ilvl w:val="0"/>
              <w:numId w:val="147"/>
            </w:numPr>
            <w:tabs>
              <w:tab w:val="left" w:pos="676"/>
              <w:tab w:val="left" w:pos="677"/>
              <w:tab w:val="right" w:pos="10313"/>
            </w:tabs>
            <w:autoSpaceDE w:val="0"/>
            <w:autoSpaceDN w:val="0"/>
            <w:spacing w:before="195" w:after="0" w:line="240" w:lineRule="auto"/>
            <w:ind w:left="676" w:right="0" w:hanging="568"/>
            <w:jc w:val="left"/>
          </w:pPr>
          <w:hyperlink w:anchor="_bookmark14" w:history="1">
            <w:r>
              <w:rPr>
                <w:color w:val="EB661A"/>
              </w:rPr>
              <w:t>LEGAL</w:t>
            </w:r>
            <w:r>
              <w:rPr>
                <w:color w:val="EB661A"/>
                <w:spacing w:val="-24"/>
              </w:rPr>
              <w:t xml:space="preserve"> </w:t>
            </w:r>
            <w:r>
              <w:rPr>
                <w:color w:val="EB661A"/>
              </w:rPr>
              <w:t>ASPECTS</w:t>
            </w:r>
            <w:r>
              <w:rPr>
                <w:color w:val="EB661A"/>
                <w:spacing w:val="-14"/>
              </w:rPr>
              <w:t xml:space="preserve"> </w:t>
            </w:r>
            <w:r>
              <w:rPr>
                <w:color w:val="EB661A"/>
              </w:rPr>
              <w:t>AND RESPONSIBILITIES</w:t>
            </w:r>
            <w:r>
              <w:rPr>
                <w:color w:val="EB661A"/>
              </w:rPr>
              <w:tab/>
              <w:t>12</w:t>
            </w:r>
          </w:hyperlink>
        </w:p>
        <w:p w14:paraId="0FB4B9EB" w14:textId="77777777" w:rsidR="004C364A" w:rsidRDefault="004C364A" w:rsidP="001177CC">
          <w:pPr>
            <w:pStyle w:val="TOC1"/>
            <w:widowControl w:val="0"/>
            <w:numPr>
              <w:ilvl w:val="1"/>
              <w:numId w:val="147"/>
            </w:numPr>
            <w:tabs>
              <w:tab w:val="left" w:pos="676"/>
              <w:tab w:val="left" w:pos="677"/>
              <w:tab w:val="right" w:pos="10313"/>
            </w:tabs>
            <w:autoSpaceDE w:val="0"/>
            <w:autoSpaceDN w:val="0"/>
            <w:spacing w:before="24" w:after="0" w:line="240" w:lineRule="auto"/>
            <w:ind w:left="676" w:right="0" w:hanging="568"/>
            <w:jc w:val="left"/>
          </w:pPr>
          <w:hyperlink w:anchor="_bookmark14" w:history="1">
            <w:r>
              <w:t>Responsibility</w:t>
            </w:r>
            <w:r>
              <w:tab/>
              <w:t>12</w:t>
            </w:r>
          </w:hyperlink>
        </w:p>
        <w:p w14:paraId="234D276B" w14:textId="77777777" w:rsidR="004C364A" w:rsidRDefault="004C364A" w:rsidP="001177CC">
          <w:pPr>
            <w:pStyle w:val="TOC1"/>
            <w:widowControl w:val="0"/>
            <w:numPr>
              <w:ilvl w:val="1"/>
              <w:numId w:val="147"/>
            </w:numPr>
            <w:tabs>
              <w:tab w:val="left" w:pos="676"/>
              <w:tab w:val="left" w:pos="677"/>
              <w:tab w:val="right" w:pos="10313"/>
            </w:tabs>
            <w:autoSpaceDE w:val="0"/>
            <w:autoSpaceDN w:val="0"/>
            <w:spacing w:before="24" w:after="0" w:line="240" w:lineRule="auto"/>
            <w:ind w:left="676" w:right="0" w:hanging="568"/>
            <w:jc w:val="left"/>
          </w:pPr>
          <w:hyperlink w:anchor="_bookmark14" w:history="1">
            <w:r>
              <w:t>Legal</w:t>
            </w:r>
            <w:r>
              <w:rPr>
                <w:spacing w:val="-2"/>
              </w:rPr>
              <w:t xml:space="preserve"> </w:t>
            </w:r>
            <w:r>
              <w:t>framework</w:t>
            </w:r>
            <w:r>
              <w:tab/>
              <w:t>12</w:t>
            </w:r>
          </w:hyperlink>
        </w:p>
        <w:p w14:paraId="61EE0371" w14:textId="77777777" w:rsidR="004C364A" w:rsidRDefault="004C364A" w:rsidP="001177CC">
          <w:pPr>
            <w:pStyle w:val="TOC1"/>
            <w:widowControl w:val="0"/>
            <w:numPr>
              <w:ilvl w:val="1"/>
              <w:numId w:val="147"/>
            </w:numPr>
            <w:tabs>
              <w:tab w:val="left" w:pos="676"/>
              <w:tab w:val="left" w:pos="677"/>
              <w:tab w:val="right" w:pos="10313"/>
            </w:tabs>
            <w:autoSpaceDE w:val="0"/>
            <w:autoSpaceDN w:val="0"/>
            <w:spacing w:before="24" w:after="0" w:line="240" w:lineRule="auto"/>
            <w:ind w:left="676" w:right="0" w:hanging="568"/>
            <w:jc w:val="left"/>
          </w:pPr>
          <w:hyperlink w:anchor="_bookmark14" w:history="1">
            <w:r>
              <w:t>Location</w:t>
            </w:r>
            <w:r>
              <w:tab/>
              <w:t>12</w:t>
            </w:r>
          </w:hyperlink>
        </w:p>
        <w:p w14:paraId="03070283" w14:textId="77777777" w:rsidR="004C364A" w:rsidRDefault="004C364A" w:rsidP="001177CC">
          <w:pPr>
            <w:pStyle w:val="TOC1"/>
            <w:widowControl w:val="0"/>
            <w:numPr>
              <w:ilvl w:val="1"/>
              <w:numId w:val="147"/>
            </w:numPr>
            <w:tabs>
              <w:tab w:val="left" w:pos="676"/>
              <w:tab w:val="left" w:pos="677"/>
              <w:tab w:val="right" w:pos="10313"/>
            </w:tabs>
            <w:autoSpaceDE w:val="0"/>
            <w:autoSpaceDN w:val="0"/>
            <w:spacing w:before="24" w:after="0" w:line="240" w:lineRule="auto"/>
            <w:ind w:left="676" w:right="0" w:hanging="568"/>
            <w:jc w:val="left"/>
          </w:pPr>
          <w:hyperlink w:anchor="_bookmark16" w:history="1">
            <w:r>
              <w:t>Removing</w:t>
            </w:r>
            <w:r>
              <w:rPr>
                <w:spacing w:val="-2"/>
              </w:rPr>
              <w:t xml:space="preserve"> </w:t>
            </w:r>
            <w:r>
              <w:t>unlawful traffic signs</w:t>
            </w:r>
            <w:r>
              <w:tab/>
              <w:t>13</w:t>
            </w:r>
          </w:hyperlink>
        </w:p>
        <w:p w14:paraId="3EF803C0" w14:textId="77777777" w:rsidR="004C364A" w:rsidRDefault="004C364A" w:rsidP="001177CC">
          <w:pPr>
            <w:pStyle w:val="TOC1"/>
            <w:widowControl w:val="0"/>
            <w:numPr>
              <w:ilvl w:val="0"/>
              <w:numId w:val="147"/>
            </w:numPr>
            <w:tabs>
              <w:tab w:val="left" w:pos="676"/>
              <w:tab w:val="left" w:pos="677"/>
              <w:tab w:val="right" w:pos="10313"/>
            </w:tabs>
            <w:autoSpaceDE w:val="0"/>
            <w:autoSpaceDN w:val="0"/>
            <w:spacing w:before="194" w:after="0" w:line="240" w:lineRule="auto"/>
            <w:ind w:left="676" w:right="0" w:hanging="568"/>
            <w:jc w:val="left"/>
          </w:pPr>
          <w:hyperlink w:anchor="_bookmark18" w:history="1">
            <w:r>
              <w:rPr>
                <w:color w:val="EB661A"/>
              </w:rPr>
              <w:t>CLASSIFICATION</w:t>
            </w:r>
            <w:r>
              <w:rPr>
                <w:color w:val="EB661A"/>
                <w:spacing w:val="-1"/>
              </w:rPr>
              <w:t xml:space="preserve"> </w:t>
            </w:r>
            <w:r>
              <w:rPr>
                <w:color w:val="EB661A"/>
              </w:rPr>
              <w:t>OF SIGNS</w:t>
            </w:r>
            <w:r>
              <w:rPr>
                <w:color w:val="EB661A"/>
              </w:rPr>
              <w:tab/>
              <w:t>14</w:t>
            </w:r>
          </w:hyperlink>
        </w:p>
        <w:p w14:paraId="4BB4C461" w14:textId="77777777" w:rsidR="004C364A" w:rsidRDefault="004C364A" w:rsidP="001177CC">
          <w:pPr>
            <w:pStyle w:val="TOC1"/>
            <w:widowControl w:val="0"/>
            <w:numPr>
              <w:ilvl w:val="1"/>
              <w:numId w:val="147"/>
            </w:numPr>
            <w:tabs>
              <w:tab w:val="left" w:pos="676"/>
              <w:tab w:val="left" w:pos="677"/>
              <w:tab w:val="right" w:pos="10313"/>
            </w:tabs>
            <w:autoSpaceDE w:val="0"/>
            <w:autoSpaceDN w:val="0"/>
            <w:spacing w:before="24" w:after="0" w:line="240" w:lineRule="auto"/>
            <w:ind w:left="676" w:right="0" w:hanging="568"/>
            <w:jc w:val="left"/>
          </w:pPr>
          <w:hyperlink w:anchor="_bookmark18" w:history="1">
            <w:r>
              <w:t>General</w:t>
            </w:r>
            <w:r>
              <w:tab/>
              <w:t>14</w:t>
            </w:r>
          </w:hyperlink>
        </w:p>
        <w:p w14:paraId="70DE8FBB" w14:textId="77777777" w:rsidR="004C364A" w:rsidRDefault="004C364A" w:rsidP="001177CC">
          <w:pPr>
            <w:pStyle w:val="TOC1"/>
            <w:widowControl w:val="0"/>
            <w:numPr>
              <w:ilvl w:val="1"/>
              <w:numId w:val="147"/>
            </w:numPr>
            <w:tabs>
              <w:tab w:val="left" w:pos="676"/>
              <w:tab w:val="left" w:pos="677"/>
              <w:tab w:val="right" w:pos="10313"/>
            </w:tabs>
            <w:autoSpaceDE w:val="0"/>
            <w:autoSpaceDN w:val="0"/>
            <w:spacing w:before="24" w:after="0" w:line="240" w:lineRule="auto"/>
            <w:ind w:left="676" w:right="0" w:hanging="568"/>
            <w:jc w:val="left"/>
          </w:pPr>
          <w:hyperlink w:anchor="_bookmark18" w:history="1">
            <w:r>
              <w:t>Warning</w:t>
            </w:r>
            <w:r>
              <w:rPr>
                <w:spacing w:val="-2"/>
              </w:rPr>
              <w:t xml:space="preserve"> </w:t>
            </w:r>
            <w:r>
              <w:t>signs</w:t>
            </w:r>
            <w:r>
              <w:tab/>
              <w:t>14</w:t>
            </w:r>
          </w:hyperlink>
        </w:p>
        <w:p w14:paraId="253CF89D" w14:textId="77777777" w:rsidR="004C364A" w:rsidRDefault="004C364A" w:rsidP="001177CC">
          <w:pPr>
            <w:pStyle w:val="TOC1"/>
            <w:widowControl w:val="0"/>
            <w:numPr>
              <w:ilvl w:val="1"/>
              <w:numId w:val="147"/>
            </w:numPr>
            <w:tabs>
              <w:tab w:val="left" w:pos="676"/>
              <w:tab w:val="left" w:pos="677"/>
              <w:tab w:val="right" w:pos="10313"/>
            </w:tabs>
            <w:autoSpaceDE w:val="0"/>
            <w:autoSpaceDN w:val="0"/>
            <w:spacing w:before="24" w:after="0" w:line="240" w:lineRule="auto"/>
            <w:ind w:left="676" w:right="0" w:hanging="568"/>
            <w:jc w:val="left"/>
          </w:pPr>
          <w:hyperlink w:anchor="_bookmark22" w:history="1">
            <w:r>
              <w:t>Regulatory</w:t>
            </w:r>
            <w:r>
              <w:rPr>
                <w:spacing w:val="-2"/>
              </w:rPr>
              <w:t xml:space="preserve"> </w:t>
            </w:r>
            <w:r>
              <w:t>signs</w:t>
            </w:r>
            <w:r>
              <w:tab/>
              <w:t>15</w:t>
            </w:r>
          </w:hyperlink>
        </w:p>
        <w:p w14:paraId="2F1A664B" w14:textId="77777777" w:rsidR="004C364A" w:rsidRDefault="004C364A" w:rsidP="001177CC">
          <w:pPr>
            <w:pStyle w:val="TOC1"/>
            <w:widowControl w:val="0"/>
            <w:numPr>
              <w:ilvl w:val="1"/>
              <w:numId w:val="147"/>
            </w:numPr>
            <w:tabs>
              <w:tab w:val="left" w:pos="676"/>
              <w:tab w:val="left" w:pos="677"/>
              <w:tab w:val="right" w:pos="10313"/>
            </w:tabs>
            <w:autoSpaceDE w:val="0"/>
            <w:autoSpaceDN w:val="0"/>
            <w:spacing w:before="24" w:after="0" w:line="240" w:lineRule="auto"/>
            <w:ind w:left="676" w:right="0" w:hanging="568"/>
            <w:jc w:val="left"/>
          </w:pPr>
          <w:hyperlink w:anchor="_bookmark25" w:history="1">
            <w:r>
              <w:t>Informatory,</w:t>
            </w:r>
            <w:r>
              <w:rPr>
                <w:spacing w:val="-1"/>
              </w:rPr>
              <w:t xml:space="preserve"> </w:t>
            </w:r>
            <w:r>
              <w:t>directional</w:t>
            </w:r>
            <w:r>
              <w:rPr>
                <w:spacing w:val="-1"/>
              </w:rPr>
              <w:t xml:space="preserve"> </w:t>
            </w:r>
            <w:r>
              <w:t>and</w:t>
            </w:r>
            <w:r>
              <w:rPr>
                <w:spacing w:val="-2"/>
              </w:rPr>
              <w:t xml:space="preserve"> </w:t>
            </w:r>
            <w:r>
              <w:t>tourist signs</w:t>
            </w:r>
            <w:r>
              <w:tab/>
              <w:t>16</w:t>
            </w:r>
          </w:hyperlink>
        </w:p>
        <w:p w14:paraId="22D31B1F" w14:textId="77777777" w:rsidR="004C364A" w:rsidRDefault="004C364A" w:rsidP="001177CC">
          <w:pPr>
            <w:pStyle w:val="TOC1"/>
            <w:widowControl w:val="0"/>
            <w:numPr>
              <w:ilvl w:val="1"/>
              <w:numId w:val="147"/>
            </w:numPr>
            <w:tabs>
              <w:tab w:val="left" w:pos="676"/>
              <w:tab w:val="left" w:pos="677"/>
              <w:tab w:val="right" w:pos="10313"/>
            </w:tabs>
            <w:autoSpaceDE w:val="0"/>
            <w:autoSpaceDN w:val="0"/>
            <w:spacing w:before="24" w:after="0" w:line="240" w:lineRule="auto"/>
            <w:ind w:left="676" w:right="0" w:hanging="568"/>
            <w:jc w:val="left"/>
          </w:pPr>
          <w:hyperlink w:anchor="_bookmark28" w:history="1">
            <w:r>
              <w:t>Design</w:t>
            </w:r>
            <w:r>
              <w:rPr>
                <w:spacing w:val="-2"/>
              </w:rPr>
              <w:t xml:space="preserve"> </w:t>
            </w:r>
            <w:r>
              <w:t>of</w:t>
            </w:r>
            <w:r>
              <w:rPr>
                <w:spacing w:val="-1"/>
              </w:rPr>
              <w:t xml:space="preserve"> </w:t>
            </w:r>
            <w:r>
              <w:t>signs</w:t>
            </w:r>
            <w:r>
              <w:tab/>
              <w:t>18</w:t>
            </w:r>
          </w:hyperlink>
        </w:p>
        <w:p w14:paraId="17C43FDE" w14:textId="77777777" w:rsidR="004C364A" w:rsidRDefault="004C364A" w:rsidP="001177CC">
          <w:pPr>
            <w:pStyle w:val="TOC1"/>
            <w:widowControl w:val="0"/>
            <w:numPr>
              <w:ilvl w:val="0"/>
              <w:numId w:val="147"/>
            </w:numPr>
            <w:tabs>
              <w:tab w:val="left" w:pos="676"/>
              <w:tab w:val="left" w:pos="677"/>
              <w:tab w:val="right" w:pos="10313"/>
            </w:tabs>
            <w:autoSpaceDE w:val="0"/>
            <w:autoSpaceDN w:val="0"/>
            <w:spacing w:before="194" w:after="0" w:line="240" w:lineRule="auto"/>
            <w:ind w:left="676" w:right="0" w:hanging="568"/>
            <w:jc w:val="left"/>
          </w:pPr>
          <w:hyperlink w:anchor="_bookmark31" w:history="1">
            <w:r>
              <w:rPr>
                <w:color w:val="EB661A"/>
              </w:rPr>
              <w:t>POSITIONING</w:t>
            </w:r>
            <w:r>
              <w:rPr>
                <w:color w:val="EB661A"/>
                <w:spacing w:val="-1"/>
              </w:rPr>
              <w:t xml:space="preserve"> </w:t>
            </w:r>
            <w:r>
              <w:rPr>
                <w:color w:val="EB661A"/>
              </w:rPr>
              <w:t>OF</w:t>
            </w:r>
            <w:r>
              <w:rPr>
                <w:color w:val="EB661A"/>
                <w:spacing w:val="-1"/>
              </w:rPr>
              <w:t xml:space="preserve"> </w:t>
            </w:r>
            <w:r>
              <w:rPr>
                <w:color w:val="EB661A"/>
              </w:rPr>
              <w:t>SIGNS</w:t>
            </w:r>
            <w:r>
              <w:rPr>
                <w:color w:val="EB661A"/>
              </w:rPr>
              <w:tab/>
              <w:t>20</w:t>
            </w:r>
          </w:hyperlink>
        </w:p>
        <w:p w14:paraId="5ED2E5B0" w14:textId="77777777" w:rsidR="004C364A" w:rsidRDefault="004C364A" w:rsidP="001177CC">
          <w:pPr>
            <w:pStyle w:val="TOC1"/>
            <w:widowControl w:val="0"/>
            <w:numPr>
              <w:ilvl w:val="1"/>
              <w:numId w:val="147"/>
            </w:numPr>
            <w:tabs>
              <w:tab w:val="left" w:pos="676"/>
              <w:tab w:val="left" w:pos="677"/>
              <w:tab w:val="right" w:pos="10313"/>
            </w:tabs>
            <w:autoSpaceDE w:val="0"/>
            <w:autoSpaceDN w:val="0"/>
            <w:spacing w:before="24" w:after="0" w:line="240" w:lineRule="auto"/>
            <w:ind w:left="676" w:right="0" w:hanging="568"/>
            <w:jc w:val="left"/>
          </w:pPr>
          <w:hyperlink w:anchor="_bookmark31" w:history="1">
            <w:r>
              <w:t>General</w:t>
            </w:r>
            <w:r>
              <w:tab/>
              <w:t>20</w:t>
            </w:r>
          </w:hyperlink>
        </w:p>
        <w:p w14:paraId="5BC27A0F" w14:textId="77777777" w:rsidR="004C364A" w:rsidRDefault="004C364A" w:rsidP="001177CC">
          <w:pPr>
            <w:pStyle w:val="TOC1"/>
            <w:widowControl w:val="0"/>
            <w:numPr>
              <w:ilvl w:val="1"/>
              <w:numId w:val="147"/>
            </w:numPr>
            <w:tabs>
              <w:tab w:val="left" w:pos="676"/>
              <w:tab w:val="left" w:pos="677"/>
              <w:tab w:val="right" w:pos="10313"/>
            </w:tabs>
            <w:autoSpaceDE w:val="0"/>
            <w:autoSpaceDN w:val="0"/>
            <w:spacing w:before="24" w:after="0" w:line="240" w:lineRule="auto"/>
            <w:ind w:left="676" w:right="0" w:hanging="568"/>
            <w:jc w:val="left"/>
          </w:pPr>
          <w:hyperlink w:anchor="_bookmark31" w:history="1">
            <w:r>
              <w:t>Siting</w:t>
            </w:r>
            <w:r>
              <w:rPr>
                <w:spacing w:val="-1"/>
              </w:rPr>
              <w:t xml:space="preserve"> </w:t>
            </w:r>
            <w:r>
              <w:t>along</w:t>
            </w:r>
            <w:r>
              <w:rPr>
                <w:spacing w:val="-1"/>
              </w:rPr>
              <w:t xml:space="preserve"> </w:t>
            </w:r>
            <w:r>
              <w:t>the road</w:t>
            </w:r>
            <w:r>
              <w:tab/>
              <w:t>20</w:t>
            </w:r>
          </w:hyperlink>
        </w:p>
        <w:p w14:paraId="4ED18B95" w14:textId="77777777" w:rsidR="004C364A" w:rsidRDefault="004C364A" w:rsidP="001177CC">
          <w:pPr>
            <w:pStyle w:val="TOC1"/>
            <w:widowControl w:val="0"/>
            <w:numPr>
              <w:ilvl w:val="1"/>
              <w:numId w:val="147"/>
            </w:numPr>
            <w:tabs>
              <w:tab w:val="left" w:pos="676"/>
              <w:tab w:val="left" w:pos="677"/>
              <w:tab w:val="right" w:pos="10313"/>
            </w:tabs>
            <w:autoSpaceDE w:val="0"/>
            <w:autoSpaceDN w:val="0"/>
            <w:spacing w:before="24" w:after="0" w:line="240" w:lineRule="auto"/>
            <w:ind w:left="676" w:right="0" w:hanging="568"/>
            <w:jc w:val="left"/>
          </w:pPr>
          <w:hyperlink w:anchor="_bookmark34" w:history="1">
            <w:r>
              <w:t>Lateral</w:t>
            </w:r>
            <w:r>
              <w:rPr>
                <w:spacing w:val="-2"/>
              </w:rPr>
              <w:t xml:space="preserve"> </w:t>
            </w:r>
            <w:r>
              <w:t>placement</w:t>
            </w:r>
            <w:r>
              <w:tab/>
              <w:t>21</w:t>
            </w:r>
          </w:hyperlink>
        </w:p>
        <w:p w14:paraId="57E4AFD0" w14:textId="77777777" w:rsidR="004C364A" w:rsidRDefault="004C364A" w:rsidP="001177CC">
          <w:pPr>
            <w:pStyle w:val="TOC1"/>
            <w:widowControl w:val="0"/>
            <w:numPr>
              <w:ilvl w:val="1"/>
              <w:numId w:val="147"/>
            </w:numPr>
            <w:tabs>
              <w:tab w:val="left" w:pos="676"/>
              <w:tab w:val="left" w:pos="677"/>
              <w:tab w:val="right" w:pos="10313"/>
            </w:tabs>
            <w:autoSpaceDE w:val="0"/>
            <w:autoSpaceDN w:val="0"/>
            <w:spacing w:before="24" w:after="0" w:line="240" w:lineRule="auto"/>
            <w:ind w:left="676" w:right="0" w:hanging="568"/>
            <w:jc w:val="left"/>
          </w:pPr>
          <w:hyperlink w:anchor="_bookmark37" w:history="1">
            <w:r>
              <w:t>Mounting</w:t>
            </w:r>
            <w:r>
              <w:rPr>
                <w:spacing w:val="-1"/>
              </w:rPr>
              <w:t xml:space="preserve"> </w:t>
            </w:r>
            <w:r>
              <w:t>heights</w:t>
            </w:r>
            <w:r>
              <w:tab/>
              <w:t>22</w:t>
            </w:r>
          </w:hyperlink>
        </w:p>
        <w:p w14:paraId="7B39B2D9" w14:textId="77777777" w:rsidR="004C364A" w:rsidRDefault="004C364A" w:rsidP="001177CC">
          <w:pPr>
            <w:pStyle w:val="TOC1"/>
            <w:widowControl w:val="0"/>
            <w:numPr>
              <w:ilvl w:val="1"/>
              <w:numId w:val="147"/>
            </w:numPr>
            <w:tabs>
              <w:tab w:val="left" w:pos="676"/>
              <w:tab w:val="left" w:pos="677"/>
              <w:tab w:val="right" w:pos="10313"/>
            </w:tabs>
            <w:autoSpaceDE w:val="0"/>
            <w:autoSpaceDN w:val="0"/>
            <w:spacing w:before="24" w:after="0" w:line="240" w:lineRule="auto"/>
            <w:ind w:left="676" w:right="0" w:hanging="568"/>
            <w:jc w:val="left"/>
          </w:pPr>
          <w:hyperlink w:anchor="_bookmark37" w:history="1">
            <w:r>
              <w:t>Orientation</w:t>
            </w:r>
            <w:r>
              <w:tab/>
              <w:t>22</w:t>
            </w:r>
          </w:hyperlink>
        </w:p>
        <w:p w14:paraId="6F8F2B6F" w14:textId="77777777" w:rsidR="004C364A" w:rsidRDefault="004C364A" w:rsidP="001177CC">
          <w:pPr>
            <w:pStyle w:val="TOC1"/>
            <w:widowControl w:val="0"/>
            <w:numPr>
              <w:ilvl w:val="0"/>
              <w:numId w:val="147"/>
            </w:numPr>
            <w:tabs>
              <w:tab w:val="left" w:pos="676"/>
              <w:tab w:val="left" w:pos="677"/>
              <w:tab w:val="right" w:pos="10314"/>
            </w:tabs>
            <w:autoSpaceDE w:val="0"/>
            <w:autoSpaceDN w:val="0"/>
            <w:spacing w:before="194" w:after="0" w:line="240" w:lineRule="auto"/>
            <w:ind w:left="676" w:right="0" w:hanging="568"/>
            <w:jc w:val="left"/>
          </w:pPr>
          <w:hyperlink w:anchor="_bookmark42" w:history="1">
            <w:r>
              <w:rPr>
                <w:color w:val="EB661A"/>
              </w:rPr>
              <w:t>MOUNTING</w:t>
            </w:r>
            <w:r>
              <w:rPr>
                <w:color w:val="EB661A"/>
                <w:spacing w:val="-1"/>
              </w:rPr>
              <w:t xml:space="preserve"> </w:t>
            </w:r>
            <w:r>
              <w:rPr>
                <w:color w:val="EB661A"/>
              </w:rPr>
              <w:t>SIGNS</w:t>
            </w:r>
            <w:r>
              <w:rPr>
                <w:color w:val="EB661A"/>
              </w:rPr>
              <w:tab/>
              <w:t>24</w:t>
            </w:r>
          </w:hyperlink>
        </w:p>
        <w:p w14:paraId="62824439" w14:textId="77777777" w:rsidR="004C364A" w:rsidRDefault="004C364A" w:rsidP="001177CC">
          <w:pPr>
            <w:pStyle w:val="TOC1"/>
            <w:widowControl w:val="0"/>
            <w:numPr>
              <w:ilvl w:val="1"/>
              <w:numId w:val="147"/>
            </w:numPr>
            <w:tabs>
              <w:tab w:val="left" w:pos="676"/>
              <w:tab w:val="left" w:pos="677"/>
              <w:tab w:val="right" w:pos="10314"/>
            </w:tabs>
            <w:autoSpaceDE w:val="0"/>
            <w:autoSpaceDN w:val="0"/>
            <w:spacing w:before="24" w:after="0" w:line="240" w:lineRule="auto"/>
            <w:ind w:left="676" w:right="0" w:hanging="568"/>
            <w:jc w:val="left"/>
          </w:pPr>
          <w:hyperlink w:anchor="_bookmark42" w:history="1">
            <w:r>
              <w:t>Support</w:t>
            </w:r>
            <w:r>
              <w:rPr>
                <w:spacing w:val="-1"/>
              </w:rPr>
              <w:t xml:space="preserve"> </w:t>
            </w:r>
            <w:r>
              <w:t>structures</w:t>
            </w:r>
            <w:r>
              <w:tab/>
              <w:t>24</w:t>
            </w:r>
          </w:hyperlink>
        </w:p>
        <w:p w14:paraId="3A802522" w14:textId="77777777" w:rsidR="004C364A" w:rsidRDefault="004C364A" w:rsidP="001177CC">
          <w:pPr>
            <w:pStyle w:val="TOC1"/>
            <w:widowControl w:val="0"/>
            <w:numPr>
              <w:ilvl w:val="1"/>
              <w:numId w:val="147"/>
            </w:numPr>
            <w:tabs>
              <w:tab w:val="left" w:pos="676"/>
              <w:tab w:val="left" w:pos="677"/>
              <w:tab w:val="right" w:pos="10314"/>
            </w:tabs>
            <w:autoSpaceDE w:val="0"/>
            <w:autoSpaceDN w:val="0"/>
            <w:spacing w:before="25" w:after="0" w:line="240" w:lineRule="auto"/>
            <w:ind w:left="676" w:right="0" w:hanging="568"/>
            <w:jc w:val="left"/>
          </w:pPr>
          <w:hyperlink w:anchor="_bookmark42" w:history="1">
            <w:r>
              <w:t>Design</w:t>
            </w:r>
            <w:r>
              <w:rPr>
                <w:spacing w:val="-2"/>
              </w:rPr>
              <w:t xml:space="preserve"> </w:t>
            </w:r>
            <w:r>
              <w:t>of</w:t>
            </w:r>
            <w:r>
              <w:rPr>
                <w:spacing w:val="-1"/>
              </w:rPr>
              <w:t xml:space="preserve"> </w:t>
            </w:r>
            <w:r>
              <w:t>support structures</w:t>
            </w:r>
            <w:r>
              <w:tab/>
              <w:t>24</w:t>
            </w:r>
          </w:hyperlink>
        </w:p>
        <w:p w14:paraId="611D6ECE" w14:textId="77777777" w:rsidR="004C364A" w:rsidRDefault="004C364A" w:rsidP="001177CC">
          <w:pPr>
            <w:pStyle w:val="TOC1"/>
            <w:widowControl w:val="0"/>
            <w:numPr>
              <w:ilvl w:val="1"/>
              <w:numId w:val="147"/>
            </w:numPr>
            <w:tabs>
              <w:tab w:val="left" w:pos="676"/>
              <w:tab w:val="left" w:pos="677"/>
              <w:tab w:val="right" w:pos="10314"/>
            </w:tabs>
            <w:autoSpaceDE w:val="0"/>
            <w:autoSpaceDN w:val="0"/>
            <w:spacing w:before="24" w:after="0" w:line="240" w:lineRule="auto"/>
            <w:ind w:left="676" w:right="0" w:hanging="568"/>
            <w:jc w:val="left"/>
          </w:pPr>
          <w:hyperlink w:anchor="_bookmark44" w:history="1">
            <w:r>
              <w:t>Multiple</w:t>
            </w:r>
            <w:r>
              <w:rPr>
                <w:spacing w:val="-1"/>
              </w:rPr>
              <w:t xml:space="preserve"> </w:t>
            </w:r>
            <w:r>
              <w:t>signs on</w:t>
            </w:r>
            <w:r>
              <w:rPr>
                <w:spacing w:val="-1"/>
              </w:rPr>
              <w:t xml:space="preserve"> </w:t>
            </w:r>
            <w:r>
              <w:t>a support structure</w:t>
            </w:r>
            <w:r>
              <w:tab/>
              <w:t>25</w:t>
            </w:r>
          </w:hyperlink>
        </w:p>
        <w:p w14:paraId="4130AC6D" w14:textId="77777777" w:rsidR="004C364A" w:rsidRDefault="004C364A" w:rsidP="001177CC">
          <w:pPr>
            <w:pStyle w:val="TOC1"/>
            <w:widowControl w:val="0"/>
            <w:numPr>
              <w:ilvl w:val="0"/>
              <w:numId w:val="147"/>
            </w:numPr>
            <w:tabs>
              <w:tab w:val="left" w:pos="676"/>
              <w:tab w:val="left" w:pos="677"/>
              <w:tab w:val="right" w:pos="10314"/>
            </w:tabs>
            <w:autoSpaceDE w:val="0"/>
            <w:autoSpaceDN w:val="0"/>
            <w:spacing w:before="194" w:after="0" w:line="240" w:lineRule="auto"/>
            <w:ind w:left="676" w:right="0" w:hanging="568"/>
            <w:jc w:val="left"/>
          </w:pPr>
          <w:hyperlink w:anchor="_bookmark48" w:history="1">
            <w:r>
              <w:rPr>
                <w:color w:val="EB661A"/>
              </w:rPr>
              <w:t>SIGN</w:t>
            </w:r>
            <w:r>
              <w:rPr>
                <w:color w:val="EB661A"/>
                <w:spacing w:val="-1"/>
              </w:rPr>
              <w:t xml:space="preserve"> </w:t>
            </w:r>
            <w:r>
              <w:rPr>
                <w:color w:val="EB661A"/>
              </w:rPr>
              <w:t>BACKGROUNDS</w:t>
            </w:r>
            <w:r>
              <w:rPr>
                <w:color w:val="EB661A"/>
              </w:rPr>
              <w:tab/>
              <w:t>27</w:t>
            </w:r>
          </w:hyperlink>
        </w:p>
        <w:p w14:paraId="0353B867" w14:textId="77777777" w:rsidR="004C364A" w:rsidRDefault="004C364A" w:rsidP="001177CC">
          <w:pPr>
            <w:pStyle w:val="TOC1"/>
            <w:widowControl w:val="0"/>
            <w:numPr>
              <w:ilvl w:val="1"/>
              <w:numId w:val="147"/>
            </w:numPr>
            <w:tabs>
              <w:tab w:val="left" w:pos="676"/>
              <w:tab w:val="left" w:pos="677"/>
              <w:tab w:val="right" w:pos="10314"/>
            </w:tabs>
            <w:autoSpaceDE w:val="0"/>
            <w:autoSpaceDN w:val="0"/>
            <w:spacing w:before="24" w:after="0" w:line="240" w:lineRule="auto"/>
            <w:ind w:left="676" w:right="0" w:hanging="568"/>
            <w:jc w:val="left"/>
          </w:pPr>
          <w:hyperlink w:anchor="_bookmark48" w:history="1">
            <w:r>
              <w:t>General</w:t>
            </w:r>
            <w:r>
              <w:tab/>
              <w:t>27</w:t>
            </w:r>
          </w:hyperlink>
        </w:p>
        <w:p w14:paraId="3DD602FD" w14:textId="77777777" w:rsidR="004C364A" w:rsidRDefault="004C364A" w:rsidP="001177CC">
          <w:pPr>
            <w:pStyle w:val="TOC1"/>
            <w:widowControl w:val="0"/>
            <w:numPr>
              <w:ilvl w:val="1"/>
              <w:numId w:val="147"/>
            </w:numPr>
            <w:tabs>
              <w:tab w:val="left" w:pos="676"/>
              <w:tab w:val="left" w:pos="677"/>
              <w:tab w:val="right" w:pos="10314"/>
            </w:tabs>
            <w:autoSpaceDE w:val="0"/>
            <w:autoSpaceDN w:val="0"/>
            <w:spacing w:before="24" w:after="0" w:line="240" w:lineRule="auto"/>
            <w:ind w:left="676" w:right="0" w:hanging="568"/>
            <w:jc w:val="left"/>
          </w:pPr>
          <w:hyperlink w:anchor="_bookmark48" w:history="1">
            <w:r>
              <w:t>Backing</w:t>
            </w:r>
            <w:r>
              <w:rPr>
                <w:spacing w:val="-1"/>
              </w:rPr>
              <w:t xml:space="preserve"> </w:t>
            </w:r>
            <w:r>
              <w:t>boards</w:t>
            </w:r>
            <w:r>
              <w:tab/>
              <w:t>27</w:t>
            </w:r>
          </w:hyperlink>
        </w:p>
        <w:p w14:paraId="563D66E6" w14:textId="77777777" w:rsidR="004C364A" w:rsidRDefault="004C364A" w:rsidP="001177CC">
          <w:pPr>
            <w:pStyle w:val="TOC1"/>
            <w:widowControl w:val="0"/>
            <w:numPr>
              <w:ilvl w:val="0"/>
              <w:numId w:val="147"/>
            </w:numPr>
            <w:tabs>
              <w:tab w:val="left" w:pos="676"/>
              <w:tab w:val="left" w:pos="677"/>
              <w:tab w:val="right" w:pos="10314"/>
            </w:tabs>
            <w:autoSpaceDE w:val="0"/>
            <w:autoSpaceDN w:val="0"/>
            <w:spacing w:before="194" w:after="0" w:line="240" w:lineRule="auto"/>
            <w:ind w:left="676" w:right="0" w:hanging="568"/>
            <w:jc w:val="left"/>
          </w:pPr>
          <w:hyperlink w:anchor="_bookmark52" w:history="1">
            <w:r>
              <w:rPr>
                <w:color w:val="EB661A"/>
              </w:rPr>
              <w:t>MAINTENANCE</w:t>
            </w:r>
            <w:r>
              <w:rPr>
                <w:color w:val="EB661A"/>
                <w:spacing w:val="-1"/>
              </w:rPr>
              <w:t xml:space="preserve"> </w:t>
            </w:r>
            <w:r>
              <w:rPr>
                <w:color w:val="EB661A"/>
              </w:rPr>
              <w:t>OF SIGNS</w:t>
            </w:r>
            <w:r>
              <w:rPr>
                <w:color w:val="EB661A"/>
              </w:rPr>
              <w:tab/>
              <w:t>29</w:t>
            </w:r>
          </w:hyperlink>
        </w:p>
        <w:p w14:paraId="0CA15EDF" w14:textId="77777777" w:rsidR="004C364A" w:rsidRDefault="004C364A" w:rsidP="001177CC">
          <w:pPr>
            <w:pStyle w:val="TOC1"/>
            <w:widowControl w:val="0"/>
            <w:numPr>
              <w:ilvl w:val="1"/>
              <w:numId w:val="147"/>
            </w:numPr>
            <w:tabs>
              <w:tab w:val="left" w:pos="676"/>
              <w:tab w:val="left" w:pos="677"/>
              <w:tab w:val="right" w:pos="10314"/>
            </w:tabs>
            <w:autoSpaceDE w:val="0"/>
            <w:autoSpaceDN w:val="0"/>
            <w:spacing w:before="24" w:after="0" w:line="240" w:lineRule="auto"/>
            <w:ind w:left="676" w:right="0" w:hanging="568"/>
            <w:jc w:val="left"/>
          </w:pPr>
          <w:hyperlink w:anchor="_bookmark52" w:history="1">
            <w:r>
              <w:t>General</w:t>
            </w:r>
            <w:r>
              <w:tab/>
              <w:t>29</w:t>
            </w:r>
          </w:hyperlink>
        </w:p>
        <w:p w14:paraId="25C15845" w14:textId="77777777" w:rsidR="004C364A" w:rsidRDefault="004C364A" w:rsidP="001177CC">
          <w:pPr>
            <w:pStyle w:val="TOC1"/>
            <w:widowControl w:val="0"/>
            <w:numPr>
              <w:ilvl w:val="0"/>
              <w:numId w:val="147"/>
            </w:numPr>
            <w:tabs>
              <w:tab w:val="left" w:pos="676"/>
              <w:tab w:val="left" w:pos="677"/>
              <w:tab w:val="right" w:pos="10314"/>
            </w:tabs>
            <w:autoSpaceDE w:val="0"/>
            <w:autoSpaceDN w:val="0"/>
            <w:spacing w:before="194" w:after="0" w:line="240" w:lineRule="auto"/>
            <w:ind w:left="676" w:right="0" w:hanging="568"/>
            <w:jc w:val="left"/>
          </w:pPr>
          <w:hyperlink w:anchor="_bookmark56" w:history="1">
            <w:r>
              <w:rPr>
                <w:color w:val="EB661A"/>
              </w:rPr>
              <w:t>REMOVING</w:t>
            </w:r>
            <w:r>
              <w:rPr>
                <w:color w:val="EB661A"/>
                <w:spacing w:val="-2"/>
              </w:rPr>
              <w:t xml:space="preserve"> </w:t>
            </w:r>
            <w:r>
              <w:rPr>
                <w:color w:val="EB661A"/>
              </w:rPr>
              <w:t>SIGNS</w:t>
            </w:r>
            <w:r>
              <w:rPr>
                <w:color w:val="EB661A"/>
                <w:spacing w:val="-14"/>
              </w:rPr>
              <w:t xml:space="preserve"> </w:t>
            </w:r>
            <w:r>
              <w:rPr>
                <w:color w:val="EB661A"/>
              </w:rPr>
              <w:t>AND SUPPORTS</w:t>
            </w:r>
            <w:r>
              <w:rPr>
                <w:color w:val="EB661A"/>
              </w:rPr>
              <w:tab/>
              <w:t>31</w:t>
            </w:r>
          </w:hyperlink>
        </w:p>
        <w:p w14:paraId="05641EF2" w14:textId="77777777" w:rsidR="004C364A" w:rsidRDefault="004C364A" w:rsidP="001177CC">
          <w:pPr>
            <w:pStyle w:val="TOC1"/>
            <w:widowControl w:val="0"/>
            <w:numPr>
              <w:ilvl w:val="1"/>
              <w:numId w:val="147"/>
            </w:numPr>
            <w:tabs>
              <w:tab w:val="left" w:pos="676"/>
              <w:tab w:val="left" w:pos="677"/>
              <w:tab w:val="right" w:pos="10314"/>
            </w:tabs>
            <w:autoSpaceDE w:val="0"/>
            <w:autoSpaceDN w:val="0"/>
            <w:spacing w:before="24" w:after="0" w:line="240" w:lineRule="auto"/>
            <w:ind w:left="676" w:right="0" w:hanging="568"/>
            <w:jc w:val="left"/>
          </w:pPr>
          <w:hyperlink w:anchor="_bookmark56" w:history="1">
            <w:r>
              <w:t>General</w:t>
            </w:r>
            <w:r>
              <w:tab/>
              <w:t>31</w:t>
            </w:r>
          </w:hyperlink>
        </w:p>
        <w:p w14:paraId="6D03CF27" w14:textId="77777777" w:rsidR="004C364A" w:rsidRDefault="004C364A" w:rsidP="001177CC">
          <w:pPr>
            <w:pStyle w:val="TOC1"/>
            <w:widowControl w:val="0"/>
            <w:numPr>
              <w:ilvl w:val="0"/>
              <w:numId w:val="147"/>
            </w:numPr>
            <w:tabs>
              <w:tab w:val="left" w:pos="676"/>
              <w:tab w:val="left" w:pos="677"/>
              <w:tab w:val="right" w:pos="10314"/>
            </w:tabs>
            <w:autoSpaceDE w:val="0"/>
            <w:autoSpaceDN w:val="0"/>
            <w:spacing w:before="194" w:after="0" w:line="240" w:lineRule="auto"/>
            <w:ind w:left="676" w:right="0" w:hanging="568"/>
            <w:jc w:val="left"/>
          </w:pPr>
          <w:hyperlink w:anchor="_bookmark58" w:history="1">
            <w:r>
              <w:rPr>
                <w:color w:val="EB661A"/>
              </w:rPr>
              <w:t>SPECIFICATION</w:t>
            </w:r>
            <w:r>
              <w:rPr>
                <w:color w:val="EB661A"/>
                <w:spacing w:val="-1"/>
              </w:rPr>
              <w:t xml:space="preserve"> </w:t>
            </w:r>
            <w:r>
              <w:rPr>
                <w:color w:val="EB661A"/>
              </w:rPr>
              <w:t>FOR SIGNS</w:t>
            </w:r>
            <w:r>
              <w:rPr>
                <w:color w:val="EB661A"/>
              </w:rPr>
              <w:tab/>
              <w:t>32</w:t>
            </w:r>
          </w:hyperlink>
        </w:p>
        <w:p w14:paraId="462EEF92" w14:textId="77777777" w:rsidR="004C364A" w:rsidRDefault="004C364A" w:rsidP="001177CC">
          <w:pPr>
            <w:pStyle w:val="TOC1"/>
            <w:widowControl w:val="0"/>
            <w:numPr>
              <w:ilvl w:val="1"/>
              <w:numId w:val="147"/>
            </w:numPr>
            <w:tabs>
              <w:tab w:val="left" w:pos="677"/>
              <w:tab w:val="right" w:pos="10314"/>
            </w:tabs>
            <w:autoSpaceDE w:val="0"/>
            <w:autoSpaceDN w:val="0"/>
            <w:spacing w:before="24" w:after="240" w:line="240" w:lineRule="auto"/>
            <w:ind w:left="676" w:right="0" w:hanging="568"/>
            <w:jc w:val="left"/>
          </w:pPr>
          <w:hyperlink w:anchor="_bookmark58" w:history="1">
            <w:r>
              <w:t>General</w:t>
            </w:r>
            <w:r>
              <w:tab/>
              <w:t>32</w:t>
            </w:r>
          </w:hyperlink>
        </w:p>
        <w:p w14:paraId="11A99D2B" w14:textId="77777777" w:rsidR="004C364A" w:rsidRDefault="004C364A" w:rsidP="001177CC">
          <w:pPr>
            <w:pStyle w:val="TOC1"/>
            <w:widowControl w:val="0"/>
            <w:numPr>
              <w:ilvl w:val="0"/>
              <w:numId w:val="147"/>
            </w:numPr>
            <w:tabs>
              <w:tab w:val="left" w:pos="677"/>
              <w:tab w:val="left" w:pos="678"/>
              <w:tab w:val="right" w:pos="10314"/>
            </w:tabs>
            <w:autoSpaceDE w:val="0"/>
            <w:autoSpaceDN w:val="0"/>
            <w:spacing w:before="62" w:after="0" w:line="240" w:lineRule="auto"/>
            <w:ind w:right="0" w:hanging="568"/>
            <w:jc w:val="left"/>
          </w:pPr>
          <w:hyperlink w:anchor="_bookmark60" w:history="1">
            <w:r>
              <w:rPr>
                <w:color w:val="EB661A"/>
              </w:rPr>
              <w:t>ILLUMINATION</w:t>
            </w:r>
            <w:r>
              <w:rPr>
                <w:color w:val="EB661A"/>
                <w:spacing w:val="-1"/>
              </w:rPr>
              <w:t xml:space="preserve"> </w:t>
            </w:r>
            <w:r>
              <w:rPr>
                <w:color w:val="EB661A"/>
              </w:rPr>
              <w:t>OF</w:t>
            </w:r>
            <w:r>
              <w:rPr>
                <w:color w:val="EB661A"/>
                <w:spacing w:val="-1"/>
              </w:rPr>
              <w:t xml:space="preserve"> </w:t>
            </w:r>
            <w:r>
              <w:rPr>
                <w:color w:val="EB661A"/>
              </w:rPr>
              <w:t>SIGNS</w:t>
            </w:r>
            <w:r>
              <w:rPr>
                <w:color w:val="EB661A"/>
              </w:rPr>
              <w:tab/>
              <w:t>33</w:t>
            </w:r>
          </w:hyperlink>
        </w:p>
        <w:p w14:paraId="32FF2807" w14:textId="77777777" w:rsidR="004C364A" w:rsidRDefault="004C364A" w:rsidP="001177CC">
          <w:pPr>
            <w:pStyle w:val="TOC1"/>
            <w:widowControl w:val="0"/>
            <w:numPr>
              <w:ilvl w:val="1"/>
              <w:numId w:val="147"/>
            </w:numPr>
            <w:tabs>
              <w:tab w:val="left" w:pos="678"/>
              <w:tab w:val="right" w:pos="10314"/>
            </w:tabs>
            <w:autoSpaceDE w:val="0"/>
            <w:autoSpaceDN w:val="0"/>
            <w:spacing w:before="24" w:after="0" w:line="240" w:lineRule="auto"/>
            <w:ind w:right="0" w:hanging="568"/>
            <w:jc w:val="left"/>
          </w:pPr>
          <w:hyperlink w:anchor="_bookmark60" w:history="1">
            <w:r>
              <w:t>General</w:t>
            </w:r>
            <w:r>
              <w:tab/>
              <w:t>33</w:t>
            </w:r>
          </w:hyperlink>
        </w:p>
        <w:p w14:paraId="01AF713C" w14:textId="77777777" w:rsidR="004C364A" w:rsidRDefault="004C364A" w:rsidP="001177CC">
          <w:pPr>
            <w:pStyle w:val="TOC1"/>
            <w:widowControl w:val="0"/>
            <w:numPr>
              <w:ilvl w:val="1"/>
              <w:numId w:val="147"/>
            </w:numPr>
            <w:tabs>
              <w:tab w:val="left" w:pos="678"/>
              <w:tab w:val="right" w:pos="10314"/>
            </w:tabs>
            <w:autoSpaceDE w:val="0"/>
            <w:autoSpaceDN w:val="0"/>
            <w:spacing w:before="24" w:after="0" w:line="240" w:lineRule="auto"/>
            <w:ind w:right="0" w:hanging="568"/>
            <w:jc w:val="left"/>
          </w:pPr>
          <w:hyperlink w:anchor="_bookmark60" w:history="1">
            <w:r>
              <w:t>Legislation</w:t>
            </w:r>
            <w:r>
              <w:tab/>
              <w:t>33</w:t>
            </w:r>
          </w:hyperlink>
        </w:p>
        <w:p w14:paraId="4297B25C" w14:textId="77777777" w:rsidR="004C364A" w:rsidRDefault="004C364A" w:rsidP="001177CC">
          <w:pPr>
            <w:pStyle w:val="TOC1"/>
            <w:widowControl w:val="0"/>
            <w:numPr>
              <w:ilvl w:val="1"/>
              <w:numId w:val="147"/>
            </w:numPr>
            <w:tabs>
              <w:tab w:val="left" w:pos="678"/>
              <w:tab w:val="right" w:pos="10314"/>
            </w:tabs>
            <w:autoSpaceDE w:val="0"/>
            <w:autoSpaceDN w:val="0"/>
            <w:spacing w:before="24" w:after="0" w:line="240" w:lineRule="auto"/>
            <w:ind w:right="0" w:hanging="568"/>
            <w:jc w:val="left"/>
          </w:pPr>
          <w:hyperlink w:anchor="_bookmark63" w:history="1">
            <w:r>
              <w:t>Lighting</w:t>
            </w:r>
            <w:r>
              <w:rPr>
                <w:spacing w:val="-2"/>
              </w:rPr>
              <w:t xml:space="preserve"> </w:t>
            </w:r>
            <w:r>
              <w:t>and</w:t>
            </w:r>
            <w:r>
              <w:rPr>
                <w:spacing w:val="-1"/>
              </w:rPr>
              <w:t xml:space="preserve"> </w:t>
            </w:r>
            <w:r>
              <w:t>reflectorisation</w:t>
            </w:r>
            <w:r>
              <w:tab/>
              <w:t>35</w:t>
            </w:r>
          </w:hyperlink>
        </w:p>
        <w:p w14:paraId="50A249AA" w14:textId="77777777" w:rsidR="004C364A" w:rsidRDefault="004C364A" w:rsidP="001177CC">
          <w:pPr>
            <w:pStyle w:val="TOC1"/>
            <w:widowControl w:val="0"/>
            <w:numPr>
              <w:ilvl w:val="1"/>
              <w:numId w:val="147"/>
            </w:numPr>
            <w:tabs>
              <w:tab w:val="left" w:pos="678"/>
              <w:tab w:val="right" w:pos="10314"/>
            </w:tabs>
            <w:autoSpaceDE w:val="0"/>
            <w:autoSpaceDN w:val="0"/>
            <w:spacing w:before="24" w:after="0" w:line="240" w:lineRule="auto"/>
            <w:ind w:right="0" w:hanging="568"/>
            <w:jc w:val="left"/>
          </w:pPr>
          <w:hyperlink w:anchor="_bookmark63" w:history="1">
            <w:r>
              <w:t>Road</w:t>
            </w:r>
            <w:r>
              <w:rPr>
                <w:spacing w:val="-2"/>
              </w:rPr>
              <w:t xml:space="preserve"> </w:t>
            </w:r>
            <w:r>
              <w:t>markings</w:t>
            </w:r>
            <w:r>
              <w:tab/>
              <w:t>35</w:t>
            </w:r>
          </w:hyperlink>
        </w:p>
        <w:p w14:paraId="7CF0F238" w14:textId="77777777" w:rsidR="004C364A" w:rsidRDefault="004C364A" w:rsidP="001177CC">
          <w:pPr>
            <w:pStyle w:val="TOC1"/>
            <w:widowControl w:val="0"/>
            <w:numPr>
              <w:ilvl w:val="0"/>
              <w:numId w:val="147"/>
            </w:numPr>
            <w:tabs>
              <w:tab w:val="left" w:pos="677"/>
              <w:tab w:val="left" w:pos="678"/>
              <w:tab w:val="right" w:pos="10314"/>
            </w:tabs>
            <w:autoSpaceDE w:val="0"/>
            <w:autoSpaceDN w:val="0"/>
            <w:spacing w:before="194" w:after="0" w:line="240" w:lineRule="auto"/>
            <w:ind w:right="0" w:hanging="568"/>
            <w:jc w:val="left"/>
          </w:pPr>
          <w:hyperlink w:anchor="_bookmark65" w:history="1">
            <w:r>
              <w:rPr>
                <w:color w:val="EB661A"/>
              </w:rPr>
              <w:t>SOURCES</w:t>
            </w:r>
            <w:r>
              <w:rPr>
                <w:color w:val="EB661A"/>
                <w:spacing w:val="-1"/>
              </w:rPr>
              <w:t xml:space="preserve"> </w:t>
            </w:r>
            <w:r>
              <w:rPr>
                <w:color w:val="EB661A"/>
              </w:rPr>
              <w:t>OF FURTHER</w:t>
            </w:r>
            <w:r>
              <w:rPr>
                <w:color w:val="EB661A"/>
                <w:spacing w:val="-14"/>
              </w:rPr>
              <w:t xml:space="preserve"> </w:t>
            </w:r>
            <w:r>
              <w:rPr>
                <w:color w:val="EB661A"/>
              </w:rPr>
              <w:t>ADVICE</w:t>
            </w:r>
            <w:r>
              <w:rPr>
                <w:color w:val="EB661A"/>
              </w:rPr>
              <w:tab/>
              <w:t>36</w:t>
            </w:r>
          </w:hyperlink>
        </w:p>
        <w:p w14:paraId="42894B06" w14:textId="77777777" w:rsidR="004C364A" w:rsidRDefault="004C364A" w:rsidP="001177CC">
          <w:pPr>
            <w:pStyle w:val="TOC1"/>
            <w:widowControl w:val="0"/>
            <w:numPr>
              <w:ilvl w:val="1"/>
              <w:numId w:val="147"/>
            </w:numPr>
            <w:tabs>
              <w:tab w:val="left" w:pos="678"/>
              <w:tab w:val="right" w:pos="10314"/>
            </w:tabs>
            <w:autoSpaceDE w:val="0"/>
            <w:autoSpaceDN w:val="0"/>
            <w:spacing w:before="24" w:after="0" w:line="240" w:lineRule="auto"/>
            <w:ind w:right="0" w:hanging="568"/>
            <w:jc w:val="left"/>
          </w:pPr>
          <w:hyperlink w:anchor="_bookmark65" w:history="1">
            <w:r>
              <w:t>General</w:t>
            </w:r>
            <w:r>
              <w:tab/>
              <w:t>36</w:t>
            </w:r>
          </w:hyperlink>
        </w:p>
        <w:p w14:paraId="2810089C" w14:textId="77777777" w:rsidR="004C364A" w:rsidRDefault="004C364A" w:rsidP="001177CC">
          <w:pPr>
            <w:pStyle w:val="TOC1"/>
            <w:widowControl w:val="0"/>
            <w:numPr>
              <w:ilvl w:val="1"/>
              <w:numId w:val="147"/>
            </w:numPr>
            <w:tabs>
              <w:tab w:val="left" w:pos="678"/>
              <w:tab w:val="right" w:pos="10314"/>
            </w:tabs>
            <w:autoSpaceDE w:val="0"/>
            <w:autoSpaceDN w:val="0"/>
            <w:spacing w:before="24" w:after="0" w:line="240" w:lineRule="auto"/>
            <w:ind w:right="0" w:hanging="568"/>
            <w:jc w:val="left"/>
          </w:pPr>
          <w:hyperlink w:anchor="_bookmark65" w:history="1">
            <w:r>
              <w:t>Design</w:t>
            </w:r>
            <w:r>
              <w:rPr>
                <w:spacing w:val="-2"/>
              </w:rPr>
              <w:t xml:space="preserve"> </w:t>
            </w:r>
            <w:r>
              <w:t>Manual for Roads</w:t>
            </w:r>
            <w:r>
              <w:rPr>
                <w:spacing w:val="-1"/>
              </w:rPr>
              <w:t xml:space="preserve"> </w:t>
            </w:r>
            <w:r>
              <w:t>and</w:t>
            </w:r>
            <w:r>
              <w:rPr>
                <w:spacing w:val="-2"/>
              </w:rPr>
              <w:t xml:space="preserve"> </w:t>
            </w:r>
            <w:r>
              <w:t>Bridges (DMRB)</w:t>
            </w:r>
            <w:r>
              <w:tab/>
              <w:t>36</w:t>
            </w:r>
          </w:hyperlink>
        </w:p>
        <w:p w14:paraId="0A2723F0" w14:textId="77777777" w:rsidR="004C364A" w:rsidRDefault="004C364A" w:rsidP="001177CC">
          <w:pPr>
            <w:pStyle w:val="TOC1"/>
            <w:widowControl w:val="0"/>
            <w:numPr>
              <w:ilvl w:val="1"/>
              <w:numId w:val="147"/>
            </w:numPr>
            <w:tabs>
              <w:tab w:val="left" w:pos="678"/>
              <w:tab w:val="right" w:pos="10314"/>
            </w:tabs>
            <w:autoSpaceDE w:val="0"/>
            <w:autoSpaceDN w:val="0"/>
            <w:spacing w:before="24" w:after="0" w:line="240" w:lineRule="auto"/>
            <w:ind w:right="0" w:hanging="568"/>
            <w:jc w:val="left"/>
          </w:pPr>
          <w:hyperlink w:anchor="_bookmark65" w:history="1">
            <w:r>
              <w:t>Manual</w:t>
            </w:r>
            <w:r>
              <w:rPr>
                <w:spacing w:val="-1"/>
              </w:rPr>
              <w:t xml:space="preserve"> </w:t>
            </w:r>
            <w:r>
              <w:t>for Streets</w:t>
            </w:r>
            <w:r>
              <w:tab/>
              <w:t>36</w:t>
            </w:r>
          </w:hyperlink>
        </w:p>
        <w:p w14:paraId="1A9A6ACF" w14:textId="77777777" w:rsidR="004C364A" w:rsidRDefault="004C364A" w:rsidP="001177CC">
          <w:pPr>
            <w:pStyle w:val="TOC1"/>
            <w:widowControl w:val="0"/>
            <w:numPr>
              <w:ilvl w:val="1"/>
              <w:numId w:val="147"/>
            </w:numPr>
            <w:tabs>
              <w:tab w:val="left" w:pos="678"/>
              <w:tab w:val="right" w:pos="10314"/>
            </w:tabs>
            <w:autoSpaceDE w:val="0"/>
            <w:autoSpaceDN w:val="0"/>
            <w:spacing w:before="24" w:after="0" w:line="240" w:lineRule="auto"/>
            <w:ind w:right="0" w:hanging="568"/>
            <w:jc w:val="left"/>
          </w:pPr>
          <w:hyperlink w:anchor="_bookmark65" w:history="1">
            <w:r>
              <w:t>Institute</w:t>
            </w:r>
            <w:r>
              <w:rPr>
                <w:spacing w:val="-1"/>
              </w:rPr>
              <w:t xml:space="preserve"> </w:t>
            </w:r>
            <w:r>
              <w:t>of</w:t>
            </w:r>
            <w:r>
              <w:rPr>
                <w:spacing w:val="-1"/>
              </w:rPr>
              <w:t xml:space="preserve"> </w:t>
            </w:r>
            <w:r>
              <w:t>Highway Engineers guidance</w:t>
            </w:r>
            <w:r>
              <w:tab/>
              <w:t>36</w:t>
            </w:r>
          </w:hyperlink>
        </w:p>
        <w:p w14:paraId="310038A7" w14:textId="77777777" w:rsidR="004C364A" w:rsidRDefault="004C364A" w:rsidP="004C364A">
          <w:pPr>
            <w:pStyle w:val="TOC1"/>
            <w:tabs>
              <w:tab w:val="right" w:pos="10315"/>
            </w:tabs>
            <w:spacing w:before="194"/>
            <w:ind w:left="110"/>
          </w:pPr>
          <w:hyperlink w:anchor="_bookmark67" w:history="1">
            <w:r>
              <w:rPr>
                <w:color w:val="EB661A"/>
              </w:rPr>
              <w:t>APPENDIX</w:t>
            </w:r>
            <w:r>
              <w:rPr>
                <w:color w:val="EB661A"/>
                <w:spacing w:val="-15"/>
              </w:rPr>
              <w:t xml:space="preserve"> </w:t>
            </w:r>
            <w:r>
              <w:rPr>
                <w:color w:val="EB661A"/>
              </w:rPr>
              <w:t>A</w:t>
            </w:r>
            <w:r>
              <w:rPr>
                <w:color w:val="EB661A"/>
              </w:rPr>
              <w:tab/>
              <w:t>37</w:t>
            </w:r>
          </w:hyperlink>
        </w:p>
        <w:p w14:paraId="708A3402" w14:textId="77777777" w:rsidR="004C364A" w:rsidRDefault="004C364A" w:rsidP="004C364A">
          <w:pPr>
            <w:pStyle w:val="TOC1"/>
            <w:tabs>
              <w:tab w:val="right" w:pos="10315"/>
            </w:tabs>
            <w:ind w:left="110"/>
          </w:pPr>
          <w:hyperlink w:anchor="_bookmark67" w:history="1">
            <w:r>
              <w:t>Standard</w:t>
            </w:r>
            <w:r>
              <w:rPr>
                <w:spacing w:val="-1"/>
              </w:rPr>
              <w:t xml:space="preserve"> </w:t>
            </w:r>
            <w:r>
              <w:t>colours for traffic signs</w:t>
            </w:r>
            <w:r>
              <w:tab/>
              <w:t>37</w:t>
            </w:r>
          </w:hyperlink>
        </w:p>
        <w:p w14:paraId="00FA2CAA" w14:textId="77777777" w:rsidR="004C364A" w:rsidRDefault="004C364A" w:rsidP="004C364A">
          <w:pPr>
            <w:pStyle w:val="TOC1"/>
            <w:tabs>
              <w:tab w:val="right" w:pos="10315"/>
            </w:tabs>
            <w:spacing w:before="25"/>
            <w:ind w:left="110"/>
          </w:pPr>
          <w:hyperlink w:anchor="_bookmark67" w:history="1">
            <w:r>
              <w:t>Standard</w:t>
            </w:r>
            <w:r>
              <w:rPr>
                <w:spacing w:val="-1"/>
              </w:rPr>
              <w:t xml:space="preserve"> </w:t>
            </w:r>
            <w:r>
              <w:t>colours for road markings</w:t>
            </w:r>
            <w:r>
              <w:tab/>
              <w:t>37</w:t>
            </w:r>
          </w:hyperlink>
        </w:p>
        <w:p w14:paraId="189013A8" w14:textId="77777777" w:rsidR="004C364A" w:rsidRDefault="004C364A" w:rsidP="004C364A">
          <w:pPr>
            <w:pStyle w:val="TOC1"/>
            <w:tabs>
              <w:tab w:val="right" w:pos="10315"/>
            </w:tabs>
            <w:spacing w:before="194"/>
            <w:ind w:left="110"/>
          </w:pPr>
          <w:hyperlink w:anchor="_bookmark69" w:history="1">
            <w:r>
              <w:rPr>
                <w:color w:val="EB661A"/>
              </w:rPr>
              <w:t>APPENDIX</w:t>
            </w:r>
            <w:r>
              <w:rPr>
                <w:color w:val="EB661A"/>
                <w:spacing w:val="-1"/>
              </w:rPr>
              <w:t xml:space="preserve"> </w:t>
            </w:r>
            <w:r>
              <w:rPr>
                <w:color w:val="EB661A"/>
              </w:rPr>
              <w:t>B</w:t>
            </w:r>
            <w:r>
              <w:rPr>
                <w:color w:val="EB661A"/>
              </w:rPr>
              <w:tab/>
              <w:t>38</w:t>
            </w:r>
          </w:hyperlink>
        </w:p>
        <w:p w14:paraId="6A4ED9B7" w14:textId="77777777" w:rsidR="004C364A" w:rsidRDefault="004C364A" w:rsidP="004C364A">
          <w:pPr>
            <w:pStyle w:val="TOC1"/>
            <w:tabs>
              <w:tab w:val="right" w:pos="10315"/>
            </w:tabs>
            <w:ind w:left="110"/>
          </w:pPr>
          <w:hyperlink w:anchor="_bookmark69" w:history="1">
            <w:r>
              <w:t>British</w:t>
            </w:r>
            <w:r>
              <w:rPr>
                <w:spacing w:val="-1"/>
              </w:rPr>
              <w:t xml:space="preserve"> </w:t>
            </w:r>
            <w:r>
              <w:t>Standards for traffic signs</w:t>
            </w:r>
            <w:r>
              <w:tab/>
              <w:t>38</w:t>
            </w:r>
          </w:hyperlink>
        </w:p>
        <w:p w14:paraId="6E0323F9" w14:textId="77777777" w:rsidR="004C364A" w:rsidRDefault="004C364A" w:rsidP="004C364A">
          <w:pPr>
            <w:pStyle w:val="TOC1"/>
            <w:tabs>
              <w:tab w:val="right" w:pos="10315"/>
            </w:tabs>
            <w:ind w:left="110"/>
          </w:pPr>
          <w:hyperlink w:anchor="_bookmark69" w:history="1">
            <w:r>
              <w:t>British</w:t>
            </w:r>
            <w:r>
              <w:rPr>
                <w:spacing w:val="-1"/>
              </w:rPr>
              <w:t xml:space="preserve"> </w:t>
            </w:r>
            <w:r>
              <w:t>Standards for road marking materials</w:t>
            </w:r>
            <w:r>
              <w:tab/>
              <w:t>38</w:t>
            </w:r>
          </w:hyperlink>
        </w:p>
        <w:p w14:paraId="0987EB91" w14:textId="77777777" w:rsidR="004C364A" w:rsidRDefault="004C364A" w:rsidP="004C364A">
          <w:pPr>
            <w:pStyle w:val="TOC1"/>
            <w:tabs>
              <w:tab w:val="right" w:pos="10315"/>
            </w:tabs>
            <w:ind w:left="110"/>
          </w:pPr>
          <w:hyperlink w:anchor="_bookmark69" w:history="1">
            <w:r>
              <w:t>Other</w:t>
            </w:r>
            <w:r>
              <w:rPr>
                <w:spacing w:val="-1"/>
              </w:rPr>
              <w:t xml:space="preserve"> </w:t>
            </w:r>
            <w:r>
              <w:t>relevant British Standards</w:t>
            </w:r>
            <w:r>
              <w:tab/>
              <w:t>38</w:t>
            </w:r>
          </w:hyperlink>
        </w:p>
        <w:p w14:paraId="3E64C090" w14:textId="77777777" w:rsidR="004C364A" w:rsidRDefault="004C364A" w:rsidP="004C364A">
          <w:pPr>
            <w:pStyle w:val="TOC1"/>
            <w:tabs>
              <w:tab w:val="right" w:pos="10315"/>
            </w:tabs>
            <w:spacing w:before="194"/>
            <w:ind w:left="110"/>
          </w:pPr>
          <w:hyperlink w:anchor="_bookmark71" w:history="1">
            <w:r>
              <w:rPr>
                <w:color w:val="EB661A"/>
              </w:rPr>
              <w:t>LIST</w:t>
            </w:r>
            <w:r>
              <w:rPr>
                <w:color w:val="EB661A"/>
                <w:spacing w:val="-6"/>
              </w:rPr>
              <w:t xml:space="preserve"> </w:t>
            </w:r>
            <w:r>
              <w:rPr>
                <w:color w:val="EB661A"/>
              </w:rPr>
              <w:t>OF FIGURES</w:t>
            </w:r>
            <w:r>
              <w:rPr>
                <w:color w:val="EB661A"/>
              </w:rPr>
              <w:tab/>
              <w:t>40</w:t>
            </w:r>
          </w:hyperlink>
        </w:p>
        <w:p w14:paraId="3A3C3891" w14:textId="77777777" w:rsidR="004C364A" w:rsidRDefault="004C364A" w:rsidP="004C364A">
          <w:pPr>
            <w:pStyle w:val="TOC1"/>
            <w:tabs>
              <w:tab w:val="right" w:pos="10315"/>
            </w:tabs>
            <w:spacing w:before="194"/>
            <w:ind w:left="110"/>
          </w:pPr>
          <w:hyperlink w:anchor="_bookmark72" w:history="1">
            <w:r>
              <w:rPr>
                <w:color w:val="EB661A"/>
              </w:rPr>
              <w:t>INDEX</w:t>
            </w:r>
            <w:r>
              <w:rPr>
                <w:color w:val="EB661A"/>
              </w:rPr>
              <w:tab/>
              <w:t>41</w:t>
            </w:r>
          </w:hyperlink>
        </w:p>
      </w:sdtContent>
    </w:sdt>
    <w:p w14:paraId="3352EDDD" w14:textId="77777777" w:rsidR="004C364A" w:rsidRDefault="004C364A" w:rsidP="004C364A">
      <w:pPr>
        <w:jc w:val="center"/>
      </w:pPr>
    </w:p>
    <w:p w14:paraId="0F7C134D" w14:textId="77777777" w:rsidR="004C364A" w:rsidRDefault="004C364A" w:rsidP="004C364A">
      <w:pPr>
        <w:jc w:val="center"/>
      </w:pPr>
    </w:p>
    <w:p w14:paraId="25FD268C" w14:textId="77777777" w:rsidR="004C364A" w:rsidRDefault="004C364A" w:rsidP="004C364A">
      <w:pPr>
        <w:jc w:val="center"/>
      </w:pPr>
    </w:p>
    <w:p w14:paraId="7BBC9DD3" w14:textId="77777777" w:rsidR="004C364A" w:rsidRDefault="004C364A" w:rsidP="004C364A">
      <w:pPr>
        <w:jc w:val="center"/>
      </w:pPr>
    </w:p>
    <w:p w14:paraId="0DFFA71C" w14:textId="77777777" w:rsidR="004C364A" w:rsidRDefault="004C364A" w:rsidP="004C364A">
      <w:pPr>
        <w:jc w:val="center"/>
      </w:pPr>
    </w:p>
    <w:p w14:paraId="23BA8F9A" w14:textId="77777777" w:rsidR="004C364A" w:rsidRDefault="004C364A" w:rsidP="004C364A">
      <w:pPr>
        <w:jc w:val="center"/>
      </w:pPr>
    </w:p>
    <w:p w14:paraId="4723C3C9" w14:textId="77777777" w:rsidR="004C364A" w:rsidRDefault="004C364A" w:rsidP="004C364A">
      <w:pPr>
        <w:jc w:val="center"/>
      </w:pPr>
    </w:p>
    <w:p w14:paraId="421AE2BE" w14:textId="77777777" w:rsidR="004C364A" w:rsidRDefault="004C364A" w:rsidP="004C364A">
      <w:pPr>
        <w:jc w:val="center"/>
      </w:pPr>
    </w:p>
    <w:p w14:paraId="1C795C02" w14:textId="77777777" w:rsidR="004C364A" w:rsidRDefault="004C364A" w:rsidP="004C364A">
      <w:pPr>
        <w:rPr>
          <w:rFonts w:asciiTheme="majorBidi" w:hAnsiTheme="majorBidi" w:cstheme="majorBidi"/>
          <w:b/>
          <w:bCs/>
          <w:color w:val="002060"/>
          <w:spacing w:val="15"/>
          <w:w w:val="110"/>
          <w:sz w:val="28"/>
          <w:szCs w:val="28"/>
        </w:rPr>
      </w:pPr>
      <w:r>
        <w:rPr>
          <w:rFonts w:asciiTheme="majorBidi" w:hAnsiTheme="majorBidi" w:cstheme="majorBidi"/>
          <w:color w:val="002060"/>
          <w:spacing w:val="15"/>
          <w:w w:val="110"/>
          <w:sz w:val="28"/>
          <w:szCs w:val="28"/>
        </w:rPr>
        <w:br w:type="page"/>
      </w:r>
    </w:p>
    <w:p w14:paraId="76CB690D" w14:textId="77777777" w:rsidR="004C364A" w:rsidRPr="00BE1739" w:rsidRDefault="004C364A" w:rsidP="004C364A">
      <w:pPr>
        <w:pStyle w:val="Title"/>
        <w:rPr>
          <w:rFonts w:asciiTheme="majorBidi" w:hAnsiTheme="majorBidi" w:cstheme="majorBidi"/>
          <w:color w:val="002060"/>
          <w:spacing w:val="15"/>
          <w:w w:val="110"/>
          <w:sz w:val="48"/>
          <w:szCs w:val="48"/>
        </w:rPr>
      </w:pPr>
      <w:r w:rsidRPr="00BE1739">
        <w:rPr>
          <w:rFonts w:asciiTheme="majorBidi" w:hAnsiTheme="majorBidi" w:cstheme="majorBidi"/>
          <w:color w:val="002060"/>
          <w:spacing w:val="15"/>
          <w:w w:val="110"/>
          <w:sz w:val="28"/>
          <w:szCs w:val="28"/>
        </w:rPr>
        <w:lastRenderedPageBreak/>
        <w:t xml:space="preserve">DRIVING </w:t>
      </w:r>
      <w:r w:rsidRPr="00BE1739">
        <w:rPr>
          <w:rFonts w:asciiTheme="majorBidi" w:hAnsiTheme="majorBidi" w:cstheme="majorBidi"/>
          <w:color w:val="002060"/>
          <w:spacing w:val="16"/>
          <w:w w:val="110"/>
          <w:sz w:val="28"/>
          <w:szCs w:val="28"/>
        </w:rPr>
        <w:t xml:space="preserve">PRACTICES </w:t>
      </w:r>
      <w:r w:rsidRPr="00BE1739">
        <w:rPr>
          <w:rFonts w:asciiTheme="majorBidi" w:hAnsiTheme="majorBidi" w:cstheme="majorBidi"/>
          <w:color w:val="002060"/>
          <w:w w:val="110"/>
          <w:sz w:val="28"/>
          <w:szCs w:val="28"/>
        </w:rPr>
        <w:t>IN</w:t>
      </w:r>
      <w:r w:rsidRPr="00BE1739">
        <w:rPr>
          <w:rFonts w:asciiTheme="majorBidi" w:hAnsiTheme="majorBidi" w:cstheme="majorBidi"/>
          <w:color w:val="002060"/>
          <w:spacing w:val="33"/>
          <w:w w:val="110"/>
          <w:sz w:val="28"/>
          <w:szCs w:val="28"/>
        </w:rPr>
        <w:t xml:space="preserve"> </w:t>
      </w:r>
      <w:r w:rsidRPr="00BE1739">
        <w:rPr>
          <w:rFonts w:asciiTheme="majorBidi" w:hAnsiTheme="majorBidi" w:cstheme="majorBidi"/>
          <w:color w:val="002060"/>
          <w:spacing w:val="12"/>
          <w:w w:val="110"/>
          <w:sz w:val="28"/>
          <w:szCs w:val="28"/>
        </w:rPr>
        <w:t>THE</w:t>
      </w:r>
      <w:r w:rsidRPr="00BE1739">
        <w:rPr>
          <w:rFonts w:asciiTheme="majorBidi" w:hAnsiTheme="majorBidi" w:cstheme="majorBidi"/>
          <w:color w:val="002060"/>
          <w:spacing w:val="34"/>
          <w:w w:val="110"/>
          <w:sz w:val="28"/>
          <w:szCs w:val="28"/>
        </w:rPr>
        <w:t xml:space="preserve"> </w:t>
      </w:r>
    </w:p>
    <w:p w14:paraId="748A1DFE" w14:textId="77777777" w:rsidR="004C364A" w:rsidRDefault="004C364A" w:rsidP="004C364A">
      <w:pPr>
        <w:pStyle w:val="Title"/>
        <w:rPr>
          <w:rFonts w:ascii="Times New Roman" w:hAnsi="Times New Roman"/>
          <w:color w:val="EB661A"/>
          <w:sz w:val="48"/>
          <w:szCs w:val="48"/>
          <w:u w:val="single"/>
        </w:rPr>
      </w:pPr>
      <w:r w:rsidRPr="00BE1739">
        <w:rPr>
          <w:rFonts w:ascii="Times New Roman" w:hAnsi="Times New Roman"/>
          <w:color w:val="EB661A"/>
          <w:sz w:val="48"/>
          <w:szCs w:val="48"/>
          <w:u w:val="single"/>
        </w:rPr>
        <w:t>UNITED STATES</w:t>
      </w:r>
    </w:p>
    <w:p w14:paraId="71AD864B" w14:textId="77777777" w:rsidR="004C364A" w:rsidRPr="00BE1739" w:rsidRDefault="004C364A" w:rsidP="004C364A">
      <w:pPr>
        <w:pStyle w:val="Title"/>
        <w:rPr>
          <w:rFonts w:ascii="Times New Roman" w:hAnsi="Times New Roman"/>
          <w:color w:val="EB661A"/>
          <w:sz w:val="48"/>
          <w:szCs w:val="48"/>
          <w:u w:val="single"/>
        </w:rPr>
      </w:pPr>
      <w:r>
        <w:rPr>
          <w:noProof/>
          <w:lang w:val="en-GB" w:eastAsia="en-GB"/>
        </w:rPr>
        <mc:AlternateContent>
          <mc:Choice Requires="wps">
            <w:drawing>
              <wp:anchor distT="0" distB="0" distL="114300" distR="114300" simplePos="0" relativeHeight="251737088" behindDoc="0" locked="0" layoutInCell="1" allowOverlap="1" wp14:anchorId="268BF264" wp14:editId="61DEAFFB">
                <wp:simplePos x="0" y="0"/>
                <wp:positionH relativeFrom="page">
                  <wp:posOffset>1898650</wp:posOffset>
                </wp:positionH>
                <wp:positionV relativeFrom="paragraph">
                  <wp:posOffset>12065</wp:posOffset>
                </wp:positionV>
                <wp:extent cx="4451350" cy="920750"/>
                <wp:effectExtent l="0" t="0" r="25400" b="12700"/>
                <wp:wrapNone/>
                <wp:docPr id="871" name="Rectangle 871"/>
                <wp:cNvGraphicFramePr/>
                <a:graphic xmlns:a="http://schemas.openxmlformats.org/drawingml/2006/main">
                  <a:graphicData uri="http://schemas.microsoft.com/office/word/2010/wordprocessingShape">
                    <wps:wsp>
                      <wps:cNvSpPr/>
                      <wps:spPr>
                        <a:xfrm>
                          <a:off x="0" y="0"/>
                          <a:ext cx="44513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B3AA97F" w14:textId="77777777" w:rsidR="004C364A" w:rsidRPr="00515A4F" w:rsidRDefault="004C364A" w:rsidP="004C364A">
                            <w:pPr>
                              <w:rPr>
                                <w:b/>
                                <w:bCs/>
                                <w:color w:val="000000" w:themeColor="text1"/>
                              </w:rPr>
                            </w:pPr>
                            <w:r>
                              <w:rPr>
                                <w:b/>
                                <w:bCs/>
                                <w:color w:val="000000" w:themeColor="text1"/>
                              </w:rPr>
                              <w:t xml:space="preserve">United States </w:t>
                            </w:r>
                            <w:r w:rsidRPr="00515A4F">
                              <w:rPr>
                                <w:b/>
                                <w:bCs/>
                                <w:color w:val="000000" w:themeColor="text1"/>
                              </w:rPr>
                              <w:t>Traffic Rules:</w:t>
                            </w:r>
                          </w:p>
                          <w:p w14:paraId="14855A76" w14:textId="77777777" w:rsidR="004C364A" w:rsidRDefault="004C364A" w:rsidP="004C364A">
                            <w:pPr>
                              <w:rPr>
                                <w:color w:val="000000" w:themeColor="text1"/>
                              </w:rPr>
                            </w:pPr>
                            <w:r>
                              <w:rPr>
                                <w:color w:val="000000" w:themeColor="text1"/>
                              </w:rPr>
                              <w:t xml:space="preserve">Source: </w:t>
                            </w:r>
                          </w:p>
                          <w:p w14:paraId="5AEC14F1" w14:textId="77777777" w:rsidR="004C364A" w:rsidRPr="00515A4F" w:rsidRDefault="004C364A" w:rsidP="004C364A">
                            <w:pPr>
                              <w:rPr>
                                <w:color w:val="000000" w:themeColor="text1"/>
                              </w:rPr>
                            </w:pPr>
                            <w:hyperlink r:id="rId109" w:history="1">
                              <w:r w:rsidRPr="0079156F">
                                <w:rPr>
                                  <w:rStyle w:val="Hyperlink"/>
                                </w:rPr>
                                <w:t>https://2009-2017.state.gov/documents/organization/234570.pdf</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8BF264" id="Rectangle 871" o:spid="_x0000_s1049" style="position:absolute;left:0;text-align:left;margin-left:149.5pt;margin-top:.95pt;width:350.5pt;height:72.5pt;z-index:251737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" fillcolor="white [3212]" strokecolor="#1f3763 [1604]" strokeweight="1pt">
                <v:textbox>
                  <w:txbxContent>
                    <w:p w14:paraId="7B3AA97F" w14:textId="77777777" w:rsidR="004C364A" w:rsidRPr="00515A4F" w:rsidRDefault="004C364A" w:rsidP="004C364A">
                      <w:pPr>
                        <w:rPr>
                          <w:b/>
                          <w:bCs/>
                          <w:color w:val="000000" w:themeColor="text1"/>
                        </w:rPr>
                      </w:pPr>
                      <w:r>
                        <w:rPr>
                          <w:b/>
                          <w:bCs/>
                          <w:color w:val="000000" w:themeColor="text1"/>
                        </w:rPr>
                        <w:t xml:space="preserve">United States </w:t>
                      </w:r>
                      <w:r w:rsidRPr="00515A4F">
                        <w:rPr>
                          <w:b/>
                          <w:bCs/>
                          <w:color w:val="000000" w:themeColor="text1"/>
                        </w:rPr>
                        <w:t>Traffic Rules:</w:t>
                      </w:r>
                    </w:p>
                    <w:p w14:paraId="14855A76" w14:textId="77777777" w:rsidR="004C364A" w:rsidRDefault="004C364A" w:rsidP="004C364A">
                      <w:pPr>
                        <w:rPr>
                          <w:color w:val="000000" w:themeColor="text1"/>
                        </w:rPr>
                      </w:pPr>
                      <w:r>
                        <w:rPr>
                          <w:color w:val="000000" w:themeColor="text1"/>
                        </w:rPr>
                        <w:t xml:space="preserve">Source: </w:t>
                      </w:r>
                    </w:p>
                    <w:p w14:paraId="5AEC14F1" w14:textId="77777777" w:rsidR="004C364A" w:rsidRPr="00515A4F" w:rsidRDefault="004C364A" w:rsidP="004C364A">
                      <w:pPr>
                        <w:rPr>
                          <w:color w:val="000000" w:themeColor="text1"/>
                        </w:rPr>
                      </w:pPr>
                      <w:hyperlink r:id="rId110" w:history="1">
                        <w:r w:rsidRPr="0079156F">
                          <w:rPr>
                            <w:rStyle w:val="Hyperlink"/>
                          </w:rPr>
                          <w:t>https://2009-2017.state.gov/documents/organization/234570.pdf</w:t>
                        </w:r>
                      </w:hyperlink>
                    </w:p>
                  </w:txbxContent>
                </v:textbox>
                <w10:wrap anchorx="page"/>
              </v:rect>
            </w:pict>
          </mc:Fallback>
        </mc:AlternateContent>
      </w:r>
    </w:p>
    <w:p w14:paraId="2905D02D" w14:textId="77777777" w:rsidR="004C364A" w:rsidRDefault="004C364A" w:rsidP="004C364A"/>
    <w:p w14:paraId="5F101B99" w14:textId="77777777" w:rsidR="004C364A" w:rsidRDefault="004C364A" w:rsidP="004C364A">
      <w:pPr>
        <w:jc w:val="center"/>
      </w:pPr>
    </w:p>
    <w:p w14:paraId="07FFA0D7" w14:textId="77777777" w:rsidR="004C364A" w:rsidRDefault="004C364A" w:rsidP="004C364A">
      <w:pPr>
        <w:spacing w:before="1" w:line="285" w:lineRule="auto"/>
        <w:ind w:left="300" w:right="217"/>
        <w:jc w:val="center"/>
        <w:rPr>
          <w:b/>
          <w:i/>
          <w:color w:val="002060"/>
          <w:sz w:val="26"/>
        </w:rPr>
      </w:pPr>
    </w:p>
    <w:p w14:paraId="74CA0CED" w14:textId="77777777" w:rsidR="004C364A" w:rsidRDefault="004C364A" w:rsidP="004C364A">
      <w:pPr>
        <w:spacing w:before="1" w:line="285" w:lineRule="auto"/>
        <w:ind w:left="300" w:right="217"/>
        <w:jc w:val="center"/>
        <w:rPr>
          <w:b/>
          <w:i/>
          <w:color w:val="002060"/>
          <w:sz w:val="26"/>
        </w:rPr>
      </w:pPr>
    </w:p>
    <w:p w14:paraId="065EE27A" w14:textId="77777777" w:rsidR="004C364A" w:rsidRPr="00D657E5" w:rsidRDefault="004C364A" w:rsidP="004C364A">
      <w:pPr>
        <w:spacing w:before="1" w:line="285" w:lineRule="auto"/>
        <w:ind w:left="300" w:right="217"/>
        <w:jc w:val="center"/>
        <w:rPr>
          <w:b/>
          <w:i/>
          <w:color w:val="002060"/>
          <w:sz w:val="26"/>
        </w:rPr>
      </w:pPr>
      <w:r w:rsidRPr="00D657E5">
        <w:rPr>
          <w:b/>
          <w:i/>
          <w:color w:val="002060"/>
          <w:sz w:val="26"/>
        </w:rPr>
        <w:t>The operation of a motor vehicle in the</w:t>
      </w:r>
      <w:r w:rsidRPr="00D657E5">
        <w:rPr>
          <w:b/>
          <w:i/>
          <w:color w:val="002060"/>
          <w:spacing w:val="-2"/>
          <w:sz w:val="26"/>
        </w:rPr>
        <w:t xml:space="preserve"> </w:t>
      </w:r>
      <w:r w:rsidRPr="00D657E5">
        <w:rPr>
          <w:b/>
          <w:i/>
          <w:color w:val="002060"/>
          <w:sz w:val="26"/>
        </w:rPr>
        <w:t>United</w:t>
      </w:r>
      <w:r w:rsidRPr="00D657E5">
        <w:rPr>
          <w:b/>
          <w:i/>
          <w:color w:val="002060"/>
          <w:spacing w:val="-2"/>
          <w:sz w:val="26"/>
        </w:rPr>
        <w:t xml:space="preserve"> </w:t>
      </w:r>
      <w:r w:rsidRPr="00D657E5">
        <w:rPr>
          <w:b/>
          <w:i/>
          <w:color w:val="002060"/>
          <w:sz w:val="26"/>
        </w:rPr>
        <w:t>States</w:t>
      </w:r>
      <w:r w:rsidRPr="00D657E5">
        <w:rPr>
          <w:b/>
          <w:i/>
          <w:color w:val="002060"/>
          <w:spacing w:val="-2"/>
          <w:sz w:val="26"/>
        </w:rPr>
        <w:t xml:space="preserve"> </w:t>
      </w:r>
      <w:r w:rsidRPr="00D657E5">
        <w:rPr>
          <w:b/>
          <w:i/>
          <w:color w:val="002060"/>
          <w:sz w:val="26"/>
        </w:rPr>
        <w:t>is</w:t>
      </w:r>
      <w:r w:rsidRPr="00D657E5">
        <w:rPr>
          <w:b/>
          <w:i/>
          <w:color w:val="002060"/>
          <w:spacing w:val="-2"/>
          <w:sz w:val="26"/>
        </w:rPr>
        <w:t xml:space="preserve"> </w:t>
      </w:r>
      <w:r w:rsidRPr="00D657E5">
        <w:rPr>
          <w:b/>
          <w:i/>
          <w:color w:val="002060"/>
          <w:sz w:val="26"/>
        </w:rPr>
        <w:t>a</w:t>
      </w:r>
      <w:r w:rsidRPr="00D657E5">
        <w:rPr>
          <w:b/>
          <w:i/>
          <w:color w:val="002060"/>
          <w:spacing w:val="-2"/>
          <w:sz w:val="26"/>
        </w:rPr>
        <w:t xml:space="preserve"> </w:t>
      </w:r>
      <w:r w:rsidRPr="00D657E5">
        <w:rPr>
          <w:b/>
          <w:i/>
          <w:color w:val="002060"/>
          <w:sz w:val="26"/>
        </w:rPr>
        <w:t>privilege,</w:t>
      </w:r>
      <w:r w:rsidRPr="00D657E5">
        <w:rPr>
          <w:b/>
          <w:i/>
          <w:color w:val="002060"/>
          <w:spacing w:val="-2"/>
          <w:sz w:val="26"/>
        </w:rPr>
        <w:t xml:space="preserve"> </w:t>
      </w:r>
      <w:r w:rsidRPr="00D657E5">
        <w:rPr>
          <w:b/>
          <w:i/>
          <w:color w:val="002060"/>
          <w:sz w:val="26"/>
        </w:rPr>
        <w:t>not</w:t>
      </w:r>
      <w:r w:rsidRPr="00D657E5">
        <w:rPr>
          <w:b/>
          <w:i/>
          <w:color w:val="002060"/>
          <w:spacing w:val="-2"/>
          <w:sz w:val="26"/>
        </w:rPr>
        <w:t xml:space="preserve"> </w:t>
      </w:r>
      <w:r w:rsidRPr="00D657E5">
        <w:rPr>
          <w:b/>
          <w:i/>
          <w:color w:val="002060"/>
          <w:sz w:val="26"/>
        </w:rPr>
        <w:t>a right,</w:t>
      </w:r>
      <w:r w:rsidRPr="00D657E5">
        <w:rPr>
          <w:b/>
          <w:i/>
          <w:color w:val="002060"/>
          <w:spacing w:val="-6"/>
          <w:sz w:val="26"/>
        </w:rPr>
        <w:t xml:space="preserve"> </w:t>
      </w:r>
      <w:r w:rsidRPr="00D657E5">
        <w:rPr>
          <w:b/>
          <w:i/>
          <w:color w:val="002060"/>
          <w:sz w:val="26"/>
        </w:rPr>
        <w:t>and</w:t>
      </w:r>
      <w:r w:rsidRPr="00D657E5">
        <w:rPr>
          <w:b/>
          <w:i/>
          <w:color w:val="002060"/>
          <w:spacing w:val="-6"/>
          <w:sz w:val="26"/>
        </w:rPr>
        <w:t xml:space="preserve"> </w:t>
      </w:r>
      <w:r w:rsidRPr="00D657E5">
        <w:rPr>
          <w:b/>
          <w:i/>
          <w:color w:val="002060"/>
          <w:sz w:val="26"/>
        </w:rPr>
        <w:t>is</w:t>
      </w:r>
      <w:r w:rsidRPr="00D657E5">
        <w:rPr>
          <w:b/>
          <w:i/>
          <w:color w:val="002060"/>
          <w:spacing w:val="-6"/>
          <w:sz w:val="26"/>
        </w:rPr>
        <w:t xml:space="preserve"> </w:t>
      </w:r>
      <w:r w:rsidRPr="00D657E5">
        <w:rPr>
          <w:b/>
          <w:i/>
          <w:color w:val="002060"/>
          <w:sz w:val="26"/>
        </w:rPr>
        <w:t>reserved</w:t>
      </w:r>
      <w:r w:rsidRPr="00D657E5">
        <w:rPr>
          <w:b/>
          <w:i/>
          <w:color w:val="002060"/>
          <w:spacing w:val="-6"/>
          <w:sz w:val="26"/>
        </w:rPr>
        <w:t xml:space="preserve"> </w:t>
      </w:r>
      <w:r w:rsidRPr="00D657E5">
        <w:rPr>
          <w:b/>
          <w:i/>
          <w:color w:val="002060"/>
          <w:sz w:val="26"/>
        </w:rPr>
        <w:t>for</w:t>
      </w:r>
      <w:r w:rsidRPr="00D657E5">
        <w:rPr>
          <w:b/>
          <w:i/>
          <w:color w:val="002060"/>
          <w:spacing w:val="-6"/>
          <w:sz w:val="26"/>
        </w:rPr>
        <w:t xml:space="preserve"> </w:t>
      </w:r>
      <w:r w:rsidRPr="00D657E5">
        <w:rPr>
          <w:b/>
          <w:i/>
          <w:color w:val="002060"/>
          <w:sz w:val="26"/>
        </w:rPr>
        <w:t>those</w:t>
      </w:r>
      <w:r w:rsidRPr="00D657E5">
        <w:rPr>
          <w:b/>
          <w:i/>
          <w:color w:val="002060"/>
          <w:spacing w:val="-6"/>
          <w:sz w:val="26"/>
        </w:rPr>
        <w:t xml:space="preserve"> </w:t>
      </w:r>
      <w:r w:rsidRPr="00D657E5">
        <w:rPr>
          <w:b/>
          <w:i/>
          <w:color w:val="002060"/>
          <w:sz w:val="26"/>
        </w:rPr>
        <w:t>of</w:t>
      </w:r>
      <w:r w:rsidRPr="00D657E5">
        <w:rPr>
          <w:b/>
          <w:i/>
          <w:color w:val="002060"/>
          <w:spacing w:val="-6"/>
          <w:sz w:val="26"/>
        </w:rPr>
        <w:t xml:space="preserve"> </w:t>
      </w:r>
      <w:r w:rsidRPr="00D657E5">
        <w:rPr>
          <w:b/>
          <w:i/>
          <w:color w:val="002060"/>
          <w:sz w:val="26"/>
        </w:rPr>
        <w:t xml:space="preserve">the requisite age, physical competence, </w:t>
      </w:r>
      <w:r w:rsidRPr="00D657E5">
        <w:rPr>
          <w:b/>
          <w:i/>
          <w:color w:val="002060"/>
          <w:spacing w:val="-2"/>
          <w:sz w:val="26"/>
        </w:rPr>
        <w:t>and</w:t>
      </w:r>
      <w:r w:rsidRPr="00D657E5">
        <w:rPr>
          <w:b/>
          <w:i/>
          <w:color w:val="002060"/>
          <w:spacing w:val="-18"/>
          <w:sz w:val="26"/>
        </w:rPr>
        <w:t xml:space="preserve"> </w:t>
      </w:r>
      <w:r w:rsidRPr="00D657E5">
        <w:rPr>
          <w:b/>
          <w:i/>
          <w:color w:val="002060"/>
          <w:spacing w:val="-2"/>
          <w:sz w:val="26"/>
        </w:rPr>
        <w:t>responsibility</w:t>
      </w:r>
      <w:r w:rsidRPr="00D657E5">
        <w:rPr>
          <w:b/>
          <w:i/>
          <w:color w:val="002060"/>
          <w:spacing w:val="-18"/>
          <w:sz w:val="26"/>
        </w:rPr>
        <w:t xml:space="preserve"> </w:t>
      </w:r>
      <w:r w:rsidRPr="00D657E5">
        <w:rPr>
          <w:b/>
          <w:i/>
          <w:color w:val="002060"/>
          <w:spacing w:val="-2"/>
          <w:sz w:val="26"/>
        </w:rPr>
        <w:t>to</w:t>
      </w:r>
      <w:r w:rsidRPr="00D657E5">
        <w:rPr>
          <w:b/>
          <w:i/>
          <w:color w:val="002060"/>
          <w:spacing w:val="-17"/>
          <w:sz w:val="26"/>
        </w:rPr>
        <w:t xml:space="preserve"> </w:t>
      </w:r>
      <w:r w:rsidRPr="00D657E5">
        <w:rPr>
          <w:b/>
          <w:i/>
          <w:color w:val="002060"/>
          <w:spacing w:val="-2"/>
          <w:sz w:val="26"/>
        </w:rPr>
        <w:t>properly</w:t>
      </w:r>
      <w:r w:rsidRPr="00D657E5">
        <w:rPr>
          <w:b/>
          <w:i/>
          <w:color w:val="002060"/>
          <w:spacing w:val="-18"/>
          <w:sz w:val="26"/>
        </w:rPr>
        <w:t xml:space="preserve"> </w:t>
      </w:r>
      <w:r w:rsidRPr="00D657E5">
        <w:rPr>
          <w:b/>
          <w:i/>
          <w:color w:val="002060"/>
          <w:spacing w:val="-2"/>
          <w:sz w:val="26"/>
        </w:rPr>
        <w:t xml:space="preserve">perform </w:t>
      </w:r>
      <w:r w:rsidRPr="00D657E5">
        <w:rPr>
          <w:b/>
          <w:i/>
          <w:color w:val="002060"/>
          <w:spacing w:val="-8"/>
          <w:sz w:val="26"/>
        </w:rPr>
        <w:t>the</w:t>
      </w:r>
      <w:r w:rsidRPr="00D657E5">
        <w:rPr>
          <w:b/>
          <w:i/>
          <w:color w:val="002060"/>
          <w:spacing w:val="-12"/>
          <w:sz w:val="26"/>
        </w:rPr>
        <w:t xml:space="preserve"> </w:t>
      </w:r>
      <w:r w:rsidRPr="00D657E5">
        <w:rPr>
          <w:b/>
          <w:i/>
          <w:color w:val="002060"/>
          <w:spacing w:val="-8"/>
          <w:sz w:val="26"/>
        </w:rPr>
        <w:t>complex</w:t>
      </w:r>
      <w:r w:rsidRPr="00D657E5">
        <w:rPr>
          <w:b/>
          <w:i/>
          <w:color w:val="002060"/>
          <w:spacing w:val="-12"/>
          <w:sz w:val="26"/>
        </w:rPr>
        <w:t xml:space="preserve"> </w:t>
      </w:r>
      <w:r w:rsidRPr="00D657E5">
        <w:rPr>
          <w:b/>
          <w:i/>
          <w:color w:val="002060"/>
          <w:spacing w:val="-8"/>
          <w:sz w:val="26"/>
        </w:rPr>
        <w:t>skills</w:t>
      </w:r>
      <w:r w:rsidRPr="00D657E5">
        <w:rPr>
          <w:b/>
          <w:i/>
          <w:color w:val="002060"/>
          <w:spacing w:val="-11"/>
          <w:sz w:val="26"/>
        </w:rPr>
        <w:t xml:space="preserve"> </w:t>
      </w:r>
      <w:r w:rsidRPr="00D657E5">
        <w:rPr>
          <w:b/>
          <w:i/>
          <w:color w:val="002060"/>
          <w:spacing w:val="-8"/>
          <w:sz w:val="26"/>
        </w:rPr>
        <w:t>and</w:t>
      </w:r>
      <w:r w:rsidRPr="00D657E5">
        <w:rPr>
          <w:b/>
          <w:i/>
          <w:color w:val="002060"/>
          <w:spacing w:val="-12"/>
          <w:sz w:val="26"/>
        </w:rPr>
        <w:t xml:space="preserve"> </w:t>
      </w:r>
      <w:r w:rsidRPr="00D657E5">
        <w:rPr>
          <w:b/>
          <w:i/>
          <w:color w:val="002060"/>
          <w:spacing w:val="-8"/>
          <w:sz w:val="26"/>
        </w:rPr>
        <w:t>duties</w:t>
      </w:r>
      <w:r w:rsidRPr="00D657E5">
        <w:rPr>
          <w:b/>
          <w:i/>
          <w:color w:val="002060"/>
          <w:spacing w:val="-11"/>
          <w:sz w:val="26"/>
        </w:rPr>
        <w:t xml:space="preserve"> </w:t>
      </w:r>
      <w:r w:rsidRPr="00D657E5">
        <w:rPr>
          <w:b/>
          <w:i/>
          <w:color w:val="002060"/>
          <w:spacing w:val="-8"/>
          <w:sz w:val="26"/>
        </w:rPr>
        <w:t xml:space="preserve">associated </w:t>
      </w:r>
      <w:r w:rsidRPr="00D657E5">
        <w:rPr>
          <w:b/>
          <w:i/>
          <w:color w:val="002060"/>
          <w:sz w:val="26"/>
        </w:rPr>
        <w:t>with operation of an automobile.</w:t>
      </w:r>
    </w:p>
    <w:p w14:paraId="012317E6" w14:textId="77777777" w:rsidR="004C364A" w:rsidRDefault="004C364A" w:rsidP="004C364A">
      <w:pPr>
        <w:jc w:val="center"/>
      </w:pPr>
    </w:p>
    <w:p w14:paraId="3A588129" w14:textId="77777777" w:rsidR="004C364A" w:rsidRDefault="004C364A" w:rsidP="004C364A">
      <w:pPr>
        <w:jc w:val="center"/>
      </w:pPr>
    </w:p>
    <w:p w14:paraId="705FDAFC" w14:textId="77777777" w:rsidR="004C364A" w:rsidRDefault="004C364A" w:rsidP="004C364A">
      <w:pPr>
        <w:jc w:val="center"/>
      </w:pPr>
    </w:p>
    <w:sdt>
      <w:sdtPr>
        <w:id w:val="2079939572"/>
        <w:docPartObj>
          <w:docPartGallery w:val="Table of Contents"/>
          <w:docPartUnique/>
        </w:docPartObj>
      </w:sdtPr>
      <w:sdtEndPr>
        <w:rPr>
          <w:color w:val="002060"/>
        </w:rPr>
      </w:sdtEndPr>
      <w:sdtContent>
        <w:p w14:paraId="2860D9BA" w14:textId="77777777" w:rsidR="004C364A" w:rsidRPr="00D657E5" w:rsidRDefault="004C364A" w:rsidP="004C364A">
          <w:pPr>
            <w:pStyle w:val="TOC1"/>
            <w:tabs>
              <w:tab w:val="right" w:leader="dot" w:pos="5159"/>
            </w:tabs>
            <w:spacing w:before="205"/>
            <w:rPr>
              <w:color w:val="002060"/>
            </w:rPr>
          </w:pPr>
          <w:hyperlink w:anchor="_TOC_250017" w:history="1">
            <w:r w:rsidRPr="00D657E5">
              <w:rPr>
                <w:color w:val="002060"/>
                <w:spacing w:val="-2"/>
              </w:rPr>
              <w:t>INTRODUCTION</w:t>
            </w:r>
            <w:r w:rsidRPr="00D657E5">
              <w:rPr>
                <w:color w:val="002060"/>
              </w:rPr>
              <w:tab/>
            </w:r>
            <w:r w:rsidRPr="00D657E5">
              <w:rPr>
                <w:color w:val="002060"/>
                <w:spacing w:val="-10"/>
              </w:rPr>
              <w:t>1</w:t>
            </w:r>
          </w:hyperlink>
        </w:p>
        <w:p w14:paraId="268D88DE" w14:textId="77777777" w:rsidR="004C364A" w:rsidRPr="00D657E5" w:rsidRDefault="004C364A" w:rsidP="004C364A">
          <w:pPr>
            <w:pStyle w:val="TOC1"/>
            <w:tabs>
              <w:tab w:val="right" w:leader="dot" w:pos="5159"/>
            </w:tabs>
            <w:spacing w:before="215"/>
            <w:rPr>
              <w:color w:val="002060"/>
            </w:rPr>
          </w:pPr>
          <w:hyperlink w:anchor="_TOC_250016" w:history="1">
            <w:r w:rsidRPr="00D657E5">
              <w:rPr>
                <w:color w:val="002060"/>
                <w:spacing w:val="4"/>
              </w:rPr>
              <w:t>MANDATORY</w:t>
            </w:r>
            <w:r w:rsidRPr="00D657E5">
              <w:rPr>
                <w:color w:val="002060"/>
                <w:spacing w:val="42"/>
              </w:rPr>
              <w:t xml:space="preserve"> </w:t>
            </w:r>
            <w:r w:rsidRPr="00D657E5">
              <w:rPr>
                <w:color w:val="002060"/>
                <w:spacing w:val="-2"/>
              </w:rPr>
              <w:t>INSURANCE</w:t>
            </w:r>
            <w:r w:rsidRPr="00D657E5">
              <w:rPr>
                <w:color w:val="002060"/>
              </w:rPr>
              <w:tab/>
            </w:r>
            <w:r w:rsidRPr="00D657E5">
              <w:rPr>
                <w:color w:val="002060"/>
                <w:spacing w:val="-10"/>
              </w:rPr>
              <w:t>2</w:t>
            </w:r>
          </w:hyperlink>
        </w:p>
        <w:p w14:paraId="1EC86D64" w14:textId="77777777" w:rsidR="004C364A" w:rsidRPr="00D657E5" w:rsidRDefault="004C364A" w:rsidP="004C364A">
          <w:pPr>
            <w:pStyle w:val="TOC1"/>
            <w:tabs>
              <w:tab w:val="right" w:leader="dot" w:pos="5159"/>
            </w:tabs>
            <w:spacing w:before="214"/>
            <w:rPr>
              <w:color w:val="002060"/>
            </w:rPr>
          </w:pPr>
          <w:hyperlink w:anchor="_TOC_250015" w:history="1">
            <w:r w:rsidRPr="00D657E5">
              <w:rPr>
                <w:color w:val="002060"/>
              </w:rPr>
              <w:t>DRIVING</w:t>
            </w:r>
            <w:r w:rsidRPr="00D657E5">
              <w:rPr>
                <w:color w:val="002060"/>
                <w:spacing w:val="20"/>
              </w:rPr>
              <w:t xml:space="preserve"> </w:t>
            </w:r>
            <w:r w:rsidRPr="00D657E5">
              <w:rPr>
                <w:color w:val="002060"/>
              </w:rPr>
              <w:t>UNDER</w:t>
            </w:r>
            <w:r w:rsidRPr="00D657E5">
              <w:rPr>
                <w:color w:val="002060"/>
                <w:spacing w:val="20"/>
              </w:rPr>
              <w:t xml:space="preserve"> </w:t>
            </w:r>
            <w:r w:rsidRPr="00D657E5">
              <w:rPr>
                <w:color w:val="002060"/>
              </w:rPr>
              <w:t>THE</w:t>
            </w:r>
            <w:r w:rsidRPr="00D657E5">
              <w:rPr>
                <w:color w:val="002060"/>
                <w:spacing w:val="20"/>
              </w:rPr>
              <w:t xml:space="preserve"> </w:t>
            </w:r>
            <w:r w:rsidRPr="00D657E5">
              <w:rPr>
                <w:color w:val="002060"/>
                <w:spacing w:val="-2"/>
              </w:rPr>
              <w:t>INFLUENCE</w:t>
            </w:r>
            <w:r w:rsidRPr="00D657E5">
              <w:rPr>
                <w:color w:val="002060"/>
              </w:rPr>
              <w:tab/>
            </w:r>
            <w:r w:rsidRPr="00D657E5">
              <w:rPr>
                <w:color w:val="002060"/>
                <w:spacing w:val="-10"/>
              </w:rPr>
              <w:t>5</w:t>
            </w:r>
          </w:hyperlink>
        </w:p>
        <w:p w14:paraId="0A194669" w14:textId="77777777" w:rsidR="004C364A" w:rsidRPr="00D657E5" w:rsidRDefault="004C364A" w:rsidP="004C364A">
          <w:pPr>
            <w:pStyle w:val="TOC1"/>
            <w:tabs>
              <w:tab w:val="right" w:leader="dot" w:pos="5159"/>
            </w:tabs>
            <w:spacing w:before="214"/>
            <w:rPr>
              <w:color w:val="002060"/>
            </w:rPr>
          </w:pPr>
          <w:hyperlink w:anchor="_TOC_250014" w:history="1">
            <w:r w:rsidRPr="00D657E5">
              <w:rPr>
                <w:color w:val="002060"/>
                <w:spacing w:val="4"/>
              </w:rPr>
              <w:t>MOVING</w:t>
            </w:r>
            <w:r w:rsidRPr="00D657E5">
              <w:rPr>
                <w:color w:val="002060"/>
                <w:spacing w:val="44"/>
              </w:rPr>
              <w:t xml:space="preserve"> </w:t>
            </w:r>
            <w:r w:rsidRPr="00D657E5">
              <w:rPr>
                <w:color w:val="002060"/>
                <w:spacing w:val="-2"/>
              </w:rPr>
              <w:t>VIOLATIONS</w:t>
            </w:r>
            <w:r w:rsidRPr="00D657E5">
              <w:rPr>
                <w:color w:val="002060"/>
              </w:rPr>
              <w:tab/>
            </w:r>
            <w:r w:rsidRPr="00D657E5">
              <w:rPr>
                <w:color w:val="002060"/>
                <w:spacing w:val="-10"/>
              </w:rPr>
              <w:t>6</w:t>
            </w:r>
          </w:hyperlink>
        </w:p>
        <w:p w14:paraId="06AEDCA6" w14:textId="77777777" w:rsidR="004C364A" w:rsidRPr="00D657E5" w:rsidRDefault="004C364A" w:rsidP="004C364A">
          <w:pPr>
            <w:pStyle w:val="TOC3"/>
            <w:tabs>
              <w:tab w:val="right" w:leader="dot" w:pos="5159"/>
            </w:tabs>
            <w:rPr>
              <w:color w:val="002060"/>
            </w:rPr>
          </w:pPr>
          <w:hyperlink w:anchor="_TOC_250013" w:history="1">
            <w:r w:rsidRPr="00D657E5">
              <w:rPr>
                <w:color w:val="002060"/>
              </w:rPr>
              <w:t>The</w:t>
            </w:r>
            <w:r w:rsidRPr="00D657E5">
              <w:rPr>
                <w:color w:val="002060"/>
                <w:spacing w:val="14"/>
              </w:rPr>
              <w:t xml:space="preserve"> </w:t>
            </w:r>
            <w:r w:rsidRPr="00D657E5">
              <w:rPr>
                <w:color w:val="002060"/>
              </w:rPr>
              <w:t>Point</w:t>
            </w:r>
            <w:r w:rsidRPr="00D657E5">
              <w:rPr>
                <w:color w:val="002060"/>
                <w:spacing w:val="14"/>
              </w:rPr>
              <w:t xml:space="preserve"> </w:t>
            </w:r>
            <w:r w:rsidRPr="00D657E5">
              <w:rPr>
                <w:color w:val="002060"/>
                <w:spacing w:val="-2"/>
              </w:rPr>
              <w:t>System</w:t>
            </w:r>
            <w:r w:rsidRPr="00D657E5">
              <w:rPr>
                <w:color w:val="002060"/>
              </w:rPr>
              <w:tab/>
            </w:r>
            <w:r w:rsidRPr="00D657E5">
              <w:rPr>
                <w:color w:val="002060"/>
                <w:spacing w:val="-10"/>
              </w:rPr>
              <w:t>7</w:t>
            </w:r>
          </w:hyperlink>
        </w:p>
        <w:p w14:paraId="7D53901D" w14:textId="77777777" w:rsidR="004C364A" w:rsidRPr="00D657E5" w:rsidRDefault="004C364A" w:rsidP="004C364A">
          <w:pPr>
            <w:pStyle w:val="TOC1"/>
            <w:tabs>
              <w:tab w:val="right" w:leader="dot" w:pos="5159"/>
            </w:tabs>
            <w:rPr>
              <w:color w:val="002060"/>
            </w:rPr>
          </w:pPr>
          <w:hyperlink w:anchor="_TOC_250012" w:history="1">
            <w:r w:rsidRPr="00D657E5">
              <w:rPr>
                <w:color w:val="002060"/>
                <w:spacing w:val="6"/>
              </w:rPr>
              <w:t>NON-MOVING</w:t>
            </w:r>
            <w:r w:rsidRPr="00D657E5">
              <w:rPr>
                <w:color w:val="002060"/>
                <w:spacing w:val="34"/>
              </w:rPr>
              <w:t xml:space="preserve"> </w:t>
            </w:r>
            <w:r w:rsidRPr="00D657E5">
              <w:rPr>
                <w:color w:val="002060"/>
                <w:spacing w:val="-2"/>
              </w:rPr>
              <w:t>VIOLATIONS</w:t>
            </w:r>
            <w:r w:rsidRPr="00D657E5">
              <w:rPr>
                <w:color w:val="002060"/>
              </w:rPr>
              <w:tab/>
            </w:r>
            <w:r w:rsidRPr="00D657E5">
              <w:rPr>
                <w:color w:val="002060"/>
                <w:spacing w:val="-10"/>
              </w:rPr>
              <w:t>9</w:t>
            </w:r>
          </w:hyperlink>
        </w:p>
        <w:p w14:paraId="09CC9124" w14:textId="77777777" w:rsidR="004C364A" w:rsidRPr="00D657E5" w:rsidRDefault="004C364A" w:rsidP="004C364A">
          <w:pPr>
            <w:pStyle w:val="TOC3"/>
            <w:tabs>
              <w:tab w:val="right" w:leader="dot" w:pos="5159"/>
            </w:tabs>
            <w:rPr>
              <w:color w:val="002060"/>
            </w:rPr>
          </w:pPr>
          <w:hyperlink w:anchor="_TOC_250011" w:history="1">
            <w:r w:rsidRPr="00D657E5">
              <w:rPr>
                <w:color w:val="002060"/>
              </w:rPr>
              <w:t>Parking</w:t>
            </w:r>
            <w:r w:rsidRPr="00D657E5">
              <w:rPr>
                <w:color w:val="002060"/>
                <w:spacing w:val="32"/>
              </w:rPr>
              <w:t xml:space="preserve"> </w:t>
            </w:r>
            <w:r w:rsidRPr="00D657E5">
              <w:rPr>
                <w:color w:val="002060"/>
              </w:rPr>
              <w:t>Zone</w:t>
            </w:r>
            <w:r w:rsidRPr="00D657E5">
              <w:rPr>
                <w:color w:val="002060"/>
                <w:spacing w:val="32"/>
              </w:rPr>
              <w:t xml:space="preserve"> </w:t>
            </w:r>
            <w:r w:rsidRPr="00D657E5">
              <w:rPr>
                <w:color w:val="002060"/>
                <w:spacing w:val="-2"/>
              </w:rPr>
              <w:t>Violations</w:t>
            </w:r>
            <w:r w:rsidRPr="00D657E5">
              <w:rPr>
                <w:color w:val="002060"/>
              </w:rPr>
              <w:tab/>
            </w:r>
            <w:r w:rsidRPr="00D657E5">
              <w:rPr>
                <w:color w:val="002060"/>
                <w:spacing w:val="-10"/>
              </w:rPr>
              <w:t>9</w:t>
            </w:r>
          </w:hyperlink>
        </w:p>
        <w:p w14:paraId="07E8B513" w14:textId="77777777" w:rsidR="004C364A" w:rsidRPr="00D657E5" w:rsidRDefault="004C364A" w:rsidP="004C364A">
          <w:pPr>
            <w:pStyle w:val="TOC2"/>
            <w:tabs>
              <w:tab w:val="right" w:leader="dot" w:pos="5159"/>
            </w:tabs>
            <w:rPr>
              <w:color w:val="002060"/>
            </w:rPr>
          </w:pPr>
          <w:hyperlink w:anchor="_TOC_250010" w:history="1">
            <w:r w:rsidRPr="00D657E5">
              <w:rPr>
                <w:color w:val="002060"/>
              </w:rPr>
              <w:t>Meter</w:t>
            </w:r>
            <w:r w:rsidRPr="00D657E5">
              <w:rPr>
                <w:color w:val="002060"/>
                <w:spacing w:val="37"/>
              </w:rPr>
              <w:t xml:space="preserve"> </w:t>
            </w:r>
            <w:r w:rsidRPr="00D657E5">
              <w:rPr>
                <w:color w:val="002060"/>
                <w:spacing w:val="-2"/>
              </w:rPr>
              <w:t>Violations</w:t>
            </w:r>
            <w:r w:rsidRPr="00D657E5">
              <w:rPr>
                <w:color w:val="002060"/>
              </w:rPr>
              <w:tab/>
            </w:r>
            <w:r w:rsidRPr="00D657E5">
              <w:rPr>
                <w:color w:val="002060"/>
                <w:spacing w:val="-10"/>
              </w:rPr>
              <w:t>9</w:t>
            </w:r>
          </w:hyperlink>
        </w:p>
        <w:p w14:paraId="057746B7" w14:textId="77777777" w:rsidR="004C364A" w:rsidRPr="00D657E5" w:rsidRDefault="004C364A" w:rsidP="004C364A">
          <w:pPr>
            <w:pStyle w:val="TOC1"/>
            <w:tabs>
              <w:tab w:val="right" w:leader="dot" w:pos="5159"/>
            </w:tabs>
            <w:rPr>
              <w:color w:val="002060"/>
            </w:rPr>
          </w:pPr>
          <w:hyperlink w:anchor="_TOC_250009" w:history="1">
            <w:r w:rsidRPr="00D657E5">
              <w:rPr>
                <w:color w:val="002060"/>
              </w:rPr>
              <w:t>TOWABLE</w:t>
            </w:r>
            <w:r w:rsidRPr="00D657E5">
              <w:rPr>
                <w:color w:val="002060"/>
                <w:spacing w:val="22"/>
              </w:rPr>
              <w:t xml:space="preserve"> </w:t>
            </w:r>
            <w:r w:rsidRPr="00D657E5">
              <w:rPr>
                <w:color w:val="002060"/>
                <w:spacing w:val="-2"/>
              </w:rPr>
              <w:t>OFFENSES</w:t>
            </w:r>
            <w:r w:rsidRPr="00D657E5">
              <w:rPr>
                <w:color w:val="002060"/>
              </w:rPr>
              <w:tab/>
            </w:r>
            <w:r w:rsidRPr="00D657E5">
              <w:rPr>
                <w:color w:val="002060"/>
                <w:spacing w:val="-5"/>
              </w:rPr>
              <w:t>11</w:t>
            </w:r>
          </w:hyperlink>
        </w:p>
        <w:p w14:paraId="4BE07F6B" w14:textId="77777777" w:rsidR="004C364A" w:rsidRPr="00D657E5" w:rsidRDefault="004C364A" w:rsidP="004C364A">
          <w:pPr>
            <w:pStyle w:val="TOC3"/>
            <w:tabs>
              <w:tab w:val="right" w:leader="dot" w:pos="5159"/>
            </w:tabs>
            <w:rPr>
              <w:color w:val="002060"/>
            </w:rPr>
          </w:pPr>
          <w:hyperlink w:anchor="_TOC_250008" w:history="1">
            <w:r w:rsidRPr="00D657E5">
              <w:rPr>
                <w:color w:val="002060"/>
              </w:rPr>
              <w:t>Parking</w:t>
            </w:r>
            <w:r w:rsidRPr="00D657E5">
              <w:rPr>
                <w:color w:val="002060"/>
                <w:spacing w:val="23"/>
              </w:rPr>
              <w:t xml:space="preserve"> </w:t>
            </w:r>
            <w:r w:rsidRPr="00D657E5">
              <w:rPr>
                <w:color w:val="002060"/>
              </w:rPr>
              <w:t>on</w:t>
            </w:r>
            <w:r w:rsidRPr="00D657E5">
              <w:rPr>
                <w:color w:val="002060"/>
                <w:spacing w:val="23"/>
              </w:rPr>
              <w:t xml:space="preserve"> </w:t>
            </w:r>
            <w:r w:rsidRPr="00D657E5">
              <w:rPr>
                <w:color w:val="002060"/>
              </w:rPr>
              <w:t>Private</w:t>
            </w:r>
            <w:r w:rsidRPr="00D657E5">
              <w:rPr>
                <w:color w:val="002060"/>
                <w:spacing w:val="23"/>
              </w:rPr>
              <w:t xml:space="preserve"> </w:t>
            </w:r>
            <w:r w:rsidRPr="00D657E5">
              <w:rPr>
                <w:color w:val="002060"/>
                <w:spacing w:val="-2"/>
              </w:rPr>
              <w:t>Property</w:t>
            </w:r>
            <w:r w:rsidRPr="00D657E5">
              <w:rPr>
                <w:color w:val="002060"/>
              </w:rPr>
              <w:tab/>
            </w:r>
            <w:r w:rsidRPr="00D657E5">
              <w:rPr>
                <w:color w:val="002060"/>
                <w:spacing w:val="-5"/>
              </w:rPr>
              <w:t>11</w:t>
            </w:r>
          </w:hyperlink>
        </w:p>
        <w:p w14:paraId="7E851AC3" w14:textId="77777777" w:rsidR="004C364A" w:rsidRPr="00D657E5" w:rsidRDefault="004C364A" w:rsidP="004C364A">
          <w:pPr>
            <w:pStyle w:val="TOC3"/>
            <w:tabs>
              <w:tab w:val="right" w:leader="dot" w:pos="5159"/>
            </w:tabs>
            <w:spacing w:before="136"/>
            <w:rPr>
              <w:color w:val="002060"/>
            </w:rPr>
          </w:pPr>
          <w:hyperlink w:anchor="_TOC_250007" w:history="1">
            <w:r w:rsidRPr="00D657E5">
              <w:rPr>
                <w:color w:val="002060"/>
              </w:rPr>
              <w:t>Snow</w:t>
            </w:r>
            <w:r w:rsidRPr="00D657E5">
              <w:rPr>
                <w:color w:val="002060"/>
                <w:spacing w:val="36"/>
              </w:rPr>
              <w:t xml:space="preserve"> </w:t>
            </w:r>
            <w:r w:rsidRPr="00D657E5">
              <w:rPr>
                <w:color w:val="002060"/>
              </w:rPr>
              <w:t>Emergency</w:t>
            </w:r>
            <w:r w:rsidRPr="00D657E5">
              <w:rPr>
                <w:color w:val="002060"/>
                <w:spacing w:val="36"/>
              </w:rPr>
              <w:t xml:space="preserve"> </w:t>
            </w:r>
            <w:r w:rsidRPr="00D657E5">
              <w:rPr>
                <w:color w:val="002060"/>
                <w:spacing w:val="-2"/>
              </w:rPr>
              <w:t>Routes</w:t>
            </w:r>
            <w:r w:rsidRPr="00D657E5">
              <w:rPr>
                <w:color w:val="002060"/>
              </w:rPr>
              <w:tab/>
            </w:r>
            <w:r w:rsidRPr="00D657E5">
              <w:rPr>
                <w:color w:val="002060"/>
                <w:spacing w:val="-5"/>
              </w:rPr>
              <w:t>11</w:t>
            </w:r>
          </w:hyperlink>
        </w:p>
        <w:p w14:paraId="5360A473" w14:textId="77777777" w:rsidR="004C364A" w:rsidRPr="00D657E5" w:rsidRDefault="004C364A" w:rsidP="004C364A">
          <w:pPr>
            <w:pStyle w:val="TOC3"/>
            <w:tabs>
              <w:tab w:val="right" w:leader="dot" w:pos="5159"/>
            </w:tabs>
            <w:spacing w:before="135"/>
            <w:rPr>
              <w:color w:val="002060"/>
            </w:rPr>
          </w:pPr>
          <w:hyperlink w:anchor="_TOC_250006" w:history="1">
            <w:r w:rsidRPr="00D657E5">
              <w:rPr>
                <w:color w:val="002060"/>
              </w:rPr>
              <w:t>Parking</w:t>
            </w:r>
            <w:r w:rsidRPr="00D657E5">
              <w:rPr>
                <w:color w:val="002060"/>
                <w:spacing w:val="39"/>
              </w:rPr>
              <w:t xml:space="preserve"> </w:t>
            </w:r>
            <w:r w:rsidRPr="00D657E5">
              <w:rPr>
                <w:color w:val="002060"/>
                <w:spacing w:val="-2"/>
              </w:rPr>
              <w:t>Signs</w:t>
            </w:r>
            <w:r w:rsidRPr="00D657E5">
              <w:rPr>
                <w:color w:val="002060"/>
              </w:rPr>
              <w:tab/>
            </w:r>
            <w:r w:rsidRPr="00D657E5">
              <w:rPr>
                <w:color w:val="002060"/>
                <w:spacing w:val="-5"/>
              </w:rPr>
              <w:t>11</w:t>
            </w:r>
          </w:hyperlink>
        </w:p>
        <w:p w14:paraId="3D91A220" w14:textId="77777777" w:rsidR="004C364A" w:rsidRPr="00D657E5" w:rsidRDefault="004C364A" w:rsidP="004C364A">
          <w:pPr>
            <w:pStyle w:val="TOC3"/>
            <w:tabs>
              <w:tab w:val="right" w:leader="dot" w:pos="5159"/>
            </w:tabs>
            <w:spacing w:before="136"/>
            <w:rPr>
              <w:color w:val="002060"/>
            </w:rPr>
          </w:pPr>
          <w:hyperlink w:anchor="_TOC_250005" w:history="1">
            <w:r w:rsidRPr="00D657E5">
              <w:rPr>
                <w:color w:val="002060"/>
                <w:spacing w:val="2"/>
              </w:rPr>
              <w:t>Handicapped</w:t>
            </w:r>
            <w:r w:rsidRPr="00D657E5">
              <w:rPr>
                <w:color w:val="002060"/>
                <w:spacing w:val="39"/>
              </w:rPr>
              <w:t xml:space="preserve"> </w:t>
            </w:r>
            <w:r w:rsidRPr="00D657E5">
              <w:rPr>
                <w:color w:val="002060"/>
                <w:spacing w:val="-2"/>
              </w:rPr>
              <w:t>Parking</w:t>
            </w:r>
            <w:r w:rsidRPr="00D657E5">
              <w:rPr>
                <w:color w:val="002060"/>
              </w:rPr>
              <w:tab/>
            </w:r>
            <w:r w:rsidRPr="00D657E5">
              <w:rPr>
                <w:color w:val="002060"/>
                <w:spacing w:val="-5"/>
              </w:rPr>
              <w:t>11</w:t>
            </w:r>
          </w:hyperlink>
        </w:p>
        <w:p w14:paraId="17057101" w14:textId="77777777" w:rsidR="004C364A" w:rsidRPr="00D657E5" w:rsidRDefault="004C364A" w:rsidP="004C364A">
          <w:pPr>
            <w:pStyle w:val="TOC3"/>
            <w:tabs>
              <w:tab w:val="right" w:leader="dot" w:pos="5159"/>
            </w:tabs>
            <w:spacing w:before="136"/>
            <w:rPr>
              <w:color w:val="002060"/>
            </w:rPr>
          </w:pPr>
          <w:hyperlink w:anchor="_TOC_250004" w:history="1">
            <w:r w:rsidRPr="00D657E5">
              <w:rPr>
                <w:color w:val="002060"/>
              </w:rPr>
              <w:t>Parking</w:t>
            </w:r>
            <w:r w:rsidRPr="00D657E5">
              <w:rPr>
                <w:color w:val="002060"/>
                <w:spacing w:val="17"/>
              </w:rPr>
              <w:t xml:space="preserve"> </w:t>
            </w:r>
            <w:r w:rsidRPr="00D657E5">
              <w:rPr>
                <w:color w:val="002060"/>
              </w:rPr>
              <w:t>is</w:t>
            </w:r>
            <w:r w:rsidRPr="00D657E5">
              <w:rPr>
                <w:color w:val="002060"/>
                <w:spacing w:val="18"/>
              </w:rPr>
              <w:t xml:space="preserve"> </w:t>
            </w:r>
            <w:r w:rsidRPr="00D657E5">
              <w:rPr>
                <w:color w:val="002060"/>
                <w:spacing w:val="-2"/>
              </w:rPr>
              <w:t>Prohibited</w:t>
            </w:r>
            <w:r w:rsidRPr="00D657E5">
              <w:rPr>
                <w:color w:val="002060"/>
              </w:rPr>
              <w:tab/>
            </w:r>
            <w:r w:rsidRPr="00D657E5">
              <w:rPr>
                <w:color w:val="002060"/>
                <w:spacing w:val="-5"/>
              </w:rPr>
              <w:t>12</w:t>
            </w:r>
          </w:hyperlink>
        </w:p>
        <w:p w14:paraId="46CD02DD" w14:textId="77777777" w:rsidR="004C364A" w:rsidRPr="00D657E5" w:rsidRDefault="004C364A" w:rsidP="004C364A">
          <w:pPr>
            <w:pStyle w:val="TOC3"/>
            <w:tabs>
              <w:tab w:val="right" w:leader="dot" w:pos="5159"/>
            </w:tabs>
            <w:spacing w:before="136"/>
            <w:rPr>
              <w:color w:val="002060"/>
            </w:rPr>
          </w:pPr>
          <w:r w:rsidRPr="00D657E5">
            <w:rPr>
              <w:color w:val="002060"/>
            </w:rPr>
            <w:t>Unregistered</w:t>
          </w:r>
          <w:r w:rsidRPr="00D657E5">
            <w:rPr>
              <w:color w:val="002060"/>
              <w:spacing w:val="21"/>
            </w:rPr>
            <w:t xml:space="preserve"> </w:t>
          </w:r>
          <w:r w:rsidRPr="00D657E5">
            <w:rPr>
              <w:color w:val="002060"/>
            </w:rPr>
            <w:t>Vehicle</w:t>
          </w:r>
          <w:r w:rsidRPr="00D657E5">
            <w:rPr>
              <w:color w:val="002060"/>
              <w:spacing w:val="21"/>
            </w:rPr>
            <w:t xml:space="preserve"> </w:t>
          </w:r>
          <w:r w:rsidRPr="00D657E5">
            <w:rPr>
              <w:color w:val="002060"/>
            </w:rPr>
            <w:t>or</w:t>
          </w:r>
          <w:r w:rsidRPr="00D657E5">
            <w:rPr>
              <w:color w:val="002060"/>
              <w:spacing w:val="21"/>
            </w:rPr>
            <w:t xml:space="preserve"> </w:t>
          </w:r>
          <w:r w:rsidRPr="00D657E5">
            <w:rPr>
              <w:color w:val="002060"/>
            </w:rPr>
            <w:t>Expired</w:t>
          </w:r>
          <w:r w:rsidRPr="00D657E5">
            <w:rPr>
              <w:color w:val="002060"/>
              <w:spacing w:val="21"/>
            </w:rPr>
            <w:t xml:space="preserve"> </w:t>
          </w:r>
          <w:r w:rsidRPr="00D657E5">
            <w:rPr>
              <w:color w:val="002060"/>
            </w:rPr>
            <w:t>Vehicle</w:t>
          </w:r>
          <w:r w:rsidRPr="00D657E5">
            <w:rPr>
              <w:color w:val="002060"/>
              <w:spacing w:val="21"/>
            </w:rPr>
            <w:t xml:space="preserve"> </w:t>
          </w:r>
          <w:r w:rsidRPr="00D657E5">
            <w:rPr>
              <w:color w:val="002060"/>
              <w:spacing w:val="-2"/>
            </w:rPr>
            <w:t>Registration</w:t>
          </w:r>
          <w:r w:rsidRPr="00D657E5">
            <w:rPr>
              <w:color w:val="002060"/>
            </w:rPr>
            <w:tab/>
          </w:r>
          <w:r w:rsidRPr="00D657E5">
            <w:rPr>
              <w:color w:val="002060"/>
              <w:spacing w:val="-5"/>
            </w:rPr>
            <w:t>12</w:t>
          </w:r>
        </w:p>
        <w:p w14:paraId="41F3A769" w14:textId="77777777" w:rsidR="004C364A" w:rsidRPr="00D657E5" w:rsidRDefault="004C364A" w:rsidP="004C364A">
          <w:pPr>
            <w:pStyle w:val="TOC1"/>
            <w:tabs>
              <w:tab w:val="right" w:leader="dot" w:pos="5159"/>
            </w:tabs>
            <w:rPr>
              <w:color w:val="002060"/>
            </w:rPr>
          </w:pPr>
          <w:hyperlink w:anchor="_TOC_250003" w:history="1">
            <w:r w:rsidRPr="00D657E5">
              <w:rPr>
                <w:color w:val="002060"/>
              </w:rPr>
              <w:t>OBTAINING</w:t>
            </w:r>
            <w:r w:rsidRPr="00D657E5">
              <w:rPr>
                <w:color w:val="002060"/>
                <w:spacing w:val="11"/>
              </w:rPr>
              <w:t xml:space="preserve"> </w:t>
            </w:r>
            <w:r w:rsidRPr="00D657E5">
              <w:rPr>
                <w:color w:val="002060"/>
              </w:rPr>
              <w:t>A</w:t>
            </w:r>
            <w:r w:rsidRPr="00D657E5">
              <w:rPr>
                <w:color w:val="002060"/>
                <w:spacing w:val="12"/>
              </w:rPr>
              <w:t xml:space="preserve"> </w:t>
            </w:r>
            <w:r w:rsidRPr="00D657E5">
              <w:rPr>
                <w:color w:val="002060"/>
              </w:rPr>
              <w:t>U.S.</w:t>
            </w:r>
            <w:r w:rsidRPr="00D657E5">
              <w:rPr>
                <w:color w:val="002060"/>
                <w:spacing w:val="11"/>
              </w:rPr>
              <w:t xml:space="preserve"> </w:t>
            </w:r>
            <w:r w:rsidRPr="00D657E5">
              <w:rPr>
                <w:color w:val="002060"/>
              </w:rPr>
              <w:t>DRIVER’S</w:t>
            </w:r>
            <w:r w:rsidRPr="00D657E5">
              <w:rPr>
                <w:color w:val="002060"/>
                <w:spacing w:val="12"/>
              </w:rPr>
              <w:t xml:space="preserve"> </w:t>
            </w:r>
            <w:r w:rsidRPr="00D657E5">
              <w:rPr>
                <w:color w:val="002060"/>
                <w:spacing w:val="-2"/>
              </w:rPr>
              <w:t>LICENSE</w:t>
            </w:r>
            <w:r w:rsidRPr="00D657E5">
              <w:rPr>
                <w:color w:val="002060"/>
              </w:rPr>
              <w:tab/>
            </w:r>
            <w:r w:rsidRPr="00D657E5">
              <w:rPr>
                <w:color w:val="002060"/>
                <w:spacing w:val="-5"/>
              </w:rPr>
              <w:t>13</w:t>
            </w:r>
          </w:hyperlink>
        </w:p>
        <w:p w14:paraId="3B6A39CB" w14:textId="77777777" w:rsidR="004C364A" w:rsidRPr="00D657E5" w:rsidRDefault="004C364A" w:rsidP="004C364A">
          <w:pPr>
            <w:pStyle w:val="TOC1"/>
            <w:tabs>
              <w:tab w:val="right" w:leader="dot" w:pos="5159"/>
            </w:tabs>
            <w:spacing w:before="214"/>
            <w:rPr>
              <w:color w:val="002060"/>
            </w:rPr>
          </w:pPr>
          <w:hyperlink w:anchor="_TOC_250002" w:history="1">
            <w:r w:rsidRPr="00D657E5">
              <w:rPr>
                <w:color w:val="002060"/>
              </w:rPr>
              <w:t>SAFE</w:t>
            </w:r>
            <w:r w:rsidRPr="00D657E5">
              <w:rPr>
                <w:color w:val="002060"/>
                <w:spacing w:val="26"/>
              </w:rPr>
              <w:t xml:space="preserve"> </w:t>
            </w:r>
            <w:r w:rsidRPr="00D657E5">
              <w:rPr>
                <w:color w:val="002060"/>
              </w:rPr>
              <w:t>AND</w:t>
            </w:r>
            <w:r w:rsidRPr="00D657E5">
              <w:rPr>
                <w:color w:val="002060"/>
                <w:spacing w:val="27"/>
              </w:rPr>
              <w:t xml:space="preserve"> </w:t>
            </w:r>
            <w:r w:rsidRPr="00D657E5">
              <w:rPr>
                <w:color w:val="002060"/>
              </w:rPr>
              <w:t>RESPONSIBLE</w:t>
            </w:r>
            <w:r w:rsidRPr="00D657E5">
              <w:rPr>
                <w:color w:val="002060"/>
                <w:spacing w:val="27"/>
              </w:rPr>
              <w:t xml:space="preserve"> </w:t>
            </w:r>
            <w:r w:rsidRPr="00D657E5">
              <w:rPr>
                <w:color w:val="002060"/>
              </w:rPr>
              <w:t>DRIVING</w:t>
            </w:r>
            <w:r w:rsidRPr="00D657E5">
              <w:rPr>
                <w:color w:val="002060"/>
                <w:spacing w:val="27"/>
              </w:rPr>
              <w:t xml:space="preserve"> </w:t>
            </w:r>
            <w:r w:rsidRPr="00D657E5">
              <w:rPr>
                <w:color w:val="002060"/>
                <w:spacing w:val="-2"/>
              </w:rPr>
              <w:t>PRACTICES</w:t>
            </w:r>
            <w:r w:rsidRPr="00D657E5">
              <w:rPr>
                <w:color w:val="002060"/>
              </w:rPr>
              <w:tab/>
            </w:r>
            <w:r w:rsidRPr="00D657E5">
              <w:rPr>
                <w:color w:val="002060"/>
                <w:spacing w:val="-5"/>
              </w:rPr>
              <w:t>15</w:t>
            </w:r>
          </w:hyperlink>
        </w:p>
        <w:p w14:paraId="7537E1A2" w14:textId="77777777" w:rsidR="004C364A" w:rsidRPr="00D657E5" w:rsidRDefault="004C364A" w:rsidP="004C364A">
          <w:pPr>
            <w:pStyle w:val="TOC3"/>
            <w:tabs>
              <w:tab w:val="right" w:leader="dot" w:pos="5159"/>
            </w:tabs>
            <w:rPr>
              <w:color w:val="002060"/>
            </w:rPr>
          </w:pPr>
          <w:hyperlink w:anchor="_TOC_250001" w:history="1">
            <w:r w:rsidRPr="00D657E5">
              <w:rPr>
                <w:color w:val="002060"/>
              </w:rPr>
              <w:t>Top</w:t>
            </w:r>
            <w:r w:rsidRPr="00D657E5">
              <w:rPr>
                <w:color w:val="002060"/>
                <w:spacing w:val="4"/>
              </w:rPr>
              <w:t xml:space="preserve"> </w:t>
            </w:r>
            <w:r w:rsidRPr="00D657E5">
              <w:rPr>
                <w:color w:val="002060"/>
              </w:rPr>
              <w:t>Tips</w:t>
            </w:r>
            <w:r w:rsidRPr="00D657E5">
              <w:rPr>
                <w:color w:val="002060"/>
                <w:spacing w:val="5"/>
              </w:rPr>
              <w:t xml:space="preserve"> </w:t>
            </w:r>
            <w:r w:rsidRPr="00D657E5">
              <w:rPr>
                <w:color w:val="002060"/>
              </w:rPr>
              <w:t>for</w:t>
            </w:r>
            <w:r w:rsidRPr="00D657E5">
              <w:rPr>
                <w:color w:val="002060"/>
                <w:spacing w:val="4"/>
              </w:rPr>
              <w:t xml:space="preserve"> </w:t>
            </w:r>
            <w:r w:rsidRPr="00D657E5">
              <w:rPr>
                <w:color w:val="002060"/>
                <w:spacing w:val="-2"/>
              </w:rPr>
              <w:t>Safety</w:t>
            </w:r>
            <w:r w:rsidRPr="00D657E5">
              <w:rPr>
                <w:color w:val="002060"/>
              </w:rPr>
              <w:tab/>
            </w:r>
            <w:r w:rsidRPr="00D657E5">
              <w:rPr>
                <w:color w:val="002060"/>
                <w:spacing w:val="-5"/>
              </w:rPr>
              <w:t>15</w:t>
            </w:r>
          </w:hyperlink>
        </w:p>
        <w:p w14:paraId="7BD7E93A" w14:textId="77777777" w:rsidR="004C364A" w:rsidRPr="00D657E5" w:rsidRDefault="004C364A" w:rsidP="004C364A">
          <w:pPr>
            <w:pStyle w:val="TOC2"/>
            <w:tabs>
              <w:tab w:val="right" w:leader="dot" w:pos="5159"/>
            </w:tabs>
            <w:rPr>
              <w:color w:val="002060"/>
            </w:rPr>
          </w:pPr>
          <w:hyperlink w:anchor="_TOC_250000" w:history="1">
            <w:r w:rsidRPr="00D657E5">
              <w:rPr>
                <w:color w:val="002060"/>
              </w:rPr>
              <w:t>In</w:t>
            </w:r>
            <w:r w:rsidRPr="00D657E5">
              <w:rPr>
                <w:color w:val="002060"/>
                <w:spacing w:val="11"/>
              </w:rPr>
              <w:t xml:space="preserve"> </w:t>
            </w:r>
            <w:r w:rsidRPr="00D657E5">
              <w:rPr>
                <w:color w:val="002060"/>
              </w:rPr>
              <w:t>the</w:t>
            </w:r>
            <w:r w:rsidRPr="00D657E5">
              <w:rPr>
                <w:color w:val="002060"/>
                <w:spacing w:val="12"/>
              </w:rPr>
              <w:t xml:space="preserve"> </w:t>
            </w:r>
            <w:r w:rsidRPr="00D657E5">
              <w:rPr>
                <w:color w:val="002060"/>
              </w:rPr>
              <w:t>Event</w:t>
            </w:r>
            <w:r w:rsidRPr="00D657E5">
              <w:rPr>
                <w:color w:val="002060"/>
                <w:spacing w:val="12"/>
              </w:rPr>
              <w:t xml:space="preserve"> </w:t>
            </w:r>
            <w:r w:rsidRPr="00D657E5">
              <w:rPr>
                <w:color w:val="002060"/>
              </w:rPr>
              <w:t>of</w:t>
            </w:r>
            <w:r w:rsidRPr="00D657E5">
              <w:rPr>
                <w:color w:val="002060"/>
                <w:spacing w:val="12"/>
              </w:rPr>
              <w:t xml:space="preserve"> </w:t>
            </w:r>
            <w:r w:rsidRPr="00D657E5">
              <w:rPr>
                <w:color w:val="002060"/>
              </w:rPr>
              <w:t>an</w:t>
            </w:r>
            <w:r w:rsidRPr="00D657E5">
              <w:rPr>
                <w:color w:val="002060"/>
                <w:spacing w:val="12"/>
              </w:rPr>
              <w:t xml:space="preserve"> </w:t>
            </w:r>
            <w:r w:rsidRPr="00D657E5">
              <w:rPr>
                <w:color w:val="002060"/>
                <w:spacing w:val="-2"/>
              </w:rPr>
              <w:t>Accident</w:t>
            </w:r>
            <w:r w:rsidRPr="00D657E5">
              <w:rPr>
                <w:color w:val="002060"/>
              </w:rPr>
              <w:tab/>
            </w:r>
            <w:r w:rsidRPr="00D657E5">
              <w:rPr>
                <w:color w:val="002060"/>
                <w:spacing w:val="-5"/>
              </w:rPr>
              <w:t>19</w:t>
            </w:r>
          </w:hyperlink>
        </w:p>
        <w:p w14:paraId="251B4D22" w14:textId="77777777" w:rsidR="004C364A" w:rsidRPr="00D657E5" w:rsidRDefault="004C364A" w:rsidP="004C364A">
          <w:pPr>
            <w:pStyle w:val="TOC1"/>
            <w:tabs>
              <w:tab w:val="right" w:leader="dot" w:pos="5159"/>
            </w:tabs>
            <w:rPr>
              <w:color w:val="002060"/>
            </w:rPr>
          </w:pPr>
          <w:r w:rsidRPr="00D657E5">
            <w:rPr>
              <w:noProof/>
              <w:color w:val="002060"/>
              <w:lang w:val="en-GB" w:eastAsia="en-GB"/>
            </w:rPr>
            <mc:AlternateContent>
              <mc:Choice Requires="wps">
                <w:drawing>
                  <wp:anchor distT="0" distB="0" distL="0" distR="0" simplePos="0" relativeHeight="251724800" behindDoc="1" locked="0" layoutInCell="1" allowOverlap="1" wp14:anchorId="37121F3A" wp14:editId="4D44D540">
                    <wp:simplePos x="0" y="0"/>
                    <wp:positionH relativeFrom="page">
                      <wp:posOffset>312826</wp:posOffset>
                    </wp:positionH>
                    <wp:positionV relativeFrom="paragraph">
                      <wp:posOffset>655225</wp:posOffset>
                    </wp:positionV>
                    <wp:extent cx="60325" cy="120014"/>
                    <wp:effectExtent l="0" t="0" r="0" b="0"/>
                    <wp:wrapNone/>
                    <wp:docPr id="872"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325" cy="120014"/>
                            </a:xfrm>
                            <a:prstGeom prst="rect">
                              <a:avLst/>
                            </a:prstGeom>
                          </wps:spPr>
                          <wps:txbx>
                            <w:txbxContent>
                              <w:p w14:paraId="5C10CD17" w14:textId="77777777" w:rsidR="004C364A" w:rsidRDefault="004C364A" w:rsidP="004C364A">
                                <w:pPr>
                                  <w:rPr>
                                    <w:b/>
                                    <w:sz w:val="16"/>
                                  </w:rPr>
                                </w:pPr>
                                <w:r>
                                  <w:rPr>
                                    <w:b/>
                                    <w:color w:val="FFFFFF"/>
                                    <w:spacing w:val="-10"/>
                                    <w:sz w:val="16"/>
                                  </w:rPr>
                                  <w:t>2</w:t>
                                </w:r>
                              </w:p>
                            </w:txbxContent>
                          </wps:txbx>
                          <wps:bodyPr wrap="square" lIns="0" tIns="0" rIns="0" bIns="0" rtlCol="0">
                            <a:noAutofit/>
                          </wps:bodyPr>
                        </wps:wsp>
                      </a:graphicData>
                    </a:graphic>
                  </wp:anchor>
                </w:drawing>
              </mc:Choice>
              <mc:Fallback>
                <w:pict>
                  <v:shape w14:anchorId="37121F3A" id="Textbox 11" o:spid="_x0000_s1050" type="#_x0000_t202" style="position:absolute;left:0;text-align:left;margin-left:24.65pt;margin-top:51.6pt;width:4.75pt;height:9.45pt;z-index:-2515916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" filled="f" stroked="f">
                    <v:path arrowok="t"/>
                    <v:textbox inset="0,0,0,0">
                      <w:txbxContent>
                        <w:p w14:paraId="5C10CD17" w14:textId="77777777" w:rsidR="004C364A" w:rsidRDefault="004C364A" w:rsidP="004C364A">
                          <w:pPr>
                            <w:rPr>
                              <w:b/>
                              <w:sz w:val="16"/>
                            </w:rPr>
                          </w:pPr>
                          <w:r>
                            <w:rPr>
                              <w:b/>
                              <w:color w:val="FFFFFF"/>
                              <w:spacing w:val="-10"/>
                              <w:sz w:val="16"/>
                            </w:rPr>
                            <w:t>2</w:t>
                          </w:r>
                        </w:p>
                      </w:txbxContent>
                    </v:textbox>
                    <w10:wrap anchorx="page"/>
                  </v:shape>
                </w:pict>
              </mc:Fallback>
            </mc:AlternateContent>
          </w:r>
          <w:r w:rsidRPr="00D657E5">
            <w:rPr>
              <w:color w:val="002060"/>
            </w:rPr>
            <w:t>DRIVING</w:t>
          </w:r>
          <w:r w:rsidRPr="00D657E5">
            <w:rPr>
              <w:color w:val="002060"/>
              <w:spacing w:val="18"/>
            </w:rPr>
            <w:t xml:space="preserve"> </w:t>
          </w:r>
          <w:r w:rsidRPr="00D657E5">
            <w:rPr>
              <w:color w:val="002060"/>
            </w:rPr>
            <w:t>REGULATIONS</w:t>
          </w:r>
          <w:r w:rsidRPr="00D657E5">
            <w:rPr>
              <w:color w:val="002060"/>
              <w:spacing w:val="18"/>
            </w:rPr>
            <w:t xml:space="preserve"> </w:t>
          </w:r>
          <w:r w:rsidRPr="00D657E5">
            <w:rPr>
              <w:color w:val="002060"/>
            </w:rPr>
            <w:t>IN</w:t>
          </w:r>
          <w:r w:rsidRPr="00D657E5">
            <w:rPr>
              <w:color w:val="002060"/>
              <w:spacing w:val="18"/>
            </w:rPr>
            <w:t xml:space="preserve"> </w:t>
          </w:r>
          <w:r w:rsidRPr="00D657E5">
            <w:rPr>
              <w:color w:val="002060"/>
            </w:rPr>
            <w:t>THE</w:t>
          </w:r>
          <w:r w:rsidRPr="00D657E5">
            <w:rPr>
              <w:color w:val="002060"/>
              <w:spacing w:val="19"/>
            </w:rPr>
            <w:t xml:space="preserve"> </w:t>
          </w:r>
          <w:r w:rsidRPr="00D657E5">
            <w:rPr>
              <w:color w:val="002060"/>
            </w:rPr>
            <w:t>UNITED</w:t>
          </w:r>
          <w:r w:rsidRPr="00D657E5">
            <w:rPr>
              <w:color w:val="002060"/>
              <w:spacing w:val="18"/>
            </w:rPr>
            <w:t xml:space="preserve"> </w:t>
          </w:r>
          <w:r w:rsidRPr="00D657E5">
            <w:rPr>
              <w:color w:val="002060"/>
              <w:spacing w:val="-2"/>
            </w:rPr>
            <w:t>STATES</w:t>
          </w:r>
          <w:r w:rsidRPr="00D657E5">
            <w:rPr>
              <w:color w:val="002060"/>
            </w:rPr>
            <w:tab/>
          </w:r>
          <w:r w:rsidRPr="00D657E5">
            <w:rPr>
              <w:color w:val="002060"/>
              <w:spacing w:val="-5"/>
            </w:rPr>
            <w:t>21</w:t>
          </w:r>
        </w:p>
      </w:sdtContent>
    </w:sdt>
    <w:p w14:paraId="236ADCF5" w14:textId="77777777" w:rsidR="004C364A" w:rsidRDefault="004C364A" w:rsidP="004C364A">
      <w:pPr>
        <w:jc w:val="center"/>
      </w:pPr>
    </w:p>
    <w:p w14:paraId="55AB610B" w14:textId="77777777" w:rsidR="004C364A" w:rsidRPr="00933C86" w:rsidRDefault="004C364A" w:rsidP="004C364A">
      <w:pPr>
        <w:rPr>
          <w:sz w:val="30"/>
        </w:rPr>
      </w:pPr>
    </w:p>
    <w:p w14:paraId="2AB6CC1F" w14:textId="77777777" w:rsidR="004C364A" w:rsidRPr="00166E83" w:rsidRDefault="004C364A" w:rsidP="004C364A"/>
    <w:p w14:paraId="05048246" w14:textId="77777777" w:rsidR="005507CF" w:rsidRDefault="005507CF" w:rsidP="00373BB3">
      <w:bookmarkStart w:id="170" w:name="_GoBack"/>
      <w:bookmarkEnd w:id="170"/>
    </w:p>
    <w:sectPr w:rsidR="005507CF" w:rsidSect="00432174">
      <w:pgSz w:w="11909" w:h="16834" w:code="9"/>
      <w:pgMar w:top="1152" w:right="1152" w:bottom="1152" w:left="1152" w:header="144" w:footer="144"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C110E0" w14:textId="77777777" w:rsidR="001177CC" w:rsidRDefault="001177CC" w:rsidP="00671E24">
      <w:pPr>
        <w:spacing w:after="0" w:line="240" w:lineRule="auto"/>
      </w:pPr>
      <w:r>
        <w:separator/>
      </w:r>
    </w:p>
  </w:endnote>
  <w:endnote w:type="continuationSeparator" w:id="0">
    <w:p w14:paraId="666A30F1" w14:textId="77777777" w:rsidR="001177CC" w:rsidRDefault="001177CC" w:rsidP="00671E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MT">
    <w:altName w:val="Arial"/>
    <w:charset w:val="01"/>
    <w:family w:val="swiss"/>
    <w:pitch w:val="variable"/>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Noto Sans Symbols">
    <w:altName w:val="Calibri"/>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F">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gency FB">
    <w:panose1 w:val="020B0503020202020204"/>
    <w:charset w:val="00"/>
    <w:family w:val="swiss"/>
    <w:pitch w:val="variable"/>
    <w:sig w:usb0="00000003" w:usb1="00000000" w:usb2="00000000" w:usb3="00000000" w:csb0="00000001" w:csb1="00000000"/>
  </w:font>
  <w:font w:name="Bernard MT Condensed">
    <w:panose1 w:val="02050806060905020404"/>
    <w:charset w:val="00"/>
    <w:family w:val="roman"/>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Sakkal Majalla">
    <w:altName w:val="Times New Roman"/>
    <w:charset w:val="B2"/>
    <w:family w:val="auto"/>
    <w:pitch w:val="variable"/>
    <w:sig w:usb0="80002007" w:usb1="80000000" w:usb2="00000008" w:usb3="00000000" w:csb0="000000D3"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D62658" w14:textId="77777777" w:rsidR="00AB4CF2" w:rsidRDefault="00AB4CF2">
    <w:pPr>
      <w:spacing w:after="0" w:line="276" w:lineRule="auto"/>
      <w:ind w:left="0" w:firstLine="0"/>
      <w:jc w:val="left"/>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2E5A97" w14:textId="77777777" w:rsidR="00AB4CF2" w:rsidRDefault="00AB4CF2">
    <w:pPr>
      <w:spacing w:after="0" w:line="276" w:lineRule="auto"/>
      <w:ind w:left="0" w:firstLine="0"/>
      <w:jc w:val="left"/>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BD8F37" w14:textId="77777777" w:rsidR="00AB4CF2" w:rsidRDefault="00AB4CF2">
    <w:pPr>
      <w:spacing w:after="0" w:line="276" w:lineRule="auto"/>
      <w:ind w:left="0" w:firstLine="0"/>
      <w:jc w:val="left"/>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B5E8A4" w14:textId="77777777" w:rsidR="004C364A" w:rsidRDefault="004C364A">
    <w:pPr>
      <w:pStyle w:val="BodyText"/>
      <w:spacing w:line="14" w:lineRule="auto"/>
      <w:rPr>
        <w:sz w:val="2"/>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DBCA43" w14:textId="77777777" w:rsidR="001177CC" w:rsidRDefault="001177CC" w:rsidP="00671E24">
      <w:pPr>
        <w:spacing w:after="0" w:line="240" w:lineRule="auto"/>
      </w:pPr>
      <w:r>
        <w:separator/>
      </w:r>
    </w:p>
  </w:footnote>
  <w:footnote w:type="continuationSeparator" w:id="0">
    <w:p w14:paraId="2EF99D8C" w14:textId="77777777" w:rsidR="001177CC" w:rsidRDefault="001177CC" w:rsidP="00671E2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42DAB8" w14:textId="05E26F89" w:rsidR="00AB4CF2" w:rsidRDefault="001177CC" w:rsidP="008707F4">
    <w:pPr>
      <w:pStyle w:val="Header"/>
      <w:jc w:val="center"/>
      <w:rPr>
        <w:i/>
        <w:sz w:val="18"/>
        <w:szCs w:val="18"/>
      </w:rPr>
    </w:pPr>
    <w:r>
      <w:rPr>
        <w:i/>
        <w:sz w:val="18"/>
        <w:szCs w:val="18"/>
      </w:rPr>
      <w:t xml:space="preserve">              </w:t>
    </w:r>
  </w:p>
  <w:tbl>
    <w:tblPr>
      <w:tblStyle w:val="TableGrid0"/>
      <w:tblW w:w="0" w:type="auto"/>
      <w:tblLook w:val="04A0" w:firstRow="1" w:lastRow="0" w:firstColumn="1" w:lastColumn="0" w:noHBand="0" w:noVBand="1"/>
    </w:tblPr>
    <w:tblGrid>
      <w:gridCol w:w="1491"/>
      <w:gridCol w:w="6413"/>
      <w:gridCol w:w="1701"/>
    </w:tblGrid>
    <w:tr w:rsidR="00CB40F2" w14:paraId="2A9C96B7" w14:textId="77777777" w:rsidTr="005C32C6">
      <w:trPr>
        <w:trHeight w:val="1077"/>
      </w:trPr>
      <w:tc>
        <w:tcPr>
          <w:tcW w:w="1710" w:type="dxa"/>
          <w:tcBorders>
            <w:top w:val="nil"/>
            <w:left w:val="nil"/>
            <w:bottom w:val="nil"/>
            <w:right w:val="nil"/>
          </w:tcBorders>
          <w:vAlign w:val="center"/>
        </w:tcPr>
        <w:p w14:paraId="05CD9672" w14:textId="77777777" w:rsidR="00AB4CF2" w:rsidRDefault="001177CC" w:rsidP="00505CD2">
          <w:pPr>
            <w:pStyle w:val="Header"/>
            <w:ind w:left="0" w:firstLine="0"/>
            <w:jc w:val="center"/>
            <w:rPr>
              <w:i/>
              <w:sz w:val="18"/>
              <w:szCs w:val="18"/>
            </w:rPr>
          </w:pPr>
          <w:r w:rsidRPr="00297EB2">
            <w:rPr>
              <w:i/>
              <w:noProof/>
              <w:sz w:val="18"/>
              <w:szCs w:val="18"/>
              <w:lang w:val="en-GB" w:eastAsia="en-GB"/>
            </w:rPr>
            <w:drawing>
              <wp:inline distT="0" distB="0" distL="0" distR="0" wp14:anchorId="2C571890" wp14:editId="2456215C">
                <wp:extent cx="676275" cy="655320"/>
                <wp:effectExtent l="0" t="0" r="9525" b="0"/>
                <wp:docPr id="1329011997" name="Picture 1329011997"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6275" cy="655320"/>
                        </a:xfrm>
                        <a:prstGeom prst="rect">
                          <a:avLst/>
                        </a:prstGeom>
                        <a:noFill/>
                        <a:ln>
                          <a:noFill/>
                        </a:ln>
                      </pic:spPr>
                    </pic:pic>
                  </a:graphicData>
                </a:graphic>
              </wp:inline>
            </w:drawing>
          </w:r>
        </w:p>
      </w:tc>
      <w:tc>
        <w:tcPr>
          <w:tcW w:w="11430" w:type="dxa"/>
          <w:tcBorders>
            <w:top w:val="nil"/>
            <w:left w:val="nil"/>
            <w:bottom w:val="nil"/>
            <w:right w:val="nil"/>
          </w:tcBorders>
          <w:vAlign w:val="center"/>
        </w:tcPr>
        <w:p w14:paraId="1AC4E377" w14:textId="77777777" w:rsidR="005C0A48" w:rsidRDefault="005C0A48" w:rsidP="00DC708C">
          <w:pPr>
            <w:pStyle w:val="Header"/>
            <w:jc w:val="center"/>
            <w:rPr>
              <w:b/>
              <w:bCs/>
              <w:i/>
            </w:rPr>
          </w:pPr>
          <w:r w:rsidRPr="001704A8">
            <w:rPr>
              <w:b/>
              <w:bCs/>
              <w:i/>
            </w:rPr>
            <w:t xml:space="preserve">National Certificate in </w:t>
          </w:r>
          <w:r>
            <w:rPr>
              <w:b/>
              <w:bCs/>
              <w:i/>
            </w:rPr>
            <w:t>Construction Sector for</w:t>
          </w:r>
        </w:p>
        <w:p w14:paraId="3B113F79" w14:textId="4160996A" w:rsidR="00AB4CF2" w:rsidRPr="00DC708C" w:rsidRDefault="00DC708C" w:rsidP="00DC708C">
          <w:pPr>
            <w:pStyle w:val="Header"/>
            <w:ind w:left="720" w:firstLine="0"/>
            <w:jc w:val="center"/>
            <w:rPr>
              <w:b/>
              <w:i/>
            </w:rPr>
          </w:pPr>
          <w:r w:rsidRPr="00DC708C">
            <w:rPr>
              <w:b/>
              <w:i/>
            </w:rPr>
            <w:t>Bulldozer and Motor Grader Operator.</w:t>
          </w:r>
        </w:p>
      </w:tc>
      <w:tc>
        <w:tcPr>
          <w:tcW w:w="1836" w:type="dxa"/>
          <w:tcBorders>
            <w:top w:val="nil"/>
            <w:left w:val="nil"/>
            <w:bottom w:val="nil"/>
            <w:right w:val="nil"/>
          </w:tcBorders>
          <w:vAlign w:val="center"/>
        </w:tcPr>
        <w:p w14:paraId="1FBCD74E" w14:textId="77777777" w:rsidR="00AB4CF2" w:rsidRDefault="001177CC" w:rsidP="00505CD2">
          <w:pPr>
            <w:pStyle w:val="Header"/>
            <w:ind w:left="0" w:firstLine="0"/>
            <w:jc w:val="center"/>
            <w:rPr>
              <w:i/>
              <w:sz w:val="18"/>
              <w:szCs w:val="18"/>
            </w:rPr>
          </w:pPr>
          <w:r>
            <w:rPr>
              <w:i/>
              <w:noProof/>
              <w:sz w:val="18"/>
              <w:szCs w:val="18"/>
              <w:lang w:val="en-GB" w:eastAsia="en-GB"/>
            </w:rPr>
            <w:drawing>
              <wp:inline distT="0" distB="0" distL="0" distR="0" wp14:anchorId="174A801F" wp14:editId="2021D37F">
                <wp:extent cx="866628" cy="804545"/>
                <wp:effectExtent l="0" t="0" r="0" b="0"/>
                <wp:docPr id="249151387" name="Picture 24915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7080" cy="823531"/>
                        </a:xfrm>
                        <a:prstGeom prst="rect">
                          <a:avLst/>
                        </a:prstGeom>
                        <a:noFill/>
                      </pic:spPr>
                    </pic:pic>
                  </a:graphicData>
                </a:graphic>
              </wp:inline>
            </w:drawing>
          </w:r>
        </w:p>
      </w:tc>
    </w:tr>
  </w:tbl>
  <w:p w14:paraId="544EB9FA" w14:textId="77777777" w:rsidR="00AB4CF2" w:rsidRDefault="001177CC" w:rsidP="00505CD2">
    <w:pPr>
      <w:pStyle w:val="Header"/>
      <w:jc w:val="center"/>
    </w:pPr>
    <w:r>
      <w:rPr>
        <w:i/>
        <w:sz w:val="18"/>
        <w:szCs w:val="18"/>
      </w:rPr>
      <w:t xml:space="preserve">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E3A0E"/>
    <w:multiLevelType w:val="multilevel"/>
    <w:tmpl w:val="EA36C2C2"/>
    <w:lvl w:ilvl="0">
      <w:start w:val="7"/>
      <w:numFmt w:val="decimal"/>
      <w:lvlText w:val="%1"/>
      <w:lvlJc w:val="left"/>
      <w:pPr>
        <w:ind w:left="2044" w:hanging="720"/>
      </w:pPr>
      <w:rPr>
        <w:rFonts w:hint="default"/>
        <w:lang w:val="en-US" w:eastAsia="en-US" w:bidi="ar-SA"/>
      </w:rPr>
    </w:lvl>
    <w:lvl w:ilvl="1">
      <w:numFmt w:val="decimal"/>
      <w:lvlText w:val="%1.%2"/>
      <w:lvlJc w:val="left"/>
      <w:pPr>
        <w:ind w:left="2044" w:hanging="720"/>
      </w:pPr>
      <w:rPr>
        <w:rFonts w:ascii="Arial" w:eastAsia="Arial" w:hAnsi="Arial" w:cs="Arial" w:hint="default"/>
        <w:b/>
        <w:bCs/>
        <w:w w:val="99"/>
        <w:sz w:val="24"/>
        <w:szCs w:val="24"/>
        <w:lang w:val="en-US" w:eastAsia="en-US" w:bidi="ar-SA"/>
      </w:rPr>
    </w:lvl>
    <w:lvl w:ilvl="2">
      <w:numFmt w:val="bullet"/>
      <w:lvlText w:val=""/>
      <w:lvlJc w:val="left"/>
      <w:pPr>
        <w:ind w:left="1840" w:hanging="360"/>
      </w:pPr>
      <w:rPr>
        <w:rFonts w:ascii="Symbol" w:eastAsia="Symbol" w:hAnsi="Symbol" w:cs="Symbol" w:hint="default"/>
        <w:w w:val="169"/>
        <w:sz w:val="24"/>
        <w:szCs w:val="24"/>
        <w:lang w:val="en-US" w:eastAsia="en-US" w:bidi="ar-SA"/>
      </w:rPr>
    </w:lvl>
    <w:lvl w:ilvl="3">
      <w:numFmt w:val="bullet"/>
      <w:lvlText w:val=""/>
      <w:lvlJc w:val="left"/>
      <w:pPr>
        <w:ind w:left="1931" w:hanging="360"/>
      </w:pPr>
      <w:rPr>
        <w:rFonts w:ascii="Symbol" w:eastAsia="Symbol" w:hAnsi="Symbol" w:cs="Symbol" w:hint="default"/>
        <w:w w:val="169"/>
        <w:sz w:val="24"/>
        <w:szCs w:val="24"/>
        <w:lang w:val="en-US" w:eastAsia="en-US" w:bidi="ar-SA"/>
      </w:rPr>
    </w:lvl>
    <w:lvl w:ilvl="4">
      <w:numFmt w:val="bullet"/>
      <w:lvlText w:val="•"/>
      <w:lvlJc w:val="left"/>
      <w:pPr>
        <w:ind w:left="4408" w:hanging="360"/>
      </w:pPr>
      <w:rPr>
        <w:rFonts w:hint="default"/>
        <w:lang w:val="en-US" w:eastAsia="en-US" w:bidi="ar-SA"/>
      </w:rPr>
    </w:lvl>
    <w:lvl w:ilvl="5">
      <w:numFmt w:val="bullet"/>
      <w:lvlText w:val="•"/>
      <w:lvlJc w:val="left"/>
      <w:pPr>
        <w:ind w:left="5617" w:hanging="360"/>
      </w:pPr>
      <w:rPr>
        <w:rFonts w:hint="default"/>
        <w:lang w:val="en-US" w:eastAsia="en-US" w:bidi="ar-SA"/>
      </w:rPr>
    </w:lvl>
    <w:lvl w:ilvl="6">
      <w:numFmt w:val="bullet"/>
      <w:lvlText w:val="•"/>
      <w:lvlJc w:val="left"/>
      <w:pPr>
        <w:ind w:left="6825" w:hanging="360"/>
      </w:pPr>
      <w:rPr>
        <w:rFonts w:hint="default"/>
        <w:lang w:val="en-US" w:eastAsia="en-US" w:bidi="ar-SA"/>
      </w:rPr>
    </w:lvl>
    <w:lvl w:ilvl="7">
      <w:numFmt w:val="bullet"/>
      <w:lvlText w:val="•"/>
      <w:lvlJc w:val="left"/>
      <w:pPr>
        <w:ind w:left="8034" w:hanging="360"/>
      </w:pPr>
      <w:rPr>
        <w:rFonts w:hint="default"/>
        <w:lang w:val="en-US" w:eastAsia="en-US" w:bidi="ar-SA"/>
      </w:rPr>
    </w:lvl>
    <w:lvl w:ilvl="8">
      <w:numFmt w:val="bullet"/>
      <w:lvlText w:val="•"/>
      <w:lvlJc w:val="left"/>
      <w:pPr>
        <w:ind w:left="9242" w:hanging="360"/>
      </w:pPr>
      <w:rPr>
        <w:rFonts w:hint="default"/>
        <w:lang w:val="en-US" w:eastAsia="en-US" w:bidi="ar-SA"/>
      </w:rPr>
    </w:lvl>
  </w:abstractNum>
  <w:abstractNum w:abstractNumId="1" w15:restartNumberingAfterBreak="0">
    <w:nsid w:val="02C917D6"/>
    <w:multiLevelType w:val="multilevel"/>
    <w:tmpl w:val="4B3CCF5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2FD4F77"/>
    <w:multiLevelType w:val="hybridMultilevel"/>
    <w:tmpl w:val="15A6BE68"/>
    <w:lvl w:ilvl="0" w:tplc="52BA33E0">
      <w:start w:val="1"/>
      <w:numFmt w:val="decimal"/>
      <w:lvlText w:val="%1."/>
      <w:lvlJc w:val="left"/>
      <w:pPr>
        <w:ind w:left="720" w:hanging="360"/>
      </w:pPr>
      <w:rPr>
        <w:rFonts w:hint="default"/>
        <w:b w:val="0"/>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2146EA"/>
    <w:multiLevelType w:val="hybridMultilevel"/>
    <w:tmpl w:val="62C0C5FE"/>
    <w:lvl w:ilvl="0" w:tplc="4CA6DA08">
      <w:start w:val="1"/>
      <w:numFmt w:val="decimal"/>
      <w:lvlText w:val="%1."/>
      <w:lvlJc w:val="left"/>
      <w:pPr>
        <w:ind w:left="346" w:hanging="245"/>
      </w:pPr>
      <w:rPr>
        <w:rFonts w:ascii="Arial MT" w:eastAsia="Arial MT" w:hAnsi="Arial MT" w:cs="Arial MT" w:hint="default"/>
        <w:color w:val="231F20"/>
        <w:spacing w:val="0"/>
        <w:w w:val="104"/>
        <w:sz w:val="13"/>
        <w:szCs w:val="13"/>
        <w:lang w:val="en-US" w:eastAsia="en-US" w:bidi="ar-SA"/>
      </w:rPr>
    </w:lvl>
    <w:lvl w:ilvl="1" w:tplc="EBFE1224">
      <w:numFmt w:val="bullet"/>
      <w:lvlText w:val="•"/>
      <w:lvlJc w:val="left"/>
      <w:pPr>
        <w:ind w:left="630" w:hanging="245"/>
      </w:pPr>
      <w:rPr>
        <w:rFonts w:hint="default"/>
        <w:lang w:val="en-US" w:eastAsia="en-US" w:bidi="ar-SA"/>
      </w:rPr>
    </w:lvl>
    <w:lvl w:ilvl="2" w:tplc="4B741FC4">
      <w:numFmt w:val="bullet"/>
      <w:lvlText w:val="•"/>
      <w:lvlJc w:val="left"/>
      <w:pPr>
        <w:ind w:left="921" w:hanging="245"/>
      </w:pPr>
      <w:rPr>
        <w:rFonts w:hint="default"/>
        <w:lang w:val="en-US" w:eastAsia="en-US" w:bidi="ar-SA"/>
      </w:rPr>
    </w:lvl>
    <w:lvl w:ilvl="3" w:tplc="F1A4B6D4">
      <w:numFmt w:val="bullet"/>
      <w:lvlText w:val="•"/>
      <w:lvlJc w:val="left"/>
      <w:pPr>
        <w:ind w:left="1212" w:hanging="245"/>
      </w:pPr>
      <w:rPr>
        <w:rFonts w:hint="default"/>
        <w:lang w:val="en-US" w:eastAsia="en-US" w:bidi="ar-SA"/>
      </w:rPr>
    </w:lvl>
    <w:lvl w:ilvl="4" w:tplc="5644E13E">
      <w:numFmt w:val="bullet"/>
      <w:lvlText w:val="•"/>
      <w:lvlJc w:val="left"/>
      <w:pPr>
        <w:ind w:left="1503" w:hanging="245"/>
      </w:pPr>
      <w:rPr>
        <w:rFonts w:hint="default"/>
        <w:lang w:val="en-US" w:eastAsia="en-US" w:bidi="ar-SA"/>
      </w:rPr>
    </w:lvl>
    <w:lvl w:ilvl="5" w:tplc="A81826D6">
      <w:numFmt w:val="bullet"/>
      <w:lvlText w:val="•"/>
      <w:lvlJc w:val="left"/>
      <w:pPr>
        <w:ind w:left="1793" w:hanging="245"/>
      </w:pPr>
      <w:rPr>
        <w:rFonts w:hint="default"/>
        <w:lang w:val="en-US" w:eastAsia="en-US" w:bidi="ar-SA"/>
      </w:rPr>
    </w:lvl>
    <w:lvl w:ilvl="6" w:tplc="251CF610">
      <w:numFmt w:val="bullet"/>
      <w:lvlText w:val="•"/>
      <w:lvlJc w:val="left"/>
      <w:pPr>
        <w:ind w:left="2084" w:hanging="245"/>
      </w:pPr>
      <w:rPr>
        <w:rFonts w:hint="default"/>
        <w:lang w:val="en-US" w:eastAsia="en-US" w:bidi="ar-SA"/>
      </w:rPr>
    </w:lvl>
    <w:lvl w:ilvl="7" w:tplc="7FCE75EE">
      <w:numFmt w:val="bullet"/>
      <w:lvlText w:val="•"/>
      <w:lvlJc w:val="left"/>
      <w:pPr>
        <w:ind w:left="2375" w:hanging="245"/>
      </w:pPr>
      <w:rPr>
        <w:rFonts w:hint="default"/>
        <w:lang w:val="en-US" w:eastAsia="en-US" w:bidi="ar-SA"/>
      </w:rPr>
    </w:lvl>
    <w:lvl w:ilvl="8" w:tplc="C06228A6">
      <w:numFmt w:val="bullet"/>
      <w:lvlText w:val="•"/>
      <w:lvlJc w:val="left"/>
      <w:pPr>
        <w:ind w:left="2666" w:hanging="245"/>
      </w:pPr>
      <w:rPr>
        <w:rFonts w:hint="default"/>
        <w:lang w:val="en-US" w:eastAsia="en-US" w:bidi="ar-SA"/>
      </w:rPr>
    </w:lvl>
  </w:abstractNum>
  <w:abstractNum w:abstractNumId="4" w15:restartNumberingAfterBreak="0">
    <w:nsid w:val="03366C50"/>
    <w:multiLevelType w:val="hybridMultilevel"/>
    <w:tmpl w:val="181C32F4"/>
    <w:lvl w:ilvl="0" w:tplc="381E36AE">
      <w:start w:val="3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6E3618"/>
    <w:multiLevelType w:val="hybridMultilevel"/>
    <w:tmpl w:val="86888E88"/>
    <w:lvl w:ilvl="0" w:tplc="5F84D62C">
      <w:start w:val="1"/>
      <w:numFmt w:val="decimal"/>
      <w:lvlText w:val="%1."/>
      <w:lvlJc w:val="left"/>
      <w:pPr>
        <w:ind w:left="720" w:hanging="360"/>
      </w:pPr>
      <w:rPr>
        <w:b w:val="0"/>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3E80789"/>
    <w:multiLevelType w:val="hybridMultilevel"/>
    <w:tmpl w:val="92AC33F6"/>
    <w:lvl w:ilvl="0" w:tplc="0409000B">
      <w:start w:val="1"/>
      <w:numFmt w:val="bullet"/>
      <w:lvlText w:val=""/>
      <w:lvlJc w:val="left"/>
      <w:pPr>
        <w:ind w:left="660" w:hanging="360"/>
      </w:pPr>
      <w:rPr>
        <w:rFonts w:ascii="Wingdings" w:hAnsi="Wingdings"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7" w15:restartNumberingAfterBreak="0">
    <w:nsid w:val="0410095B"/>
    <w:multiLevelType w:val="multilevel"/>
    <w:tmpl w:val="6ABAD1A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57743D4"/>
    <w:multiLevelType w:val="hybridMultilevel"/>
    <w:tmpl w:val="D2CED276"/>
    <w:lvl w:ilvl="0" w:tplc="27568C10">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59023F9"/>
    <w:multiLevelType w:val="multilevel"/>
    <w:tmpl w:val="B536919C"/>
    <w:lvl w:ilvl="0">
      <w:start w:val="1"/>
      <w:numFmt w:val="decimal"/>
      <w:lvlText w:val="%1."/>
      <w:lvlJc w:val="left"/>
      <w:pPr>
        <w:ind w:left="720" w:hanging="360"/>
      </w:pPr>
      <w:rPr>
        <w:rFonts w:ascii="Arial" w:hAnsi="Arial" w:cs="Arial" w:hint="default"/>
        <w:b w:val="0"/>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5B802B6"/>
    <w:multiLevelType w:val="multilevel"/>
    <w:tmpl w:val="431020C2"/>
    <w:lvl w:ilvl="0">
      <w:start w:val="1"/>
      <w:numFmt w:val="decimal"/>
      <w:lvlText w:val="%1."/>
      <w:lvlJc w:val="left"/>
      <w:pPr>
        <w:ind w:left="720" w:hanging="360"/>
      </w:pPr>
      <w:rPr>
        <w:rFonts w:ascii="Arial" w:hAnsi="Arial" w:cs="Arial" w:hint="default"/>
        <w:b w:val="0"/>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6C30F0B"/>
    <w:multiLevelType w:val="multilevel"/>
    <w:tmpl w:val="4C0850A6"/>
    <w:lvl w:ilvl="0">
      <w:start w:val="1"/>
      <w:numFmt w:val="decimal"/>
      <w:lvlText w:val="%1."/>
      <w:lvlJc w:val="left"/>
      <w:pPr>
        <w:ind w:left="720" w:hanging="360"/>
      </w:pPr>
      <w:rPr>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7A737CC"/>
    <w:multiLevelType w:val="hybridMultilevel"/>
    <w:tmpl w:val="D7E27942"/>
    <w:lvl w:ilvl="0" w:tplc="0809000B">
      <w:start w:val="1"/>
      <w:numFmt w:val="bullet"/>
      <w:lvlText w:val=""/>
      <w:lvlJc w:val="left"/>
      <w:pPr>
        <w:ind w:left="720" w:hanging="360"/>
      </w:pPr>
      <w:rPr>
        <w:rFonts w:ascii="Wingdings" w:hAnsi="Wingdings" w:hint="default"/>
      </w:rPr>
    </w:lvl>
    <w:lvl w:ilvl="1" w:tplc="0809000B">
      <w:start w:val="1"/>
      <w:numFmt w:val="bullet"/>
      <w:lvlText w:val=""/>
      <w:lvlJc w:val="left"/>
      <w:pPr>
        <w:ind w:left="1440" w:hanging="360"/>
      </w:pPr>
      <w:rPr>
        <w:rFonts w:ascii="Wingdings" w:hAnsi="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804211A"/>
    <w:multiLevelType w:val="multilevel"/>
    <w:tmpl w:val="EC10B37A"/>
    <w:lvl w:ilvl="0">
      <w:start w:val="1"/>
      <w:numFmt w:val="decimal"/>
      <w:lvlText w:val="%1"/>
      <w:lvlJc w:val="left"/>
      <w:pPr>
        <w:ind w:left="2849" w:hanging="806"/>
      </w:pPr>
      <w:rPr>
        <w:rFonts w:hint="default"/>
        <w:lang w:val="en-US" w:eastAsia="en-US" w:bidi="ar-SA"/>
      </w:rPr>
    </w:lvl>
    <w:lvl w:ilvl="1">
      <w:start w:val="7"/>
      <w:numFmt w:val="decimal"/>
      <w:lvlText w:val="%1.%2"/>
      <w:lvlJc w:val="left"/>
      <w:pPr>
        <w:ind w:left="2849" w:hanging="806"/>
      </w:pPr>
      <w:rPr>
        <w:rFonts w:hint="default"/>
        <w:lang w:val="en-US" w:eastAsia="en-US" w:bidi="ar-SA"/>
      </w:rPr>
    </w:lvl>
    <w:lvl w:ilvl="2">
      <w:start w:val="3"/>
      <w:numFmt w:val="decimal"/>
      <w:lvlText w:val="%1.%2.%3"/>
      <w:lvlJc w:val="left"/>
      <w:pPr>
        <w:ind w:left="2849" w:hanging="806"/>
      </w:pPr>
      <w:rPr>
        <w:rFonts w:ascii="Arial MT" w:eastAsia="Arial MT" w:hAnsi="Arial MT" w:cs="Arial MT" w:hint="default"/>
        <w:w w:val="99"/>
        <w:sz w:val="24"/>
        <w:szCs w:val="24"/>
        <w:lang w:val="en-US" w:eastAsia="en-US" w:bidi="ar-SA"/>
      </w:rPr>
    </w:lvl>
    <w:lvl w:ilvl="3">
      <w:numFmt w:val="bullet"/>
      <w:lvlText w:val="•"/>
      <w:lvlJc w:val="left"/>
      <w:pPr>
        <w:ind w:left="5486" w:hanging="806"/>
      </w:pPr>
      <w:rPr>
        <w:rFonts w:hint="default"/>
        <w:lang w:val="en-US" w:eastAsia="en-US" w:bidi="ar-SA"/>
      </w:rPr>
    </w:lvl>
    <w:lvl w:ilvl="4">
      <w:numFmt w:val="bullet"/>
      <w:lvlText w:val="•"/>
      <w:lvlJc w:val="left"/>
      <w:pPr>
        <w:ind w:left="6368" w:hanging="806"/>
      </w:pPr>
      <w:rPr>
        <w:rFonts w:hint="default"/>
        <w:lang w:val="en-US" w:eastAsia="en-US" w:bidi="ar-SA"/>
      </w:rPr>
    </w:lvl>
    <w:lvl w:ilvl="5">
      <w:numFmt w:val="bullet"/>
      <w:lvlText w:val="•"/>
      <w:lvlJc w:val="left"/>
      <w:pPr>
        <w:ind w:left="7250" w:hanging="806"/>
      </w:pPr>
      <w:rPr>
        <w:rFonts w:hint="default"/>
        <w:lang w:val="en-US" w:eastAsia="en-US" w:bidi="ar-SA"/>
      </w:rPr>
    </w:lvl>
    <w:lvl w:ilvl="6">
      <w:numFmt w:val="bullet"/>
      <w:lvlText w:val="•"/>
      <w:lvlJc w:val="left"/>
      <w:pPr>
        <w:ind w:left="8132" w:hanging="806"/>
      </w:pPr>
      <w:rPr>
        <w:rFonts w:hint="default"/>
        <w:lang w:val="en-US" w:eastAsia="en-US" w:bidi="ar-SA"/>
      </w:rPr>
    </w:lvl>
    <w:lvl w:ilvl="7">
      <w:numFmt w:val="bullet"/>
      <w:lvlText w:val="•"/>
      <w:lvlJc w:val="left"/>
      <w:pPr>
        <w:ind w:left="9014" w:hanging="806"/>
      </w:pPr>
      <w:rPr>
        <w:rFonts w:hint="default"/>
        <w:lang w:val="en-US" w:eastAsia="en-US" w:bidi="ar-SA"/>
      </w:rPr>
    </w:lvl>
    <w:lvl w:ilvl="8">
      <w:numFmt w:val="bullet"/>
      <w:lvlText w:val="•"/>
      <w:lvlJc w:val="left"/>
      <w:pPr>
        <w:ind w:left="9896" w:hanging="806"/>
      </w:pPr>
      <w:rPr>
        <w:rFonts w:hint="default"/>
        <w:lang w:val="en-US" w:eastAsia="en-US" w:bidi="ar-SA"/>
      </w:rPr>
    </w:lvl>
  </w:abstractNum>
  <w:abstractNum w:abstractNumId="14" w15:restartNumberingAfterBreak="0">
    <w:nsid w:val="09E955A3"/>
    <w:multiLevelType w:val="hybridMultilevel"/>
    <w:tmpl w:val="08B8CE2A"/>
    <w:lvl w:ilvl="0" w:tplc="20000001">
      <w:start w:val="1"/>
      <w:numFmt w:val="bullet"/>
      <w:lvlText w:val=""/>
      <w:lvlJc w:val="left"/>
      <w:pPr>
        <w:ind w:left="729" w:hanging="360"/>
      </w:pPr>
      <w:rPr>
        <w:rFonts w:ascii="Symbol" w:hAnsi="Symbol" w:hint="default"/>
      </w:rPr>
    </w:lvl>
    <w:lvl w:ilvl="1" w:tplc="20000003" w:tentative="1">
      <w:start w:val="1"/>
      <w:numFmt w:val="bullet"/>
      <w:lvlText w:val="o"/>
      <w:lvlJc w:val="left"/>
      <w:pPr>
        <w:ind w:left="1449" w:hanging="360"/>
      </w:pPr>
      <w:rPr>
        <w:rFonts w:ascii="Courier New" w:hAnsi="Courier New" w:cs="Courier New" w:hint="default"/>
      </w:rPr>
    </w:lvl>
    <w:lvl w:ilvl="2" w:tplc="20000005" w:tentative="1">
      <w:start w:val="1"/>
      <w:numFmt w:val="bullet"/>
      <w:lvlText w:val=""/>
      <w:lvlJc w:val="left"/>
      <w:pPr>
        <w:ind w:left="2169" w:hanging="360"/>
      </w:pPr>
      <w:rPr>
        <w:rFonts w:ascii="Wingdings" w:hAnsi="Wingdings" w:hint="default"/>
      </w:rPr>
    </w:lvl>
    <w:lvl w:ilvl="3" w:tplc="20000001" w:tentative="1">
      <w:start w:val="1"/>
      <w:numFmt w:val="bullet"/>
      <w:lvlText w:val=""/>
      <w:lvlJc w:val="left"/>
      <w:pPr>
        <w:ind w:left="2889" w:hanging="360"/>
      </w:pPr>
      <w:rPr>
        <w:rFonts w:ascii="Symbol" w:hAnsi="Symbol" w:hint="default"/>
      </w:rPr>
    </w:lvl>
    <w:lvl w:ilvl="4" w:tplc="20000003" w:tentative="1">
      <w:start w:val="1"/>
      <w:numFmt w:val="bullet"/>
      <w:lvlText w:val="o"/>
      <w:lvlJc w:val="left"/>
      <w:pPr>
        <w:ind w:left="3609" w:hanging="360"/>
      </w:pPr>
      <w:rPr>
        <w:rFonts w:ascii="Courier New" w:hAnsi="Courier New" w:cs="Courier New" w:hint="default"/>
      </w:rPr>
    </w:lvl>
    <w:lvl w:ilvl="5" w:tplc="20000005" w:tentative="1">
      <w:start w:val="1"/>
      <w:numFmt w:val="bullet"/>
      <w:lvlText w:val=""/>
      <w:lvlJc w:val="left"/>
      <w:pPr>
        <w:ind w:left="4329" w:hanging="360"/>
      </w:pPr>
      <w:rPr>
        <w:rFonts w:ascii="Wingdings" w:hAnsi="Wingdings" w:hint="default"/>
      </w:rPr>
    </w:lvl>
    <w:lvl w:ilvl="6" w:tplc="20000001" w:tentative="1">
      <w:start w:val="1"/>
      <w:numFmt w:val="bullet"/>
      <w:lvlText w:val=""/>
      <w:lvlJc w:val="left"/>
      <w:pPr>
        <w:ind w:left="5049" w:hanging="360"/>
      </w:pPr>
      <w:rPr>
        <w:rFonts w:ascii="Symbol" w:hAnsi="Symbol" w:hint="default"/>
      </w:rPr>
    </w:lvl>
    <w:lvl w:ilvl="7" w:tplc="20000003" w:tentative="1">
      <w:start w:val="1"/>
      <w:numFmt w:val="bullet"/>
      <w:lvlText w:val="o"/>
      <w:lvlJc w:val="left"/>
      <w:pPr>
        <w:ind w:left="5769" w:hanging="360"/>
      </w:pPr>
      <w:rPr>
        <w:rFonts w:ascii="Courier New" w:hAnsi="Courier New" w:cs="Courier New" w:hint="default"/>
      </w:rPr>
    </w:lvl>
    <w:lvl w:ilvl="8" w:tplc="20000005" w:tentative="1">
      <w:start w:val="1"/>
      <w:numFmt w:val="bullet"/>
      <w:lvlText w:val=""/>
      <w:lvlJc w:val="left"/>
      <w:pPr>
        <w:ind w:left="6489" w:hanging="360"/>
      </w:pPr>
      <w:rPr>
        <w:rFonts w:ascii="Wingdings" w:hAnsi="Wingdings" w:hint="default"/>
      </w:rPr>
    </w:lvl>
  </w:abstractNum>
  <w:abstractNum w:abstractNumId="15" w15:restartNumberingAfterBreak="0">
    <w:nsid w:val="0A2C663E"/>
    <w:multiLevelType w:val="hybridMultilevel"/>
    <w:tmpl w:val="57A24D80"/>
    <w:lvl w:ilvl="0" w:tplc="BF9E84B6">
      <w:start w:val="3"/>
      <w:numFmt w:val="decimal"/>
      <w:lvlText w:val="%1."/>
      <w:lvlJc w:val="left"/>
      <w:pPr>
        <w:ind w:left="894" w:hanging="365"/>
      </w:pPr>
      <w:rPr>
        <w:rFonts w:ascii="Cambria" w:eastAsia="Cambria" w:hAnsi="Cambria" w:cs="Cambria" w:hint="default"/>
        <w:b/>
        <w:bCs/>
        <w:color w:val="231F20"/>
        <w:w w:val="99"/>
        <w:sz w:val="22"/>
        <w:szCs w:val="22"/>
        <w:lang w:val="en-US" w:eastAsia="en-US" w:bidi="ar-SA"/>
      </w:rPr>
    </w:lvl>
    <w:lvl w:ilvl="1" w:tplc="D9C8649A">
      <w:start w:val="1"/>
      <w:numFmt w:val="lowerRoman"/>
      <w:lvlText w:val="%2)"/>
      <w:lvlJc w:val="left"/>
      <w:pPr>
        <w:ind w:left="1279" w:hanging="385"/>
      </w:pPr>
      <w:rPr>
        <w:rFonts w:ascii="Cambria" w:eastAsia="Cambria" w:hAnsi="Cambria" w:cs="Cambria" w:hint="default"/>
        <w:color w:val="231F20"/>
        <w:w w:val="100"/>
        <w:sz w:val="22"/>
        <w:szCs w:val="22"/>
        <w:lang w:val="en-US" w:eastAsia="en-US" w:bidi="ar-SA"/>
      </w:rPr>
    </w:lvl>
    <w:lvl w:ilvl="2" w:tplc="ED7C4508">
      <w:numFmt w:val="bullet"/>
      <w:lvlText w:val="•"/>
      <w:lvlJc w:val="left"/>
      <w:pPr>
        <w:ind w:left="1977" w:hanging="385"/>
      </w:pPr>
      <w:rPr>
        <w:rFonts w:hint="default"/>
        <w:lang w:val="en-US" w:eastAsia="en-US" w:bidi="ar-SA"/>
      </w:rPr>
    </w:lvl>
    <w:lvl w:ilvl="3" w:tplc="A15CDF1E">
      <w:numFmt w:val="bullet"/>
      <w:lvlText w:val="•"/>
      <w:lvlJc w:val="left"/>
      <w:pPr>
        <w:ind w:left="2674" w:hanging="385"/>
      </w:pPr>
      <w:rPr>
        <w:rFonts w:hint="default"/>
        <w:lang w:val="en-US" w:eastAsia="en-US" w:bidi="ar-SA"/>
      </w:rPr>
    </w:lvl>
    <w:lvl w:ilvl="4" w:tplc="090C88F4">
      <w:numFmt w:val="bullet"/>
      <w:lvlText w:val="•"/>
      <w:lvlJc w:val="left"/>
      <w:pPr>
        <w:ind w:left="3371" w:hanging="385"/>
      </w:pPr>
      <w:rPr>
        <w:rFonts w:hint="default"/>
        <w:lang w:val="en-US" w:eastAsia="en-US" w:bidi="ar-SA"/>
      </w:rPr>
    </w:lvl>
    <w:lvl w:ilvl="5" w:tplc="74E4BFB2">
      <w:numFmt w:val="bullet"/>
      <w:lvlText w:val="•"/>
      <w:lvlJc w:val="left"/>
      <w:pPr>
        <w:ind w:left="4068" w:hanging="385"/>
      </w:pPr>
      <w:rPr>
        <w:rFonts w:hint="default"/>
        <w:lang w:val="en-US" w:eastAsia="en-US" w:bidi="ar-SA"/>
      </w:rPr>
    </w:lvl>
    <w:lvl w:ilvl="6" w:tplc="8EF038AA">
      <w:numFmt w:val="bullet"/>
      <w:lvlText w:val="•"/>
      <w:lvlJc w:val="left"/>
      <w:pPr>
        <w:ind w:left="4765" w:hanging="385"/>
      </w:pPr>
      <w:rPr>
        <w:rFonts w:hint="default"/>
        <w:lang w:val="en-US" w:eastAsia="en-US" w:bidi="ar-SA"/>
      </w:rPr>
    </w:lvl>
    <w:lvl w:ilvl="7" w:tplc="287C8E9E">
      <w:numFmt w:val="bullet"/>
      <w:lvlText w:val="•"/>
      <w:lvlJc w:val="left"/>
      <w:pPr>
        <w:ind w:left="5462" w:hanging="385"/>
      </w:pPr>
      <w:rPr>
        <w:rFonts w:hint="default"/>
        <w:lang w:val="en-US" w:eastAsia="en-US" w:bidi="ar-SA"/>
      </w:rPr>
    </w:lvl>
    <w:lvl w:ilvl="8" w:tplc="E468E758">
      <w:numFmt w:val="bullet"/>
      <w:lvlText w:val="•"/>
      <w:lvlJc w:val="left"/>
      <w:pPr>
        <w:ind w:left="6159" w:hanging="385"/>
      </w:pPr>
      <w:rPr>
        <w:rFonts w:hint="default"/>
        <w:lang w:val="en-US" w:eastAsia="en-US" w:bidi="ar-SA"/>
      </w:rPr>
    </w:lvl>
  </w:abstractNum>
  <w:abstractNum w:abstractNumId="16" w15:restartNumberingAfterBreak="0">
    <w:nsid w:val="0C472539"/>
    <w:multiLevelType w:val="multilevel"/>
    <w:tmpl w:val="33FEEA3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CA66986"/>
    <w:multiLevelType w:val="hybridMultilevel"/>
    <w:tmpl w:val="4274CA56"/>
    <w:lvl w:ilvl="0" w:tplc="63124958">
      <w:start w:val="1"/>
      <w:numFmt w:val="decimal"/>
      <w:lvlText w:val="%1."/>
      <w:lvlJc w:val="left"/>
      <w:pPr>
        <w:ind w:left="720" w:hanging="360"/>
      </w:pPr>
      <w:rPr>
        <w:rFonts w:hint="default"/>
        <w:b w:val="0"/>
        <w:b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0D547269"/>
    <w:multiLevelType w:val="multilevel"/>
    <w:tmpl w:val="24B8F8E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DB91824"/>
    <w:multiLevelType w:val="hybridMultilevel"/>
    <w:tmpl w:val="56BA8800"/>
    <w:lvl w:ilvl="0" w:tplc="0F9AFBB0">
      <w:start w:val="1"/>
      <w:numFmt w:val="decimal"/>
      <w:lvlText w:val="%1."/>
      <w:lvlJc w:val="left"/>
      <w:pPr>
        <w:ind w:left="720" w:hanging="360"/>
      </w:pPr>
      <w:rPr>
        <w:rFonts w:hint="default"/>
        <w:b w:val="0"/>
        <w:b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0DC4434B"/>
    <w:multiLevelType w:val="hybridMultilevel"/>
    <w:tmpl w:val="8AC64B8C"/>
    <w:lvl w:ilvl="0" w:tplc="8CC4CDA4">
      <w:start w:val="10"/>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AF4C96A2">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4EBC1334">
      <w:numFmt w:val="bullet"/>
      <w:lvlText w:val="•"/>
      <w:lvlJc w:val="left"/>
      <w:pPr>
        <w:ind w:left="1959" w:hanging="356"/>
      </w:pPr>
      <w:rPr>
        <w:rFonts w:hint="default"/>
        <w:lang w:val="en-US" w:eastAsia="en-US" w:bidi="ar-SA"/>
      </w:rPr>
    </w:lvl>
    <w:lvl w:ilvl="3" w:tplc="F14C92DE">
      <w:numFmt w:val="bullet"/>
      <w:lvlText w:val="•"/>
      <w:lvlJc w:val="left"/>
      <w:pPr>
        <w:ind w:left="2658" w:hanging="356"/>
      </w:pPr>
      <w:rPr>
        <w:rFonts w:hint="default"/>
        <w:lang w:val="en-US" w:eastAsia="en-US" w:bidi="ar-SA"/>
      </w:rPr>
    </w:lvl>
    <w:lvl w:ilvl="4" w:tplc="EFB6C46C">
      <w:numFmt w:val="bullet"/>
      <w:lvlText w:val="•"/>
      <w:lvlJc w:val="left"/>
      <w:pPr>
        <w:ind w:left="3358" w:hanging="356"/>
      </w:pPr>
      <w:rPr>
        <w:rFonts w:hint="default"/>
        <w:lang w:val="en-US" w:eastAsia="en-US" w:bidi="ar-SA"/>
      </w:rPr>
    </w:lvl>
    <w:lvl w:ilvl="5" w:tplc="DC6845A4">
      <w:numFmt w:val="bullet"/>
      <w:lvlText w:val="•"/>
      <w:lvlJc w:val="left"/>
      <w:pPr>
        <w:ind w:left="4057" w:hanging="356"/>
      </w:pPr>
      <w:rPr>
        <w:rFonts w:hint="default"/>
        <w:lang w:val="en-US" w:eastAsia="en-US" w:bidi="ar-SA"/>
      </w:rPr>
    </w:lvl>
    <w:lvl w:ilvl="6" w:tplc="14881532">
      <w:numFmt w:val="bullet"/>
      <w:lvlText w:val="•"/>
      <w:lvlJc w:val="left"/>
      <w:pPr>
        <w:ind w:left="4756" w:hanging="356"/>
      </w:pPr>
      <w:rPr>
        <w:rFonts w:hint="default"/>
        <w:lang w:val="en-US" w:eastAsia="en-US" w:bidi="ar-SA"/>
      </w:rPr>
    </w:lvl>
    <w:lvl w:ilvl="7" w:tplc="942624A4">
      <w:numFmt w:val="bullet"/>
      <w:lvlText w:val="•"/>
      <w:lvlJc w:val="left"/>
      <w:pPr>
        <w:ind w:left="5456" w:hanging="356"/>
      </w:pPr>
      <w:rPr>
        <w:rFonts w:hint="default"/>
        <w:lang w:val="en-US" w:eastAsia="en-US" w:bidi="ar-SA"/>
      </w:rPr>
    </w:lvl>
    <w:lvl w:ilvl="8" w:tplc="0C849F4C">
      <w:numFmt w:val="bullet"/>
      <w:lvlText w:val="•"/>
      <w:lvlJc w:val="left"/>
      <w:pPr>
        <w:ind w:left="6155" w:hanging="356"/>
      </w:pPr>
      <w:rPr>
        <w:rFonts w:hint="default"/>
        <w:lang w:val="en-US" w:eastAsia="en-US" w:bidi="ar-SA"/>
      </w:rPr>
    </w:lvl>
  </w:abstractNum>
  <w:abstractNum w:abstractNumId="21" w15:restartNumberingAfterBreak="0">
    <w:nsid w:val="0DC748F8"/>
    <w:multiLevelType w:val="hybridMultilevel"/>
    <w:tmpl w:val="158E3640"/>
    <w:lvl w:ilvl="0" w:tplc="961AEA08">
      <w:numFmt w:val="bullet"/>
      <w:lvlText w:val="-"/>
      <w:lvlJc w:val="left"/>
      <w:pPr>
        <w:ind w:left="526" w:hanging="147"/>
      </w:pPr>
      <w:rPr>
        <w:rFonts w:ascii="Arial MT" w:eastAsia="Arial MT" w:hAnsi="Arial MT" w:cs="Arial MT" w:hint="default"/>
        <w:b w:val="0"/>
        <w:bCs w:val="0"/>
        <w:i w:val="0"/>
        <w:iCs w:val="0"/>
        <w:spacing w:val="0"/>
        <w:w w:val="99"/>
        <w:sz w:val="24"/>
        <w:szCs w:val="24"/>
        <w:lang w:val="en-US" w:eastAsia="en-US" w:bidi="ar-SA"/>
      </w:rPr>
    </w:lvl>
    <w:lvl w:ilvl="1" w:tplc="F3A0CA84">
      <w:numFmt w:val="bullet"/>
      <w:lvlText w:val="•"/>
      <w:lvlJc w:val="left"/>
      <w:pPr>
        <w:ind w:left="1544" w:hanging="147"/>
      </w:pPr>
      <w:rPr>
        <w:rFonts w:hint="default"/>
        <w:lang w:val="en-US" w:eastAsia="en-US" w:bidi="ar-SA"/>
      </w:rPr>
    </w:lvl>
    <w:lvl w:ilvl="2" w:tplc="DD6884AA">
      <w:numFmt w:val="bullet"/>
      <w:lvlText w:val="•"/>
      <w:lvlJc w:val="left"/>
      <w:pPr>
        <w:ind w:left="2568" w:hanging="147"/>
      </w:pPr>
      <w:rPr>
        <w:rFonts w:hint="default"/>
        <w:lang w:val="en-US" w:eastAsia="en-US" w:bidi="ar-SA"/>
      </w:rPr>
    </w:lvl>
    <w:lvl w:ilvl="3" w:tplc="17321728">
      <w:numFmt w:val="bullet"/>
      <w:lvlText w:val="•"/>
      <w:lvlJc w:val="left"/>
      <w:pPr>
        <w:ind w:left="3592" w:hanging="147"/>
      </w:pPr>
      <w:rPr>
        <w:rFonts w:hint="default"/>
        <w:lang w:val="en-US" w:eastAsia="en-US" w:bidi="ar-SA"/>
      </w:rPr>
    </w:lvl>
    <w:lvl w:ilvl="4" w:tplc="E17039C6">
      <w:numFmt w:val="bullet"/>
      <w:lvlText w:val="•"/>
      <w:lvlJc w:val="left"/>
      <w:pPr>
        <w:ind w:left="4616" w:hanging="147"/>
      </w:pPr>
      <w:rPr>
        <w:rFonts w:hint="default"/>
        <w:lang w:val="en-US" w:eastAsia="en-US" w:bidi="ar-SA"/>
      </w:rPr>
    </w:lvl>
    <w:lvl w:ilvl="5" w:tplc="EDDA5150">
      <w:numFmt w:val="bullet"/>
      <w:lvlText w:val="•"/>
      <w:lvlJc w:val="left"/>
      <w:pPr>
        <w:ind w:left="5640" w:hanging="147"/>
      </w:pPr>
      <w:rPr>
        <w:rFonts w:hint="default"/>
        <w:lang w:val="en-US" w:eastAsia="en-US" w:bidi="ar-SA"/>
      </w:rPr>
    </w:lvl>
    <w:lvl w:ilvl="6" w:tplc="D384EDBA">
      <w:numFmt w:val="bullet"/>
      <w:lvlText w:val="•"/>
      <w:lvlJc w:val="left"/>
      <w:pPr>
        <w:ind w:left="6664" w:hanging="147"/>
      </w:pPr>
      <w:rPr>
        <w:rFonts w:hint="default"/>
        <w:lang w:val="en-US" w:eastAsia="en-US" w:bidi="ar-SA"/>
      </w:rPr>
    </w:lvl>
    <w:lvl w:ilvl="7" w:tplc="A29237E2">
      <w:numFmt w:val="bullet"/>
      <w:lvlText w:val="•"/>
      <w:lvlJc w:val="left"/>
      <w:pPr>
        <w:ind w:left="7688" w:hanging="147"/>
      </w:pPr>
      <w:rPr>
        <w:rFonts w:hint="default"/>
        <w:lang w:val="en-US" w:eastAsia="en-US" w:bidi="ar-SA"/>
      </w:rPr>
    </w:lvl>
    <w:lvl w:ilvl="8" w:tplc="65FCD2C4">
      <w:numFmt w:val="bullet"/>
      <w:lvlText w:val="•"/>
      <w:lvlJc w:val="left"/>
      <w:pPr>
        <w:ind w:left="8712" w:hanging="147"/>
      </w:pPr>
      <w:rPr>
        <w:rFonts w:hint="default"/>
        <w:lang w:val="en-US" w:eastAsia="en-US" w:bidi="ar-SA"/>
      </w:rPr>
    </w:lvl>
  </w:abstractNum>
  <w:abstractNum w:abstractNumId="22" w15:restartNumberingAfterBreak="0">
    <w:nsid w:val="0EBC033F"/>
    <w:multiLevelType w:val="multilevel"/>
    <w:tmpl w:val="D3808E30"/>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0EC24FE0"/>
    <w:multiLevelType w:val="hybridMultilevel"/>
    <w:tmpl w:val="355A1FFA"/>
    <w:lvl w:ilvl="0" w:tplc="30E66284">
      <w:start w:val="1"/>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D82A5918">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4F4A4FAA">
      <w:numFmt w:val="bullet"/>
      <w:lvlText w:val="•"/>
      <w:lvlJc w:val="left"/>
      <w:pPr>
        <w:ind w:left="1959" w:hanging="356"/>
      </w:pPr>
      <w:rPr>
        <w:rFonts w:hint="default"/>
        <w:lang w:val="en-US" w:eastAsia="en-US" w:bidi="ar-SA"/>
      </w:rPr>
    </w:lvl>
    <w:lvl w:ilvl="3" w:tplc="93604A68">
      <w:numFmt w:val="bullet"/>
      <w:lvlText w:val="•"/>
      <w:lvlJc w:val="left"/>
      <w:pPr>
        <w:ind w:left="2658" w:hanging="356"/>
      </w:pPr>
      <w:rPr>
        <w:rFonts w:hint="default"/>
        <w:lang w:val="en-US" w:eastAsia="en-US" w:bidi="ar-SA"/>
      </w:rPr>
    </w:lvl>
    <w:lvl w:ilvl="4" w:tplc="D4D0F01A">
      <w:numFmt w:val="bullet"/>
      <w:lvlText w:val="•"/>
      <w:lvlJc w:val="left"/>
      <w:pPr>
        <w:ind w:left="3358" w:hanging="356"/>
      </w:pPr>
      <w:rPr>
        <w:rFonts w:hint="default"/>
        <w:lang w:val="en-US" w:eastAsia="en-US" w:bidi="ar-SA"/>
      </w:rPr>
    </w:lvl>
    <w:lvl w:ilvl="5" w:tplc="C75A75EA">
      <w:numFmt w:val="bullet"/>
      <w:lvlText w:val="•"/>
      <w:lvlJc w:val="left"/>
      <w:pPr>
        <w:ind w:left="4057" w:hanging="356"/>
      </w:pPr>
      <w:rPr>
        <w:rFonts w:hint="default"/>
        <w:lang w:val="en-US" w:eastAsia="en-US" w:bidi="ar-SA"/>
      </w:rPr>
    </w:lvl>
    <w:lvl w:ilvl="6" w:tplc="F350EA64">
      <w:numFmt w:val="bullet"/>
      <w:lvlText w:val="•"/>
      <w:lvlJc w:val="left"/>
      <w:pPr>
        <w:ind w:left="4756" w:hanging="356"/>
      </w:pPr>
      <w:rPr>
        <w:rFonts w:hint="default"/>
        <w:lang w:val="en-US" w:eastAsia="en-US" w:bidi="ar-SA"/>
      </w:rPr>
    </w:lvl>
    <w:lvl w:ilvl="7" w:tplc="7E028510">
      <w:numFmt w:val="bullet"/>
      <w:lvlText w:val="•"/>
      <w:lvlJc w:val="left"/>
      <w:pPr>
        <w:ind w:left="5456" w:hanging="356"/>
      </w:pPr>
      <w:rPr>
        <w:rFonts w:hint="default"/>
        <w:lang w:val="en-US" w:eastAsia="en-US" w:bidi="ar-SA"/>
      </w:rPr>
    </w:lvl>
    <w:lvl w:ilvl="8" w:tplc="40161406">
      <w:numFmt w:val="bullet"/>
      <w:lvlText w:val="•"/>
      <w:lvlJc w:val="left"/>
      <w:pPr>
        <w:ind w:left="6155" w:hanging="356"/>
      </w:pPr>
      <w:rPr>
        <w:rFonts w:hint="default"/>
        <w:lang w:val="en-US" w:eastAsia="en-US" w:bidi="ar-SA"/>
      </w:rPr>
    </w:lvl>
  </w:abstractNum>
  <w:abstractNum w:abstractNumId="24" w15:restartNumberingAfterBreak="0">
    <w:nsid w:val="0F24037A"/>
    <w:multiLevelType w:val="multilevel"/>
    <w:tmpl w:val="A8204BA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0234CD4"/>
    <w:multiLevelType w:val="hybridMultilevel"/>
    <w:tmpl w:val="42CCEA6C"/>
    <w:lvl w:ilvl="0" w:tplc="ADD41314">
      <w:start w:val="1"/>
      <w:numFmt w:val="decimal"/>
      <w:lvlText w:val="%1."/>
      <w:lvlJc w:val="left"/>
      <w:pPr>
        <w:ind w:left="720" w:hanging="360"/>
      </w:pPr>
      <w:rPr>
        <w:rFonts w:hint="default"/>
        <w:b w:val="0"/>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037367D"/>
    <w:multiLevelType w:val="hybridMultilevel"/>
    <w:tmpl w:val="9ADA20BC"/>
    <w:lvl w:ilvl="0" w:tplc="145C74DE">
      <w:start w:val="1"/>
      <w:numFmt w:val="decimal"/>
      <w:lvlText w:val="%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08C095A"/>
    <w:multiLevelType w:val="multilevel"/>
    <w:tmpl w:val="7BDAE35E"/>
    <w:lvl w:ilvl="0">
      <w:start w:val="1"/>
      <w:numFmt w:val="decimal"/>
      <w:lvlText w:val="%1."/>
      <w:lvlJc w:val="left"/>
      <w:pPr>
        <w:ind w:left="720" w:hanging="360"/>
      </w:pPr>
      <w:rPr>
        <w:rFonts w:ascii="Arial" w:hAnsi="Arial" w:cs="Arial" w:hint="default"/>
        <w:b w:val="0"/>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11105304"/>
    <w:multiLevelType w:val="hybridMultilevel"/>
    <w:tmpl w:val="06D2EE7A"/>
    <w:lvl w:ilvl="0" w:tplc="F2403F70">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19356A7"/>
    <w:multiLevelType w:val="multilevel"/>
    <w:tmpl w:val="FD347C7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142D3912"/>
    <w:multiLevelType w:val="hybridMultilevel"/>
    <w:tmpl w:val="2DE2B00C"/>
    <w:lvl w:ilvl="0" w:tplc="A5AA1C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646249D"/>
    <w:multiLevelType w:val="multilevel"/>
    <w:tmpl w:val="389AE842"/>
    <w:lvl w:ilvl="0">
      <w:start w:val="1"/>
      <w:numFmt w:val="decimal"/>
      <w:lvlText w:val="%1."/>
      <w:lvlJc w:val="left"/>
      <w:pPr>
        <w:ind w:left="720" w:hanging="360"/>
      </w:pPr>
      <w:rPr>
        <w:rFonts w:ascii="Arial" w:hAnsi="Arial" w:cs="Arial" w:hint="default"/>
        <w:b w:val="0"/>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18256824"/>
    <w:multiLevelType w:val="multilevel"/>
    <w:tmpl w:val="617C4C54"/>
    <w:lvl w:ilvl="0">
      <w:start w:val="4"/>
      <w:numFmt w:val="decimal"/>
      <w:lvlText w:val="%1"/>
      <w:lvlJc w:val="left"/>
      <w:pPr>
        <w:ind w:left="2044" w:hanging="720"/>
      </w:pPr>
      <w:rPr>
        <w:rFonts w:hint="default"/>
        <w:lang w:val="en-US" w:eastAsia="en-US" w:bidi="ar-SA"/>
      </w:rPr>
    </w:lvl>
    <w:lvl w:ilvl="1">
      <w:numFmt w:val="decimal"/>
      <w:lvlText w:val="%1.%2"/>
      <w:lvlJc w:val="left"/>
      <w:pPr>
        <w:ind w:left="2044" w:hanging="720"/>
        <w:jc w:val="right"/>
      </w:pPr>
      <w:rPr>
        <w:rFonts w:hint="default"/>
        <w:b/>
        <w:bCs/>
        <w:w w:val="99"/>
        <w:lang w:val="en-US" w:eastAsia="en-US" w:bidi="ar-SA"/>
      </w:rPr>
    </w:lvl>
    <w:lvl w:ilvl="2">
      <w:start w:val="1"/>
      <w:numFmt w:val="decimal"/>
      <w:lvlText w:val="%1.%2.%3"/>
      <w:lvlJc w:val="left"/>
      <w:pPr>
        <w:ind w:left="3433" w:hanging="670"/>
      </w:pPr>
      <w:rPr>
        <w:rFonts w:ascii="Arial MT" w:eastAsia="Arial MT" w:hAnsi="Arial MT" w:cs="Arial MT" w:hint="default"/>
        <w:w w:val="99"/>
        <w:sz w:val="24"/>
        <w:szCs w:val="24"/>
        <w:lang w:val="en-US" w:eastAsia="en-US" w:bidi="ar-SA"/>
      </w:rPr>
    </w:lvl>
    <w:lvl w:ilvl="3">
      <w:numFmt w:val="bullet"/>
      <w:lvlText w:val="•"/>
      <w:lvlJc w:val="left"/>
      <w:pPr>
        <w:ind w:left="4467" w:hanging="670"/>
      </w:pPr>
      <w:rPr>
        <w:rFonts w:hint="default"/>
        <w:lang w:val="en-US" w:eastAsia="en-US" w:bidi="ar-SA"/>
      </w:rPr>
    </w:lvl>
    <w:lvl w:ilvl="4">
      <w:numFmt w:val="bullet"/>
      <w:lvlText w:val="•"/>
      <w:lvlJc w:val="left"/>
      <w:pPr>
        <w:ind w:left="5495" w:hanging="670"/>
      </w:pPr>
      <w:rPr>
        <w:rFonts w:hint="default"/>
        <w:lang w:val="en-US" w:eastAsia="en-US" w:bidi="ar-SA"/>
      </w:rPr>
    </w:lvl>
    <w:lvl w:ilvl="5">
      <w:numFmt w:val="bullet"/>
      <w:lvlText w:val="•"/>
      <w:lvlJc w:val="left"/>
      <w:pPr>
        <w:ind w:left="6522" w:hanging="670"/>
      </w:pPr>
      <w:rPr>
        <w:rFonts w:hint="default"/>
        <w:lang w:val="en-US" w:eastAsia="en-US" w:bidi="ar-SA"/>
      </w:rPr>
    </w:lvl>
    <w:lvl w:ilvl="6">
      <w:numFmt w:val="bullet"/>
      <w:lvlText w:val="•"/>
      <w:lvlJc w:val="left"/>
      <w:pPr>
        <w:ind w:left="7550" w:hanging="670"/>
      </w:pPr>
      <w:rPr>
        <w:rFonts w:hint="default"/>
        <w:lang w:val="en-US" w:eastAsia="en-US" w:bidi="ar-SA"/>
      </w:rPr>
    </w:lvl>
    <w:lvl w:ilvl="7">
      <w:numFmt w:val="bullet"/>
      <w:lvlText w:val="•"/>
      <w:lvlJc w:val="left"/>
      <w:pPr>
        <w:ind w:left="8577" w:hanging="670"/>
      </w:pPr>
      <w:rPr>
        <w:rFonts w:hint="default"/>
        <w:lang w:val="en-US" w:eastAsia="en-US" w:bidi="ar-SA"/>
      </w:rPr>
    </w:lvl>
    <w:lvl w:ilvl="8">
      <w:numFmt w:val="bullet"/>
      <w:lvlText w:val="•"/>
      <w:lvlJc w:val="left"/>
      <w:pPr>
        <w:ind w:left="9605" w:hanging="670"/>
      </w:pPr>
      <w:rPr>
        <w:rFonts w:hint="default"/>
        <w:lang w:val="en-US" w:eastAsia="en-US" w:bidi="ar-SA"/>
      </w:rPr>
    </w:lvl>
  </w:abstractNum>
  <w:abstractNum w:abstractNumId="33" w15:restartNumberingAfterBreak="0">
    <w:nsid w:val="19B84BD9"/>
    <w:multiLevelType w:val="hybridMultilevel"/>
    <w:tmpl w:val="1E3A0D5A"/>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34" w15:restartNumberingAfterBreak="0">
    <w:nsid w:val="1AAC67C9"/>
    <w:multiLevelType w:val="multilevel"/>
    <w:tmpl w:val="58CE694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1C052735"/>
    <w:multiLevelType w:val="hybridMultilevel"/>
    <w:tmpl w:val="F170F54E"/>
    <w:lvl w:ilvl="0" w:tplc="0409000B">
      <w:start w:val="1"/>
      <w:numFmt w:val="bullet"/>
      <w:lvlText w:val=""/>
      <w:lvlJc w:val="left"/>
      <w:pPr>
        <w:ind w:left="1067" w:hanging="360"/>
      </w:pPr>
      <w:rPr>
        <w:rFonts w:ascii="Wingdings" w:hAnsi="Wingdings" w:hint="default"/>
      </w:rPr>
    </w:lvl>
    <w:lvl w:ilvl="1" w:tplc="FFFFFFFF" w:tentative="1">
      <w:start w:val="1"/>
      <w:numFmt w:val="bullet"/>
      <w:lvlText w:val="o"/>
      <w:lvlJc w:val="left"/>
      <w:pPr>
        <w:ind w:left="1787" w:hanging="360"/>
      </w:pPr>
      <w:rPr>
        <w:rFonts w:ascii="Courier New" w:hAnsi="Courier New" w:cs="Courier New" w:hint="default"/>
      </w:rPr>
    </w:lvl>
    <w:lvl w:ilvl="2" w:tplc="FFFFFFFF" w:tentative="1">
      <w:start w:val="1"/>
      <w:numFmt w:val="bullet"/>
      <w:lvlText w:val=""/>
      <w:lvlJc w:val="left"/>
      <w:pPr>
        <w:ind w:left="2507" w:hanging="360"/>
      </w:pPr>
      <w:rPr>
        <w:rFonts w:ascii="Wingdings" w:hAnsi="Wingdings" w:hint="default"/>
      </w:rPr>
    </w:lvl>
    <w:lvl w:ilvl="3" w:tplc="FFFFFFFF" w:tentative="1">
      <w:start w:val="1"/>
      <w:numFmt w:val="bullet"/>
      <w:lvlText w:val=""/>
      <w:lvlJc w:val="left"/>
      <w:pPr>
        <w:ind w:left="3227" w:hanging="360"/>
      </w:pPr>
      <w:rPr>
        <w:rFonts w:ascii="Symbol" w:hAnsi="Symbol" w:hint="default"/>
      </w:rPr>
    </w:lvl>
    <w:lvl w:ilvl="4" w:tplc="FFFFFFFF" w:tentative="1">
      <w:start w:val="1"/>
      <w:numFmt w:val="bullet"/>
      <w:lvlText w:val="o"/>
      <w:lvlJc w:val="left"/>
      <w:pPr>
        <w:ind w:left="3947" w:hanging="360"/>
      </w:pPr>
      <w:rPr>
        <w:rFonts w:ascii="Courier New" w:hAnsi="Courier New" w:cs="Courier New" w:hint="default"/>
      </w:rPr>
    </w:lvl>
    <w:lvl w:ilvl="5" w:tplc="FFFFFFFF" w:tentative="1">
      <w:start w:val="1"/>
      <w:numFmt w:val="bullet"/>
      <w:lvlText w:val=""/>
      <w:lvlJc w:val="left"/>
      <w:pPr>
        <w:ind w:left="4667" w:hanging="360"/>
      </w:pPr>
      <w:rPr>
        <w:rFonts w:ascii="Wingdings" w:hAnsi="Wingdings" w:hint="default"/>
      </w:rPr>
    </w:lvl>
    <w:lvl w:ilvl="6" w:tplc="FFFFFFFF" w:tentative="1">
      <w:start w:val="1"/>
      <w:numFmt w:val="bullet"/>
      <w:lvlText w:val=""/>
      <w:lvlJc w:val="left"/>
      <w:pPr>
        <w:ind w:left="5387" w:hanging="360"/>
      </w:pPr>
      <w:rPr>
        <w:rFonts w:ascii="Symbol" w:hAnsi="Symbol" w:hint="default"/>
      </w:rPr>
    </w:lvl>
    <w:lvl w:ilvl="7" w:tplc="FFFFFFFF" w:tentative="1">
      <w:start w:val="1"/>
      <w:numFmt w:val="bullet"/>
      <w:lvlText w:val="o"/>
      <w:lvlJc w:val="left"/>
      <w:pPr>
        <w:ind w:left="6107" w:hanging="360"/>
      </w:pPr>
      <w:rPr>
        <w:rFonts w:ascii="Courier New" w:hAnsi="Courier New" w:cs="Courier New" w:hint="default"/>
      </w:rPr>
    </w:lvl>
    <w:lvl w:ilvl="8" w:tplc="FFFFFFFF" w:tentative="1">
      <w:start w:val="1"/>
      <w:numFmt w:val="bullet"/>
      <w:lvlText w:val=""/>
      <w:lvlJc w:val="left"/>
      <w:pPr>
        <w:ind w:left="6827" w:hanging="360"/>
      </w:pPr>
      <w:rPr>
        <w:rFonts w:ascii="Wingdings" w:hAnsi="Wingdings" w:hint="default"/>
      </w:rPr>
    </w:lvl>
  </w:abstractNum>
  <w:abstractNum w:abstractNumId="36" w15:restartNumberingAfterBreak="0">
    <w:nsid w:val="1FBA6D24"/>
    <w:multiLevelType w:val="multilevel"/>
    <w:tmpl w:val="1C485CB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200B0F72"/>
    <w:multiLevelType w:val="multilevel"/>
    <w:tmpl w:val="1A463220"/>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20A224DB"/>
    <w:multiLevelType w:val="multilevel"/>
    <w:tmpl w:val="20A224DB"/>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9" w15:restartNumberingAfterBreak="0">
    <w:nsid w:val="20AE6FE9"/>
    <w:multiLevelType w:val="hybridMultilevel"/>
    <w:tmpl w:val="1FBA64BA"/>
    <w:lvl w:ilvl="0" w:tplc="F51A712C">
      <w:start w:val="1"/>
      <w:numFmt w:val="decimal"/>
      <w:lvlText w:val="%1."/>
      <w:lvlJc w:val="left"/>
      <w:pPr>
        <w:ind w:left="720" w:hanging="360"/>
      </w:pPr>
      <w:rPr>
        <w:rFonts w:hint="default"/>
        <w:b w:val="0"/>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2153E45"/>
    <w:multiLevelType w:val="multilevel"/>
    <w:tmpl w:val="F78C7084"/>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2A952FD"/>
    <w:multiLevelType w:val="hybridMultilevel"/>
    <w:tmpl w:val="B4E8A05C"/>
    <w:lvl w:ilvl="0" w:tplc="CF2ECE2E">
      <w:start w:val="1"/>
      <w:numFmt w:val="decimal"/>
      <w:lvlText w:val="%1."/>
      <w:lvlJc w:val="left"/>
      <w:pPr>
        <w:ind w:left="720" w:hanging="360"/>
      </w:pPr>
      <w:rPr>
        <w:rFonts w:hint="default"/>
        <w:b w:val="0"/>
        <w:b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23010D5C"/>
    <w:multiLevelType w:val="hybridMultilevel"/>
    <w:tmpl w:val="768E8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3E40D8C"/>
    <w:multiLevelType w:val="hybridMultilevel"/>
    <w:tmpl w:val="42EA9A26"/>
    <w:lvl w:ilvl="0" w:tplc="10D2AB2E">
      <w:start w:val="1"/>
      <w:numFmt w:val="decimal"/>
      <w:pStyle w:val="A1"/>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5A67A64"/>
    <w:multiLevelType w:val="hybridMultilevel"/>
    <w:tmpl w:val="204A12C6"/>
    <w:lvl w:ilvl="0" w:tplc="7E18F9DC">
      <w:start w:val="6"/>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002285C0">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9FE0E2B8">
      <w:numFmt w:val="bullet"/>
      <w:lvlText w:val="•"/>
      <w:lvlJc w:val="left"/>
      <w:pPr>
        <w:ind w:left="1959" w:hanging="356"/>
      </w:pPr>
      <w:rPr>
        <w:rFonts w:hint="default"/>
        <w:lang w:val="en-US" w:eastAsia="en-US" w:bidi="ar-SA"/>
      </w:rPr>
    </w:lvl>
    <w:lvl w:ilvl="3" w:tplc="3B767AAC">
      <w:numFmt w:val="bullet"/>
      <w:lvlText w:val="•"/>
      <w:lvlJc w:val="left"/>
      <w:pPr>
        <w:ind w:left="2658" w:hanging="356"/>
      </w:pPr>
      <w:rPr>
        <w:rFonts w:hint="default"/>
        <w:lang w:val="en-US" w:eastAsia="en-US" w:bidi="ar-SA"/>
      </w:rPr>
    </w:lvl>
    <w:lvl w:ilvl="4" w:tplc="8F16C806">
      <w:numFmt w:val="bullet"/>
      <w:lvlText w:val="•"/>
      <w:lvlJc w:val="left"/>
      <w:pPr>
        <w:ind w:left="3358" w:hanging="356"/>
      </w:pPr>
      <w:rPr>
        <w:rFonts w:hint="default"/>
        <w:lang w:val="en-US" w:eastAsia="en-US" w:bidi="ar-SA"/>
      </w:rPr>
    </w:lvl>
    <w:lvl w:ilvl="5" w:tplc="15361CE6">
      <w:numFmt w:val="bullet"/>
      <w:lvlText w:val="•"/>
      <w:lvlJc w:val="left"/>
      <w:pPr>
        <w:ind w:left="4057" w:hanging="356"/>
      </w:pPr>
      <w:rPr>
        <w:rFonts w:hint="default"/>
        <w:lang w:val="en-US" w:eastAsia="en-US" w:bidi="ar-SA"/>
      </w:rPr>
    </w:lvl>
    <w:lvl w:ilvl="6" w:tplc="1BE6B74A">
      <w:numFmt w:val="bullet"/>
      <w:lvlText w:val="•"/>
      <w:lvlJc w:val="left"/>
      <w:pPr>
        <w:ind w:left="4756" w:hanging="356"/>
      </w:pPr>
      <w:rPr>
        <w:rFonts w:hint="default"/>
        <w:lang w:val="en-US" w:eastAsia="en-US" w:bidi="ar-SA"/>
      </w:rPr>
    </w:lvl>
    <w:lvl w:ilvl="7" w:tplc="24647B4E">
      <w:numFmt w:val="bullet"/>
      <w:lvlText w:val="•"/>
      <w:lvlJc w:val="left"/>
      <w:pPr>
        <w:ind w:left="5456" w:hanging="356"/>
      </w:pPr>
      <w:rPr>
        <w:rFonts w:hint="default"/>
        <w:lang w:val="en-US" w:eastAsia="en-US" w:bidi="ar-SA"/>
      </w:rPr>
    </w:lvl>
    <w:lvl w:ilvl="8" w:tplc="CD1C46DA">
      <w:numFmt w:val="bullet"/>
      <w:lvlText w:val="•"/>
      <w:lvlJc w:val="left"/>
      <w:pPr>
        <w:ind w:left="6155" w:hanging="356"/>
      </w:pPr>
      <w:rPr>
        <w:rFonts w:hint="default"/>
        <w:lang w:val="en-US" w:eastAsia="en-US" w:bidi="ar-SA"/>
      </w:rPr>
    </w:lvl>
  </w:abstractNum>
  <w:abstractNum w:abstractNumId="45" w15:restartNumberingAfterBreak="0">
    <w:nsid w:val="25DB0BE6"/>
    <w:multiLevelType w:val="multilevel"/>
    <w:tmpl w:val="F7D2F2F0"/>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26FC5D8F"/>
    <w:multiLevelType w:val="multilevel"/>
    <w:tmpl w:val="BE1A9724"/>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28690E69"/>
    <w:multiLevelType w:val="multilevel"/>
    <w:tmpl w:val="921A87E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2A006CC8"/>
    <w:multiLevelType w:val="hybridMultilevel"/>
    <w:tmpl w:val="E99A6106"/>
    <w:lvl w:ilvl="0" w:tplc="B8FC5158">
      <w:start w:val="1"/>
      <w:numFmt w:val="decimal"/>
      <w:lvlText w:val="%1"/>
      <w:lvlJc w:val="left"/>
      <w:pPr>
        <w:ind w:left="1799" w:hanging="182"/>
      </w:pPr>
      <w:rPr>
        <w:rFonts w:ascii="Times New Roman" w:eastAsia="Times New Roman" w:hAnsi="Times New Roman" w:cs="Times New Roman" w:hint="default"/>
        <w:w w:val="100"/>
        <w:sz w:val="18"/>
        <w:szCs w:val="18"/>
        <w:lang w:val="en-US" w:eastAsia="en-US" w:bidi="ar-SA"/>
      </w:rPr>
    </w:lvl>
    <w:lvl w:ilvl="1" w:tplc="FD14768A">
      <w:numFmt w:val="bullet"/>
      <w:lvlText w:val="•"/>
      <w:lvlJc w:val="left"/>
      <w:pPr>
        <w:ind w:left="2688" w:hanging="182"/>
      </w:pPr>
      <w:rPr>
        <w:rFonts w:hint="default"/>
        <w:lang w:val="en-US" w:eastAsia="en-US" w:bidi="ar-SA"/>
      </w:rPr>
    </w:lvl>
    <w:lvl w:ilvl="2" w:tplc="0B4E3308">
      <w:numFmt w:val="bullet"/>
      <w:lvlText w:val="•"/>
      <w:lvlJc w:val="left"/>
      <w:pPr>
        <w:ind w:left="3577" w:hanging="182"/>
      </w:pPr>
      <w:rPr>
        <w:rFonts w:hint="default"/>
        <w:lang w:val="en-US" w:eastAsia="en-US" w:bidi="ar-SA"/>
      </w:rPr>
    </w:lvl>
    <w:lvl w:ilvl="3" w:tplc="46EEAA62">
      <w:numFmt w:val="bullet"/>
      <w:lvlText w:val="•"/>
      <w:lvlJc w:val="left"/>
      <w:pPr>
        <w:ind w:left="4465" w:hanging="182"/>
      </w:pPr>
      <w:rPr>
        <w:rFonts w:hint="default"/>
        <w:lang w:val="en-US" w:eastAsia="en-US" w:bidi="ar-SA"/>
      </w:rPr>
    </w:lvl>
    <w:lvl w:ilvl="4" w:tplc="1110EEDE">
      <w:numFmt w:val="bullet"/>
      <w:lvlText w:val="•"/>
      <w:lvlJc w:val="left"/>
      <w:pPr>
        <w:ind w:left="5354" w:hanging="182"/>
      </w:pPr>
      <w:rPr>
        <w:rFonts w:hint="default"/>
        <w:lang w:val="en-US" w:eastAsia="en-US" w:bidi="ar-SA"/>
      </w:rPr>
    </w:lvl>
    <w:lvl w:ilvl="5" w:tplc="3C68C9CA">
      <w:numFmt w:val="bullet"/>
      <w:lvlText w:val="•"/>
      <w:lvlJc w:val="left"/>
      <w:pPr>
        <w:ind w:left="6243" w:hanging="182"/>
      </w:pPr>
      <w:rPr>
        <w:rFonts w:hint="default"/>
        <w:lang w:val="en-US" w:eastAsia="en-US" w:bidi="ar-SA"/>
      </w:rPr>
    </w:lvl>
    <w:lvl w:ilvl="6" w:tplc="030AE148">
      <w:numFmt w:val="bullet"/>
      <w:lvlText w:val="•"/>
      <w:lvlJc w:val="left"/>
      <w:pPr>
        <w:ind w:left="7131" w:hanging="182"/>
      </w:pPr>
      <w:rPr>
        <w:rFonts w:hint="default"/>
        <w:lang w:val="en-US" w:eastAsia="en-US" w:bidi="ar-SA"/>
      </w:rPr>
    </w:lvl>
    <w:lvl w:ilvl="7" w:tplc="03AC464E">
      <w:numFmt w:val="bullet"/>
      <w:lvlText w:val="•"/>
      <w:lvlJc w:val="left"/>
      <w:pPr>
        <w:ind w:left="8020" w:hanging="182"/>
      </w:pPr>
      <w:rPr>
        <w:rFonts w:hint="default"/>
        <w:lang w:val="en-US" w:eastAsia="en-US" w:bidi="ar-SA"/>
      </w:rPr>
    </w:lvl>
    <w:lvl w:ilvl="8" w:tplc="8DAEB536">
      <w:numFmt w:val="bullet"/>
      <w:lvlText w:val="•"/>
      <w:lvlJc w:val="left"/>
      <w:pPr>
        <w:ind w:left="8909" w:hanging="182"/>
      </w:pPr>
      <w:rPr>
        <w:rFonts w:hint="default"/>
        <w:lang w:val="en-US" w:eastAsia="en-US" w:bidi="ar-SA"/>
      </w:rPr>
    </w:lvl>
  </w:abstractNum>
  <w:abstractNum w:abstractNumId="49" w15:restartNumberingAfterBreak="0">
    <w:nsid w:val="2A071A62"/>
    <w:multiLevelType w:val="hybridMultilevel"/>
    <w:tmpl w:val="AFC254E4"/>
    <w:lvl w:ilvl="0" w:tplc="876A81FE">
      <w:start w:val="1"/>
      <w:numFmt w:val="decimal"/>
      <w:lvlText w:val="%1."/>
      <w:lvlJc w:val="left"/>
      <w:pPr>
        <w:ind w:left="720" w:hanging="360"/>
      </w:pPr>
      <w:rPr>
        <w:rFonts w:hint="default"/>
        <w:b w:val="0"/>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ADB4667"/>
    <w:multiLevelType w:val="multilevel"/>
    <w:tmpl w:val="C9683CE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2C5A3ABC"/>
    <w:multiLevelType w:val="multilevel"/>
    <w:tmpl w:val="BEFC56B2"/>
    <w:lvl w:ilvl="0">
      <w:start w:val="1"/>
      <w:numFmt w:val="decimal"/>
      <w:lvlText w:val="%1."/>
      <w:lvlJc w:val="left"/>
      <w:pPr>
        <w:tabs>
          <w:tab w:val="num" w:pos="720"/>
        </w:tabs>
        <w:ind w:left="720" w:hanging="360"/>
      </w:pPr>
      <w:rPr>
        <w:b/>
        <w:bC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2C742449"/>
    <w:multiLevelType w:val="multilevel"/>
    <w:tmpl w:val="B6AA08C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2DA95F5B"/>
    <w:multiLevelType w:val="hybridMultilevel"/>
    <w:tmpl w:val="74BA83EA"/>
    <w:lvl w:ilvl="0" w:tplc="1702247E">
      <w:start w:val="1"/>
      <w:numFmt w:val="decimal"/>
      <w:lvlText w:val="%1."/>
      <w:lvlJc w:val="left"/>
      <w:pPr>
        <w:ind w:left="720" w:hanging="360"/>
      </w:pPr>
      <w:rPr>
        <w:rFonts w:hint="default"/>
        <w:b w:val="0"/>
        <w:b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2ECC7321"/>
    <w:multiLevelType w:val="multilevel"/>
    <w:tmpl w:val="9F4498E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start w:val="26"/>
      <w:numFmt w:val="decimal"/>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2F173B15"/>
    <w:multiLevelType w:val="hybridMultilevel"/>
    <w:tmpl w:val="9ACADD04"/>
    <w:lvl w:ilvl="0" w:tplc="3B6CF316">
      <w:start w:val="1"/>
      <w:numFmt w:val="decimal"/>
      <w:lvlText w:val="%1."/>
      <w:lvlJc w:val="left"/>
      <w:pPr>
        <w:ind w:left="720" w:hanging="360"/>
      </w:pPr>
      <w:rPr>
        <w:rFonts w:hint="default"/>
        <w:b w:val="0"/>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01B310D"/>
    <w:multiLevelType w:val="hybridMultilevel"/>
    <w:tmpl w:val="DD0CA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0365336"/>
    <w:multiLevelType w:val="multilevel"/>
    <w:tmpl w:val="FFBC575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31FC576B"/>
    <w:multiLevelType w:val="hybridMultilevel"/>
    <w:tmpl w:val="FBA23764"/>
    <w:lvl w:ilvl="0" w:tplc="81DA167C">
      <w:numFmt w:val="bullet"/>
      <w:lvlText w:val=""/>
      <w:lvlJc w:val="left"/>
      <w:pPr>
        <w:ind w:left="1100" w:hanging="360"/>
      </w:pPr>
      <w:rPr>
        <w:rFonts w:ascii="Symbol" w:eastAsia="Symbol" w:hAnsi="Symbol" w:cs="Symbol" w:hint="default"/>
        <w:b w:val="0"/>
        <w:bCs w:val="0"/>
        <w:i w:val="0"/>
        <w:iCs w:val="0"/>
        <w:spacing w:val="0"/>
        <w:w w:val="99"/>
        <w:sz w:val="20"/>
        <w:szCs w:val="20"/>
        <w:lang w:val="en-US" w:eastAsia="en-US" w:bidi="ar-SA"/>
      </w:rPr>
    </w:lvl>
    <w:lvl w:ilvl="1" w:tplc="17AC9F68">
      <w:numFmt w:val="bullet"/>
      <w:lvlText w:val="•"/>
      <w:lvlJc w:val="left"/>
      <w:pPr>
        <w:ind w:left="2066" w:hanging="360"/>
      </w:pPr>
      <w:rPr>
        <w:rFonts w:hint="default"/>
        <w:lang w:val="en-US" w:eastAsia="en-US" w:bidi="ar-SA"/>
      </w:rPr>
    </w:lvl>
    <w:lvl w:ilvl="2" w:tplc="F02C5C02">
      <w:numFmt w:val="bullet"/>
      <w:lvlText w:val="•"/>
      <w:lvlJc w:val="left"/>
      <w:pPr>
        <w:ind w:left="3032" w:hanging="360"/>
      </w:pPr>
      <w:rPr>
        <w:rFonts w:hint="default"/>
        <w:lang w:val="en-US" w:eastAsia="en-US" w:bidi="ar-SA"/>
      </w:rPr>
    </w:lvl>
    <w:lvl w:ilvl="3" w:tplc="2306DEAC">
      <w:numFmt w:val="bullet"/>
      <w:lvlText w:val="•"/>
      <w:lvlJc w:val="left"/>
      <w:pPr>
        <w:ind w:left="3998" w:hanging="360"/>
      </w:pPr>
      <w:rPr>
        <w:rFonts w:hint="default"/>
        <w:lang w:val="en-US" w:eastAsia="en-US" w:bidi="ar-SA"/>
      </w:rPr>
    </w:lvl>
    <w:lvl w:ilvl="4" w:tplc="1444DEEA">
      <w:numFmt w:val="bullet"/>
      <w:lvlText w:val="•"/>
      <w:lvlJc w:val="left"/>
      <w:pPr>
        <w:ind w:left="4964" w:hanging="360"/>
      </w:pPr>
      <w:rPr>
        <w:rFonts w:hint="default"/>
        <w:lang w:val="en-US" w:eastAsia="en-US" w:bidi="ar-SA"/>
      </w:rPr>
    </w:lvl>
    <w:lvl w:ilvl="5" w:tplc="720E04A2">
      <w:numFmt w:val="bullet"/>
      <w:lvlText w:val="•"/>
      <w:lvlJc w:val="left"/>
      <w:pPr>
        <w:ind w:left="5930" w:hanging="360"/>
      </w:pPr>
      <w:rPr>
        <w:rFonts w:hint="default"/>
        <w:lang w:val="en-US" w:eastAsia="en-US" w:bidi="ar-SA"/>
      </w:rPr>
    </w:lvl>
    <w:lvl w:ilvl="6" w:tplc="F3209F32">
      <w:numFmt w:val="bullet"/>
      <w:lvlText w:val="•"/>
      <w:lvlJc w:val="left"/>
      <w:pPr>
        <w:ind w:left="6896" w:hanging="360"/>
      </w:pPr>
      <w:rPr>
        <w:rFonts w:hint="default"/>
        <w:lang w:val="en-US" w:eastAsia="en-US" w:bidi="ar-SA"/>
      </w:rPr>
    </w:lvl>
    <w:lvl w:ilvl="7" w:tplc="C15EB3A0">
      <w:numFmt w:val="bullet"/>
      <w:lvlText w:val="•"/>
      <w:lvlJc w:val="left"/>
      <w:pPr>
        <w:ind w:left="7862" w:hanging="360"/>
      </w:pPr>
      <w:rPr>
        <w:rFonts w:hint="default"/>
        <w:lang w:val="en-US" w:eastAsia="en-US" w:bidi="ar-SA"/>
      </w:rPr>
    </w:lvl>
    <w:lvl w:ilvl="8" w:tplc="A0A42E0A">
      <w:numFmt w:val="bullet"/>
      <w:lvlText w:val="•"/>
      <w:lvlJc w:val="left"/>
      <w:pPr>
        <w:ind w:left="8828" w:hanging="360"/>
      </w:pPr>
      <w:rPr>
        <w:rFonts w:hint="default"/>
        <w:lang w:val="en-US" w:eastAsia="en-US" w:bidi="ar-SA"/>
      </w:rPr>
    </w:lvl>
  </w:abstractNum>
  <w:abstractNum w:abstractNumId="59" w15:restartNumberingAfterBreak="0">
    <w:nsid w:val="32622087"/>
    <w:multiLevelType w:val="hybridMultilevel"/>
    <w:tmpl w:val="1CFEB64E"/>
    <w:lvl w:ilvl="0" w:tplc="E36407A2">
      <w:start w:val="3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33D24ED6"/>
    <w:multiLevelType w:val="multilevel"/>
    <w:tmpl w:val="9F98159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34561446"/>
    <w:multiLevelType w:val="multilevel"/>
    <w:tmpl w:val="1DFC99F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35677B38"/>
    <w:multiLevelType w:val="hybridMultilevel"/>
    <w:tmpl w:val="F1F028D4"/>
    <w:lvl w:ilvl="0" w:tplc="CEC8774E">
      <w:start w:val="2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7086C4D"/>
    <w:multiLevelType w:val="hybridMultilevel"/>
    <w:tmpl w:val="F38C07F0"/>
    <w:lvl w:ilvl="0" w:tplc="B958F9A6">
      <w:start w:val="4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77A6F40"/>
    <w:multiLevelType w:val="hybridMultilevel"/>
    <w:tmpl w:val="8AB2723C"/>
    <w:lvl w:ilvl="0" w:tplc="0B6C6F9A">
      <w:start w:val="1"/>
      <w:numFmt w:val="decimal"/>
      <w:lvlText w:val="%1."/>
      <w:lvlJc w:val="left"/>
      <w:pPr>
        <w:ind w:left="648" w:hanging="269"/>
        <w:jc w:val="right"/>
      </w:pPr>
      <w:rPr>
        <w:rFonts w:ascii="Arial" w:eastAsia="Arial" w:hAnsi="Arial" w:cs="Arial" w:hint="default"/>
        <w:b/>
        <w:bCs/>
        <w:i w:val="0"/>
        <w:iCs w:val="0"/>
        <w:spacing w:val="0"/>
        <w:w w:val="90"/>
        <w:sz w:val="24"/>
        <w:szCs w:val="24"/>
        <w:lang w:val="en-US" w:eastAsia="en-US" w:bidi="ar-SA"/>
      </w:rPr>
    </w:lvl>
    <w:lvl w:ilvl="1" w:tplc="0AF828EC">
      <w:numFmt w:val="bullet"/>
      <w:lvlText w:val="•"/>
      <w:lvlJc w:val="left"/>
      <w:pPr>
        <w:ind w:left="1652" w:hanging="269"/>
      </w:pPr>
      <w:rPr>
        <w:rFonts w:hint="default"/>
        <w:lang w:val="en-US" w:eastAsia="en-US" w:bidi="ar-SA"/>
      </w:rPr>
    </w:lvl>
    <w:lvl w:ilvl="2" w:tplc="5E00C4DC">
      <w:numFmt w:val="bullet"/>
      <w:lvlText w:val="•"/>
      <w:lvlJc w:val="left"/>
      <w:pPr>
        <w:ind w:left="2664" w:hanging="269"/>
      </w:pPr>
      <w:rPr>
        <w:rFonts w:hint="default"/>
        <w:lang w:val="en-US" w:eastAsia="en-US" w:bidi="ar-SA"/>
      </w:rPr>
    </w:lvl>
    <w:lvl w:ilvl="3" w:tplc="CF7C4D1A">
      <w:numFmt w:val="bullet"/>
      <w:lvlText w:val="•"/>
      <w:lvlJc w:val="left"/>
      <w:pPr>
        <w:ind w:left="3676" w:hanging="269"/>
      </w:pPr>
      <w:rPr>
        <w:rFonts w:hint="default"/>
        <w:lang w:val="en-US" w:eastAsia="en-US" w:bidi="ar-SA"/>
      </w:rPr>
    </w:lvl>
    <w:lvl w:ilvl="4" w:tplc="779C1CA0">
      <w:numFmt w:val="bullet"/>
      <w:lvlText w:val="•"/>
      <w:lvlJc w:val="left"/>
      <w:pPr>
        <w:ind w:left="4688" w:hanging="269"/>
      </w:pPr>
      <w:rPr>
        <w:rFonts w:hint="default"/>
        <w:lang w:val="en-US" w:eastAsia="en-US" w:bidi="ar-SA"/>
      </w:rPr>
    </w:lvl>
    <w:lvl w:ilvl="5" w:tplc="7D780290">
      <w:numFmt w:val="bullet"/>
      <w:lvlText w:val="•"/>
      <w:lvlJc w:val="left"/>
      <w:pPr>
        <w:ind w:left="5700" w:hanging="269"/>
      </w:pPr>
      <w:rPr>
        <w:rFonts w:hint="default"/>
        <w:lang w:val="en-US" w:eastAsia="en-US" w:bidi="ar-SA"/>
      </w:rPr>
    </w:lvl>
    <w:lvl w:ilvl="6" w:tplc="87929026">
      <w:numFmt w:val="bullet"/>
      <w:lvlText w:val="•"/>
      <w:lvlJc w:val="left"/>
      <w:pPr>
        <w:ind w:left="6712" w:hanging="269"/>
      </w:pPr>
      <w:rPr>
        <w:rFonts w:hint="default"/>
        <w:lang w:val="en-US" w:eastAsia="en-US" w:bidi="ar-SA"/>
      </w:rPr>
    </w:lvl>
    <w:lvl w:ilvl="7" w:tplc="A7FCFC94">
      <w:numFmt w:val="bullet"/>
      <w:lvlText w:val="•"/>
      <w:lvlJc w:val="left"/>
      <w:pPr>
        <w:ind w:left="7724" w:hanging="269"/>
      </w:pPr>
      <w:rPr>
        <w:rFonts w:hint="default"/>
        <w:lang w:val="en-US" w:eastAsia="en-US" w:bidi="ar-SA"/>
      </w:rPr>
    </w:lvl>
    <w:lvl w:ilvl="8" w:tplc="76925F08">
      <w:numFmt w:val="bullet"/>
      <w:lvlText w:val="•"/>
      <w:lvlJc w:val="left"/>
      <w:pPr>
        <w:ind w:left="8736" w:hanging="269"/>
      </w:pPr>
      <w:rPr>
        <w:rFonts w:hint="default"/>
        <w:lang w:val="en-US" w:eastAsia="en-US" w:bidi="ar-SA"/>
      </w:rPr>
    </w:lvl>
  </w:abstractNum>
  <w:abstractNum w:abstractNumId="65" w15:restartNumberingAfterBreak="0">
    <w:nsid w:val="377D7E6A"/>
    <w:multiLevelType w:val="hybridMultilevel"/>
    <w:tmpl w:val="E4461860"/>
    <w:lvl w:ilvl="0" w:tplc="91282BC0">
      <w:start w:val="1"/>
      <w:numFmt w:val="decimal"/>
      <w:lvlText w:val="%1."/>
      <w:lvlJc w:val="left"/>
      <w:pPr>
        <w:ind w:left="320" w:hanging="227"/>
      </w:pPr>
      <w:rPr>
        <w:rFonts w:ascii="Arial MT" w:eastAsia="Arial MT" w:hAnsi="Arial MT" w:cs="Arial MT" w:hint="default"/>
        <w:color w:val="231F20"/>
        <w:spacing w:val="0"/>
        <w:w w:val="104"/>
        <w:sz w:val="12"/>
        <w:szCs w:val="12"/>
        <w:lang w:val="en-US" w:eastAsia="en-US" w:bidi="ar-SA"/>
      </w:rPr>
    </w:lvl>
    <w:lvl w:ilvl="1" w:tplc="F29CCD2E">
      <w:numFmt w:val="bullet"/>
      <w:lvlText w:val="•"/>
      <w:lvlJc w:val="left"/>
      <w:pPr>
        <w:ind w:left="621" w:hanging="227"/>
      </w:pPr>
      <w:rPr>
        <w:rFonts w:hint="default"/>
        <w:lang w:val="en-US" w:eastAsia="en-US" w:bidi="ar-SA"/>
      </w:rPr>
    </w:lvl>
    <w:lvl w:ilvl="2" w:tplc="1D06EBAA">
      <w:numFmt w:val="bullet"/>
      <w:lvlText w:val="•"/>
      <w:lvlJc w:val="left"/>
      <w:pPr>
        <w:ind w:left="922" w:hanging="227"/>
      </w:pPr>
      <w:rPr>
        <w:rFonts w:hint="default"/>
        <w:lang w:val="en-US" w:eastAsia="en-US" w:bidi="ar-SA"/>
      </w:rPr>
    </w:lvl>
    <w:lvl w:ilvl="3" w:tplc="9E9AFDB6">
      <w:numFmt w:val="bullet"/>
      <w:lvlText w:val="•"/>
      <w:lvlJc w:val="left"/>
      <w:pPr>
        <w:ind w:left="1223" w:hanging="227"/>
      </w:pPr>
      <w:rPr>
        <w:rFonts w:hint="default"/>
        <w:lang w:val="en-US" w:eastAsia="en-US" w:bidi="ar-SA"/>
      </w:rPr>
    </w:lvl>
    <w:lvl w:ilvl="4" w:tplc="DA72F8BC">
      <w:numFmt w:val="bullet"/>
      <w:lvlText w:val="•"/>
      <w:lvlJc w:val="left"/>
      <w:pPr>
        <w:ind w:left="1525" w:hanging="227"/>
      </w:pPr>
      <w:rPr>
        <w:rFonts w:hint="default"/>
        <w:lang w:val="en-US" w:eastAsia="en-US" w:bidi="ar-SA"/>
      </w:rPr>
    </w:lvl>
    <w:lvl w:ilvl="5" w:tplc="F9724EF8">
      <w:numFmt w:val="bullet"/>
      <w:lvlText w:val="•"/>
      <w:lvlJc w:val="left"/>
      <w:pPr>
        <w:ind w:left="1826" w:hanging="227"/>
      </w:pPr>
      <w:rPr>
        <w:rFonts w:hint="default"/>
        <w:lang w:val="en-US" w:eastAsia="en-US" w:bidi="ar-SA"/>
      </w:rPr>
    </w:lvl>
    <w:lvl w:ilvl="6" w:tplc="17D6ABE6">
      <w:numFmt w:val="bullet"/>
      <w:lvlText w:val="•"/>
      <w:lvlJc w:val="left"/>
      <w:pPr>
        <w:ind w:left="2127" w:hanging="227"/>
      </w:pPr>
      <w:rPr>
        <w:rFonts w:hint="default"/>
        <w:lang w:val="en-US" w:eastAsia="en-US" w:bidi="ar-SA"/>
      </w:rPr>
    </w:lvl>
    <w:lvl w:ilvl="7" w:tplc="133645C2">
      <w:numFmt w:val="bullet"/>
      <w:lvlText w:val="•"/>
      <w:lvlJc w:val="left"/>
      <w:pPr>
        <w:ind w:left="2428" w:hanging="227"/>
      </w:pPr>
      <w:rPr>
        <w:rFonts w:hint="default"/>
        <w:lang w:val="en-US" w:eastAsia="en-US" w:bidi="ar-SA"/>
      </w:rPr>
    </w:lvl>
    <w:lvl w:ilvl="8" w:tplc="8126FABE">
      <w:numFmt w:val="bullet"/>
      <w:lvlText w:val="•"/>
      <w:lvlJc w:val="left"/>
      <w:pPr>
        <w:ind w:left="2730" w:hanging="227"/>
      </w:pPr>
      <w:rPr>
        <w:rFonts w:hint="default"/>
        <w:lang w:val="en-US" w:eastAsia="en-US" w:bidi="ar-SA"/>
      </w:rPr>
    </w:lvl>
  </w:abstractNum>
  <w:abstractNum w:abstractNumId="66" w15:restartNumberingAfterBreak="0">
    <w:nsid w:val="37C258C0"/>
    <w:multiLevelType w:val="hybridMultilevel"/>
    <w:tmpl w:val="F4E6E63A"/>
    <w:lvl w:ilvl="0" w:tplc="E242799A">
      <w:start w:val="1"/>
      <w:numFmt w:val="decimal"/>
      <w:lvlText w:val="%1."/>
      <w:lvlJc w:val="left"/>
      <w:pPr>
        <w:ind w:left="902" w:hanging="365"/>
      </w:pPr>
      <w:rPr>
        <w:rFonts w:ascii="Cambria" w:eastAsia="Cambria" w:hAnsi="Cambria" w:cs="Cambria" w:hint="default"/>
        <w:color w:val="231F20"/>
        <w:w w:val="100"/>
        <w:sz w:val="22"/>
        <w:szCs w:val="22"/>
        <w:lang w:val="en-US" w:eastAsia="en-US" w:bidi="ar-SA"/>
      </w:rPr>
    </w:lvl>
    <w:lvl w:ilvl="1" w:tplc="639A99EA">
      <w:numFmt w:val="bullet"/>
      <w:lvlText w:val="•"/>
      <w:lvlJc w:val="left"/>
      <w:pPr>
        <w:ind w:left="1565" w:hanging="365"/>
      </w:pPr>
      <w:rPr>
        <w:rFonts w:hint="default"/>
        <w:lang w:val="en-US" w:eastAsia="en-US" w:bidi="ar-SA"/>
      </w:rPr>
    </w:lvl>
    <w:lvl w:ilvl="2" w:tplc="36C20D16">
      <w:numFmt w:val="bullet"/>
      <w:lvlText w:val="•"/>
      <w:lvlJc w:val="left"/>
      <w:pPr>
        <w:ind w:left="2230" w:hanging="365"/>
      </w:pPr>
      <w:rPr>
        <w:rFonts w:hint="default"/>
        <w:lang w:val="en-US" w:eastAsia="en-US" w:bidi="ar-SA"/>
      </w:rPr>
    </w:lvl>
    <w:lvl w:ilvl="3" w:tplc="5008A5F4">
      <w:numFmt w:val="bullet"/>
      <w:lvlText w:val="•"/>
      <w:lvlJc w:val="left"/>
      <w:pPr>
        <w:ind w:left="2896" w:hanging="365"/>
      </w:pPr>
      <w:rPr>
        <w:rFonts w:hint="default"/>
        <w:lang w:val="en-US" w:eastAsia="en-US" w:bidi="ar-SA"/>
      </w:rPr>
    </w:lvl>
    <w:lvl w:ilvl="4" w:tplc="FF68065E">
      <w:numFmt w:val="bullet"/>
      <w:lvlText w:val="•"/>
      <w:lvlJc w:val="left"/>
      <w:pPr>
        <w:ind w:left="3561" w:hanging="365"/>
      </w:pPr>
      <w:rPr>
        <w:rFonts w:hint="default"/>
        <w:lang w:val="en-US" w:eastAsia="en-US" w:bidi="ar-SA"/>
      </w:rPr>
    </w:lvl>
    <w:lvl w:ilvl="5" w:tplc="98F0C50C">
      <w:numFmt w:val="bullet"/>
      <w:lvlText w:val="•"/>
      <w:lvlJc w:val="left"/>
      <w:pPr>
        <w:ind w:left="4227" w:hanging="365"/>
      </w:pPr>
      <w:rPr>
        <w:rFonts w:hint="default"/>
        <w:lang w:val="en-US" w:eastAsia="en-US" w:bidi="ar-SA"/>
      </w:rPr>
    </w:lvl>
    <w:lvl w:ilvl="6" w:tplc="F3489F4A">
      <w:numFmt w:val="bullet"/>
      <w:lvlText w:val="•"/>
      <w:lvlJc w:val="left"/>
      <w:pPr>
        <w:ind w:left="4892" w:hanging="365"/>
      </w:pPr>
      <w:rPr>
        <w:rFonts w:hint="default"/>
        <w:lang w:val="en-US" w:eastAsia="en-US" w:bidi="ar-SA"/>
      </w:rPr>
    </w:lvl>
    <w:lvl w:ilvl="7" w:tplc="6A1E891A">
      <w:numFmt w:val="bullet"/>
      <w:lvlText w:val="•"/>
      <w:lvlJc w:val="left"/>
      <w:pPr>
        <w:ind w:left="5557" w:hanging="365"/>
      </w:pPr>
      <w:rPr>
        <w:rFonts w:hint="default"/>
        <w:lang w:val="en-US" w:eastAsia="en-US" w:bidi="ar-SA"/>
      </w:rPr>
    </w:lvl>
    <w:lvl w:ilvl="8" w:tplc="50647AF8">
      <w:numFmt w:val="bullet"/>
      <w:lvlText w:val="•"/>
      <w:lvlJc w:val="left"/>
      <w:pPr>
        <w:ind w:left="6223" w:hanging="365"/>
      </w:pPr>
      <w:rPr>
        <w:rFonts w:hint="default"/>
        <w:lang w:val="en-US" w:eastAsia="en-US" w:bidi="ar-SA"/>
      </w:rPr>
    </w:lvl>
  </w:abstractNum>
  <w:abstractNum w:abstractNumId="67" w15:restartNumberingAfterBreak="0">
    <w:nsid w:val="3B2823EF"/>
    <w:multiLevelType w:val="multilevel"/>
    <w:tmpl w:val="2404221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3E452AB5"/>
    <w:multiLevelType w:val="multilevel"/>
    <w:tmpl w:val="C54C7A9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3F5442B2"/>
    <w:multiLevelType w:val="hybridMultilevel"/>
    <w:tmpl w:val="E9CE1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0" w15:restartNumberingAfterBreak="0">
    <w:nsid w:val="3F5F54A5"/>
    <w:multiLevelType w:val="multilevel"/>
    <w:tmpl w:val="8920137E"/>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407801D0"/>
    <w:multiLevelType w:val="hybridMultilevel"/>
    <w:tmpl w:val="68AAB244"/>
    <w:lvl w:ilvl="0" w:tplc="6082DD8E">
      <w:start w:val="4"/>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46B61FA8">
      <w:start w:val="1"/>
      <w:numFmt w:val="lowerRoman"/>
      <w:lvlText w:val="%2)"/>
      <w:lvlJc w:val="left"/>
      <w:pPr>
        <w:ind w:left="1251" w:hanging="408"/>
      </w:pPr>
      <w:rPr>
        <w:rFonts w:ascii="Cambria" w:eastAsia="Cambria" w:hAnsi="Cambria" w:cs="Cambria" w:hint="default"/>
        <w:color w:val="231F20"/>
        <w:w w:val="100"/>
        <w:sz w:val="22"/>
        <w:szCs w:val="22"/>
        <w:lang w:val="en-US" w:eastAsia="en-US" w:bidi="ar-SA"/>
      </w:rPr>
    </w:lvl>
    <w:lvl w:ilvl="2" w:tplc="D812E1A0">
      <w:numFmt w:val="bullet"/>
      <w:lvlText w:val="•"/>
      <w:lvlJc w:val="left"/>
      <w:pPr>
        <w:ind w:left="1959" w:hanging="408"/>
      </w:pPr>
      <w:rPr>
        <w:rFonts w:hint="default"/>
        <w:lang w:val="en-US" w:eastAsia="en-US" w:bidi="ar-SA"/>
      </w:rPr>
    </w:lvl>
    <w:lvl w:ilvl="3" w:tplc="7554A370">
      <w:numFmt w:val="bullet"/>
      <w:lvlText w:val="•"/>
      <w:lvlJc w:val="left"/>
      <w:pPr>
        <w:ind w:left="2658" w:hanging="408"/>
      </w:pPr>
      <w:rPr>
        <w:rFonts w:hint="default"/>
        <w:lang w:val="en-US" w:eastAsia="en-US" w:bidi="ar-SA"/>
      </w:rPr>
    </w:lvl>
    <w:lvl w:ilvl="4" w:tplc="9EBE5D7C">
      <w:numFmt w:val="bullet"/>
      <w:lvlText w:val="•"/>
      <w:lvlJc w:val="left"/>
      <w:pPr>
        <w:ind w:left="3358" w:hanging="408"/>
      </w:pPr>
      <w:rPr>
        <w:rFonts w:hint="default"/>
        <w:lang w:val="en-US" w:eastAsia="en-US" w:bidi="ar-SA"/>
      </w:rPr>
    </w:lvl>
    <w:lvl w:ilvl="5" w:tplc="FADC7D58">
      <w:numFmt w:val="bullet"/>
      <w:lvlText w:val="•"/>
      <w:lvlJc w:val="left"/>
      <w:pPr>
        <w:ind w:left="4057" w:hanging="408"/>
      </w:pPr>
      <w:rPr>
        <w:rFonts w:hint="default"/>
        <w:lang w:val="en-US" w:eastAsia="en-US" w:bidi="ar-SA"/>
      </w:rPr>
    </w:lvl>
    <w:lvl w:ilvl="6" w:tplc="2F985D1A">
      <w:numFmt w:val="bullet"/>
      <w:lvlText w:val="•"/>
      <w:lvlJc w:val="left"/>
      <w:pPr>
        <w:ind w:left="4756" w:hanging="408"/>
      </w:pPr>
      <w:rPr>
        <w:rFonts w:hint="default"/>
        <w:lang w:val="en-US" w:eastAsia="en-US" w:bidi="ar-SA"/>
      </w:rPr>
    </w:lvl>
    <w:lvl w:ilvl="7" w:tplc="2E76AD9E">
      <w:numFmt w:val="bullet"/>
      <w:lvlText w:val="•"/>
      <w:lvlJc w:val="left"/>
      <w:pPr>
        <w:ind w:left="5456" w:hanging="408"/>
      </w:pPr>
      <w:rPr>
        <w:rFonts w:hint="default"/>
        <w:lang w:val="en-US" w:eastAsia="en-US" w:bidi="ar-SA"/>
      </w:rPr>
    </w:lvl>
    <w:lvl w:ilvl="8" w:tplc="0D2CD1AA">
      <w:numFmt w:val="bullet"/>
      <w:lvlText w:val="•"/>
      <w:lvlJc w:val="left"/>
      <w:pPr>
        <w:ind w:left="6155" w:hanging="408"/>
      </w:pPr>
      <w:rPr>
        <w:rFonts w:hint="default"/>
        <w:lang w:val="en-US" w:eastAsia="en-US" w:bidi="ar-SA"/>
      </w:rPr>
    </w:lvl>
  </w:abstractNum>
  <w:abstractNum w:abstractNumId="72" w15:restartNumberingAfterBreak="0">
    <w:nsid w:val="424F1484"/>
    <w:multiLevelType w:val="multilevel"/>
    <w:tmpl w:val="B0624E2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42574F2A"/>
    <w:multiLevelType w:val="multilevel"/>
    <w:tmpl w:val="25D6045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42812194"/>
    <w:multiLevelType w:val="hybridMultilevel"/>
    <w:tmpl w:val="1F681B7C"/>
    <w:lvl w:ilvl="0" w:tplc="0409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43C7609C"/>
    <w:multiLevelType w:val="hybridMultilevel"/>
    <w:tmpl w:val="01347CCA"/>
    <w:lvl w:ilvl="0" w:tplc="8256B2C4">
      <w:start w:val="1"/>
      <w:numFmt w:val="decimal"/>
      <w:lvlText w:val="%1."/>
      <w:lvlJc w:val="left"/>
      <w:pPr>
        <w:ind w:left="720" w:hanging="360"/>
      </w:pPr>
      <w:rPr>
        <w:rFonts w:hint="default"/>
        <w:b w:val="0"/>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46A152EB"/>
    <w:multiLevelType w:val="hybridMultilevel"/>
    <w:tmpl w:val="B5A86DE8"/>
    <w:lvl w:ilvl="0" w:tplc="AF2A8270">
      <w:start w:val="2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6B01634"/>
    <w:multiLevelType w:val="multilevel"/>
    <w:tmpl w:val="CD5A6CE4"/>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46FE3ACE"/>
    <w:multiLevelType w:val="multilevel"/>
    <w:tmpl w:val="4DBC8CBA"/>
    <w:styleLink w:val="WWNum13"/>
    <w:lvl w:ilvl="0">
      <w:numFmt w:val="bullet"/>
      <w:lvlText w:val="⮚"/>
      <w:lvlJc w:val="left"/>
      <w:pPr>
        <w:ind w:left="720" w:hanging="360"/>
      </w:pPr>
      <w:rPr>
        <w:rFonts w:ascii="Noto Sans Symbols" w:eastAsia="Noto Sans Symbols" w:hAnsi="Noto Sans Symbols" w:cs="Noto Sans Symbols"/>
        <w:b w:val="0"/>
        <w:sz w:val="22"/>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48965C21"/>
    <w:multiLevelType w:val="multilevel"/>
    <w:tmpl w:val="8E1AF1D2"/>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49132B60"/>
    <w:multiLevelType w:val="hybridMultilevel"/>
    <w:tmpl w:val="6EFAED14"/>
    <w:lvl w:ilvl="0" w:tplc="27461EA4">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49B6201C"/>
    <w:multiLevelType w:val="hybridMultilevel"/>
    <w:tmpl w:val="094E3E3E"/>
    <w:lvl w:ilvl="0" w:tplc="605E8C02">
      <w:start w:val="8"/>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BAEC6A3A">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B912704C">
      <w:numFmt w:val="bullet"/>
      <w:lvlText w:val="•"/>
      <w:lvlJc w:val="left"/>
      <w:pPr>
        <w:ind w:left="1959" w:hanging="356"/>
      </w:pPr>
      <w:rPr>
        <w:rFonts w:hint="default"/>
        <w:lang w:val="en-US" w:eastAsia="en-US" w:bidi="ar-SA"/>
      </w:rPr>
    </w:lvl>
    <w:lvl w:ilvl="3" w:tplc="83327E38">
      <w:numFmt w:val="bullet"/>
      <w:lvlText w:val="•"/>
      <w:lvlJc w:val="left"/>
      <w:pPr>
        <w:ind w:left="2658" w:hanging="356"/>
      </w:pPr>
      <w:rPr>
        <w:rFonts w:hint="default"/>
        <w:lang w:val="en-US" w:eastAsia="en-US" w:bidi="ar-SA"/>
      </w:rPr>
    </w:lvl>
    <w:lvl w:ilvl="4" w:tplc="B44C4386">
      <w:numFmt w:val="bullet"/>
      <w:lvlText w:val="•"/>
      <w:lvlJc w:val="left"/>
      <w:pPr>
        <w:ind w:left="3358" w:hanging="356"/>
      </w:pPr>
      <w:rPr>
        <w:rFonts w:hint="default"/>
        <w:lang w:val="en-US" w:eastAsia="en-US" w:bidi="ar-SA"/>
      </w:rPr>
    </w:lvl>
    <w:lvl w:ilvl="5" w:tplc="FCA637F6">
      <w:numFmt w:val="bullet"/>
      <w:lvlText w:val="•"/>
      <w:lvlJc w:val="left"/>
      <w:pPr>
        <w:ind w:left="4057" w:hanging="356"/>
      </w:pPr>
      <w:rPr>
        <w:rFonts w:hint="default"/>
        <w:lang w:val="en-US" w:eastAsia="en-US" w:bidi="ar-SA"/>
      </w:rPr>
    </w:lvl>
    <w:lvl w:ilvl="6" w:tplc="6A4C3DCC">
      <w:numFmt w:val="bullet"/>
      <w:lvlText w:val="•"/>
      <w:lvlJc w:val="left"/>
      <w:pPr>
        <w:ind w:left="4756" w:hanging="356"/>
      </w:pPr>
      <w:rPr>
        <w:rFonts w:hint="default"/>
        <w:lang w:val="en-US" w:eastAsia="en-US" w:bidi="ar-SA"/>
      </w:rPr>
    </w:lvl>
    <w:lvl w:ilvl="7" w:tplc="3DB47ED0">
      <w:numFmt w:val="bullet"/>
      <w:lvlText w:val="•"/>
      <w:lvlJc w:val="left"/>
      <w:pPr>
        <w:ind w:left="5456" w:hanging="356"/>
      </w:pPr>
      <w:rPr>
        <w:rFonts w:hint="default"/>
        <w:lang w:val="en-US" w:eastAsia="en-US" w:bidi="ar-SA"/>
      </w:rPr>
    </w:lvl>
    <w:lvl w:ilvl="8" w:tplc="638C7EEE">
      <w:numFmt w:val="bullet"/>
      <w:lvlText w:val="•"/>
      <w:lvlJc w:val="left"/>
      <w:pPr>
        <w:ind w:left="6155" w:hanging="356"/>
      </w:pPr>
      <w:rPr>
        <w:rFonts w:hint="default"/>
        <w:lang w:val="en-US" w:eastAsia="en-US" w:bidi="ar-SA"/>
      </w:rPr>
    </w:lvl>
  </w:abstractNum>
  <w:abstractNum w:abstractNumId="82" w15:restartNumberingAfterBreak="0">
    <w:nsid w:val="4B9C67A4"/>
    <w:multiLevelType w:val="multilevel"/>
    <w:tmpl w:val="86A0329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4C191D0F"/>
    <w:multiLevelType w:val="multilevel"/>
    <w:tmpl w:val="56C2D432"/>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4CE47AEB"/>
    <w:multiLevelType w:val="hybridMultilevel"/>
    <w:tmpl w:val="C0842AAA"/>
    <w:lvl w:ilvl="0" w:tplc="57D04D0E">
      <w:start w:val="1"/>
      <w:numFmt w:val="decimal"/>
      <w:lvlText w:val="%1."/>
      <w:lvlJc w:val="left"/>
      <w:pPr>
        <w:ind w:left="720" w:hanging="360"/>
      </w:pPr>
      <w:rPr>
        <w:rFonts w:hint="default"/>
        <w:b w:val="0"/>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4E652FAF"/>
    <w:multiLevelType w:val="hybridMultilevel"/>
    <w:tmpl w:val="2258F5B2"/>
    <w:lvl w:ilvl="0" w:tplc="4AF88048">
      <w:start w:val="2"/>
      <w:numFmt w:val="lowerRoman"/>
      <w:lvlText w:val="%1)"/>
      <w:lvlJc w:val="left"/>
      <w:pPr>
        <w:ind w:left="1251" w:hanging="356"/>
      </w:pPr>
      <w:rPr>
        <w:rFonts w:ascii="Cambria" w:eastAsia="Cambria" w:hAnsi="Cambria" w:cs="Cambria" w:hint="default"/>
        <w:color w:val="231F20"/>
        <w:w w:val="100"/>
        <w:sz w:val="22"/>
        <w:szCs w:val="22"/>
        <w:lang w:val="en-US" w:eastAsia="en-US" w:bidi="ar-SA"/>
      </w:rPr>
    </w:lvl>
    <w:lvl w:ilvl="1" w:tplc="DBC6E96A">
      <w:numFmt w:val="bullet"/>
      <w:lvlText w:val="•"/>
      <w:lvlJc w:val="left"/>
      <w:pPr>
        <w:ind w:left="1889" w:hanging="356"/>
      </w:pPr>
      <w:rPr>
        <w:rFonts w:hint="default"/>
        <w:lang w:val="en-US" w:eastAsia="en-US" w:bidi="ar-SA"/>
      </w:rPr>
    </w:lvl>
    <w:lvl w:ilvl="2" w:tplc="419A3638">
      <w:numFmt w:val="bullet"/>
      <w:lvlText w:val="•"/>
      <w:lvlJc w:val="left"/>
      <w:pPr>
        <w:ind w:left="2518" w:hanging="356"/>
      </w:pPr>
      <w:rPr>
        <w:rFonts w:hint="default"/>
        <w:lang w:val="en-US" w:eastAsia="en-US" w:bidi="ar-SA"/>
      </w:rPr>
    </w:lvl>
    <w:lvl w:ilvl="3" w:tplc="7CD0C126">
      <w:numFmt w:val="bullet"/>
      <w:lvlText w:val="•"/>
      <w:lvlJc w:val="left"/>
      <w:pPr>
        <w:ind w:left="3148" w:hanging="356"/>
      </w:pPr>
      <w:rPr>
        <w:rFonts w:hint="default"/>
        <w:lang w:val="en-US" w:eastAsia="en-US" w:bidi="ar-SA"/>
      </w:rPr>
    </w:lvl>
    <w:lvl w:ilvl="4" w:tplc="7234C49A">
      <w:numFmt w:val="bullet"/>
      <w:lvlText w:val="•"/>
      <w:lvlJc w:val="left"/>
      <w:pPr>
        <w:ind w:left="3777" w:hanging="356"/>
      </w:pPr>
      <w:rPr>
        <w:rFonts w:hint="default"/>
        <w:lang w:val="en-US" w:eastAsia="en-US" w:bidi="ar-SA"/>
      </w:rPr>
    </w:lvl>
    <w:lvl w:ilvl="5" w:tplc="F4C261A6">
      <w:numFmt w:val="bullet"/>
      <w:lvlText w:val="•"/>
      <w:lvlJc w:val="left"/>
      <w:pPr>
        <w:ind w:left="4407" w:hanging="356"/>
      </w:pPr>
      <w:rPr>
        <w:rFonts w:hint="default"/>
        <w:lang w:val="en-US" w:eastAsia="en-US" w:bidi="ar-SA"/>
      </w:rPr>
    </w:lvl>
    <w:lvl w:ilvl="6" w:tplc="9508B7CE">
      <w:numFmt w:val="bullet"/>
      <w:lvlText w:val="•"/>
      <w:lvlJc w:val="left"/>
      <w:pPr>
        <w:ind w:left="5036" w:hanging="356"/>
      </w:pPr>
      <w:rPr>
        <w:rFonts w:hint="default"/>
        <w:lang w:val="en-US" w:eastAsia="en-US" w:bidi="ar-SA"/>
      </w:rPr>
    </w:lvl>
    <w:lvl w:ilvl="7" w:tplc="EDAC7CBE">
      <w:numFmt w:val="bullet"/>
      <w:lvlText w:val="•"/>
      <w:lvlJc w:val="left"/>
      <w:pPr>
        <w:ind w:left="5665" w:hanging="356"/>
      </w:pPr>
      <w:rPr>
        <w:rFonts w:hint="default"/>
        <w:lang w:val="en-US" w:eastAsia="en-US" w:bidi="ar-SA"/>
      </w:rPr>
    </w:lvl>
    <w:lvl w:ilvl="8" w:tplc="E55A3030">
      <w:numFmt w:val="bullet"/>
      <w:lvlText w:val="•"/>
      <w:lvlJc w:val="left"/>
      <w:pPr>
        <w:ind w:left="6295" w:hanging="356"/>
      </w:pPr>
      <w:rPr>
        <w:rFonts w:hint="default"/>
        <w:lang w:val="en-US" w:eastAsia="en-US" w:bidi="ar-SA"/>
      </w:rPr>
    </w:lvl>
  </w:abstractNum>
  <w:abstractNum w:abstractNumId="86" w15:restartNumberingAfterBreak="0">
    <w:nsid w:val="4E79346B"/>
    <w:multiLevelType w:val="hybridMultilevel"/>
    <w:tmpl w:val="720A603E"/>
    <w:lvl w:ilvl="0" w:tplc="0809000B">
      <w:start w:val="1"/>
      <w:numFmt w:val="bullet"/>
      <w:lvlText w:val=""/>
      <w:lvlJc w:val="left"/>
      <w:pPr>
        <w:ind w:left="720" w:hanging="360"/>
      </w:pPr>
      <w:rPr>
        <w:rFonts w:ascii="Wingdings" w:hAnsi="Wingdings"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4ED45CB5"/>
    <w:multiLevelType w:val="hybridMultilevel"/>
    <w:tmpl w:val="A0A8F7D0"/>
    <w:lvl w:ilvl="0" w:tplc="8F1C9882">
      <w:start w:val="1"/>
      <w:numFmt w:val="upperLetter"/>
      <w:lvlText w:val="%1."/>
      <w:lvlJc w:val="left"/>
      <w:pPr>
        <w:ind w:left="720" w:hanging="360"/>
      </w:pPr>
      <w:rPr>
        <w:rFonts w:eastAsia="Arial" w:hint="default"/>
        <w:b/>
        <w:bCs/>
        <w:color w:val="00B0F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519762B1"/>
    <w:multiLevelType w:val="hybridMultilevel"/>
    <w:tmpl w:val="DBCA65C8"/>
    <w:lvl w:ilvl="0" w:tplc="0409000B">
      <w:start w:val="1"/>
      <w:numFmt w:val="bullet"/>
      <w:lvlText w:val=""/>
      <w:lvlJc w:val="left"/>
      <w:pPr>
        <w:ind w:left="615" w:hanging="360"/>
      </w:pPr>
      <w:rPr>
        <w:rFonts w:ascii="Wingdings" w:hAnsi="Wingdings" w:hint="default"/>
      </w:rPr>
    </w:lvl>
    <w:lvl w:ilvl="1" w:tplc="04090003" w:tentative="1">
      <w:start w:val="1"/>
      <w:numFmt w:val="bullet"/>
      <w:lvlText w:val="o"/>
      <w:lvlJc w:val="left"/>
      <w:pPr>
        <w:ind w:left="1335" w:hanging="360"/>
      </w:pPr>
      <w:rPr>
        <w:rFonts w:ascii="Courier New" w:hAnsi="Courier New" w:cs="Courier New" w:hint="default"/>
      </w:rPr>
    </w:lvl>
    <w:lvl w:ilvl="2" w:tplc="04090005" w:tentative="1">
      <w:start w:val="1"/>
      <w:numFmt w:val="bullet"/>
      <w:lvlText w:val=""/>
      <w:lvlJc w:val="left"/>
      <w:pPr>
        <w:ind w:left="2055" w:hanging="360"/>
      </w:pPr>
      <w:rPr>
        <w:rFonts w:ascii="Wingdings" w:hAnsi="Wingdings" w:hint="default"/>
      </w:rPr>
    </w:lvl>
    <w:lvl w:ilvl="3" w:tplc="04090001" w:tentative="1">
      <w:start w:val="1"/>
      <w:numFmt w:val="bullet"/>
      <w:lvlText w:val=""/>
      <w:lvlJc w:val="left"/>
      <w:pPr>
        <w:ind w:left="2775" w:hanging="360"/>
      </w:pPr>
      <w:rPr>
        <w:rFonts w:ascii="Symbol" w:hAnsi="Symbol" w:hint="default"/>
      </w:rPr>
    </w:lvl>
    <w:lvl w:ilvl="4" w:tplc="04090003" w:tentative="1">
      <w:start w:val="1"/>
      <w:numFmt w:val="bullet"/>
      <w:lvlText w:val="o"/>
      <w:lvlJc w:val="left"/>
      <w:pPr>
        <w:ind w:left="3495" w:hanging="360"/>
      </w:pPr>
      <w:rPr>
        <w:rFonts w:ascii="Courier New" w:hAnsi="Courier New" w:cs="Courier New" w:hint="default"/>
      </w:rPr>
    </w:lvl>
    <w:lvl w:ilvl="5" w:tplc="04090005" w:tentative="1">
      <w:start w:val="1"/>
      <w:numFmt w:val="bullet"/>
      <w:lvlText w:val=""/>
      <w:lvlJc w:val="left"/>
      <w:pPr>
        <w:ind w:left="4215" w:hanging="360"/>
      </w:pPr>
      <w:rPr>
        <w:rFonts w:ascii="Wingdings" w:hAnsi="Wingdings" w:hint="default"/>
      </w:rPr>
    </w:lvl>
    <w:lvl w:ilvl="6" w:tplc="04090001" w:tentative="1">
      <w:start w:val="1"/>
      <w:numFmt w:val="bullet"/>
      <w:lvlText w:val=""/>
      <w:lvlJc w:val="left"/>
      <w:pPr>
        <w:ind w:left="4935" w:hanging="360"/>
      </w:pPr>
      <w:rPr>
        <w:rFonts w:ascii="Symbol" w:hAnsi="Symbol" w:hint="default"/>
      </w:rPr>
    </w:lvl>
    <w:lvl w:ilvl="7" w:tplc="04090003" w:tentative="1">
      <w:start w:val="1"/>
      <w:numFmt w:val="bullet"/>
      <w:lvlText w:val="o"/>
      <w:lvlJc w:val="left"/>
      <w:pPr>
        <w:ind w:left="5655" w:hanging="360"/>
      </w:pPr>
      <w:rPr>
        <w:rFonts w:ascii="Courier New" w:hAnsi="Courier New" w:cs="Courier New" w:hint="default"/>
      </w:rPr>
    </w:lvl>
    <w:lvl w:ilvl="8" w:tplc="04090005" w:tentative="1">
      <w:start w:val="1"/>
      <w:numFmt w:val="bullet"/>
      <w:lvlText w:val=""/>
      <w:lvlJc w:val="left"/>
      <w:pPr>
        <w:ind w:left="6375" w:hanging="360"/>
      </w:pPr>
      <w:rPr>
        <w:rFonts w:ascii="Wingdings" w:hAnsi="Wingdings" w:hint="default"/>
      </w:rPr>
    </w:lvl>
  </w:abstractNum>
  <w:abstractNum w:abstractNumId="89" w15:restartNumberingAfterBreak="0">
    <w:nsid w:val="526831A9"/>
    <w:multiLevelType w:val="hybridMultilevel"/>
    <w:tmpl w:val="B3069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26E0DC2"/>
    <w:multiLevelType w:val="multilevel"/>
    <w:tmpl w:val="02B64A8E"/>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52927CEB"/>
    <w:multiLevelType w:val="multilevel"/>
    <w:tmpl w:val="C40EF30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53023E49"/>
    <w:multiLevelType w:val="hybridMultilevel"/>
    <w:tmpl w:val="61149BC0"/>
    <w:lvl w:ilvl="0" w:tplc="7C425A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3202B20"/>
    <w:multiLevelType w:val="hybridMultilevel"/>
    <w:tmpl w:val="58ECF290"/>
    <w:lvl w:ilvl="0" w:tplc="15CCA754">
      <w:start w:val="5"/>
      <w:numFmt w:val="lowerRoman"/>
      <w:lvlText w:val="%1)"/>
      <w:lvlJc w:val="left"/>
      <w:pPr>
        <w:ind w:left="1250" w:hanging="356"/>
      </w:pPr>
      <w:rPr>
        <w:rFonts w:ascii="Cambria" w:eastAsia="Cambria" w:hAnsi="Cambria" w:cs="Cambria" w:hint="default"/>
        <w:color w:val="231F20"/>
        <w:w w:val="100"/>
        <w:sz w:val="22"/>
        <w:szCs w:val="22"/>
        <w:lang w:val="en-US" w:eastAsia="en-US" w:bidi="ar-SA"/>
      </w:rPr>
    </w:lvl>
    <w:lvl w:ilvl="1" w:tplc="B5B67CAE">
      <w:numFmt w:val="bullet"/>
      <w:lvlText w:val="•"/>
      <w:lvlJc w:val="left"/>
      <w:pPr>
        <w:ind w:left="1889" w:hanging="356"/>
      </w:pPr>
      <w:rPr>
        <w:rFonts w:hint="default"/>
        <w:lang w:val="en-US" w:eastAsia="en-US" w:bidi="ar-SA"/>
      </w:rPr>
    </w:lvl>
    <w:lvl w:ilvl="2" w:tplc="834C82AC">
      <w:numFmt w:val="bullet"/>
      <w:lvlText w:val="•"/>
      <w:lvlJc w:val="left"/>
      <w:pPr>
        <w:ind w:left="2518" w:hanging="356"/>
      </w:pPr>
      <w:rPr>
        <w:rFonts w:hint="default"/>
        <w:lang w:val="en-US" w:eastAsia="en-US" w:bidi="ar-SA"/>
      </w:rPr>
    </w:lvl>
    <w:lvl w:ilvl="3" w:tplc="7E5C187C">
      <w:numFmt w:val="bullet"/>
      <w:lvlText w:val="•"/>
      <w:lvlJc w:val="left"/>
      <w:pPr>
        <w:ind w:left="3148" w:hanging="356"/>
      </w:pPr>
      <w:rPr>
        <w:rFonts w:hint="default"/>
        <w:lang w:val="en-US" w:eastAsia="en-US" w:bidi="ar-SA"/>
      </w:rPr>
    </w:lvl>
    <w:lvl w:ilvl="4" w:tplc="8EDAD796">
      <w:numFmt w:val="bullet"/>
      <w:lvlText w:val="•"/>
      <w:lvlJc w:val="left"/>
      <w:pPr>
        <w:ind w:left="3777" w:hanging="356"/>
      </w:pPr>
      <w:rPr>
        <w:rFonts w:hint="default"/>
        <w:lang w:val="en-US" w:eastAsia="en-US" w:bidi="ar-SA"/>
      </w:rPr>
    </w:lvl>
    <w:lvl w:ilvl="5" w:tplc="5434B6A8">
      <w:numFmt w:val="bullet"/>
      <w:lvlText w:val="•"/>
      <w:lvlJc w:val="left"/>
      <w:pPr>
        <w:ind w:left="4407" w:hanging="356"/>
      </w:pPr>
      <w:rPr>
        <w:rFonts w:hint="default"/>
        <w:lang w:val="en-US" w:eastAsia="en-US" w:bidi="ar-SA"/>
      </w:rPr>
    </w:lvl>
    <w:lvl w:ilvl="6" w:tplc="EA00B2F6">
      <w:numFmt w:val="bullet"/>
      <w:lvlText w:val="•"/>
      <w:lvlJc w:val="left"/>
      <w:pPr>
        <w:ind w:left="5036" w:hanging="356"/>
      </w:pPr>
      <w:rPr>
        <w:rFonts w:hint="default"/>
        <w:lang w:val="en-US" w:eastAsia="en-US" w:bidi="ar-SA"/>
      </w:rPr>
    </w:lvl>
    <w:lvl w:ilvl="7" w:tplc="0580480A">
      <w:numFmt w:val="bullet"/>
      <w:lvlText w:val="•"/>
      <w:lvlJc w:val="left"/>
      <w:pPr>
        <w:ind w:left="5665" w:hanging="356"/>
      </w:pPr>
      <w:rPr>
        <w:rFonts w:hint="default"/>
        <w:lang w:val="en-US" w:eastAsia="en-US" w:bidi="ar-SA"/>
      </w:rPr>
    </w:lvl>
    <w:lvl w:ilvl="8" w:tplc="3F421F38">
      <w:numFmt w:val="bullet"/>
      <w:lvlText w:val="•"/>
      <w:lvlJc w:val="left"/>
      <w:pPr>
        <w:ind w:left="6295" w:hanging="356"/>
      </w:pPr>
      <w:rPr>
        <w:rFonts w:hint="default"/>
        <w:lang w:val="en-US" w:eastAsia="en-US" w:bidi="ar-SA"/>
      </w:rPr>
    </w:lvl>
  </w:abstractNum>
  <w:abstractNum w:abstractNumId="94" w15:restartNumberingAfterBreak="0">
    <w:nsid w:val="53CB5731"/>
    <w:multiLevelType w:val="multilevel"/>
    <w:tmpl w:val="F19EEFF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56A8213E"/>
    <w:multiLevelType w:val="hybridMultilevel"/>
    <w:tmpl w:val="DDD030D0"/>
    <w:lvl w:ilvl="0" w:tplc="12685BF2">
      <w:start w:val="3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8231196"/>
    <w:multiLevelType w:val="multilevel"/>
    <w:tmpl w:val="61BE1B2E"/>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589A6509"/>
    <w:multiLevelType w:val="multilevel"/>
    <w:tmpl w:val="DA708978"/>
    <w:lvl w:ilvl="0">
      <w:start w:val="1"/>
      <w:numFmt w:val="decimal"/>
      <w:lvlText w:val="%1"/>
      <w:lvlJc w:val="left"/>
      <w:pPr>
        <w:ind w:left="677" w:hanging="567"/>
      </w:pPr>
      <w:rPr>
        <w:rFonts w:ascii="Arial MT" w:eastAsia="Arial MT" w:hAnsi="Arial MT" w:cs="Arial MT" w:hint="default"/>
        <w:color w:val="EB661A"/>
        <w:w w:val="100"/>
        <w:sz w:val="24"/>
        <w:szCs w:val="24"/>
        <w:lang w:val="en-US" w:eastAsia="en-US" w:bidi="ar-SA"/>
      </w:rPr>
    </w:lvl>
    <w:lvl w:ilvl="1">
      <w:start w:val="1"/>
      <w:numFmt w:val="decimal"/>
      <w:lvlText w:val="%1.%2"/>
      <w:lvlJc w:val="left"/>
      <w:pPr>
        <w:ind w:left="677" w:hanging="567"/>
      </w:pPr>
      <w:rPr>
        <w:rFonts w:ascii="Arial MT" w:eastAsia="Arial MT" w:hAnsi="Arial MT" w:cs="Arial MT" w:hint="default"/>
        <w:spacing w:val="-1"/>
        <w:w w:val="100"/>
        <w:sz w:val="24"/>
        <w:szCs w:val="24"/>
        <w:lang w:val="en-US" w:eastAsia="en-US" w:bidi="ar-SA"/>
      </w:rPr>
    </w:lvl>
    <w:lvl w:ilvl="2">
      <w:numFmt w:val="bullet"/>
      <w:lvlText w:val="•"/>
      <w:lvlJc w:val="left"/>
      <w:pPr>
        <w:ind w:left="2629" w:hanging="567"/>
      </w:pPr>
      <w:rPr>
        <w:rFonts w:hint="default"/>
        <w:lang w:val="en-US" w:eastAsia="en-US" w:bidi="ar-SA"/>
      </w:rPr>
    </w:lvl>
    <w:lvl w:ilvl="3">
      <w:numFmt w:val="bullet"/>
      <w:lvlText w:val="•"/>
      <w:lvlJc w:val="left"/>
      <w:pPr>
        <w:ind w:left="3603" w:hanging="567"/>
      </w:pPr>
      <w:rPr>
        <w:rFonts w:hint="default"/>
        <w:lang w:val="en-US" w:eastAsia="en-US" w:bidi="ar-SA"/>
      </w:rPr>
    </w:lvl>
    <w:lvl w:ilvl="4">
      <w:numFmt w:val="bullet"/>
      <w:lvlText w:val="•"/>
      <w:lvlJc w:val="left"/>
      <w:pPr>
        <w:ind w:left="4578" w:hanging="567"/>
      </w:pPr>
      <w:rPr>
        <w:rFonts w:hint="default"/>
        <w:lang w:val="en-US" w:eastAsia="en-US" w:bidi="ar-SA"/>
      </w:rPr>
    </w:lvl>
    <w:lvl w:ilvl="5">
      <w:numFmt w:val="bullet"/>
      <w:lvlText w:val="•"/>
      <w:lvlJc w:val="left"/>
      <w:pPr>
        <w:ind w:left="5552" w:hanging="567"/>
      </w:pPr>
      <w:rPr>
        <w:rFonts w:hint="default"/>
        <w:lang w:val="en-US" w:eastAsia="en-US" w:bidi="ar-SA"/>
      </w:rPr>
    </w:lvl>
    <w:lvl w:ilvl="6">
      <w:numFmt w:val="bullet"/>
      <w:lvlText w:val="•"/>
      <w:lvlJc w:val="left"/>
      <w:pPr>
        <w:ind w:left="6527" w:hanging="567"/>
      </w:pPr>
      <w:rPr>
        <w:rFonts w:hint="default"/>
        <w:lang w:val="en-US" w:eastAsia="en-US" w:bidi="ar-SA"/>
      </w:rPr>
    </w:lvl>
    <w:lvl w:ilvl="7">
      <w:numFmt w:val="bullet"/>
      <w:lvlText w:val="•"/>
      <w:lvlJc w:val="left"/>
      <w:pPr>
        <w:ind w:left="7501" w:hanging="567"/>
      </w:pPr>
      <w:rPr>
        <w:rFonts w:hint="default"/>
        <w:lang w:val="en-US" w:eastAsia="en-US" w:bidi="ar-SA"/>
      </w:rPr>
    </w:lvl>
    <w:lvl w:ilvl="8">
      <w:numFmt w:val="bullet"/>
      <w:lvlText w:val="•"/>
      <w:lvlJc w:val="left"/>
      <w:pPr>
        <w:ind w:left="8476" w:hanging="567"/>
      </w:pPr>
      <w:rPr>
        <w:rFonts w:hint="default"/>
        <w:lang w:val="en-US" w:eastAsia="en-US" w:bidi="ar-SA"/>
      </w:rPr>
    </w:lvl>
  </w:abstractNum>
  <w:abstractNum w:abstractNumId="98" w15:restartNumberingAfterBreak="0">
    <w:nsid w:val="5A38507E"/>
    <w:multiLevelType w:val="hybridMultilevel"/>
    <w:tmpl w:val="50A06E70"/>
    <w:lvl w:ilvl="0" w:tplc="2DE2A238">
      <w:start w:val="3"/>
      <w:numFmt w:val="lowerRoman"/>
      <w:lvlText w:val="%1)"/>
      <w:lvlJc w:val="left"/>
      <w:pPr>
        <w:ind w:left="1251" w:hanging="356"/>
      </w:pPr>
      <w:rPr>
        <w:rFonts w:ascii="Cambria" w:eastAsia="Cambria" w:hAnsi="Cambria" w:cs="Cambria" w:hint="default"/>
        <w:color w:val="231F20"/>
        <w:w w:val="100"/>
        <w:sz w:val="22"/>
        <w:szCs w:val="22"/>
        <w:lang w:val="en-US" w:eastAsia="en-US" w:bidi="ar-SA"/>
      </w:rPr>
    </w:lvl>
    <w:lvl w:ilvl="1" w:tplc="EEE8ED54">
      <w:numFmt w:val="bullet"/>
      <w:lvlText w:val="•"/>
      <w:lvlJc w:val="left"/>
      <w:pPr>
        <w:ind w:left="2380" w:hanging="356"/>
      </w:pPr>
      <w:rPr>
        <w:rFonts w:hint="default"/>
        <w:lang w:val="en-US" w:eastAsia="en-US" w:bidi="ar-SA"/>
      </w:rPr>
    </w:lvl>
    <w:lvl w:ilvl="2" w:tplc="4B4E5410">
      <w:numFmt w:val="bullet"/>
      <w:lvlText w:val="•"/>
      <w:lvlJc w:val="left"/>
      <w:pPr>
        <w:ind w:left="2954" w:hanging="356"/>
      </w:pPr>
      <w:rPr>
        <w:rFonts w:hint="default"/>
        <w:lang w:val="en-US" w:eastAsia="en-US" w:bidi="ar-SA"/>
      </w:rPr>
    </w:lvl>
    <w:lvl w:ilvl="3" w:tplc="6D56E2C2">
      <w:numFmt w:val="bullet"/>
      <w:lvlText w:val="•"/>
      <w:lvlJc w:val="left"/>
      <w:pPr>
        <w:ind w:left="3529" w:hanging="356"/>
      </w:pPr>
      <w:rPr>
        <w:rFonts w:hint="default"/>
        <w:lang w:val="en-US" w:eastAsia="en-US" w:bidi="ar-SA"/>
      </w:rPr>
    </w:lvl>
    <w:lvl w:ilvl="4" w:tplc="B1FC99C6">
      <w:numFmt w:val="bullet"/>
      <w:lvlText w:val="•"/>
      <w:lvlJc w:val="left"/>
      <w:pPr>
        <w:ind w:left="4104" w:hanging="356"/>
      </w:pPr>
      <w:rPr>
        <w:rFonts w:hint="default"/>
        <w:lang w:val="en-US" w:eastAsia="en-US" w:bidi="ar-SA"/>
      </w:rPr>
    </w:lvl>
    <w:lvl w:ilvl="5" w:tplc="A52C0AA0">
      <w:numFmt w:val="bullet"/>
      <w:lvlText w:val="•"/>
      <w:lvlJc w:val="left"/>
      <w:pPr>
        <w:ind w:left="4679" w:hanging="356"/>
      </w:pPr>
      <w:rPr>
        <w:rFonts w:hint="default"/>
        <w:lang w:val="en-US" w:eastAsia="en-US" w:bidi="ar-SA"/>
      </w:rPr>
    </w:lvl>
    <w:lvl w:ilvl="6" w:tplc="1062CDEE">
      <w:numFmt w:val="bullet"/>
      <w:lvlText w:val="•"/>
      <w:lvlJc w:val="left"/>
      <w:pPr>
        <w:ind w:left="5254" w:hanging="356"/>
      </w:pPr>
      <w:rPr>
        <w:rFonts w:hint="default"/>
        <w:lang w:val="en-US" w:eastAsia="en-US" w:bidi="ar-SA"/>
      </w:rPr>
    </w:lvl>
    <w:lvl w:ilvl="7" w:tplc="C6CE6A08">
      <w:numFmt w:val="bullet"/>
      <w:lvlText w:val="•"/>
      <w:lvlJc w:val="left"/>
      <w:pPr>
        <w:ind w:left="5829" w:hanging="356"/>
      </w:pPr>
      <w:rPr>
        <w:rFonts w:hint="default"/>
        <w:lang w:val="en-US" w:eastAsia="en-US" w:bidi="ar-SA"/>
      </w:rPr>
    </w:lvl>
    <w:lvl w:ilvl="8" w:tplc="2A6483FC">
      <w:numFmt w:val="bullet"/>
      <w:lvlText w:val="•"/>
      <w:lvlJc w:val="left"/>
      <w:pPr>
        <w:ind w:left="6404" w:hanging="356"/>
      </w:pPr>
      <w:rPr>
        <w:rFonts w:hint="default"/>
        <w:lang w:val="en-US" w:eastAsia="en-US" w:bidi="ar-SA"/>
      </w:rPr>
    </w:lvl>
  </w:abstractNum>
  <w:abstractNum w:abstractNumId="99" w15:restartNumberingAfterBreak="0">
    <w:nsid w:val="5B675202"/>
    <w:multiLevelType w:val="hybridMultilevel"/>
    <w:tmpl w:val="BA306B4A"/>
    <w:lvl w:ilvl="0" w:tplc="51B87AC4">
      <w:start w:val="1"/>
      <w:numFmt w:val="bullet"/>
      <w:lvlText w:val="•"/>
      <w:lvlJc w:val="left"/>
      <w:pPr>
        <w:ind w:left="3237"/>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47C23BE0">
      <w:start w:val="1"/>
      <w:numFmt w:val="bullet"/>
      <w:lvlText w:val="o"/>
      <w:lvlJc w:val="left"/>
      <w:pPr>
        <w:ind w:left="395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886ADD7C">
      <w:start w:val="1"/>
      <w:numFmt w:val="bullet"/>
      <w:lvlText w:val="▪"/>
      <w:lvlJc w:val="left"/>
      <w:pPr>
        <w:ind w:left="467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89E0E914">
      <w:start w:val="1"/>
      <w:numFmt w:val="bullet"/>
      <w:lvlText w:val="•"/>
      <w:lvlJc w:val="left"/>
      <w:pPr>
        <w:ind w:left="5396"/>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4DF0894A">
      <w:start w:val="1"/>
      <w:numFmt w:val="bullet"/>
      <w:lvlText w:val="o"/>
      <w:lvlJc w:val="left"/>
      <w:pPr>
        <w:ind w:left="611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54281D40">
      <w:start w:val="1"/>
      <w:numFmt w:val="bullet"/>
      <w:lvlText w:val="▪"/>
      <w:lvlJc w:val="left"/>
      <w:pPr>
        <w:ind w:left="683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934412C2">
      <w:start w:val="1"/>
      <w:numFmt w:val="bullet"/>
      <w:lvlText w:val="•"/>
      <w:lvlJc w:val="left"/>
      <w:pPr>
        <w:ind w:left="7556"/>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13E0FBE6">
      <w:start w:val="1"/>
      <w:numFmt w:val="bullet"/>
      <w:lvlText w:val="o"/>
      <w:lvlJc w:val="left"/>
      <w:pPr>
        <w:ind w:left="827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3324397A">
      <w:start w:val="1"/>
      <w:numFmt w:val="bullet"/>
      <w:lvlText w:val="▪"/>
      <w:lvlJc w:val="left"/>
      <w:pPr>
        <w:ind w:left="899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100" w15:restartNumberingAfterBreak="0">
    <w:nsid w:val="5BC60E58"/>
    <w:multiLevelType w:val="hybridMultilevel"/>
    <w:tmpl w:val="E6086D48"/>
    <w:lvl w:ilvl="0" w:tplc="08090001">
      <w:start w:val="1"/>
      <w:numFmt w:val="bullet"/>
      <w:lvlText w:val=""/>
      <w:lvlJc w:val="left"/>
      <w:pPr>
        <w:ind w:left="1623" w:hanging="360"/>
      </w:pPr>
      <w:rPr>
        <w:rFonts w:ascii="Symbol" w:hAnsi="Symbol" w:hint="default"/>
      </w:rPr>
    </w:lvl>
    <w:lvl w:ilvl="1" w:tplc="08090003" w:tentative="1">
      <w:start w:val="1"/>
      <w:numFmt w:val="bullet"/>
      <w:lvlText w:val="o"/>
      <w:lvlJc w:val="left"/>
      <w:pPr>
        <w:ind w:left="2343" w:hanging="360"/>
      </w:pPr>
      <w:rPr>
        <w:rFonts w:ascii="Courier New" w:hAnsi="Courier New" w:cs="Courier New" w:hint="default"/>
      </w:rPr>
    </w:lvl>
    <w:lvl w:ilvl="2" w:tplc="08090005" w:tentative="1">
      <w:start w:val="1"/>
      <w:numFmt w:val="bullet"/>
      <w:lvlText w:val=""/>
      <w:lvlJc w:val="left"/>
      <w:pPr>
        <w:ind w:left="3063" w:hanging="360"/>
      </w:pPr>
      <w:rPr>
        <w:rFonts w:ascii="Wingdings" w:hAnsi="Wingdings" w:hint="default"/>
      </w:rPr>
    </w:lvl>
    <w:lvl w:ilvl="3" w:tplc="08090001" w:tentative="1">
      <w:start w:val="1"/>
      <w:numFmt w:val="bullet"/>
      <w:lvlText w:val=""/>
      <w:lvlJc w:val="left"/>
      <w:pPr>
        <w:ind w:left="3783" w:hanging="360"/>
      </w:pPr>
      <w:rPr>
        <w:rFonts w:ascii="Symbol" w:hAnsi="Symbol" w:hint="default"/>
      </w:rPr>
    </w:lvl>
    <w:lvl w:ilvl="4" w:tplc="08090003" w:tentative="1">
      <w:start w:val="1"/>
      <w:numFmt w:val="bullet"/>
      <w:lvlText w:val="o"/>
      <w:lvlJc w:val="left"/>
      <w:pPr>
        <w:ind w:left="4503" w:hanging="360"/>
      </w:pPr>
      <w:rPr>
        <w:rFonts w:ascii="Courier New" w:hAnsi="Courier New" w:cs="Courier New" w:hint="default"/>
      </w:rPr>
    </w:lvl>
    <w:lvl w:ilvl="5" w:tplc="08090005" w:tentative="1">
      <w:start w:val="1"/>
      <w:numFmt w:val="bullet"/>
      <w:lvlText w:val=""/>
      <w:lvlJc w:val="left"/>
      <w:pPr>
        <w:ind w:left="5223" w:hanging="360"/>
      </w:pPr>
      <w:rPr>
        <w:rFonts w:ascii="Wingdings" w:hAnsi="Wingdings" w:hint="default"/>
      </w:rPr>
    </w:lvl>
    <w:lvl w:ilvl="6" w:tplc="08090001" w:tentative="1">
      <w:start w:val="1"/>
      <w:numFmt w:val="bullet"/>
      <w:lvlText w:val=""/>
      <w:lvlJc w:val="left"/>
      <w:pPr>
        <w:ind w:left="5943" w:hanging="360"/>
      </w:pPr>
      <w:rPr>
        <w:rFonts w:ascii="Symbol" w:hAnsi="Symbol" w:hint="default"/>
      </w:rPr>
    </w:lvl>
    <w:lvl w:ilvl="7" w:tplc="08090003" w:tentative="1">
      <w:start w:val="1"/>
      <w:numFmt w:val="bullet"/>
      <w:lvlText w:val="o"/>
      <w:lvlJc w:val="left"/>
      <w:pPr>
        <w:ind w:left="6663" w:hanging="360"/>
      </w:pPr>
      <w:rPr>
        <w:rFonts w:ascii="Courier New" w:hAnsi="Courier New" w:cs="Courier New" w:hint="default"/>
      </w:rPr>
    </w:lvl>
    <w:lvl w:ilvl="8" w:tplc="08090005" w:tentative="1">
      <w:start w:val="1"/>
      <w:numFmt w:val="bullet"/>
      <w:lvlText w:val=""/>
      <w:lvlJc w:val="left"/>
      <w:pPr>
        <w:ind w:left="7383" w:hanging="360"/>
      </w:pPr>
      <w:rPr>
        <w:rFonts w:ascii="Wingdings" w:hAnsi="Wingdings" w:hint="default"/>
      </w:rPr>
    </w:lvl>
  </w:abstractNum>
  <w:abstractNum w:abstractNumId="101" w15:restartNumberingAfterBreak="0">
    <w:nsid w:val="5C86418A"/>
    <w:multiLevelType w:val="multilevel"/>
    <w:tmpl w:val="F27AD72C"/>
    <w:lvl w:ilvl="0">
      <w:start w:val="1"/>
      <w:numFmt w:val="decimal"/>
      <w:lvlText w:val="%1."/>
      <w:lvlJc w:val="left"/>
      <w:pPr>
        <w:tabs>
          <w:tab w:val="num" w:pos="720"/>
        </w:tabs>
        <w:ind w:left="720" w:hanging="360"/>
      </w:pPr>
      <w:rPr>
        <w:b/>
        <w:bCs/>
      </w:rPr>
    </w:lvl>
    <w:lvl w:ilvl="1">
      <w:start w:val="1"/>
      <w:numFmt w:val="bullet"/>
      <w:lvlText w:val="o"/>
      <w:lvlJc w:val="left"/>
      <w:pPr>
        <w:tabs>
          <w:tab w:val="num" w:pos="1440"/>
        </w:tabs>
        <w:ind w:left="1440" w:hanging="360"/>
      </w:pPr>
      <w:rPr>
        <w:rFonts w:ascii="Courier New" w:hAnsi="Courier New" w:hint="default"/>
        <w:sz w:val="20"/>
      </w:rPr>
    </w:lvl>
    <w:lvl w:ilvl="2">
      <w:start w:val="1"/>
      <w:numFmt w:val="upperLetter"/>
      <w:lvlText w:val="%3."/>
      <w:lvlJc w:val="left"/>
      <w:pPr>
        <w:ind w:left="2160" w:hanging="360"/>
      </w:pPr>
      <w:rPr>
        <w:rFonts w:hint="default"/>
      </w:rPr>
    </w:lvl>
    <w:lvl w:ilvl="3">
      <w:start w:val="31"/>
      <w:numFmt w:val="decimal"/>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5D403063"/>
    <w:multiLevelType w:val="hybridMultilevel"/>
    <w:tmpl w:val="F1783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DE14857"/>
    <w:multiLevelType w:val="hybridMultilevel"/>
    <w:tmpl w:val="B888D1E4"/>
    <w:lvl w:ilvl="0" w:tplc="A7D4F352">
      <w:start w:val="2"/>
      <w:numFmt w:val="decimal"/>
      <w:lvlText w:val="%1."/>
      <w:lvlJc w:val="left"/>
      <w:pPr>
        <w:ind w:left="360" w:hanging="360"/>
      </w:pPr>
      <w:rPr>
        <w:rFonts w:hint="default"/>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5F5744F2"/>
    <w:multiLevelType w:val="hybridMultilevel"/>
    <w:tmpl w:val="4392B4C4"/>
    <w:lvl w:ilvl="0" w:tplc="0809000B">
      <w:start w:val="1"/>
      <w:numFmt w:val="bullet"/>
      <w:lvlText w:val=""/>
      <w:lvlJc w:val="left"/>
      <w:pPr>
        <w:ind w:left="1259" w:hanging="360"/>
      </w:pPr>
      <w:rPr>
        <w:rFonts w:ascii="Wingdings" w:hAnsi="Wingdings" w:hint="default"/>
      </w:rPr>
    </w:lvl>
    <w:lvl w:ilvl="1" w:tplc="08090003" w:tentative="1">
      <w:start w:val="1"/>
      <w:numFmt w:val="bullet"/>
      <w:lvlText w:val="o"/>
      <w:lvlJc w:val="left"/>
      <w:pPr>
        <w:ind w:left="1979" w:hanging="360"/>
      </w:pPr>
      <w:rPr>
        <w:rFonts w:ascii="Courier New" w:hAnsi="Courier New" w:cs="Courier New" w:hint="default"/>
      </w:rPr>
    </w:lvl>
    <w:lvl w:ilvl="2" w:tplc="08090005" w:tentative="1">
      <w:start w:val="1"/>
      <w:numFmt w:val="bullet"/>
      <w:lvlText w:val=""/>
      <w:lvlJc w:val="left"/>
      <w:pPr>
        <w:ind w:left="2699" w:hanging="360"/>
      </w:pPr>
      <w:rPr>
        <w:rFonts w:ascii="Wingdings" w:hAnsi="Wingdings" w:hint="default"/>
      </w:rPr>
    </w:lvl>
    <w:lvl w:ilvl="3" w:tplc="08090001" w:tentative="1">
      <w:start w:val="1"/>
      <w:numFmt w:val="bullet"/>
      <w:lvlText w:val=""/>
      <w:lvlJc w:val="left"/>
      <w:pPr>
        <w:ind w:left="3419" w:hanging="360"/>
      </w:pPr>
      <w:rPr>
        <w:rFonts w:ascii="Symbol" w:hAnsi="Symbol" w:hint="default"/>
      </w:rPr>
    </w:lvl>
    <w:lvl w:ilvl="4" w:tplc="08090003" w:tentative="1">
      <w:start w:val="1"/>
      <w:numFmt w:val="bullet"/>
      <w:lvlText w:val="o"/>
      <w:lvlJc w:val="left"/>
      <w:pPr>
        <w:ind w:left="4139" w:hanging="360"/>
      </w:pPr>
      <w:rPr>
        <w:rFonts w:ascii="Courier New" w:hAnsi="Courier New" w:cs="Courier New" w:hint="default"/>
      </w:rPr>
    </w:lvl>
    <w:lvl w:ilvl="5" w:tplc="08090005" w:tentative="1">
      <w:start w:val="1"/>
      <w:numFmt w:val="bullet"/>
      <w:lvlText w:val=""/>
      <w:lvlJc w:val="left"/>
      <w:pPr>
        <w:ind w:left="4859" w:hanging="360"/>
      </w:pPr>
      <w:rPr>
        <w:rFonts w:ascii="Wingdings" w:hAnsi="Wingdings" w:hint="default"/>
      </w:rPr>
    </w:lvl>
    <w:lvl w:ilvl="6" w:tplc="08090001" w:tentative="1">
      <w:start w:val="1"/>
      <w:numFmt w:val="bullet"/>
      <w:lvlText w:val=""/>
      <w:lvlJc w:val="left"/>
      <w:pPr>
        <w:ind w:left="5579" w:hanging="360"/>
      </w:pPr>
      <w:rPr>
        <w:rFonts w:ascii="Symbol" w:hAnsi="Symbol" w:hint="default"/>
      </w:rPr>
    </w:lvl>
    <w:lvl w:ilvl="7" w:tplc="08090003" w:tentative="1">
      <w:start w:val="1"/>
      <w:numFmt w:val="bullet"/>
      <w:lvlText w:val="o"/>
      <w:lvlJc w:val="left"/>
      <w:pPr>
        <w:ind w:left="6299" w:hanging="360"/>
      </w:pPr>
      <w:rPr>
        <w:rFonts w:ascii="Courier New" w:hAnsi="Courier New" w:cs="Courier New" w:hint="default"/>
      </w:rPr>
    </w:lvl>
    <w:lvl w:ilvl="8" w:tplc="08090005" w:tentative="1">
      <w:start w:val="1"/>
      <w:numFmt w:val="bullet"/>
      <w:lvlText w:val=""/>
      <w:lvlJc w:val="left"/>
      <w:pPr>
        <w:ind w:left="7019" w:hanging="360"/>
      </w:pPr>
      <w:rPr>
        <w:rFonts w:ascii="Wingdings" w:hAnsi="Wingdings" w:hint="default"/>
      </w:rPr>
    </w:lvl>
  </w:abstractNum>
  <w:abstractNum w:abstractNumId="105" w15:restartNumberingAfterBreak="0">
    <w:nsid w:val="5F910829"/>
    <w:multiLevelType w:val="hybridMultilevel"/>
    <w:tmpl w:val="3904A410"/>
    <w:lvl w:ilvl="0" w:tplc="E12CE07A">
      <w:start w:val="1"/>
      <w:numFmt w:val="decimal"/>
      <w:lvlText w:val="%1."/>
      <w:lvlJc w:val="left"/>
      <w:pPr>
        <w:ind w:left="720" w:hanging="360"/>
      </w:pPr>
      <w:rPr>
        <w:rFonts w:hint="default"/>
        <w:b w:val="0"/>
        <w:b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5FA202CB"/>
    <w:multiLevelType w:val="hybridMultilevel"/>
    <w:tmpl w:val="AD4257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600619BA"/>
    <w:multiLevelType w:val="hybridMultilevel"/>
    <w:tmpl w:val="5DBA3F7A"/>
    <w:lvl w:ilvl="0" w:tplc="0409000B">
      <w:start w:val="1"/>
      <w:numFmt w:val="bullet"/>
      <w:lvlText w:val=""/>
      <w:lvlJc w:val="left"/>
      <w:pPr>
        <w:ind w:left="1067" w:hanging="360"/>
      </w:pPr>
      <w:rPr>
        <w:rFonts w:ascii="Wingdings" w:hAnsi="Wingdings"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08" w15:restartNumberingAfterBreak="0">
    <w:nsid w:val="62B619B9"/>
    <w:multiLevelType w:val="multilevel"/>
    <w:tmpl w:val="AC26BF9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63D35A57"/>
    <w:multiLevelType w:val="hybridMultilevel"/>
    <w:tmpl w:val="C68427B6"/>
    <w:lvl w:ilvl="0" w:tplc="E4D2041E">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0" w15:restartNumberingAfterBreak="0">
    <w:nsid w:val="64444A76"/>
    <w:multiLevelType w:val="multilevel"/>
    <w:tmpl w:val="E966B1D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64BC4BF3"/>
    <w:multiLevelType w:val="hybridMultilevel"/>
    <w:tmpl w:val="F196D0C6"/>
    <w:lvl w:ilvl="0" w:tplc="7DB03B82">
      <w:start w:val="1"/>
      <w:numFmt w:val="decimal"/>
      <w:lvlText w:val="%1."/>
      <w:lvlJc w:val="left"/>
      <w:pPr>
        <w:ind w:left="720" w:hanging="360"/>
      </w:pPr>
      <w:rPr>
        <w:rFonts w:hint="default"/>
        <w:b w:val="0"/>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6536136C"/>
    <w:multiLevelType w:val="multilevel"/>
    <w:tmpl w:val="D41276FE"/>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67492084"/>
    <w:multiLevelType w:val="hybridMultilevel"/>
    <w:tmpl w:val="203C1022"/>
    <w:lvl w:ilvl="0" w:tplc="2F1000A4">
      <w:start w:val="5"/>
      <w:numFmt w:val="lowerRoman"/>
      <w:lvlText w:val="%1)"/>
      <w:lvlJc w:val="left"/>
      <w:pPr>
        <w:ind w:left="720" w:hanging="356"/>
      </w:pPr>
      <w:rPr>
        <w:rFonts w:ascii="Cambria" w:eastAsia="Cambria" w:hAnsi="Cambria" w:cs="Cambria" w:hint="default"/>
        <w:color w:val="231F20"/>
        <w:w w:val="100"/>
        <w:sz w:val="22"/>
        <w:szCs w:val="22"/>
        <w:lang w:val="en-US" w:eastAsia="en-US" w:bidi="ar-SA"/>
      </w:rPr>
    </w:lvl>
    <w:lvl w:ilvl="1" w:tplc="D7BCFCB6">
      <w:numFmt w:val="bullet"/>
      <w:lvlText w:val="•"/>
      <w:lvlJc w:val="left"/>
      <w:pPr>
        <w:ind w:left="1299" w:hanging="356"/>
      </w:pPr>
      <w:rPr>
        <w:rFonts w:hint="default"/>
        <w:lang w:val="en-US" w:eastAsia="en-US" w:bidi="ar-SA"/>
      </w:rPr>
    </w:lvl>
    <w:lvl w:ilvl="2" w:tplc="6C9406D2">
      <w:numFmt w:val="bullet"/>
      <w:lvlText w:val="•"/>
      <w:lvlJc w:val="left"/>
      <w:pPr>
        <w:ind w:left="1879" w:hanging="356"/>
      </w:pPr>
      <w:rPr>
        <w:rFonts w:hint="default"/>
        <w:lang w:val="en-US" w:eastAsia="en-US" w:bidi="ar-SA"/>
      </w:rPr>
    </w:lvl>
    <w:lvl w:ilvl="3" w:tplc="FBF0CE5A">
      <w:numFmt w:val="bullet"/>
      <w:lvlText w:val="•"/>
      <w:lvlJc w:val="left"/>
      <w:pPr>
        <w:ind w:left="2458" w:hanging="356"/>
      </w:pPr>
      <w:rPr>
        <w:rFonts w:hint="default"/>
        <w:lang w:val="en-US" w:eastAsia="en-US" w:bidi="ar-SA"/>
      </w:rPr>
    </w:lvl>
    <w:lvl w:ilvl="4" w:tplc="CA385194">
      <w:numFmt w:val="bullet"/>
      <w:lvlText w:val="•"/>
      <w:lvlJc w:val="left"/>
      <w:pPr>
        <w:ind w:left="3038" w:hanging="356"/>
      </w:pPr>
      <w:rPr>
        <w:rFonts w:hint="default"/>
        <w:lang w:val="en-US" w:eastAsia="en-US" w:bidi="ar-SA"/>
      </w:rPr>
    </w:lvl>
    <w:lvl w:ilvl="5" w:tplc="2DEAEACE">
      <w:numFmt w:val="bullet"/>
      <w:lvlText w:val="•"/>
      <w:lvlJc w:val="left"/>
      <w:pPr>
        <w:ind w:left="3618" w:hanging="356"/>
      </w:pPr>
      <w:rPr>
        <w:rFonts w:hint="default"/>
        <w:lang w:val="en-US" w:eastAsia="en-US" w:bidi="ar-SA"/>
      </w:rPr>
    </w:lvl>
    <w:lvl w:ilvl="6" w:tplc="69A8CC14">
      <w:numFmt w:val="bullet"/>
      <w:lvlText w:val="•"/>
      <w:lvlJc w:val="left"/>
      <w:pPr>
        <w:ind w:left="4197" w:hanging="356"/>
      </w:pPr>
      <w:rPr>
        <w:rFonts w:hint="default"/>
        <w:lang w:val="en-US" w:eastAsia="en-US" w:bidi="ar-SA"/>
      </w:rPr>
    </w:lvl>
    <w:lvl w:ilvl="7" w:tplc="D7521708">
      <w:numFmt w:val="bullet"/>
      <w:lvlText w:val="•"/>
      <w:lvlJc w:val="left"/>
      <w:pPr>
        <w:ind w:left="4777" w:hanging="356"/>
      </w:pPr>
      <w:rPr>
        <w:rFonts w:hint="default"/>
        <w:lang w:val="en-US" w:eastAsia="en-US" w:bidi="ar-SA"/>
      </w:rPr>
    </w:lvl>
    <w:lvl w:ilvl="8" w:tplc="ECA05662">
      <w:numFmt w:val="bullet"/>
      <w:lvlText w:val="•"/>
      <w:lvlJc w:val="left"/>
      <w:pPr>
        <w:ind w:left="5357" w:hanging="356"/>
      </w:pPr>
      <w:rPr>
        <w:rFonts w:hint="default"/>
        <w:lang w:val="en-US" w:eastAsia="en-US" w:bidi="ar-SA"/>
      </w:rPr>
    </w:lvl>
  </w:abstractNum>
  <w:abstractNum w:abstractNumId="114" w15:restartNumberingAfterBreak="0">
    <w:nsid w:val="691C2875"/>
    <w:multiLevelType w:val="multilevel"/>
    <w:tmpl w:val="3FD89C64"/>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698269B5"/>
    <w:multiLevelType w:val="hybridMultilevel"/>
    <w:tmpl w:val="40542C38"/>
    <w:lvl w:ilvl="0" w:tplc="0409000B">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6" w15:restartNumberingAfterBreak="0">
    <w:nsid w:val="6A016A1E"/>
    <w:multiLevelType w:val="multilevel"/>
    <w:tmpl w:val="94C00F72"/>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6A82539A"/>
    <w:multiLevelType w:val="multilevel"/>
    <w:tmpl w:val="4D2AA17E"/>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6B532842"/>
    <w:multiLevelType w:val="hybridMultilevel"/>
    <w:tmpl w:val="509A7484"/>
    <w:lvl w:ilvl="0" w:tplc="5AC49714">
      <w:start w:val="1"/>
      <w:numFmt w:val="decimal"/>
      <w:lvlText w:val="%1."/>
      <w:lvlJc w:val="left"/>
      <w:pPr>
        <w:ind w:left="1100" w:hanging="360"/>
      </w:pPr>
      <w:rPr>
        <w:rFonts w:ascii="Arial MT" w:eastAsia="Arial MT" w:hAnsi="Arial MT" w:cs="Arial MT" w:hint="default"/>
        <w:b w:val="0"/>
        <w:bCs w:val="0"/>
        <w:i w:val="0"/>
        <w:iCs w:val="0"/>
        <w:spacing w:val="0"/>
        <w:w w:val="100"/>
        <w:sz w:val="24"/>
        <w:szCs w:val="24"/>
        <w:lang w:val="en-US" w:eastAsia="en-US" w:bidi="ar-SA"/>
      </w:rPr>
    </w:lvl>
    <w:lvl w:ilvl="1" w:tplc="757EFE80">
      <w:numFmt w:val="bullet"/>
      <w:lvlText w:val="•"/>
      <w:lvlJc w:val="left"/>
      <w:pPr>
        <w:ind w:left="2066" w:hanging="360"/>
      </w:pPr>
      <w:rPr>
        <w:rFonts w:hint="default"/>
        <w:lang w:val="en-US" w:eastAsia="en-US" w:bidi="ar-SA"/>
      </w:rPr>
    </w:lvl>
    <w:lvl w:ilvl="2" w:tplc="0DD28E6C">
      <w:numFmt w:val="bullet"/>
      <w:lvlText w:val="•"/>
      <w:lvlJc w:val="left"/>
      <w:pPr>
        <w:ind w:left="3032" w:hanging="360"/>
      </w:pPr>
      <w:rPr>
        <w:rFonts w:hint="default"/>
        <w:lang w:val="en-US" w:eastAsia="en-US" w:bidi="ar-SA"/>
      </w:rPr>
    </w:lvl>
    <w:lvl w:ilvl="3" w:tplc="28F24FD2">
      <w:numFmt w:val="bullet"/>
      <w:lvlText w:val="•"/>
      <w:lvlJc w:val="left"/>
      <w:pPr>
        <w:ind w:left="3998" w:hanging="360"/>
      </w:pPr>
      <w:rPr>
        <w:rFonts w:hint="default"/>
        <w:lang w:val="en-US" w:eastAsia="en-US" w:bidi="ar-SA"/>
      </w:rPr>
    </w:lvl>
    <w:lvl w:ilvl="4" w:tplc="917CA5AE">
      <w:numFmt w:val="bullet"/>
      <w:lvlText w:val="•"/>
      <w:lvlJc w:val="left"/>
      <w:pPr>
        <w:ind w:left="4964" w:hanging="360"/>
      </w:pPr>
      <w:rPr>
        <w:rFonts w:hint="default"/>
        <w:lang w:val="en-US" w:eastAsia="en-US" w:bidi="ar-SA"/>
      </w:rPr>
    </w:lvl>
    <w:lvl w:ilvl="5" w:tplc="99283364">
      <w:numFmt w:val="bullet"/>
      <w:lvlText w:val="•"/>
      <w:lvlJc w:val="left"/>
      <w:pPr>
        <w:ind w:left="5930" w:hanging="360"/>
      </w:pPr>
      <w:rPr>
        <w:rFonts w:hint="default"/>
        <w:lang w:val="en-US" w:eastAsia="en-US" w:bidi="ar-SA"/>
      </w:rPr>
    </w:lvl>
    <w:lvl w:ilvl="6" w:tplc="CE9240A8">
      <w:numFmt w:val="bullet"/>
      <w:lvlText w:val="•"/>
      <w:lvlJc w:val="left"/>
      <w:pPr>
        <w:ind w:left="6896" w:hanging="360"/>
      </w:pPr>
      <w:rPr>
        <w:rFonts w:hint="default"/>
        <w:lang w:val="en-US" w:eastAsia="en-US" w:bidi="ar-SA"/>
      </w:rPr>
    </w:lvl>
    <w:lvl w:ilvl="7" w:tplc="CE88CD22">
      <w:numFmt w:val="bullet"/>
      <w:lvlText w:val="•"/>
      <w:lvlJc w:val="left"/>
      <w:pPr>
        <w:ind w:left="7862" w:hanging="360"/>
      </w:pPr>
      <w:rPr>
        <w:rFonts w:hint="default"/>
        <w:lang w:val="en-US" w:eastAsia="en-US" w:bidi="ar-SA"/>
      </w:rPr>
    </w:lvl>
    <w:lvl w:ilvl="8" w:tplc="488A47CA">
      <w:numFmt w:val="bullet"/>
      <w:lvlText w:val="•"/>
      <w:lvlJc w:val="left"/>
      <w:pPr>
        <w:ind w:left="8828" w:hanging="360"/>
      </w:pPr>
      <w:rPr>
        <w:rFonts w:hint="default"/>
        <w:lang w:val="en-US" w:eastAsia="en-US" w:bidi="ar-SA"/>
      </w:rPr>
    </w:lvl>
  </w:abstractNum>
  <w:abstractNum w:abstractNumId="119" w15:restartNumberingAfterBreak="0">
    <w:nsid w:val="6BE62E0C"/>
    <w:multiLevelType w:val="hybridMultilevel"/>
    <w:tmpl w:val="6BB0D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6C2F1BFE"/>
    <w:multiLevelType w:val="hybridMultilevel"/>
    <w:tmpl w:val="17520626"/>
    <w:lvl w:ilvl="0" w:tplc="04090017">
      <w:start w:val="1"/>
      <w:numFmt w:val="lowerLetter"/>
      <w:lvlText w:val="%1)"/>
      <w:lvlJc w:val="left"/>
      <w:pPr>
        <w:ind w:left="3420" w:hanging="360"/>
      </w:pPr>
    </w:lvl>
    <w:lvl w:ilvl="1" w:tplc="04090019" w:tentative="1">
      <w:start w:val="1"/>
      <w:numFmt w:val="lowerLetter"/>
      <w:lvlText w:val="%2."/>
      <w:lvlJc w:val="left"/>
      <w:pPr>
        <w:ind w:left="4140" w:hanging="360"/>
      </w:pPr>
    </w:lvl>
    <w:lvl w:ilvl="2" w:tplc="0409001B" w:tentative="1">
      <w:start w:val="1"/>
      <w:numFmt w:val="lowerRoman"/>
      <w:lvlText w:val="%3."/>
      <w:lvlJc w:val="right"/>
      <w:pPr>
        <w:ind w:left="4860" w:hanging="180"/>
      </w:pPr>
    </w:lvl>
    <w:lvl w:ilvl="3" w:tplc="0409000F" w:tentative="1">
      <w:start w:val="1"/>
      <w:numFmt w:val="decimal"/>
      <w:lvlText w:val="%4."/>
      <w:lvlJc w:val="left"/>
      <w:pPr>
        <w:ind w:left="5580" w:hanging="360"/>
      </w:pPr>
    </w:lvl>
    <w:lvl w:ilvl="4" w:tplc="04090019" w:tentative="1">
      <w:start w:val="1"/>
      <w:numFmt w:val="lowerLetter"/>
      <w:lvlText w:val="%5."/>
      <w:lvlJc w:val="left"/>
      <w:pPr>
        <w:ind w:left="6300" w:hanging="360"/>
      </w:pPr>
    </w:lvl>
    <w:lvl w:ilvl="5" w:tplc="0409001B" w:tentative="1">
      <w:start w:val="1"/>
      <w:numFmt w:val="lowerRoman"/>
      <w:lvlText w:val="%6."/>
      <w:lvlJc w:val="right"/>
      <w:pPr>
        <w:ind w:left="7020" w:hanging="180"/>
      </w:pPr>
    </w:lvl>
    <w:lvl w:ilvl="6" w:tplc="0409000F" w:tentative="1">
      <w:start w:val="1"/>
      <w:numFmt w:val="decimal"/>
      <w:lvlText w:val="%7."/>
      <w:lvlJc w:val="left"/>
      <w:pPr>
        <w:ind w:left="7740" w:hanging="360"/>
      </w:pPr>
    </w:lvl>
    <w:lvl w:ilvl="7" w:tplc="04090019" w:tentative="1">
      <w:start w:val="1"/>
      <w:numFmt w:val="lowerLetter"/>
      <w:lvlText w:val="%8."/>
      <w:lvlJc w:val="left"/>
      <w:pPr>
        <w:ind w:left="8460" w:hanging="360"/>
      </w:pPr>
    </w:lvl>
    <w:lvl w:ilvl="8" w:tplc="0409001B" w:tentative="1">
      <w:start w:val="1"/>
      <w:numFmt w:val="lowerRoman"/>
      <w:lvlText w:val="%9."/>
      <w:lvlJc w:val="right"/>
      <w:pPr>
        <w:ind w:left="9180" w:hanging="180"/>
      </w:pPr>
    </w:lvl>
  </w:abstractNum>
  <w:abstractNum w:abstractNumId="121" w15:restartNumberingAfterBreak="0">
    <w:nsid w:val="6D80047E"/>
    <w:multiLevelType w:val="multilevel"/>
    <w:tmpl w:val="649E683E"/>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6F864315"/>
    <w:multiLevelType w:val="multilevel"/>
    <w:tmpl w:val="5C1651A6"/>
    <w:lvl w:ilvl="0">
      <w:start w:val="7"/>
      <w:numFmt w:val="decimal"/>
      <w:lvlText w:val="%1"/>
      <w:lvlJc w:val="left"/>
      <w:pPr>
        <w:ind w:left="2446" w:hanging="403"/>
      </w:pPr>
      <w:rPr>
        <w:rFonts w:hint="default"/>
        <w:lang w:val="en-US" w:eastAsia="en-US" w:bidi="ar-SA"/>
      </w:rPr>
    </w:lvl>
    <w:lvl w:ilvl="1">
      <w:numFmt w:val="decimal"/>
      <w:lvlText w:val="%1.%2"/>
      <w:lvlJc w:val="left"/>
      <w:pPr>
        <w:ind w:left="2446" w:hanging="403"/>
      </w:pPr>
      <w:rPr>
        <w:rFonts w:ascii="Arial MT" w:eastAsia="Arial MT" w:hAnsi="Arial MT" w:cs="Arial MT" w:hint="default"/>
        <w:w w:val="99"/>
        <w:sz w:val="24"/>
        <w:szCs w:val="24"/>
        <w:lang w:val="en-US" w:eastAsia="en-US" w:bidi="ar-SA"/>
      </w:rPr>
    </w:lvl>
    <w:lvl w:ilvl="2">
      <w:start w:val="1"/>
      <w:numFmt w:val="decimal"/>
      <w:lvlText w:val=".%3"/>
      <w:lvlJc w:val="left"/>
      <w:pPr>
        <w:ind w:left="3229" w:hanging="466"/>
      </w:pPr>
      <w:rPr>
        <w:rFonts w:ascii="Arial MT" w:eastAsia="Arial MT" w:hAnsi="Arial MT" w:cs="Arial MT" w:hint="default"/>
        <w:w w:val="100"/>
        <w:sz w:val="24"/>
        <w:szCs w:val="24"/>
        <w:lang w:val="en-US" w:eastAsia="en-US" w:bidi="ar-SA"/>
      </w:rPr>
    </w:lvl>
    <w:lvl w:ilvl="3">
      <w:start w:val="1"/>
      <w:numFmt w:val="decimal"/>
      <w:lvlText w:val="%3.%4"/>
      <w:lvlJc w:val="left"/>
      <w:pPr>
        <w:ind w:left="4204" w:hanging="720"/>
      </w:pPr>
      <w:rPr>
        <w:rFonts w:ascii="Arial MT" w:eastAsia="Arial MT" w:hAnsi="Arial MT" w:cs="Arial MT" w:hint="default"/>
        <w:w w:val="100"/>
        <w:sz w:val="24"/>
        <w:szCs w:val="24"/>
        <w:lang w:val="en-US" w:eastAsia="en-US" w:bidi="ar-SA"/>
      </w:rPr>
    </w:lvl>
    <w:lvl w:ilvl="4">
      <w:numFmt w:val="bullet"/>
      <w:lvlText w:val="•"/>
      <w:lvlJc w:val="left"/>
      <w:pPr>
        <w:ind w:left="6065" w:hanging="720"/>
      </w:pPr>
      <w:rPr>
        <w:rFonts w:hint="default"/>
        <w:lang w:val="en-US" w:eastAsia="en-US" w:bidi="ar-SA"/>
      </w:rPr>
    </w:lvl>
    <w:lvl w:ilvl="5">
      <w:numFmt w:val="bullet"/>
      <w:lvlText w:val="•"/>
      <w:lvlJc w:val="left"/>
      <w:pPr>
        <w:ind w:left="6997" w:hanging="720"/>
      </w:pPr>
      <w:rPr>
        <w:rFonts w:hint="default"/>
        <w:lang w:val="en-US" w:eastAsia="en-US" w:bidi="ar-SA"/>
      </w:rPr>
    </w:lvl>
    <w:lvl w:ilvl="6">
      <w:numFmt w:val="bullet"/>
      <w:lvlText w:val="•"/>
      <w:lvlJc w:val="left"/>
      <w:pPr>
        <w:ind w:left="7930" w:hanging="720"/>
      </w:pPr>
      <w:rPr>
        <w:rFonts w:hint="default"/>
        <w:lang w:val="en-US" w:eastAsia="en-US" w:bidi="ar-SA"/>
      </w:rPr>
    </w:lvl>
    <w:lvl w:ilvl="7">
      <w:numFmt w:val="bullet"/>
      <w:lvlText w:val="•"/>
      <w:lvlJc w:val="left"/>
      <w:pPr>
        <w:ind w:left="8862" w:hanging="720"/>
      </w:pPr>
      <w:rPr>
        <w:rFonts w:hint="default"/>
        <w:lang w:val="en-US" w:eastAsia="en-US" w:bidi="ar-SA"/>
      </w:rPr>
    </w:lvl>
    <w:lvl w:ilvl="8">
      <w:numFmt w:val="bullet"/>
      <w:lvlText w:val="•"/>
      <w:lvlJc w:val="left"/>
      <w:pPr>
        <w:ind w:left="9795" w:hanging="720"/>
      </w:pPr>
      <w:rPr>
        <w:rFonts w:hint="default"/>
        <w:lang w:val="en-US" w:eastAsia="en-US" w:bidi="ar-SA"/>
      </w:rPr>
    </w:lvl>
  </w:abstractNum>
  <w:abstractNum w:abstractNumId="123" w15:restartNumberingAfterBreak="0">
    <w:nsid w:val="6F8F1BB6"/>
    <w:multiLevelType w:val="hybridMultilevel"/>
    <w:tmpl w:val="B9E2BB7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6FC0773E"/>
    <w:multiLevelType w:val="hybridMultilevel"/>
    <w:tmpl w:val="25FEF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0106DEF"/>
    <w:multiLevelType w:val="multilevel"/>
    <w:tmpl w:val="863E92A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705417CD"/>
    <w:multiLevelType w:val="multilevel"/>
    <w:tmpl w:val="BF081D4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15:restartNumberingAfterBreak="0">
    <w:nsid w:val="70B64300"/>
    <w:multiLevelType w:val="hybridMultilevel"/>
    <w:tmpl w:val="D5C22C16"/>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128" w15:restartNumberingAfterBreak="0">
    <w:nsid w:val="71396968"/>
    <w:multiLevelType w:val="hybridMultilevel"/>
    <w:tmpl w:val="EBCA26E6"/>
    <w:lvl w:ilvl="0" w:tplc="C28E78D2">
      <w:start w:val="8"/>
      <w:numFmt w:val="decimal"/>
      <w:lvlText w:val="%1."/>
      <w:lvlJc w:val="left"/>
      <w:pPr>
        <w:ind w:left="364" w:hanging="365"/>
      </w:pPr>
      <w:rPr>
        <w:rFonts w:ascii="Cambria" w:eastAsia="Cambria" w:hAnsi="Cambria" w:cs="Cambria" w:hint="default"/>
        <w:b/>
        <w:bCs/>
        <w:color w:val="231F20"/>
        <w:w w:val="99"/>
        <w:sz w:val="22"/>
        <w:szCs w:val="22"/>
        <w:lang w:val="en-US" w:eastAsia="en-US" w:bidi="ar-SA"/>
      </w:rPr>
    </w:lvl>
    <w:lvl w:ilvl="1" w:tplc="83CA7C5A">
      <w:start w:val="1"/>
      <w:numFmt w:val="lowerRoman"/>
      <w:lvlText w:val="%2)"/>
      <w:lvlJc w:val="left"/>
      <w:pPr>
        <w:ind w:left="719" w:hanging="356"/>
      </w:pPr>
      <w:rPr>
        <w:rFonts w:ascii="Cambria" w:eastAsia="Cambria" w:hAnsi="Cambria" w:cs="Cambria" w:hint="default"/>
        <w:color w:val="231F20"/>
        <w:w w:val="100"/>
        <w:sz w:val="22"/>
        <w:szCs w:val="22"/>
        <w:lang w:val="en-US" w:eastAsia="en-US" w:bidi="ar-SA"/>
      </w:rPr>
    </w:lvl>
    <w:lvl w:ilvl="2" w:tplc="029EEA2E">
      <w:numFmt w:val="bullet"/>
      <w:lvlText w:val="•"/>
      <w:lvlJc w:val="left"/>
      <w:pPr>
        <w:ind w:left="1364" w:hanging="356"/>
      </w:pPr>
      <w:rPr>
        <w:rFonts w:hint="default"/>
        <w:lang w:val="en-US" w:eastAsia="en-US" w:bidi="ar-SA"/>
      </w:rPr>
    </w:lvl>
    <w:lvl w:ilvl="3" w:tplc="919C8DE8">
      <w:numFmt w:val="bullet"/>
      <w:lvlText w:val="•"/>
      <w:lvlJc w:val="left"/>
      <w:pPr>
        <w:ind w:left="2008" w:hanging="356"/>
      </w:pPr>
      <w:rPr>
        <w:rFonts w:hint="default"/>
        <w:lang w:val="en-US" w:eastAsia="en-US" w:bidi="ar-SA"/>
      </w:rPr>
    </w:lvl>
    <w:lvl w:ilvl="4" w:tplc="8894039E">
      <w:numFmt w:val="bullet"/>
      <w:lvlText w:val="•"/>
      <w:lvlJc w:val="left"/>
      <w:pPr>
        <w:ind w:left="2652" w:hanging="356"/>
      </w:pPr>
      <w:rPr>
        <w:rFonts w:hint="default"/>
        <w:lang w:val="en-US" w:eastAsia="en-US" w:bidi="ar-SA"/>
      </w:rPr>
    </w:lvl>
    <w:lvl w:ilvl="5" w:tplc="479475EE">
      <w:numFmt w:val="bullet"/>
      <w:lvlText w:val="•"/>
      <w:lvlJc w:val="left"/>
      <w:pPr>
        <w:ind w:left="3296" w:hanging="356"/>
      </w:pPr>
      <w:rPr>
        <w:rFonts w:hint="default"/>
        <w:lang w:val="en-US" w:eastAsia="en-US" w:bidi="ar-SA"/>
      </w:rPr>
    </w:lvl>
    <w:lvl w:ilvl="6" w:tplc="98C0982E">
      <w:numFmt w:val="bullet"/>
      <w:lvlText w:val="•"/>
      <w:lvlJc w:val="left"/>
      <w:pPr>
        <w:ind w:left="3940" w:hanging="356"/>
      </w:pPr>
      <w:rPr>
        <w:rFonts w:hint="default"/>
        <w:lang w:val="en-US" w:eastAsia="en-US" w:bidi="ar-SA"/>
      </w:rPr>
    </w:lvl>
    <w:lvl w:ilvl="7" w:tplc="8698D8AA">
      <w:numFmt w:val="bullet"/>
      <w:lvlText w:val="•"/>
      <w:lvlJc w:val="left"/>
      <w:pPr>
        <w:ind w:left="4584" w:hanging="356"/>
      </w:pPr>
      <w:rPr>
        <w:rFonts w:hint="default"/>
        <w:lang w:val="en-US" w:eastAsia="en-US" w:bidi="ar-SA"/>
      </w:rPr>
    </w:lvl>
    <w:lvl w:ilvl="8" w:tplc="8398E0D4">
      <w:numFmt w:val="bullet"/>
      <w:lvlText w:val="•"/>
      <w:lvlJc w:val="left"/>
      <w:pPr>
        <w:ind w:left="5228" w:hanging="356"/>
      </w:pPr>
      <w:rPr>
        <w:rFonts w:hint="default"/>
        <w:lang w:val="en-US" w:eastAsia="en-US" w:bidi="ar-SA"/>
      </w:rPr>
    </w:lvl>
  </w:abstractNum>
  <w:abstractNum w:abstractNumId="129" w15:restartNumberingAfterBreak="0">
    <w:nsid w:val="734851F3"/>
    <w:multiLevelType w:val="multilevel"/>
    <w:tmpl w:val="521A2E2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73F839E3"/>
    <w:multiLevelType w:val="hybridMultilevel"/>
    <w:tmpl w:val="D9AE6090"/>
    <w:lvl w:ilvl="0" w:tplc="D86ADE4C">
      <w:start w:val="1"/>
      <w:numFmt w:val="decimal"/>
      <w:lvlText w:val="%1."/>
      <w:lvlJc w:val="left"/>
      <w:pPr>
        <w:ind w:left="903" w:hanging="365"/>
      </w:pPr>
      <w:rPr>
        <w:rFonts w:ascii="Cambria" w:eastAsia="Cambria" w:hAnsi="Cambria" w:cs="Cambria" w:hint="default"/>
        <w:b/>
        <w:bCs/>
        <w:color w:val="231F20"/>
        <w:w w:val="99"/>
        <w:sz w:val="22"/>
        <w:szCs w:val="22"/>
        <w:lang w:val="en-US" w:eastAsia="en-US" w:bidi="ar-SA"/>
      </w:rPr>
    </w:lvl>
    <w:lvl w:ilvl="1" w:tplc="9C223C92">
      <w:start w:val="1"/>
      <w:numFmt w:val="lowerRoman"/>
      <w:lvlText w:val="%2)"/>
      <w:lvlJc w:val="left"/>
      <w:pPr>
        <w:ind w:left="1259" w:hanging="356"/>
      </w:pPr>
      <w:rPr>
        <w:rFonts w:ascii="Cambria" w:eastAsia="Cambria" w:hAnsi="Cambria" w:cs="Cambria" w:hint="default"/>
        <w:color w:val="231F20"/>
        <w:w w:val="100"/>
        <w:sz w:val="22"/>
        <w:szCs w:val="22"/>
        <w:lang w:val="en-US" w:eastAsia="en-US" w:bidi="ar-SA"/>
      </w:rPr>
    </w:lvl>
    <w:lvl w:ilvl="2" w:tplc="379E0D9C">
      <w:numFmt w:val="bullet"/>
      <w:lvlText w:val="•"/>
      <w:lvlJc w:val="left"/>
      <w:pPr>
        <w:ind w:left="1959" w:hanging="356"/>
      </w:pPr>
      <w:rPr>
        <w:rFonts w:hint="default"/>
        <w:lang w:val="en-US" w:eastAsia="en-US" w:bidi="ar-SA"/>
      </w:rPr>
    </w:lvl>
    <w:lvl w:ilvl="3" w:tplc="9BC6762E">
      <w:numFmt w:val="bullet"/>
      <w:lvlText w:val="•"/>
      <w:lvlJc w:val="left"/>
      <w:pPr>
        <w:ind w:left="2658" w:hanging="356"/>
      </w:pPr>
      <w:rPr>
        <w:rFonts w:hint="default"/>
        <w:lang w:val="en-US" w:eastAsia="en-US" w:bidi="ar-SA"/>
      </w:rPr>
    </w:lvl>
    <w:lvl w:ilvl="4" w:tplc="41AE1B2E">
      <w:numFmt w:val="bullet"/>
      <w:lvlText w:val="•"/>
      <w:lvlJc w:val="left"/>
      <w:pPr>
        <w:ind w:left="3358" w:hanging="356"/>
      </w:pPr>
      <w:rPr>
        <w:rFonts w:hint="default"/>
        <w:lang w:val="en-US" w:eastAsia="en-US" w:bidi="ar-SA"/>
      </w:rPr>
    </w:lvl>
    <w:lvl w:ilvl="5" w:tplc="F8661B70">
      <w:numFmt w:val="bullet"/>
      <w:lvlText w:val="•"/>
      <w:lvlJc w:val="left"/>
      <w:pPr>
        <w:ind w:left="4057" w:hanging="356"/>
      </w:pPr>
      <w:rPr>
        <w:rFonts w:hint="default"/>
        <w:lang w:val="en-US" w:eastAsia="en-US" w:bidi="ar-SA"/>
      </w:rPr>
    </w:lvl>
    <w:lvl w:ilvl="6" w:tplc="208E2CEC">
      <w:numFmt w:val="bullet"/>
      <w:lvlText w:val="•"/>
      <w:lvlJc w:val="left"/>
      <w:pPr>
        <w:ind w:left="4756" w:hanging="356"/>
      </w:pPr>
      <w:rPr>
        <w:rFonts w:hint="default"/>
        <w:lang w:val="en-US" w:eastAsia="en-US" w:bidi="ar-SA"/>
      </w:rPr>
    </w:lvl>
    <w:lvl w:ilvl="7" w:tplc="BC00D2EA">
      <w:numFmt w:val="bullet"/>
      <w:lvlText w:val="•"/>
      <w:lvlJc w:val="left"/>
      <w:pPr>
        <w:ind w:left="5456" w:hanging="356"/>
      </w:pPr>
      <w:rPr>
        <w:rFonts w:hint="default"/>
        <w:lang w:val="en-US" w:eastAsia="en-US" w:bidi="ar-SA"/>
      </w:rPr>
    </w:lvl>
    <w:lvl w:ilvl="8" w:tplc="DD50CEDC">
      <w:numFmt w:val="bullet"/>
      <w:lvlText w:val="•"/>
      <w:lvlJc w:val="left"/>
      <w:pPr>
        <w:ind w:left="6155" w:hanging="356"/>
      </w:pPr>
      <w:rPr>
        <w:rFonts w:hint="default"/>
        <w:lang w:val="en-US" w:eastAsia="en-US" w:bidi="ar-SA"/>
      </w:rPr>
    </w:lvl>
  </w:abstractNum>
  <w:abstractNum w:abstractNumId="131" w15:restartNumberingAfterBreak="0">
    <w:nsid w:val="74A523D2"/>
    <w:multiLevelType w:val="multilevel"/>
    <w:tmpl w:val="5C0A88B0"/>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75E3696E"/>
    <w:multiLevelType w:val="hybridMultilevel"/>
    <w:tmpl w:val="EA5080FA"/>
    <w:lvl w:ilvl="0" w:tplc="6BF89FFA">
      <w:start w:val="4"/>
      <w:numFmt w:val="lowerRoman"/>
      <w:lvlText w:val="%1)"/>
      <w:lvlJc w:val="left"/>
      <w:pPr>
        <w:ind w:left="1251" w:hanging="356"/>
      </w:pPr>
      <w:rPr>
        <w:rFonts w:ascii="Cambria" w:eastAsia="Cambria" w:hAnsi="Cambria" w:cs="Cambria" w:hint="default"/>
        <w:color w:val="231F20"/>
        <w:spacing w:val="-5"/>
        <w:w w:val="100"/>
        <w:sz w:val="22"/>
        <w:szCs w:val="22"/>
        <w:lang w:val="en-US" w:eastAsia="en-US" w:bidi="ar-SA"/>
      </w:rPr>
    </w:lvl>
    <w:lvl w:ilvl="1" w:tplc="A20C4E04">
      <w:numFmt w:val="bullet"/>
      <w:lvlText w:val="•"/>
      <w:lvlJc w:val="left"/>
      <w:pPr>
        <w:ind w:left="1889" w:hanging="356"/>
      </w:pPr>
      <w:rPr>
        <w:rFonts w:hint="default"/>
        <w:lang w:val="en-US" w:eastAsia="en-US" w:bidi="ar-SA"/>
      </w:rPr>
    </w:lvl>
    <w:lvl w:ilvl="2" w:tplc="64A47BCA">
      <w:numFmt w:val="bullet"/>
      <w:lvlText w:val="•"/>
      <w:lvlJc w:val="left"/>
      <w:pPr>
        <w:ind w:left="2518" w:hanging="356"/>
      </w:pPr>
      <w:rPr>
        <w:rFonts w:hint="default"/>
        <w:lang w:val="en-US" w:eastAsia="en-US" w:bidi="ar-SA"/>
      </w:rPr>
    </w:lvl>
    <w:lvl w:ilvl="3" w:tplc="5742D312">
      <w:numFmt w:val="bullet"/>
      <w:lvlText w:val="•"/>
      <w:lvlJc w:val="left"/>
      <w:pPr>
        <w:ind w:left="3148" w:hanging="356"/>
      </w:pPr>
      <w:rPr>
        <w:rFonts w:hint="default"/>
        <w:lang w:val="en-US" w:eastAsia="en-US" w:bidi="ar-SA"/>
      </w:rPr>
    </w:lvl>
    <w:lvl w:ilvl="4" w:tplc="0366D296">
      <w:numFmt w:val="bullet"/>
      <w:lvlText w:val="•"/>
      <w:lvlJc w:val="left"/>
      <w:pPr>
        <w:ind w:left="3777" w:hanging="356"/>
      </w:pPr>
      <w:rPr>
        <w:rFonts w:hint="default"/>
        <w:lang w:val="en-US" w:eastAsia="en-US" w:bidi="ar-SA"/>
      </w:rPr>
    </w:lvl>
    <w:lvl w:ilvl="5" w:tplc="552E2BDC">
      <w:numFmt w:val="bullet"/>
      <w:lvlText w:val="•"/>
      <w:lvlJc w:val="left"/>
      <w:pPr>
        <w:ind w:left="4407" w:hanging="356"/>
      </w:pPr>
      <w:rPr>
        <w:rFonts w:hint="default"/>
        <w:lang w:val="en-US" w:eastAsia="en-US" w:bidi="ar-SA"/>
      </w:rPr>
    </w:lvl>
    <w:lvl w:ilvl="6" w:tplc="F00448C6">
      <w:numFmt w:val="bullet"/>
      <w:lvlText w:val="•"/>
      <w:lvlJc w:val="left"/>
      <w:pPr>
        <w:ind w:left="5036" w:hanging="356"/>
      </w:pPr>
      <w:rPr>
        <w:rFonts w:hint="default"/>
        <w:lang w:val="en-US" w:eastAsia="en-US" w:bidi="ar-SA"/>
      </w:rPr>
    </w:lvl>
    <w:lvl w:ilvl="7" w:tplc="4BD47BB2">
      <w:numFmt w:val="bullet"/>
      <w:lvlText w:val="•"/>
      <w:lvlJc w:val="left"/>
      <w:pPr>
        <w:ind w:left="5665" w:hanging="356"/>
      </w:pPr>
      <w:rPr>
        <w:rFonts w:hint="default"/>
        <w:lang w:val="en-US" w:eastAsia="en-US" w:bidi="ar-SA"/>
      </w:rPr>
    </w:lvl>
    <w:lvl w:ilvl="8" w:tplc="E2B27C4E">
      <w:numFmt w:val="bullet"/>
      <w:lvlText w:val="•"/>
      <w:lvlJc w:val="left"/>
      <w:pPr>
        <w:ind w:left="6295" w:hanging="356"/>
      </w:pPr>
      <w:rPr>
        <w:rFonts w:hint="default"/>
        <w:lang w:val="en-US" w:eastAsia="en-US" w:bidi="ar-SA"/>
      </w:rPr>
    </w:lvl>
  </w:abstractNum>
  <w:abstractNum w:abstractNumId="133" w15:restartNumberingAfterBreak="0">
    <w:nsid w:val="765913DF"/>
    <w:multiLevelType w:val="hybridMultilevel"/>
    <w:tmpl w:val="F16C45CA"/>
    <w:lvl w:ilvl="0" w:tplc="5DC82D4A">
      <w:start w:val="4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77182811"/>
    <w:multiLevelType w:val="hybridMultilevel"/>
    <w:tmpl w:val="BBA41688"/>
    <w:lvl w:ilvl="0" w:tplc="44F849B8">
      <w:start w:val="1"/>
      <w:numFmt w:val="decimal"/>
      <w:lvlText w:val="%1."/>
      <w:lvlJc w:val="left"/>
      <w:pPr>
        <w:ind w:left="720" w:hanging="360"/>
      </w:pPr>
      <w:rPr>
        <w:rFonts w:hint="default"/>
        <w:b w:val="0"/>
        <w:b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5" w15:restartNumberingAfterBreak="0">
    <w:nsid w:val="778615C9"/>
    <w:multiLevelType w:val="multilevel"/>
    <w:tmpl w:val="5F5A9984"/>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78C50026"/>
    <w:multiLevelType w:val="hybridMultilevel"/>
    <w:tmpl w:val="089817BC"/>
    <w:lvl w:ilvl="0" w:tplc="64DE0D1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794525C6"/>
    <w:multiLevelType w:val="multilevel"/>
    <w:tmpl w:val="72964706"/>
    <w:lvl w:ilvl="0">
      <w:start w:val="1"/>
      <w:numFmt w:val="decimal"/>
      <w:lvlText w:val="%1"/>
      <w:lvlJc w:val="left"/>
      <w:pPr>
        <w:ind w:left="1725" w:hanging="402"/>
      </w:pPr>
      <w:rPr>
        <w:rFonts w:hint="default"/>
        <w:lang w:val="en-US" w:eastAsia="en-US" w:bidi="ar-SA"/>
      </w:rPr>
    </w:lvl>
    <w:lvl w:ilvl="1">
      <w:numFmt w:val="decimal"/>
      <w:lvlText w:val="%1.%2"/>
      <w:lvlJc w:val="left"/>
      <w:pPr>
        <w:ind w:left="1725" w:hanging="402"/>
        <w:jc w:val="right"/>
      </w:pPr>
      <w:rPr>
        <w:rFonts w:hint="default"/>
        <w:b/>
        <w:bCs/>
        <w:w w:val="99"/>
        <w:lang w:val="en-US" w:eastAsia="en-US" w:bidi="ar-SA"/>
      </w:rPr>
    </w:lvl>
    <w:lvl w:ilvl="2">
      <w:start w:val="1"/>
      <w:numFmt w:val="decimal"/>
      <w:lvlText w:val="%1.%2.%3"/>
      <w:lvlJc w:val="left"/>
      <w:pPr>
        <w:ind w:left="2917" w:hanging="874"/>
      </w:pPr>
      <w:rPr>
        <w:rFonts w:ascii="Arial MT" w:eastAsia="Arial MT" w:hAnsi="Arial MT" w:cs="Arial MT" w:hint="default"/>
        <w:w w:val="99"/>
        <w:sz w:val="24"/>
        <w:szCs w:val="24"/>
        <w:lang w:val="en-US" w:eastAsia="en-US" w:bidi="ar-SA"/>
      </w:rPr>
    </w:lvl>
    <w:lvl w:ilvl="3">
      <w:start w:val="1"/>
      <w:numFmt w:val="decimal"/>
      <w:lvlText w:val="%1.%2.%3.%4"/>
      <w:lvlJc w:val="left"/>
      <w:pPr>
        <w:ind w:left="2917" w:hanging="874"/>
      </w:pPr>
      <w:rPr>
        <w:rFonts w:ascii="Arial MT" w:eastAsia="Arial MT" w:hAnsi="Arial MT" w:cs="Arial MT" w:hint="default"/>
        <w:w w:val="99"/>
        <w:sz w:val="24"/>
        <w:szCs w:val="24"/>
        <w:lang w:val="en-US" w:eastAsia="en-US" w:bidi="ar-SA"/>
      </w:rPr>
    </w:lvl>
    <w:lvl w:ilvl="4">
      <w:numFmt w:val="bullet"/>
      <w:lvlText w:val="•"/>
      <w:lvlJc w:val="left"/>
      <w:pPr>
        <w:ind w:left="5105" w:hanging="874"/>
      </w:pPr>
      <w:rPr>
        <w:rFonts w:hint="default"/>
        <w:lang w:val="en-US" w:eastAsia="en-US" w:bidi="ar-SA"/>
      </w:rPr>
    </w:lvl>
    <w:lvl w:ilvl="5">
      <w:numFmt w:val="bullet"/>
      <w:lvlText w:val="•"/>
      <w:lvlJc w:val="left"/>
      <w:pPr>
        <w:ind w:left="6197" w:hanging="874"/>
      </w:pPr>
      <w:rPr>
        <w:rFonts w:hint="default"/>
        <w:lang w:val="en-US" w:eastAsia="en-US" w:bidi="ar-SA"/>
      </w:rPr>
    </w:lvl>
    <w:lvl w:ilvl="6">
      <w:numFmt w:val="bullet"/>
      <w:lvlText w:val="•"/>
      <w:lvlJc w:val="left"/>
      <w:pPr>
        <w:ind w:left="7290" w:hanging="874"/>
      </w:pPr>
      <w:rPr>
        <w:rFonts w:hint="default"/>
        <w:lang w:val="en-US" w:eastAsia="en-US" w:bidi="ar-SA"/>
      </w:rPr>
    </w:lvl>
    <w:lvl w:ilvl="7">
      <w:numFmt w:val="bullet"/>
      <w:lvlText w:val="•"/>
      <w:lvlJc w:val="left"/>
      <w:pPr>
        <w:ind w:left="8382" w:hanging="874"/>
      </w:pPr>
      <w:rPr>
        <w:rFonts w:hint="default"/>
        <w:lang w:val="en-US" w:eastAsia="en-US" w:bidi="ar-SA"/>
      </w:rPr>
    </w:lvl>
    <w:lvl w:ilvl="8">
      <w:numFmt w:val="bullet"/>
      <w:lvlText w:val="•"/>
      <w:lvlJc w:val="left"/>
      <w:pPr>
        <w:ind w:left="9475" w:hanging="874"/>
      </w:pPr>
      <w:rPr>
        <w:rFonts w:hint="default"/>
        <w:lang w:val="en-US" w:eastAsia="en-US" w:bidi="ar-SA"/>
      </w:rPr>
    </w:lvl>
  </w:abstractNum>
  <w:abstractNum w:abstractNumId="138" w15:restartNumberingAfterBreak="0">
    <w:nsid w:val="79921666"/>
    <w:multiLevelType w:val="multilevel"/>
    <w:tmpl w:val="260E4A7A"/>
    <w:lvl w:ilvl="0">
      <w:start w:val="1"/>
      <w:numFmt w:val="decimal"/>
      <w:lvlText w:val=".%1"/>
      <w:lvlJc w:val="left"/>
      <w:pPr>
        <w:ind w:left="3296" w:hanging="533"/>
      </w:pPr>
      <w:rPr>
        <w:rFonts w:ascii="Arial MT" w:eastAsia="Arial MT" w:hAnsi="Arial MT" w:cs="Arial MT" w:hint="default"/>
        <w:w w:val="100"/>
        <w:sz w:val="24"/>
        <w:szCs w:val="24"/>
        <w:lang w:val="en-US" w:eastAsia="en-US" w:bidi="ar-SA"/>
      </w:rPr>
    </w:lvl>
    <w:lvl w:ilvl="1">
      <w:start w:val="1"/>
      <w:numFmt w:val="decimal"/>
      <w:lvlText w:val="%1.%2"/>
      <w:lvlJc w:val="left"/>
      <w:pPr>
        <w:ind w:left="4204" w:hanging="720"/>
      </w:pPr>
      <w:rPr>
        <w:rFonts w:ascii="Arial MT" w:eastAsia="Arial MT" w:hAnsi="Arial MT" w:cs="Arial MT" w:hint="default"/>
        <w:w w:val="100"/>
        <w:sz w:val="24"/>
        <w:szCs w:val="24"/>
        <w:lang w:val="en-US" w:eastAsia="en-US" w:bidi="ar-SA"/>
      </w:rPr>
    </w:lvl>
    <w:lvl w:ilvl="2">
      <w:numFmt w:val="bullet"/>
      <w:lvlText w:val="•"/>
      <w:lvlJc w:val="left"/>
      <w:pPr>
        <w:ind w:left="4280" w:hanging="720"/>
      </w:pPr>
      <w:rPr>
        <w:rFonts w:hint="default"/>
        <w:lang w:val="en-US" w:eastAsia="en-US" w:bidi="ar-SA"/>
      </w:rPr>
    </w:lvl>
    <w:lvl w:ilvl="3">
      <w:numFmt w:val="bullet"/>
      <w:lvlText w:val="•"/>
      <w:lvlJc w:val="left"/>
      <w:pPr>
        <w:ind w:left="5202" w:hanging="720"/>
      </w:pPr>
      <w:rPr>
        <w:rFonts w:hint="default"/>
        <w:lang w:val="en-US" w:eastAsia="en-US" w:bidi="ar-SA"/>
      </w:rPr>
    </w:lvl>
    <w:lvl w:ilvl="4">
      <w:numFmt w:val="bullet"/>
      <w:lvlText w:val="•"/>
      <w:lvlJc w:val="left"/>
      <w:pPr>
        <w:ind w:left="6125" w:hanging="720"/>
      </w:pPr>
      <w:rPr>
        <w:rFonts w:hint="default"/>
        <w:lang w:val="en-US" w:eastAsia="en-US" w:bidi="ar-SA"/>
      </w:rPr>
    </w:lvl>
    <w:lvl w:ilvl="5">
      <w:numFmt w:val="bullet"/>
      <w:lvlText w:val="•"/>
      <w:lvlJc w:val="left"/>
      <w:pPr>
        <w:ind w:left="7047" w:hanging="720"/>
      </w:pPr>
      <w:rPr>
        <w:rFonts w:hint="default"/>
        <w:lang w:val="en-US" w:eastAsia="en-US" w:bidi="ar-SA"/>
      </w:rPr>
    </w:lvl>
    <w:lvl w:ilvl="6">
      <w:numFmt w:val="bullet"/>
      <w:lvlText w:val="•"/>
      <w:lvlJc w:val="left"/>
      <w:pPr>
        <w:ind w:left="7970" w:hanging="720"/>
      </w:pPr>
      <w:rPr>
        <w:rFonts w:hint="default"/>
        <w:lang w:val="en-US" w:eastAsia="en-US" w:bidi="ar-SA"/>
      </w:rPr>
    </w:lvl>
    <w:lvl w:ilvl="7">
      <w:numFmt w:val="bullet"/>
      <w:lvlText w:val="•"/>
      <w:lvlJc w:val="left"/>
      <w:pPr>
        <w:ind w:left="8892" w:hanging="720"/>
      </w:pPr>
      <w:rPr>
        <w:rFonts w:hint="default"/>
        <w:lang w:val="en-US" w:eastAsia="en-US" w:bidi="ar-SA"/>
      </w:rPr>
    </w:lvl>
    <w:lvl w:ilvl="8">
      <w:numFmt w:val="bullet"/>
      <w:lvlText w:val="•"/>
      <w:lvlJc w:val="left"/>
      <w:pPr>
        <w:ind w:left="9815" w:hanging="720"/>
      </w:pPr>
      <w:rPr>
        <w:rFonts w:hint="default"/>
        <w:lang w:val="en-US" w:eastAsia="en-US" w:bidi="ar-SA"/>
      </w:rPr>
    </w:lvl>
  </w:abstractNum>
  <w:abstractNum w:abstractNumId="139" w15:restartNumberingAfterBreak="0">
    <w:nsid w:val="7AB70AC6"/>
    <w:multiLevelType w:val="hybridMultilevel"/>
    <w:tmpl w:val="0AAEF056"/>
    <w:lvl w:ilvl="0" w:tplc="AB10F27E">
      <w:start w:val="3"/>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90D26B0E">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7B722156">
      <w:numFmt w:val="bullet"/>
      <w:lvlText w:val="•"/>
      <w:lvlJc w:val="left"/>
      <w:pPr>
        <w:ind w:left="1959" w:hanging="356"/>
      </w:pPr>
      <w:rPr>
        <w:rFonts w:hint="default"/>
        <w:lang w:val="en-US" w:eastAsia="en-US" w:bidi="ar-SA"/>
      </w:rPr>
    </w:lvl>
    <w:lvl w:ilvl="3" w:tplc="3C76D9FA">
      <w:numFmt w:val="bullet"/>
      <w:lvlText w:val="•"/>
      <w:lvlJc w:val="left"/>
      <w:pPr>
        <w:ind w:left="2658" w:hanging="356"/>
      </w:pPr>
      <w:rPr>
        <w:rFonts w:hint="default"/>
        <w:lang w:val="en-US" w:eastAsia="en-US" w:bidi="ar-SA"/>
      </w:rPr>
    </w:lvl>
    <w:lvl w:ilvl="4" w:tplc="EFF06ACE">
      <w:numFmt w:val="bullet"/>
      <w:lvlText w:val="•"/>
      <w:lvlJc w:val="left"/>
      <w:pPr>
        <w:ind w:left="3358" w:hanging="356"/>
      </w:pPr>
      <w:rPr>
        <w:rFonts w:hint="default"/>
        <w:lang w:val="en-US" w:eastAsia="en-US" w:bidi="ar-SA"/>
      </w:rPr>
    </w:lvl>
    <w:lvl w:ilvl="5" w:tplc="008425CA">
      <w:numFmt w:val="bullet"/>
      <w:lvlText w:val="•"/>
      <w:lvlJc w:val="left"/>
      <w:pPr>
        <w:ind w:left="4057" w:hanging="356"/>
      </w:pPr>
      <w:rPr>
        <w:rFonts w:hint="default"/>
        <w:lang w:val="en-US" w:eastAsia="en-US" w:bidi="ar-SA"/>
      </w:rPr>
    </w:lvl>
    <w:lvl w:ilvl="6" w:tplc="1BEA5050">
      <w:numFmt w:val="bullet"/>
      <w:lvlText w:val="•"/>
      <w:lvlJc w:val="left"/>
      <w:pPr>
        <w:ind w:left="4756" w:hanging="356"/>
      </w:pPr>
      <w:rPr>
        <w:rFonts w:hint="default"/>
        <w:lang w:val="en-US" w:eastAsia="en-US" w:bidi="ar-SA"/>
      </w:rPr>
    </w:lvl>
    <w:lvl w:ilvl="7" w:tplc="70968D40">
      <w:numFmt w:val="bullet"/>
      <w:lvlText w:val="•"/>
      <w:lvlJc w:val="left"/>
      <w:pPr>
        <w:ind w:left="5456" w:hanging="356"/>
      </w:pPr>
      <w:rPr>
        <w:rFonts w:hint="default"/>
        <w:lang w:val="en-US" w:eastAsia="en-US" w:bidi="ar-SA"/>
      </w:rPr>
    </w:lvl>
    <w:lvl w:ilvl="8" w:tplc="6C36CF50">
      <w:numFmt w:val="bullet"/>
      <w:lvlText w:val="•"/>
      <w:lvlJc w:val="left"/>
      <w:pPr>
        <w:ind w:left="6155" w:hanging="356"/>
      </w:pPr>
      <w:rPr>
        <w:rFonts w:hint="default"/>
        <w:lang w:val="en-US" w:eastAsia="en-US" w:bidi="ar-SA"/>
      </w:rPr>
    </w:lvl>
  </w:abstractNum>
  <w:abstractNum w:abstractNumId="140" w15:restartNumberingAfterBreak="0">
    <w:nsid w:val="7ABE2B40"/>
    <w:multiLevelType w:val="multilevel"/>
    <w:tmpl w:val="D4BCDE2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15:restartNumberingAfterBreak="0">
    <w:nsid w:val="7AC06727"/>
    <w:multiLevelType w:val="hybridMultilevel"/>
    <w:tmpl w:val="16C60998"/>
    <w:lvl w:ilvl="0" w:tplc="3822FCEA">
      <w:start w:val="1"/>
      <w:numFmt w:val="decimal"/>
      <w:lvlText w:val="%1."/>
      <w:lvlJc w:val="left"/>
      <w:pPr>
        <w:ind w:left="720" w:hanging="360"/>
      </w:pPr>
      <w:rPr>
        <w:rFonts w:hint="default"/>
        <w:b w:val="0"/>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7C453B92"/>
    <w:multiLevelType w:val="hybridMultilevel"/>
    <w:tmpl w:val="C1788C42"/>
    <w:lvl w:ilvl="0" w:tplc="6ABAD2D8">
      <w:start w:val="2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7CAE7B52"/>
    <w:multiLevelType w:val="hybridMultilevel"/>
    <w:tmpl w:val="089817BC"/>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4" w15:restartNumberingAfterBreak="0">
    <w:nsid w:val="7D266AD0"/>
    <w:multiLevelType w:val="multilevel"/>
    <w:tmpl w:val="872056D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 w15:restartNumberingAfterBreak="0">
    <w:nsid w:val="7D993A46"/>
    <w:multiLevelType w:val="multilevel"/>
    <w:tmpl w:val="E8744E0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15:restartNumberingAfterBreak="0">
    <w:nsid w:val="7EE3219F"/>
    <w:multiLevelType w:val="multilevel"/>
    <w:tmpl w:val="0E60F9D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99"/>
  </w:num>
  <w:num w:numId="2">
    <w:abstractNumId w:val="103"/>
  </w:num>
  <w:num w:numId="3">
    <w:abstractNumId w:val="38"/>
  </w:num>
  <w:num w:numId="4">
    <w:abstractNumId w:val="69"/>
  </w:num>
  <w:num w:numId="5">
    <w:abstractNumId w:val="5"/>
  </w:num>
  <w:num w:numId="6">
    <w:abstractNumId w:val="106"/>
  </w:num>
  <w:num w:numId="7">
    <w:abstractNumId w:val="74"/>
  </w:num>
  <w:num w:numId="8">
    <w:abstractNumId w:val="109"/>
  </w:num>
  <w:num w:numId="9">
    <w:abstractNumId w:val="80"/>
  </w:num>
  <w:num w:numId="10">
    <w:abstractNumId w:val="8"/>
  </w:num>
  <w:num w:numId="11">
    <w:abstractNumId w:val="134"/>
  </w:num>
  <w:num w:numId="12">
    <w:abstractNumId w:val="53"/>
  </w:num>
  <w:num w:numId="13">
    <w:abstractNumId w:val="19"/>
  </w:num>
  <w:num w:numId="14">
    <w:abstractNumId w:val="17"/>
  </w:num>
  <w:num w:numId="15">
    <w:abstractNumId w:val="105"/>
  </w:num>
  <w:num w:numId="16">
    <w:abstractNumId w:val="41"/>
  </w:num>
  <w:num w:numId="17">
    <w:abstractNumId w:val="26"/>
  </w:num>
  <w:num w:numId="18">
    <w:abstractNumId w:val="2"/>
  </w:num>
  <w:num w:numId="19">
    <w:abstractNumId w:val="35"/>
  </w:num>
  <w:num w:numId="20">
    <w:abstractNumId w:val="111"/>
  </w:num>
  <w:num w:numId="21">
    <w:abstractNumId w:val="49"/>
  </w:num>
  <w:num w:numId="22">
    <w:abstractNumId w:val="141"/>
  </w:num>
  <w:num w:numId="23">
    <w:abstractNumId w:val="25"/>
  </w:num>
  <w:num w:numId="24">
    <w:abstractNumId w:val="39"/>
  </w:num>
  <w:num w:numId="25">
    <w:abstractNumId w:val="55"/>
  </w:num>
  <w:num w:numId="26">
    <w:abstractNumId w:val="84"/>
  </w:num>
  <w:num w:numId="27">
    <w:abstractNumId w:val="75"/>
  </w:num>
  <w:num w:numId="28">
    <w:abstractNumId w:val="78"/>
  </w:num>
  <w:num w:numId="29">
    <w:abstractNumId w:val="9"/>
  </w:num>
  <w:num w:numId="30">
    <w:abstractNumId w:val="10"/>
  </w:num>
  <w:num w:numId="31">
    <w:abstractNumId w:val="115"/>
  </w:num>
  <w:num w:numId="32">
    <w:abstractNumId w:val="88"/>
  </w:num>
  <w:num w:numId="33">
    <w:abstractNumId w:val="6"/>
  </w:num>
  <w:num w:numId="34">
    <w:abstractNumId w:val="27"/>
  </w:num>
  <w:num w:numId="35">
    <w:abstractNumId w:val="31"/>
  </w:num>
  <w:num w:numId="36">
    <w:abstractNumId w:val="11"/>
  </w:num>
  <w:num w:numId="37">
    <w:abstractNumId w:val="14"/>
  </w:num>
  <w:num w:numId="38">
    <w:abstractNumId w:val="127"/>
  </w:num>
  <w:num w:numId="39">
    <w:abstractNumId w:val="124"/>
  </w:num>
  <w:num w:numId="40">
    <w:abstractNumId w:val="42"/>
  </w:num>
  <w:num w:numId="41">
    <w:abstractNumId w:val="102"/>
  </w:num>
  <w:num w:numId="42">
    <w:abstractNumId w:val="89"/>
  </w:num>
  <w:num w:numId="43">
    <w:abstractNumId w:val="56"/>
  </w:num>
  <w:num w:numId="44">
    <w:abstractNumId w:val="119"/>
  </w:num>
  <w:num w:numId="45">
    <w:abstractNumId w:val="51"/>
  </w:num>
  <w:num w:numId="46">
    <w:abstractNumId w:val="87"/>
  </w:num>
  <w:num w:numId="47">
    <w:abstractNumId w:val="101"/>
  </w:num>
  <w:num w:numId="48">
    <w:abstractNumId w:val="120"/>
  </w:num>
  <w:num w:numId="49">
    <w:abstractNumId w:val="67"/>
  </w:num>
  <w:num w:numId="50">
    <w:abstractNumId w:val="18"/>
  </w:num>
  <w:num w:numId="51">
    <w:abstractNumId w:val="45"/>
  </w:num>
  <w:num w:numId="52">
    <w:abstractNumId w:val="121"/>
  </w:num>
  <w:num w:numId="53">
    <w:abstractNumId w:val="77"/>
  </w:num>
  <w:num w:numId="54">
    <w:abstractNumId w:val="110"/>
  </w:num>
  <w:num w:numId="55">
    <w:abstractNumId w:val="50"/>
  </w:num>
  <w:num w:numId="56">
    <w:abstractNumId w:val="112"/>
  </w:num>
  <w:num w:numId="57">
    <w:abstractNumId w:val="116"/>
  </w:num>
  <w:num w:numId="58">
    <w:abstractNumId w:val="72"/>
  </w:num>
  <w:num w:numId="59">
    <w:abstractNumId w:val="90"/>
  </w:num>
  <w:num w:numId="60">
    <w:abstractNumId w:val="145"/>
  </w:num>
  <w:num w:numId="61">
    <w:abstractNumId w:val="61"/>
  </w:num>
  <w:num w:numId="62">
    <w:abstractNumId w:val="135"/>
  </w:num>
  <w:num w:numId="63">
    <w:abstractNumId w:val="117"/>
  </w:num>
  <w:num w:numId="64">
    <w:abstractNumId w:val="29"/>
  </w:num>
  <w:num w:numId="65">
    <w:abstractNumId w:val="125"/>
  </w:num>
  <w:num w:numId="66">
    <w:abstractNumId w:val="57"/>
  </w:num>
  <w:num w:numId="67">
    <w:abstractNumId w:val="114"/>
  </w:num>
  <w:num w:numId="68">
    <w:abstractNumId w:val="94"/>
  </w:num>
  <w:num w:numId="69">
    <w:abstractNumId w:val="129"/>
  </w:num>
  <w:num w:numId="70">
    <w:abstractNumId w:val="146"/>
  </w:num>
  <w:num w:numId="71">
    <w:abstractNumId w:val="16"/>
  </w:num>
  <w:num w:numId="72">
    <w:abstractNumId w:val="37"/>
  </w:num>
  <w:num w:numId="73">
    <w:abstractNumId w:val="68"/>
  </w:num>
  <w:num w:numId="74">
    <w:abstractNumId w:val="70"/>
  </w:num>
  <w:num w:numId="75">
    <w:abstractNumId w:val="34"/>
  </w:num>
  <w:num w:numId="76">
    <w:abstractNumId w:val="22"/>
  </w:num>
  <w:num w:numId="77">
    <w:abstractNumId w:val="144"/>
  </w:num>
  <w:num w:numId="78">
    <w:abstractNumId w:val="47"/>
  </w:num>
  <w:num w:numId="79">
    <w:abstractNumId w:val="96"/>
  </w:num>
  <w:num w:numId="80">
    <w:abstractNumId w:val="126"/>
  </w:num>
  <w:num w:numId="81">
    <w:abstractNumId w:val="46"/>
  </w:num>
  <w:num w:numId="82">
    <w:abstractNumId w:val="91"/>
  </w:num>
  <w:num w:numId="83">
    <w:abstractNumId w:val="79"/>
  </w:num>
  <w:num w:numId="84">
    <w:abstractNumId w:val="108"/>
  </w:num>
  <w:num w:numId="85">
    <w:abstractNumId w:val="24"/>
  </w:num>
  <w:num w:numId="86">
    <w:abstractNumId w:val="83"/>
  </w:num>
  <w:num w:numId="87">
    <w:abstractNumId w:val="60"/>
  </w:num>
  <w:num w:numId="88">
    <w:abstractNumId w:val="36"/>
  </w:num>
  <w:num w:numId="89">
    <w:abstractNumId w:val="131"/>
  </w:num>
  <w:num w:numId="90">
    <w:abstractNumId w:val="40"/>
  </w:num>
  <w:num w:numId="91">
    <w:abstractNumId w:val="1"/>
  </w:num>
  <w:num w:numId="92">
    <w:abstractNumId w:val="140"/>
  </w:num>
  <w:num w:numId="93">
    <w:abstractNumId w:val="52"/>
  </w:num>
  <w:num w:numId="94">
    <w:abstractNumId w:val="7"/>
  </w:num>
  <w:num w:numId="95">
    <w:abstractNumId w:val="73"/>
  </w:num>
  <w:num w:numId="96">
    <w:abstractNumId w:val="82"/>
  </w:num>
  <w:num w:numId="97">
    <w:abstractNumId w:val="54"/>
  </w:num>
  <w:num w:numId="98">
    <w:abstractNumId w:val="136"/>
  </w:num>
  <w:num w:numId="99">
    <w:abstractNumId w:val="143"/>
  </w:num>
  <w:num w:numId="100">
    <w:abstractNumId w:val="28"/>
  </w:num>
  <w:num w:numId="101">
    <w:abstractNumId w:val="142"/>
  </w:num>
  <w:num w:numId="102">
    <w:abstractNumId w:val="95"/>
  </w:num>
  <w:num w:numId="103">
    <w:abstractNumId w:val="63"/>
  </w:num>
  <w:num w:numId="104">
    <w:abstractNumId w:val="92"/>
  </w:num>
  <w:num w:numId="105">
    <w:abstractNumId w:val="76"/>
  </w:num>
  <w:num w:numId="106">
    <w:abstractNumId w:val="59"/>
  </w:num>
  <w:num w:numId="107">
    <w:abstractNumId w:val="30"/>
  </w:num>
  <w:num w:numId="108">
    <w:abstractNumId w:val="62"/>
  </w:num>
  <w:num w:numId="109">
    <w:abstractNumId w:val="4"/>
  </w:num>
  <w:num w:numId="110">
    <w:abstractNumId w:val="133"/>
  </w:num>
  <w:num w:numId="111">
    <w:abstractNumId w:val="107"/>
  </w:num>
  <w:num w:numId="112">
    <w:abstractNumId w:val="33"/>
  </w:num>
  <w:num w:numId="113">
    <w:abstractNumId w:val="43"/>
  </w:num>
  <w:num w:numId="114">
    <w:abstractNumId w:val="20"/>
  </w:num>
  <w:num w:numId="115">
    <w:abstractNumId w:val="81"/>
  </w:num>
  <w:num w:numId="116">
    <w:abstractNumId w:val="132"/>
  </w:num>
  <w:num w:numId="117">
    <w:abstractNumId w:val="44"/>
  </w:num>
  <w:num w:numId="118">
    <w:abstractNumId w:val="85"/>
  </w:num>
  <w:num w:numId="119">
    <w:abstractNumId w:val="139"/>
  </w:num>
  <w:num w:numId="120">
    <w:abstractNumId w:val="98"/>
  </w:num>
  <w:num w:numId="121">
    <w:abstractNumId w:val="130"/>
  </w:num>
  <w:num w:numId="122">
    <w:abstractNumId w:val="65"/>
  </w:num>
  <w:num w:numId="123">
    <w:abstractNumId w:val="3"/>
  </w:num>
  <w:num w:numId="124">
    <w:abstractNumId w:val="128"/>
  </w:num>
  <w:num w:numId="125">
    <w:abstractNumId w:val="113"/>
  </w:num>
  <w:num w:numId="126">
    <w:abstractNumId w:val="71"/>
  </w:num>
  <w:num w:numId="127">
    <w:abstractNumId w:val="15"/>
  </w:num>
  <w:num w:numId="128">
    <w:abstractNumId w:val="93"/>
  </w:num>
  <w:num w:numId="129">
    <w:abstractNumId w:val="23"/>
  </w:num>
  <w:num w:numId="130">
    <w:abstractNumId w:val="66"/>
  </w:num>
  <w:num w:numId="131">
    <w:abstractNumId w:val="100"/>
  </w:num>
  <w:num w:numId="132">
    <w:abstractNumId w:val="12"/>
  </w:num>
  <w:num w:numId="133">
    <w:abstractNumId w:val="86"/>
  </w:num>
  <w:num w:numId="134">
    <w:abstractNumId w:val="104"/>
  </w:num>
  <w:num w:numId="135">
    <w:abstractNumId w:val="118"/>
  </w:num>
  <w:num w:numId="136">
    <w:abstractNumId w:val="64"/>
  </w:num>
  <w:num w:numId="137">
    <w:abstractNumId w:val="21"/>
  </w:num>
  <w:num w:numId="138">
    <w:abstractNumId w:val="58"/>
  </w:num>
  <w:num w:numId="139">
    <w:abstractNumId w:val="123"/>
  </w:num>
  <w:num w:numId="140">
    <w:abstractNumId w:val="138"/>
  </w:num>
  <w:num w:numId="141">
    <w:abstractNumId w:val="122"/>
  </w:num>
  <w:num w:numId="142">
    <w:abstractNumId w:val="0"/>
  </w:num>
  <w:num w:numId="143">
    <w:abstractNumId w:val="32"/>
  </w:num>
  <w:num w:numId="144">
    <w:abstractNumId w:val="13"/>
  </w:num>
  <w:num w:numId="145">
    <w:abstractNumId w:val="137"/>
  </w:num>
  <w:num w:numId="146">
    <w:abstractNumId w:val="48"/>
  </w:num>
  <w:num w:numId="147">
    <w:abstractNumId w:val="97"/>
  </w:num>
  <w:numIdMacAtCleanup w:val="1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6DD5"/>
    <w:rsid w:val="000100DB"/>
    <w:rsid w:val="000211D6"/>
    <w:rsid w:val="00040696"/>
    <w:rsid w:val="00091644"/>
    <w:rsid w:val="000B72B8"/>
    <w:rsid w:val="000E3C09"/>
    <w:rsid w:val="001177CC"/>
    <w:rsid w:val="00124352"/>
    <w:rsid w:val="001378AF"/>
    <w:rsid w:val="00170F1D"/>
    <w:rsid w:val="0019252C"/>
    <w:rsid w:val="001C2B65"/>
    <w:rsid w:val="001E01F3"/>
    <w:rsid w:val="001E4D2E"/>
    <w:rsid w:val="00254EE9"/>
    <w:rsid w:val="00290CA8"/>
    <w:rsid w:val="002950C4"/>
    <w:rsid w:val="002B6DD5"/>
    <w:rsid w:val="00373BB3"/>
    <w:rsid w:val="003918F8"/>
    <w:rsid w:val="003E65D2"/>
    <w:rsid w:val="00432174"/>
    <w:rsid w:val="004A6201"/>
    <w:rsid w:val="004C364A"/>
    <w:rsid w:val="005030AA"/>
    <w:rsid w:val="005507CF"/>
    <w:rsid w:val="00582636"/>
    <w:rsid w:val="005904E1"/>
    <w:rsid w:val="005C0A48"/>
    <w:rsid w:val="005D3551"/>
    <w:rsid w:val="005F5BE2"/>
    <w:rsid w:val="0061351D"/>
    <w:rsid w:val="00653554"/>
    <w:rsid w:val="006679A1"/>
    <w:rsid w:val="00671E24"/>
    <w:rsid w:val="006A57DF"/>
    <w:rsid w:val="006A665D"/>
    <w:rsid w:val="006C3F18"/>
    <w:rsid w:val="006C4E21"/>
    <w:rsid w:val="006E4BEC"/>
    <w:rsid w:val="00735192"/>
    <w:rsid w:val="00740723"/>
    <w:rsid w:val="0076445C"/>
    <w:rsid w:val="008452B9"/>
    <w:rsid w:val="00862C84"/>
    <w:rsid w:val="00867448"/>
    <w:rsid w:val="008B042A"/>
    <w:rsid w:val="008C37F0"/>
    <w:rsid w:val="008F1704"/>
    <w:rsid w:val="00935071"/>
    <w:rsid w:val="0094519D"/>
    <w:rsid w:val="00977D3C"/>
    <w:rsid w:val="00984162"/>
    <w:rsid w:val="009E1505"/>
    <w:rsid w:val="009F64D1"/>
    <w:rsid w:val="00A03625"/>
    <w:rsid w:val="00A52DC0"/>
    <w:rsid w:val="00A63228"/>
    <w:rsid w:val="00A95A25"/>
    <w:rsid w:val="00AB4CF2"/>
    <w:rsid w:val="00AC575F"/>
    <w:rsid w:val="00AD3AB4"/>
    <w:rsid w:val="00AE051C"/>
    <w:rsid w:val="00B2401D"/>
    <w:rsid w:val="00B31E7D"/>
    <w:rsid w:val="00BA1E33"/>
    <w:rsid w:val="00BC4E65"/>
    <w:rsid w:val="00BD3EE7"/>
    <w:rsid w:val="00C12F53"/>
    <w:rsid w:val="00C403E6"/>
    <w:rsid w:val="00C6126A"/>
    <w:rsid w:val="00C80477"/>
    <w:rsid w:val="00C849B5"/>
    <w:rsid w:val="00C86ED5"/>
    <w:rsid w:val="00CE5284"/>
    <w:rsid w:val="00D1469B"/>
    <w:rsid w:val="00D16401"/>
    <w:rsid w:val="00D221EB"/>
    <w:rsid w:val="00D230B2"/>
    <w:rsid w:val="00D433D3"/>
    <w:rsid w:val="00D72D11"/>
    <w:rsid w:val="00D92A76"/>
    <w:rsid w:val="00DC708C"/>
    <w:rsid w:val="00DD0A13"/>
    <w:rsid w:val="00E128D8"/>
    <w:rsid w:val="00E559ED"/>
    <w:rsid w:val="00E82812"/>
    <w:rsid w:val="00E90AED"/>
    <w:rsid w:val="00E92E4E"/>
    <w:rsid w:val="00EA5CB7"/>
    <w:rsid w:val="00F04CA2"/>
    <w:rsid w:val="00F400FC"/>
    <w:rsid w:val="00F60BF2"/>
    <w:rsid w:val="00FA57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5DFFB0"/>
  <w15:chartTrackingRefBased/>
  <w15:docId w15:val="{174B32E9-FEDF-4F8D-9D3B-02AF68561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1"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71E24"/>
    <w:pPr>
      <w:spacing w:after="245" w:line="243" w:lineRule="auto"/>
      <w:ind w:left="357" w:hanging="10"/>
      <w:jc w:val="both"/>
    </w:pPr>
    <w:rPr>
      <w:rFonts w:ascii="Arial" w:eastAsia="Arial" w:hAnsi="Arial" w:cs="Arial"/>
      <w:color w:val="000000"/>
      <w:kern w:val="0"/>
      <w14:ligatures w14:val="none"/>
    </w:rPr>
  </w:style>
  <w:style w:type="paragraph" w:styleId="Heading1">
    <w:name w:val="heading 1"/>
    <w:next w:val="Normal"/>
    <w:link w:val="Heading1Char"/>
    <w:uiPriority w:val="1"/>
    <w:unhideWhenUsed/>
    <w:qFormat/>
    <w:rsid w:val="00671E24"/>
    <w:pPr>
      <w:keepNext/>
      <w:keepLines/>
      <w:spacing w:after="139" w:line="246" w:lineRule="auto"/>
      <w:ind w:left="-3" w:right="-15" w:hanging="10"/>
      <w:outlineLvl w:val="0"/>
    </w:pPr>
    <w:rPr>
      <w:rFonts w:ascii="Arial" w:eastAsia="Arial" w:hAnsi="Arial" w:cs="Arial"/>
      <w:b/>
      <w:color w:val="000000"/>
      <w:kern w:val="0"/>
      <w:sz w:val="24"/>
      <w14:ligatures w14:val="none"/>
    </w:rPr>
  </w:style>
  <w:style w:type="paragraph" w:styleId="Heading2">
    <w:name w:val="heading 2"/>
    <w:next w:val="Normal"/>
    <w:link w:val="Heading2Char"/>
    <w:uiPriority w:val="1"/>
    <w:unhideWhenUsed/>
    <w:qFormat/>
    <w:rsid w:val="00671E24"/>
    <w:pPr>
      <w:keepNext/>
      <w:keepLines/>
      <w:spacing w:after="139" w:line="246" w:lineRule="auto"/>
      <w:ind w:left="-3" w:right="-15" w:hanging="10"/>
      <w:outlineLvl w:val="1"/>
    </w:pPr>
    <w:rPr>
      <w:rFonts w:ascii="Arial" w:eastAsia="Arial" w:hAnsi="Arial" w:cs="Arial"/>
      <w:b/>
      <w:color w:val="000000"/>
      <w:kern w:val="0"/>
      <w:sz w:val="24"/>
      <w14:ligatures w14:val="none"/>
    </w:rPr>
  </w:style>
  <w:style w:type="paragraph" w:styleId="Heading3">
    <w:name w:val="heading 3"/>
    <w:basedOn w:val="Normal"/>
    <w:next w:val="Normal"/>
    <w:link w:val="Heading3Char"/>
    <w:uiPriority w:val="1"/>
    <w:unhideWhenUsed/>
    <w:qFormat/>
    <w:rsid w:val="003E65D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1"/>
    <w:unhideWhenUsed/>
    <w:qFormat/>
    <w:rsid w:val="004C364A"/>
    <w:pPr>
      <w:keepNext/>
      <w:keepLines/>
      <w:spacing w:before="80" w:after="40" w:line="259" w:lineRule="auto"/>
      <w:ind w:left="0" w:firstLine="0"/>
      <w:jc w:val="left"/>
      <w:outlineLvl w:val="3"/>
    </w:pPr>
    <w:rPr>
      <w:rFonts w:asciiTheme="minorHAnsi" w:eastAsiaTheme="majorEastAsia" w:hAnsiTheme="minorHAnsi" w:cstheme="majorBidi"/>
      <w:i/>
      <w:iCs/>
      <w:color w:val="2F5496" w:themeColor="accent1" w:themeShade="BF"/>
      <w:kern w:val="2"/>
      <w14:ligatures w14:val="standardContextual"/>
    </w:rPr>
  </w:style>
  <w:style w:type="paragraph" w:styleId="Heading5">
    <w:name w:val="heading 5"/>
    <w:basedOn w:val="Normal"/>
    <w:next w:val="Normal"/>
    <w:link w:val="Heading5Char"/>
    <w:uiPriority w:val="1"/>
    <w:unhideWhenUsed/>
    <w:qFormat/>
    <w:rsid w:val="004C364A"/>
    <w:pPr>
      <w:keepNext/>
      <w:keepLines/>
      <w:spacing w:before="80" w:after="40" w:line="259" w:lineRule="auto"/>
      <w:ind w:left="0" w:firstLine="0"/>
      <w:jc w:val="left"/>
      <w:outlineLvl w:val="4"/>
    </w:pPr>
    <w:rPr>
      <w:rFonts w:asciiTheme="minorHAnsi" w:eastAsiaTheme="majorEastAsia" w:hAnsiTheme="minorHAnsi" w:cstheme="majorBidi"/>
      <w:color w:val="2F5496"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4C364A"/>
    <w:pPr>
      <w:keepNext/>
      <w:keepLines/>
      <w:spacing w:before="40" w:after="0" w:line="259" w:lineRule="auto"/>
      <w:ind w:left="0" w:firstLine="0"/>
      <w:jc w:val="left"/>
      <w:outlineLvl w:val="5"/>
    </w:pPr>
    <w:rPr>
      <w:rFonts w:asciiTheme="minorHAnsi" w:eastAsiaTheme="majorEastAsia" w:hAnsiTheme="minorHAnsi"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4C364A"/>
    <w:pPr>
      <w:keepNext/>
      <w:keepLines/>
      <w:spacing w:before="40" w:after="0" w:line="259" w:lineRule="auto"/>
      <w:ind w:left="0" w:firstLine="0"/>
      <w:jc w:val="left"/>
      <w:outlineLvl w:val="6"/>
    </w:pPr>
    <w:rPr>
      <w:rFonts w:asciiTheme="minorHAnsi" w:eastAsiaTheme="majorEastAsia" w:hAnsiTheme="minorHAnsi"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4C364A"/>
    <w:pPr>
      <w:keepNext/>
      <w:keepLines/>
      <w:spacing w:after="0" w:line="259" w:lineRule="auto"/>
      <w:ind w:left="0" w:firstLine="0"/>
      <w:jc w:val="left"/>
      <w:outlineLvl w:val="7"/>
    </w:pPr>
    <w:rPr>
      <w:rFonts w:asciiTheme="minorHAnsi" w:eastAsiaTheme="majorEastAsia" w:hAnsiTheme="minorHAnsi"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4C364A"/>
    <w:pPr>
      <w:keepNext/>
      <w:keepLines/>
      <w:spacing w:after="0" w:line="259" w:lineRule="auto"/>
      <w:ind w:left="0" w:firstLine="0"/>
      <w:jc w:val="left"/>
      <w:outlineLvl w:val="8"/>
    </w:pPr>
    <w:rPr>
      <w:rFonts w:asciiTheme="minorHAnsi" w:eastAsiaTheme="majorEastAsia" w:hAnsiTheme="minorHAnsi"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671E24"/>
    <w:rPr>
      <w:rFonts w:ascii="Arial" w:eastAsia="Arial" w:hAnsi="Arial" w:cs="Arial"/>
      <w:b/>
      <w:color w:val="000000"/>
      <w:kern w:val="0"/>
      <w:sz w:val="24"/>
      <w14:ligatures w14:val="none"/>
    </w:rPr>
  </w:style>
  <w:style w:type="character" w:customStyle="1" w:styleId="Heading2Char">
    <w:name w:val="Heading 2 Char"/>
    <w:basedOn w:val="DefaultParagraphFont"/>
    <w:link w:val="Heading2"/>
    <w:uiPriority w:val="1"/>
    <w:rsid w:val="00671E24"/>
    <w:rPr>
      <w:rFonts w:ascii="Arial" w:eastAsia="Arial" w:hAnsi="Arial" w:cs="Arial"/>
      <w:b/>
      <w:color w:val="000000"/>
      <w:kern w:val="0"/>
      <w:sz w:val="24"/>
      <w14:ligatures w14:val="none"/>
    </w:rPr>
  </w:style>
  <w:style w:type="paragraph" w:styleId="TOC1">
    <w:name w:val="toc 1"/>
    <w:hidden/>
    <w:uiPriority w:val="1"/>
    <w:qFormat/>
    <w:rsid w:val="00671E24"/>
    <w:pPr>
      <w:spacing w:after="152" w:line="243" w:lineRule="auto"/>
      <w:ind w:left="10" w:right="15" w:hanging="10"/>
      <w:jc w:val="both"/>
    </w:pPr>
    <w:rPr>
      <w:rFonts w:ascii="Arial" w:eastAsia="Arial" w:hAnsi="Arial" w:cs="Arial"/>
      <w:color w:val="000000"/>
      <w:kern w:val="0"/>
      <w14:ligatures w14:val="none"/>
    </w:rPr>
  </w:style>
  <w:style w:type="paragraph" w:styleId="TOC2">
    <w:name w:val="toc 2"/>
    <w:hidden/>
    <w:uiPriority w:val="1"/>
    <w:qFormat/>
    <w:rsid w:val="00671E24"/>
    <w:pPr>
      <w:spacing w:line="240" w:lineRule="auto"/>
      <w:ind w:left="246" w:right="48" w:hanging="10"/>
    </w:pPr>
    <w:rPr>
      <w:rFonts w:ascii="Calibri" w:eastAsia="Calibri" w:hAnsi="Calibri" w:cs="Calibri"/>
      <w:color w:val="000000"/>
      <w:kern w:val="0"/>
      <w14:ligatures w14:val="none"/>
    </w:rPr>
  </w:style>
  <w:style w:type="table" w:customStyle="1" w:styleId="TableGrid">
    <w:name w:val="TableGrid"/>
    <w:rsid w:val="00671E24"/>
    <w:pPr>
      <w:spacing w:after="0" w:line="240" w:lineRule="auto"/>
    </w:pPr>
    <w:rPr>
      <w:rFonts w:eastAsiaTheme="minorEastAsia"/>
      <w:kern w:val="0"/>
      <w14:ligatures w14:val="none"/>
    </w:rPr>
    <w:tblPr>
      <w:tblCellMar>
        <w:top w:w="0" w:type="dxa"/>
        <w:left w:w="0" w:type="dxa"/>
        <w:bottom w:w="0" w:type="dxa"/>
        <w:right w:w="0" w:type="dxa"/>
      </w:tblCellMar>
    </w:tblPr>
  </w:style>
  <w:style w:type="character" w:styleId="Hyperlink">
    <w:name w:val="Hyperlink"/>
    <w:basedOn w:val="DefaultParagraphFont"/>
    <w:uiPriority w:val="99"/>
    <w:unhideWhenUsed/>
    <w:rsid w:val="00671E24"/>
    <w:rPr>
      <w:color w:val="0563C1" w:themeColor="hyperlink"/>
      <w:u w:val="single"/>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1"/>
    <w:qFormat/>
    <w:rsid w:val="00671E24"/>
    <w:pPr>
      <w:ind w:left="720"/>
      <w:contextualSpacing/>
    </w:pPr>
  </w:style>
  <w:style w:type="paragraph" w:styleId="Header">
    <w:name w:val="header"/>
    <w:basedOn w:val="Normal"/>
    <w:link w:val="HeaderChar"/>
    <w:uiPriority w:val="99"/>
    <w:unhideWhenUsed/>
    <w:rsid w:val="00671E24"/>
    <w:pPr>
      <w:tabs>
        <w:tab w:val="center" w:pos="4680"/>
        <w:tab w:val="right" w:pos="9360"/>
      </w:tabs>
      <w:spacing w:after="0" w:line="240" w:lineRule="auto"/>
    </w:pPr>
  </w:style>
  <w:style w:type="character" w:customStyle="1" w:styleId="HeaderChar">
    <w:name w:val="Header Char"/>
    <w:basedOn w:val="DefaultParagraphFont"/>
    <w:link w:val="Header"/>
    <w:uiPriority w:val="99"/>
    <w:rsid w:val="00671E24"/>
    <w:rPr>
      <w:rFonts w:ascii="Arial" w:eastAsia="Arial" w:hAnsi="Arial" w:cs="Arial"/>
      <w:color w:val="000000"/>
      <w:kern w:val="0"/>
      <w14:ligatures w14:val="none"/>
    </w:rPr>
  </w:style>
  <w:style w:type="table" w:styleId="TableGrid0">
    <w:name w:val="Table Grid"/>
    <w:basedOn w:val="TableNormal"/>
    <w:uiPriority w:val="59"/>
    <w:qFormat/>
    <w:rsid w:val="00671E24"/>
    <w:pPr>
      <w:spacing w:after="0" w:line="240" w:lineRule="auto"/>
    </w:pPr>
    <w:rPr>
      <w:rFonts w:eastAsiaTheme="minorEastAsia"/>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71E24"/>
    <w:pPr>
      <w:autoSpaceDE w:val="0"/>
      <w:autoSpaceDN w:val="0"/>
      <w:adjustRightInd w:val="0"/>
      <w:spacing w:after="0" w:line="240" w:lineRule="auto"/>
    </w:pPr>
    <w:rPr>
      <w:rFonts w:ascii="Times New Roman" w:hAnsi="Times New Roman" w:cs="Times New Roman"/>
      <w:color w:val="000000"/>
      <w:kern w:val="0"/>
      <w:sz w:val="24"/>
      <w:szCs w:val="24"/>
      <w:lang w:val="en-GB"/>
      <w14:ligatures w14:val="none"/>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1"/>
    <w:qFormat/>
    <w:rsid w:val="00671E24"/>
    <w:rPr>
      <w:rFonts w:ascii="Arial" w:eastAsia="Arial" w:hAnsi="Arial" w:cs="Arial"/>
      <w:color w:val="000000"/>
      <w:kern w:val="0"/>
      <w14:ligatures w14:val="none"/>
    </w:rPr>
  </w:style>
  <w:style w:type="paragraph" w:customStyle="1" w:styleId="m3634761738003977812ydpcb3d5509msonormal">
    <w:name w:val="m_3634761738003977812ydpcb3d5509msonormal"/>
    <w:basedOn w:val="Normal"/>
    <w:qFormat/>
    <w:rsid w:val="00EA5CB7"/>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table" w:customStyle="1" w:styleId="TableGrid1413">
    <w:name w:val="Table Grid1413"/>
    <w:basedOn w:val="TableNormal"/>
    <w:uiPriority w:val="59"/>
    <w:rsid w:val="00432174"/>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1"/>
    <w:rsid w:val="003E65D2"/>
    <w:rPr>
      <w:rFonts w:asciiTheme="majorHAnsi" w:eastAsiaTheme="majorEastAsia" w:hAnsiTheme="majorHAnsi" w:cstheme="majorBidi"/>
      <w:color w:val="1F3763" w:themeColor="accent1" w:themeShade="7F"/>
      <w:kern w:val="0"/>
      <w:sz w:val="24"/>
      <w:szCs w:val="24"/>
      <w14:ligatures w14:val="none"/>
    </w:rPr>
  </w:style>
  <w:style w:type="paragraph" w:customStyle="1" w:styleId="Standard">
    <w:name w:val="Standard"/>
    <w:rsid w:val="003E65D2"/>
    <w:pPr>
      <w:suppressAutoHyphens/>
      <w:autoSpaceDN w:val="0"/>
      <w:spacing w:after="0" w:line="240" w:lineRule="auto"/>
      <w:textAlignment w:val="baseline"/>
    </w:pPr>
    <w:rPr>
      <w:rFonts w:ascii="Calibri" w:eastAsia="F" w:hAnsi="Calibri" w:cs="Calibri"/>
      <w:kern w:val="0"/>
      <w:sz w:val="24"/>
      <w:szCs w:val="24"/>
      <w:lang w:val="en-GB" w:eastAsia="zh-CN" w:bidi="hi-IN"/>
      <w14:ligatures w14:val="none"/>
    </w:rPr>
  </w:style>
  <w:style w:type="paragraph" w:styleId="Title">
    <w:name w:val="Title"/>
    <w:basedOn w:val="Normal"/>
    <w:link w:val="TitleChar"/>
    <w:uiPriority w:val="1"/>
    <w:qFormat/>
    <w:rsid w:val="005C0A48"/>
    <w:pPr>
      <w:spacing w:before="2400" w:after="120" w:line="276" w:lineRule="auto"/>
      <w:ind w:left="0" w:firstLine="0"/>
      <w:jc w:val="center"/>
    </w:pPr>
    <w:rPr>
      <w:rFonts w:eastAsia="Times New Roman" w:cs="Times New Roman"/>
      <w:b/>
      <w:bCs/>
      <w:color w:val="auto"/>
      <w:sz w:val="32"/>
      <w:szCs w:val="32"/>
    </w:rPr>
  </w:style>
  <w:style w:type="character" w:customStyle="1" w:styleId="TitleChar">
    <w:name w:val="Title Char"/>
    <w:basedOn w:val="DefaultParagraphFont"/>
    <w:link w:val="Title"/>
    <w:uiPriority w:val="1"/>
    <w:rsid w:val="005C0A48"/>
    <w:rPr>
      <w:rFonts w:ascii="Arial" w:eastAsia="Times New Roman" w:hAnsi="Arial" w:cs="Times New Roman"/>
      <w:b/>
      <w:bCs/>
      <w:kern w:val="0"/>
      <w:sz w:val="32"/>
      <w:szCs w:val="32"/>
      <w14:ligatures w14:val="none"/>
    </w:rPr>
  </w:style>
  <w:style w:type="numbering" w:customStyle="1" w:styleId="WWNum13">
    <w:name w:val="WWNum13"/>
    <w:basedOn w:val="NoList"/>
    <w:rsid w:val="00653554"/>
    <w:pPr>
      <w:numPr>
        <w:numId w:val="28"/>
      </w:numPr>
    </w:pPr>
  </w:style>
  <w:style w:type="paragraph" w:styleId="BalloonText">
    <w:name w:val="Balloon Text"/>
    <w:basedOn w:val="Normal"/>
    <w:link w:val="BalloonTextChar"/>
    <w:uiPriority w:val="99"/>
    <w:semiHidden/>
    <w:unhideWhenUsed/>
    <w:rsid w:val="00E82812"/>
    <w:pPr>
      <w:spacing w:after="0" w:line="240" w:lineRule="auto"/>
      <w:ind w:left="0" w:firstLine="0"/>
      <w:jc w:val="left"/>
    </w:pPr>
    <w:rPr>
      <w:rFonts w:ascii="Tahoma" w:eastAsiaTheme="minorHAnsi" w:hAnsi="Tahoma" w:cs="Tahoma"/>
      <w:color w:val="auto"/>
      <w:sz w:val="16"/>
      <w:szCs w:val="16"/>
    </w:rPr>
  </w:style>
  <w:style w:type="character" w:customStyle="1" w:styleId="BalloonTextChar">
    <w:name w:val="Balloon Text Char"/>
    <w:basedOn w:val="DefaultParagraphFont"/>
    <w:link w:val="BalloonText"/>
    <w:uiPriority w:val="99"/>
    <w:semiHidden/>
    <w:rsid w:val="00E82812"/>
    <w:rPr>
      <w:rFonts w:ascii="Tahoma" w:hAnsi="Tahoma" w:cs="Tahoma"/>
      <w:kern w:val="0"/>
      <w:sz w:val="16"/>
      <w:szCs w:val="16"/>
      <w14:ligatures w14:val="none"/>
    </w:rPr>
  </w:style>
  <w:style w:type="paragraph" w:styleId="NormalWeb">
    <w:name w:val="Normal (Web)"/>
    <w:basedOn w:val="Normal"/>
    <w:uiPriority w:val="99"/>
    <w:unhideWhenUsed/>
    <w:rsid w:val="00E82812"/>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styleId="Strong">
    <w:name w:val="Strong"/>
    <w:basedOn w:val="DefaultParagraphFont"/>
    <w:uiPriority w:val="22"/>
    <w:qFormat/>
    <w:rsid w:val="00E82812"/>
    <w:rPr>
      <w:b/>
      <w:bCs/>
    </w:rPr>
  </w:style>
  <w:style w:type="character" w:customStyle="1" w:styleId="HTMLPreformattedChar">
    <w:name w:val="HTML Preformatted Char"/>
    <w:basedOn w:val="DefaultParagraphFont"/>
    <w:link w:val="HTMLPreformatted"/>
    <w:uiPriority w:val="99"/>
    <w:semiHidden/>
    <w:rsid w:val="00E82812"/>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E82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left"/>
    </w:pPr>
    <w:rPr>
      <w:rFonts w:ascii="Courier New" w:eastAsia="Times New Roman" w:hAnsi="Courier New" w:cs="Courier New"/>
      <w:color w:val="auto"/>
      <w:kern w:val="2"/>
      <w:sz w:val="20"/>
      <w:szCs w:val="20"/>
      <w14:ligatures w14:val="standardContextual"/>
    </w:rPr>
  </w:style>
  <w:style w:type="character" w:customStyle="1" w:styleId="HTMLPreformattedChar1">
    <w:name w:val="HTML Preformatted Char1"/>
    <w:basedOn w:val="DefaultParagraphFont"/>
    <w:uiPriority w:val="99"/>
    <w:semiHidden/>
    <w:rsid w:val="00E82812"/>
    <w:rPr>
      <w:rFonts w:ascii="Consolas" w:eastAsia="Arial" w:hAnsi="Consolas" w:cs="Arial"/>
      <w:color w:val="000000"/>
      <w:kern w:val="0"/>
      <w:sz w:val="20"/>
      <w:szCs w:val="20"/>
      <w14:ligatures w14:val="none"/>
    </w:rPr>
  </w:style>
  <w:style w:type="paragraph" w:customStyle="1" w:styleId="first-token">
    <w:name w:val="first-token"/>
    <w:basedOn w:val="Normal"/>
    <w:rsid w:val="00E82812"/>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styleId="Footer">
    <w:name w:val="footer"/>
    <w:basedOn w:val="Normal"/>
    <w:link w:val="FooterChar"/>
    <w:uiPriority w:val="99"/>
    <w:unhideWhenUsed/>
    <w:rsid w:val="00E82812"/>
    <w:pPr>
      <w:tabs>
        <w:tab w:val="center" w:pos="4680"/>
        <w:tab w:val="right" w:pos="9360"/>
      </w:tabs>
      <w:spacing w:after="0" w:line="240" w:lineRule="auto"/>
      <w:ind w:left="0" w:firstLine="0"/>
      <w:jc w:val="left"/>
    </w:pPr>
    <w:rPr>
      <w:rFonts w:asciiTheme="minorHAnsi" w:eastAsiaTheme="minorHAnsi" w:hAnsiTheme="minorHAnsi" w:cstheme="minorBidi"/>
      <w:color w:val="auto"/>
    </w:rPr>
  </w:style>
  <w:style w:type="character" w:customStyle="1" w:styleId="FooterChar">
    <w:name w:val="Footer Char"/>
    <w:basedOn w:val="DefaultParagraphFont"/>
    <w:link w:val="Footer"/>
    <w:uiPriority w:val="99"/>
    <w:rsid w:val="00E82812"/>
    <w:rPr>
      <w:kern w:val="0"/>
      <w14:ligatures w14:val="none"/>
    </w:rPr>
  </w:style>
  <w:style w:type="paragraph" w:customStyle="1" w:styleId="footnotedescription">
    <w:name w:val="footnote description"/>
    <w:next w:val="Normal"/>
    <w:link w:val="footnotedescriptionChar"/>
    <w:qFormat/>
    <w:rsid w:val="00E82812"/>
    <w:pPr>
      <w:spacing w:after="81" w:line="240" w:lineRule="auto"/>
      <w:ind w:left="566"/>
    </w:pPr>
    <w:rPr>
      <w:rFonts w:ascii="Arial" w:eastAsia="Arial" w:hAnsi="Arial" w:cs="Arial"/>
      <w:color w:val="000000"/>
      <w:kern w:val="0"/>
      <w:sz w:val="16"/>
      <w14:ligatures w14:val="none"/>
    </w:rPr>
  </w:style>
  <w:style w:type="character" w:customStyle="1" w:styleId="footnotedescriptionChar">
    <w:name w:val="footnote description Char"/>
    <w:link w:val="footnotedescription"/>
    <w:qFormat/>
    <w:rsid w:val="00E82812"/>
    <w:rPr>
      <w:rFonts w:ascii="Arial" w:eastAsia="Arial" w:hAnsi="Arial" w:cs="Arial"/>
      <w:color w:val="000000"/>
      <w:kern w:val="0"/>
      <w:sz w:val="16"/>
      <w14:ligatures w14:val="none"/>
    </w:rPr>
  </w:style>
  <w:style w:type="paragraph" w:styleId="TOCHeading">
    <w:name w:val="TOC Heading"/>
    <w:basedOn w:val="Heading1"/>
    <w:next w:val="Normal"/>
    <w:uiPriority w:val="39"/>
    <w:unhideWhenUsed/>
    <w:qFormat/>
    <w:rsid w:val="00E82812"/>
    <w:pPr>
      <w:spacing w:before="240" w:after="0" w:line="259" w:lineRule="auto"/>
      <w:ind w:left="0" w:right="0" w:firstLine="0"/>
      <w:outlineLvl w:val="9"/>
    </w:pPr>
    <w:rPr>
      <w:rFonts w:asciiTheme="majorHAnsi" w:eastAsiaTheme="majorEastAsia" w:hAnsiTheme="majorHAnsi" w:cstheme="majorBidi"/>
      <w:b w:val="0"/>
      <w:color w:val="2F5496" w:themeColor="accent1" w:themeShade="BF"/>
      <w:sz w:val="32"/>
      <w:szCs w:val="32"/>
    </w:rPr>
  </w:style>
  <w:style w:type="paragraph" w:styleId="TOC3">
    <w:name w:val="toc 3"/>
    <w:basedOn w:val="Normal"/>
    <w:next w:val="Normal"/>
    <w:autoRedefine/>
    <w:uiPriority w:val="1"/>
    <w:unhideWhenUsed/>
    <w:qFormat/>
    <w:rsid w:val="00FA5737"/>
    <w:pPr>
      <w:tabs>
        <w:tab w:val="right" w:leader="dot" w:pos="9595"/>
      </w:tabs>
      <w:spacing w:after="100" w:line="276" w:lineRule="auto"/>
      <w:ind w:left="440" w:firstLine="0"/>
      <w:jc w:val="left"/>
    </w:pPr>
    <w:rPr>
      <w:rFonts w:eastAsiaTheme="minorHAnsi"/>
      <w:noProof/>
      <w:color w:val="auto"/>
    </w:rPr>
  </w:style>
  <w:style w:type="paragraph" w:styleId="BodyText">
    <w:name w:val="Body Text"/>
    <w:basedOn w:val="Normal"/>
    <w:link w:val="BodyTextChar"/>
    <w:uiPriority w:val="1"/>
    <w:qFormat/>
    <w:rsid w:val="00E82812"/>
    <w:pPr>
      <w:keepNext/>
      <w:keepLines/>
      <w:spacing w:before="120" w:after="120" w:line="240" w:lineRule="auto"/>
      <w:ind w:left="0" w:firstLine="0"/>
      <w:contextualSpacing/>
      <w:jc w:val="left"/>
    </w:pPr>
    <w:rPr>
      <w:rFonts w:ascii="Times New Roman" w:eastAsia="Times New Roman" w:hAnsi="Times New Roman" w:cs="Times New Roman"/>
      <w:color w:val="auto"/>
      <w:sz w:val="24"/>
      <w:lang w:val="en-AU"/>
    </w:rPr>
  </w:style>
  <w:style w:type="character" w:customStyle="1" w:styleId="BodyTextChar">
    <w:name w:val="Body Text Char"/>
    <w:basedOn w:val="DefaultParagraphFont"/>
    <w:link w:val="BodyText"/>
    <w:uiPriority w:val="1"/>
    <w:qFormat/>
    <w:rsid w:val="00E82812"/>
    <w:rPr>
      <w:rFonts w:ascii="Times New Roman" w:eastAsia="Times New Roman" w:hAnsi="Times New Roman" w:cs="Times New Roman"/>
      <w:kern w:val="0"/>
      <w:sz w:val="24"/>
      <w:lang w:val="en-AU"/>
      <w14:ligatures w14:val="none"/>
    </w:rPr>
  </w:style>
  <w:style w:type="paragraph" w:styleId="NoSpacing">
    <w:name w:val="No Spacing"/>
    <w:uiPriority w:val="1"/>
    <w:qFormat/>
    <w:rsid w:val="00E82812"/>
    <w:pPr>
      <w:spacing w:after="0" w:line="240" w:lineRule="auto"/>
    </w:pPr>
    <w:rPr>
      <w:kern w:val="0"/>
      <w14:ligatures w14:val="none"/>
    </w:rPr>
  </w:style>
  <w:style w:type="paragraph" w:customStyle="1" w:styleId="Toolsequipment">
    <w:name w:val="Tools/equipment"/>
    <w:basedOn w:val="Normal"/>
    <w:rsid w:val="00E82812"/>
    <w:pPr>
      <w:spacing w:before="120" w:after="120" w:line="240" w:lineRule="auto"/>
      <w:ind w:left="0" w:firstLine="0"/>
      <w:jc w:val="left"/>
    </w:pPr>
    <w:rPr>
      <w:rFonts w:ascii="Times New Roman" w:eastAsia="Times New Roman" w:hAnsi="Times New Roman" w:cs="Times New Roman"/>
      <w:color w:val="auto"/>
      <w:sz w:val="24"/>
      <w:szCs w:val="20"/>
    </w:rPr>
  </w:style>
  <w:style w:type="character" w:customStyle="1" w:styleId="Heading4Char">
    <w:name w:val="Heading 4 Char"/>
    <w:basedOn w:val="DefaultParagraphFont"/>
    <w:link w:val="Heading4"/>
    <w:uiPriority w:val="1"/>
    <w:rsid w:val="004C364A"/>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1"/>
    <w:rsid w:val="004C364A"/>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4C364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C364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C364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C364A"/>
    <w:rPr>
      <w:rFonts w:eastAsiaTheme="majorEastAsia" w:cstheme="majorBidi"/>
      <w:color w:val="272727" w:themeColor="text1" w:themeTint="D8"/>
    </w:rPr>
  </w:style>
  <w:style w:type="paragraph" w:styleId="Subtitle">
    <w:name w:val="Subtitle"/>
    <w:basedOn w:val="Normal"/>
    <w:next w:val="Normal"/>
    <w:link w:val="SubtitleChar"/>
    <w:uiPriority w:val="11"/>
    <w:qFormat/>
    <w:rsid w:val="004C364A"/>
    <w:pPr>
      <w:numPr>
        <w:ilvl w:val="1"/>
      </w:numPr>
      <w:spacing w:after="160" w:line="259" w:lineRule="auto"/>
      <w:jc w:val="left"/>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4C364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C364A"/>
    <w:pPr>
      <w:spacing w:before="160" w:after="160" w:line="259" w:lineRule="auto"/>
      <w:ind w:left="0" w:firstLine="0"/>
      <w:jc w:val="center"/>
    </w:pPr>
    <w:rPr>
      <w:rFonts w:asciiTheme="minorHAnsi" w:eastAsiaTheme="minorHAnsi" w:hAnsiTheme="minorHAnsi" w:cstheme="minorBidi"/>
      <w:i/>
      <w:iCs/>
      <w:color w:val="404040" w:themeColor="text1" w:themeTint="BF"/>
      <w:kern w:val="2"/>
      <w14:ligatures w14:val="standardContextual"/>
    </w:rPr>
  </w:style>
  <w:style w:type="character" w:customStyle="1" w:styleId="QuoteChar">
    <w:name w:val="Quote Char"/>
    <w:basedOn w:val="DefaultParagraphFont"/>
    <w:link w:val="Quote"/>
    <w:uiPriority w:val="29"/>
    <w:rsid w:val="004C364A"/>
    <w:rPr>
      <w:i/>
      <w:iCs/>
      <w:color w:val="404040" w:themeColor="text1" w:themeTint="BF"/>
    </w:rPr>
  </w:style>
  <w:style w:type="character" w:styleId="IntenseEmphasis">
    <w:name w:val="Intense Emphasis"/>
    <w:basedOn w:val="DefaultParagraphFont"/>
    <w:uiPriority w:val="21"/>
    <w:qFormat/>
    <w:rsid w:val="004C364A"/>
    <w:rPr>
      <w:i/>
      <w:iCs/>
      <w:color w:val="2F5496" w:themeColor="accent1" w:themeShade="BF"/>
    </w:rPr>
  </w:style>
  <w:style w:type="paragraph" w:styleId="IntenseQuote">
    <w:name w:val="Intense Quote"/>
    <w:basedOn w:val="Normal"/>
    <w:next w:val="Normal"/>
    <w:link w:val="IntenseQuoteChar"/>
    <w:uiPriority w:val="30"/>
    <w:qFormat/>
    <w:rsid w:val="004C364A"/>
    <w:pPr>
      <w:pBdr>
        <w:top w:val="single" w:sz="4" w:space="10" w:color="2F5496" w:themeColor="accent1" w:themeShade="BF"/>
        <w:bottom w:val="single" w:sz="4" w:space="10" w:color="2F5496" w:themeColor="accent1" w:themeShade="BF"/>
      </w:pBdr>
      <w:spacing w:before="360" w:after="360" w:line="259" w:lineRule="auto"/>
      <w:ind w:left="864" w:right="864" w:firstLine="0"/>
      <w:jc w:val="center"/>
    </w:pPr>
    <w:rPr>
      <w:rFonts w:asciiTheme="minorHAnsi" w:eastAsiaTheme="minorHAnsi" w:hAnsiTheme="minorHAnsi" w:cstheme="minorBidi"/>
      <w:i/>
      <w:iCs/>
      <w:color w:val="2F5496" w:themeColor="accent1" w:themeShade="BF"/>
      <w:kern w:val="2"/>
      <w14:ligatures w14:val="standardContextual"/>
    </w:rPr>
  </w:style>
  <w:style w:type="character" w:customStyle="1" w:styleId="IntenseQuoteChar">
    <w:name w:val="Intense Quote Char"/>
    <w:basedOn w:val="DefaultParagraphFont"/>
    <w:link w:val="IntenseQuote"/>
    <w:uiPriority w:val="30"/>
    <w:rsid w:val="004C364A"/>
    <w:rPr>
      <w:i/>
      <w:iCs/>
      <w:color w:val="2F5496" w:themeColor="accent1" w:themeShade="BF"/>
    </w:rPr>
  </w:style>
  <w:style w:type="character" w:styleId="IntenseReference">
    <w:name w:val="Intense Reference"/>
    <w:basedOn w:val="DefaultParagraphFont"/>
    <w:uiPriority w:val="32"/>
    <w:qFormat/>
    <w:rsid w:val="004C364A"/>
    <w:rPr>
      <w:b/>
      <w:bCs/>
      <w:smallCaps/>
      <w:color w:val="2F5496" w:themeColor="accent1" w:themeShade="BF"/>
      <w:spacing w:val="5"/>
    </w:rPr>
  </w:style>
  <w:style w:type="character" w:customStyle="1" w:styleId="hgkelc">
    <w:name w:val="hgkelc"/>
    <w:basedOn w:val="DefaultParagraphFont"/>
    <w:rsid w:val="004C364A"/>
  </w:style>
  <w:style w:type="paragraph" w:customStyle="1" w:styleId="A1">
    <w:name w:val="A1"/>
    <w:basedOn w:val="Heading1"/>
    <w:link w:val="A1Char"/>
    <w:qFormat/>
    <w:rsid w:val="004C364A"/>
    <w:pPr>
      <w:numPr>
        <w:numId w:val="113"/>
      </w:numPr>
      <w:spacing w:before="240" w:after="120" w:line="276" w:lineRule="auto"/>
      <w:ind w:left="360" w:right="0"/>
    </w:pPr>
    <w:rPr>
      <w:rFonts w:eastAsiaTheme="majorEastAsia" w:cstheme="majorBidi"/>
      <w:color w:val="2F5496" w:themeColor="accent1" w:themeShade="BF"/>
      <w:sz w:val="32"/>
      <w:szCs w:val="32"/>
    </w:rPr>
  </w:style>
  <w:style w:type="character" w:customStyle="1" w:styleId="A1Char">
    <w:name w:val="A1 Char"/>
    <w:basedOn w:val="Heading1Char"/>
    <w:link w:val="A1"/>
    <w:rsid w:val="004C364A"/>
    <w:rPr>
      <w:rFonts w:ascii="Arial" w:eastAsiaTheme="majorEastAsia" w:hAnsi="Arial" w:cstheme="majorBidi"/>
      <w:b/>
      <w:color w:val="2F5496" w:themeColor="accent1" w:themeShade="BF"/>
      <w:kern w:val="0"/>
      <w:sz w:val="32"/>
      <w:szCs w:val="32"/>
      <w14:ligatures w14:val="none"/>
    </w:rPr>
  </w:style>
  <w:style w:type="character" w:styleId="FollowedHyperlink">
    <w:name w:val="FollowedHyperlink"/>
    <w:basedOn w:val="DefaultParagraphFont"/>
    <w:uiPriority w:val="99"/>
    <w:semiHidden/>
    <w:unhideWhenUsed/>
    <w:rsid w:val="004C364A"/>
    <w:rPr>
      <w:color w:val="954F72" w:themeColor="followedHyperlink"/>
      <w:u w:val="single"/>
    </w:rPr>
  </w:style>
  <w:style w:type="character" w:customStyle="1" w:styleId="MSGENFONTSTYLENAMETEMPLATEROLENUMBERMSGENFONTSTYLENAMEBYROLETEXT2">
    <w:name w:val="MSG_EN_FONT_STYLE_NAME_TEMPLATE_ROLE_NUMBER MSG_EN_FONT_STYLE_NAME_BY_ROLE_TEXT 2"/>
    <w:basedOn w:val="DefaultParagraphFont"/>
    <w:rsid w:val="004C364A"/>
    <w:rPr>
      <w:rFonts w:ascii="Arial" w:eastAsia="Arial" w:hAnsi="Arial" w:cs="Arial"/>
      <w:b/>
      <w:bCs/>
      <w:i w:val="0"/>
      <w:iCs w:val="0"/>
      <w:smallCaps w:val="0"/>
      <w:strike w:val="0"/>
      <w:color w:val="000000"/>
      <w:spacing w:val="0"/>
      <w:w w:val="100"/>
      <w:position w:val="0"/>
      <w:sz w:val="21"/>
      <w:szCs w:val="21"/>
      <w:u w:val="none"/>
      <w:lang w:val="en-US" w:eastAsia="en-US" w:bidi="en-US"/>
    </w:rPr>
  </w:style>
  <w:style w:type="character" w:customStyle="1" w:styleId="MSGENFONTSTYLENAMETEMPLATEROLENUMBERMSGENFONTSTYLENAMEBYROLETEXT2MSGENFONTSTYLEMODIFERNOTBOLD">
    <w:name w:val="MSG_EN_FONT_STYLE_NAME_TEMPLATE_ROLE_NUMBER MSG_EN_FONT_STYLE_NAME_BY_ROLE_TEXT 2 + MSG_EN_FONT_STYLE_MODIFER_NOT_BOLD"/>
    <w:basedOn w:val="DefaultParagraphFont"/>
    <w:rsid w:val="004C364A"/>
    <w:rPr>
      <w:rFonts w:ascii="Arial" w:eastAsia="Arial" w:hAnsi="Arial" w:cs="Arial"/>
      <w:b/>
      <w:bCs/>
      <w:i w:val="0"/>
      <w:iCs w:val="0"/>
      <w:smallCaps w:val="0"/>
      <w:strike w:val="0"/>
      <w:color w:val="000000"/>
      <w:spacing w:val="0"/>
      <w:w w:val="100"/>
      <w:position w:val="0"/>
      <w:sz w:val="21"/>
      <w:szCs w:val="21"/>
      <w:u w:val="none"/>
      <w:lang w:val="en-US" w:eastAsia="en-US" w:bidi="en-US"/>
    </w:rPr>
  </w:style>
  <w:style w:type="paragraph" w:customStyle="1" w:styleId="TableParagraph">
    <w:name w:val="Table Paragraph"/>
    <w:basedOn w:val="Normal"/>
    <w:uiPriority w:val="1"/>
    <w:qFormat/>
    <w:rsid w:val="004C364A"/>
    <w:pPr>
      <w:widowControl w:val="0"/>
      <w:autoSpaceDE w:val="0"/>
      <w:autoSpaceDN w:val="0"/>
      <w:spacing w:after="0" w:line="272" w:lineRule="exact"/>
      <w:ind w:left="109" w:firstLine="0"/>
      <w:jc w:val="left"/>
    </w:pPr>
    <w:rPr>
      <w:color w:val="auto"/>
    </w:rPr>
  </w:style>
  <w:style w:type="paragraph" w:styleId="TOC4">
    <w:name w:val="toc 4"/>
    <w:basedOn w:val="Normal"/>
    <w:uiPriority w:val="1"/>
    <w:qFormat/>
    <w:rsid w:val="004C364A"/>
    <w:pPr>
      <w:widowControl w:val="0"/>
      <w:autoSpaceDE w:val="0"/>
      <w:autoSpaceDN w:val="0"/>
      <w:spacing w:before="40" w:after="0" w:line="240" w:lineRule="auto"/>
      <w:ind w:left="1978" w:hanging="362"/>
      <w:jc w:val="left"/>
    </w:pPr>
    <w:rPr>
      <w:rFonts w:ascii="Times New Roman" w:eastAsia="Times New Roman" w:hAnsi="Times New Roman" w:cs="Times New Roman"/>
      <w:color w:val="auto"/>
      <w:sz w:val="18"/>
      <w:szCs w:val="18"/>
    </w:rPr>
  </w:style>
  <w:style w:type="paragraph" w:styleId="TOC5">
    <w:name w:val="toc 5"/>
    <w:basedOn w:val="Normal"/>
    <w:uiPriority w:val="1"/>
    <w:qFormat/>
    <w:rsid w:val="004C364A"/>
    <w:pPr>
      <w:widowControl w:val="0"/>
      <w:autoSpaceDE w:val="0"/>
      <w:autoSpaceDN w:val="0"/>
      <w:spacing w:after="0" w:line="252" w:lineRule="exact"/>
      <w:ind w:left="1802" w:firstLine="0"/>
      <w:jc w:val="left"/>
    </w:pPr>
    <w:rPr>
      <w:rFonts w:ascii="Times New Roman" w:eastAsia="Times New Roman" w:hAnsi="Times New Roman" w:cs="Times New Roman"/>
      <w:b/>
      <w:bCs/>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26057474">
      <w:bodyDiv w:val="1"/>
      <w:marLeft w:val="0"/>
      <w:marRight w:val="0"/>
      <w:marTop w:val="0"/>
      <w:marBottom w:val="0"/>
      <w:divBdr>
        <w:top w:val="none" w:sz="0" w:space="0" w:color="auto"/>
        <w:left w:val="none" w:sz="0" w:space="0" w:color="auto"/>
        <w:bottom w:val="none" w:sz="0" w:space="0" w:color="auto"/>
        <w:right w:val="none" w:sz="0" w:space="0" w:color="auto"/>
      </w:divBdr>
    </w:div>
    <w:div w:id="2141654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nhmp.gov.pk/" TargetMode="External"/><Relationship Id="rId21" Type="http://schemas.openxmlformats.org/officeDocument/2006/relationships/image" Target="media/image9.jpeg"/><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image" Target="media/image44.png"/><Relationship Id="rId68" Type="http://schemas.openxmlformats.org/officeDocument/2006/relationships/image" Target="media/image49.png"/><Relationship Id="rId84" Type="http://schemas.openxmlformats.org/officeDocument/2006/relationships/image" Target="media/image65.jpeg"/><Relationship Id="rId89" Type="http://schemas.openxmlformats.org/officeDocument/2006/relationships/image" Target="media/image67.jpeg"/><Relationship Id="rId112" Type="http://schemas.openxmlformats.org/officeDocument/2006/relationships/theme" Target="theme/theme1.xml"/><Relationship Id="rId16" Type="http://schemas.openxmlformats.org/officeDocument/2006/relationships/image" Target="media/image7.png"/><Relationship Id="rId107" Type="http://schemas.openxmlformats.org/officeDocument/2006/relationships/hyperlink" Target="https://www.gov.uk/government/publications/traffic-signs-manual" TargetMode="External"/><Relationship Id="rId11" Type="http://schemas.openxmlformats.org/officeDocument/2006/relationships/footer" Target="footer1.xml"/><Relationship Id="rId32" Type="http://schemas.openxmlformats.org/officeDocument/2006/relationships/hyperlink" Target="http://www.nhmp.gov.pk/" TargetMode="External"/><Relationship Id="rId37" Type="http://schemas.openxmlformats.org/officeDocument/2006/relationships/image" Target="media/image18.png"/><Relationship Id="rId53" Type="http://schemas.openxmlformats.org/officeDocument/2006/relationships/image" Target="media/image34.png"/><Relationship Id="rId58" Type="http://schemas.openxmlformats.org/officeDocument/2006/relationships/image" Target="media/image39.png"/><Relationship Id="rId74" Type="http://schemas.openxmlformats.org/officeDocument/2006/relationships/image" Target="media/image55.jpeg"/><Relationship Id="rId79" Type="http://schemas.openxmlformats.org/officeDocument/2006/relationships/image" Target="media/image60.jpeg"/><Relationship Id="rId102" Type="http://schemas.openxmlformats.org/officeDocument/2006/relationships/footer" Target="footer4.xml"/><Relationship Id="rId5" Type="http://schemas.openxmlformats.org/officeDocument/2006/relationships/webSettings" Target="webSettings.xml"/><Relationship Id="rId90" Type="http://schemas.openxmlformats.org/officeDocument/2006/relationships/image" Target="media/image68.jpeg"/><Relationship Id="rId95" Type="http://schemas.openxmlformats.org/officeDocument/2006/relationships/hyperlink" Target="https://www.atstraffic.ca/wp-content/uploads/2016/08/MoST_PM.pdf" TargetMode="External"/><Relationship Id="rId22" Type="http://schemas.openxmlformats.org/officeDocument/2006/relationships/image" Target="media/image10.jpeg"/><Relationship Id="rId27" Type="http://schemas.openxmlformats.org/officeDocument/2006/relationships/hyperlink" Target="http://www.nhmp.gov.pk/" TargetMode="External"/><Relationship Id="rId43" Type="http://schemas.openxmlformats.org/officeDocument/2006/relationships/image" Target="media/image24.png"/><Relationship Id="rId48" Type="http://schemas.openxmlformats.org/officeDocument/2006/relationships/image" Target="media/image29.png"/><Relationship Id="rId64" Type="http://schemas.openxmlformats.org/officeDocument/2006/relationships/image" Target="media/image45.png"/><Relationship Id="rId69" Type="http://schemas.openxmlformats.org/officeDocument/2006/relationships/image" Target="media/image50.png"/><Relationship Id="rId80" Type="http://schemas.openxmlformats.org/officeDocument/2006/relationships/image" Target="media/image61.jpeg"/><Relationship Id="rId85" Type="http://schemas.openxmlformats.org/officeDocument/2006/relationships/hyperlink" Target="https://licensing.rta.ae/handbook/lmv/lmv_en.pdf" TargetMode="External"/><Relationship Id="rId12" Type="http://schemas.openxmlformats.org/officeDocument/2006/relationships/footer" Target="footer2.xml"/><Relationship Id="rId17" Type="http://schemas.openxmlformats.org/officeDocument/2006/relationships/image" Target="media/image8.png"/><Relationship Id="rId33" Type="http://schemas.openxmlformats.org/officeDocument/2006/relationships/hyperlink" Target="http://www.nhmp.gov.pk/" TargetMode="External"/><Relationship Id="rId38" Type="http://schemas.openxmlformats.org/officeDocument/2006/relationships/image" Target="media/image19.png"/><Relationship Id="rId59" Type="http://schemas.openxmlformats.org/officeDocument/2006/relationships/image" Target="media/image40.png"/><Relationship Id="rId103" Type="http://schemas.openxmlformats.org/officeDocument/2006/relationships/image" Target="media/image78.png"/><Relationship Id="rId108" Type="http://schemas.openxmlformats.org/officeDocument/2006/relationships/hyperlink" Target="https://www.gov.uk/government/publications/traffic-signs-manual" TargetMode="External"/><Relationship Id="rId54" Type="http://schemas.openxmlformats.org/officeDocument/2006/relationships/image" Target="media/image35.png"/><Relationship Id="rId70" Type="http://schemas.openxmlformats.org/officeDocument/2006/relationships/image" Target="media/image51.png"/><Relationship Id="rId75" Type="http://schemas.openxmlformats.org/officeDocument/2006/relationships/image" Target="media/image56.jpeg"/><Relationship Id="rId91" Type="http://schemas.openxmlformats.org/officeDocument/2006/relationships/image" Target="media/image69.jpeg"/><Relationship Id="rId96" Type="http://schemas.openxmlformats.org/officeDocument/2006/relationships/image" Target="media/image7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www.nhmp.gov.pk/" TargetMode="External"/><Relationship Id="rId28" Type="http://schemas.openxmlformats.org/officeDocument/2006/relationships/image" Target="media/image13.jpeg"/><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image" Target="media/image38.png"/><Relationship Id="rId106" Type="http://schemas.openxmlformats.org/officeDocument/2006/relationships/hyperlink" Target="https://pcc.gov.au/uniform/Australian-Road-Rules-19March2018.pdf" TargetMode="External"/><Relationship Id="rId10" Type="http://schemas.openxmlformats.org/officeDocument/2006/relationships/header" Target="header1.xml"/><Relationship Id="rId31" Type="http://schemas.openxmlformats.org/officeDocument/2006/relationships/hyperlink" Target="http://www.nhmp.gov.pk/" TargetMode="External"/><Relationship Id="rId44" Type="http://schemas.openxmlformats.org/officeDocument/2006/relationships/image" Target="media/image25.jpe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4.jpeg"/><Relationship Id="rId78" Type="http://schemas.openxmlformats.org/officeDocument/2006/relationships/image" Target="media/image59.jpeg"/><Relationship Id="rId81" Type="http://schemas.openxmlformats.org/officeDocument/2006/relationships/image" Target="media/image62.jpeg"/><Relationship Id="rId86" Type="http://schemas.openxmlformats.org/officeDocument/2006/relationships/hyperlink" Target="https://services.bahrain.bh/wps/PA_GDTDhBoardServices/faces/javax.faces.resource/en/GDTLaw.pdf?rel=v1" TargetMode="External"/><Relationship Id="rId94" Type="http://schemas.openxmlformats.org/officeDocument/2006/relationships/hyperlink" Target="https://www.atstraffic.ca/wp-content/uploads/2016/08/MoST_PM.pdf" TargetMode="External"/><Relationship Id="rId99" Type="http://schemas.openxmlformats.org/officeDocument/2006/relationships/image" Target="media/image75.png"/><Relationship Id="rId101" Type="http://schemas.openxmlformats.org/officeDocument/2006/relationships/image" Target="media/image77.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footer" Target="footer3.xml"/><Relationship Id="rId18" Type="http://schemas.openxmlformats.org/officeDocument/2006/relationships/hyperlink" Target="http://www.nhmp.gov.pk/" TargetMode="External"/><Relationship Id="rId39" Type="http://schemas.openxmlformats.org/officeDocument/2006/relationships/image" Target="media/image20.png"/><Relationship Id="rId109" Type="http://schemas.openxmlformats.org/officeDocument/2006/relationships/hyperlink" Target="https://2009-2017.state.gov/documents/organization/234570.pdf" TargetMode="External"/><Relationship Id="rId34" Type="http://schemas.openxmlformats.org/officeDocument/2006/relationships/image" Target="media/image15.png"/><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7.jpeg"/><Relationship Id="rId97" Type="http://schemas.openxmlformats.org/officeDocument/2006/relationships/image" Target="media/image73.png"/><Relationship Id="rId104" Type="http://schemas.openxmlformats.org/officeDocument/2006/relationships/image" Target="media/image79.jpeg"/><Relationship Id="rId7" Type="http://schemas.openxmlformats.org/officeDocument/2006/relationships/endnotes" Target="endnotes.xml"/><Relationship Id="rId71" Type="http://schemas.openxmlformats.org/officeDocument/2006/relationships/image" Target="media/image52.png"/><Relationship Id="rId92" Type="http://schemas.openxmlformats.org/officeDocument/2006/relationships/image" Target="media/image70.jpeg"/><Relationship Id="rId2" Type="http://schemas.openxmlformats.org/officeDocument/2006/relationships/numbering" Target="numbering.xml"/><Relationship Id="rId29" Type="http://schemas.openxmlformats.org/officeDocument/2006/relationships/image" Target="media/image14.jpeg"/><Relationship Id="rId24" Type="http://schemas.openxmlformats.org/officeDocument/2006/relationships/image" Target="media/image11.jpeg"/><Relationship Id="rId40" Type="http://schemas.openxmlformats.org/officeDocument/2006/relationships/image" Target="media/image21.png"/><Relationship Id="rId45" Type="http://schemas.openxmlformats.org/officeDocument/2006/relationships/image" Target="media/image26.png"/><Relationship Id="rId66" Type="http://schemas.openxmlformats.org/officeDocument/2006/relationships/image" Target="media/image47.png"/><Relationship Id="rId87" Type="http://schemas.openxmlformats.org/officeDocument/2006/relationships/hyperlink" Target="https://services.bahrain.bh/wps/PA_GDTDhBoardServices/faces/javax.faces.resource/en/GDTLaw.pdf?rel=v1" TargetMode="External"/><Relationship Id="rId110" Type="http://schemas.openxmlformats.org/officeDocument/2006/relationships/hyperlink" Target="https://2009-2017.state.gov/documents/organization/234570.pdf" TargetMode="External"/><Relationship Id="rId61" Type="http://schemas.openxmlformats.org/officeDocument/2006/relationships/image" Target="media/image42.png"/><Relationship Id="rId82" Type="http://schemas.openxmlformats.org/officeDocument/2006/relationships/image" Target="media/image63.jpeg"/><Relationship Id="rId19" Type="http://schemas.openxmlformats.org/officeDocument/2006/relationships/hyperlink" Target="http://www.nhmp.gov.pk/" TargetMode="External"/><Relationship Id="rId14" Type="http://schemas.openxmlformats.org/officeDocument/2006/relationships/image" Target="media/image5.png"/><Relationship Id="rId30" Type="http://schemas.openxmlformats.org/officeDocument/2006/relationships/hyperlink" Target="http://www.nhmp.gov.pk/" TargetMode="External"/><Relationship Id="rId35" Type="http://schemas.openxmlformats.org/officeDocument/2006/relationships/image" Target="media/image16.png"/><Relationship Id="rId56" Type="http://schemas.openxmlformats.org/officeDocument/2006/relationships/image" Target="media/image37.png"/><Relationship Id="rId77" Type="http://schemas.openxmlformats.org/officeDocument/2006/relationships/image" Target="media/image58.jpeg"/><Relationship Id="rId100" Type="http://schemas.openxmlformats.org/officeDocument/2006/relationships/image" Target="media/image76.png"/><Relationship Id="rId105" Type="http://schemas.openxmlformats.org/officeDocument/2006/relationships/hyperlink" Target="https://pcc.gov.au/uniform/Australian-Road-Rules-19March2018.pdf" TargetMode="External"/><Relationship Id="rId8" Type="http://schemas.openxmlformats.org/officeDocument/2006/relationships/image" Target="media/image1.jpeg"/><Relationship Id="rId51" Type="http://schemas.openxmlformats.org/officeDocument/2006/relationships/image" Target="media/image32.png"/><Relationship Id="rId72" Type="http://schemas.openxmlformats.org/officeDocument/2006/relationships/image" Target="media/image53.png"/><Relationship Id="rId93" Type="http://schemas.openxmlformats.org/officeDocument/2006/relationships/image" Target="media/image71.png"/><Relationship Id="rId98" Type="http://schemas.openxmlformats.org/officeDocument/2006/relationships/image" Target="media/image74.png"/><Relationship Id="rId3" Type="http://schemas.openxmlformats.org/officeDocument/2006/relationships/styles" Target="styles.xml"/><Relationship Id="rId25" Type="http://schemas.openxmlformats.org/officeDocument/2006/relationships/image" Target="media/image12.jpeg"/><Relationship Id="rId46" Type="http://schemas.openxmlformats.org/officeDocument/2006/relationships/image" Target="media/image27.png"/><Relationship Id="rId67" Type="http://schemas.openxmlformats.org/officeDocument/2006/relationships/image" Target="media/image48.png"/><Relationship Id="rId20" Type="http://schemas.openxmlformats.org/officeDocument/2006/relationships/hyperlink" Target="http://www.nhmp.gov.pk/" TargetMode="External"/><Relationship Id="rId41" Type="http://schemas.openxmlformats.org/officeDocument/2006/relationships/image" Target="media/image22.png"/><Relationship Id="rId62" Type="http://schemas.openxmlformats.org/officeDocument/2006/relationships/image" Target="media/image43.png"/><Relationship Id="rId83" Type="http://schemas.openxmlformats.org/officeDocument/2006/relationships/image" Target="media/image64.jpeg"/><Relationship Id="rId88" Type="http://schemas.openxmlformats.org/officeDocument/2006/relationships/image" Target="media/image66.jpeg"/><Relationship Id="rId111"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C62AF3-8B3E-4048-A779-83B52A768E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534</TotalTime>
  <Pages>168</Pages>
  <Words>25160</Words>
  <Characters>143414</Characters>
  <Application>Microsoft Office Word</Application>
  <DocSecurity>0</DocSecurity>
  <Lines>1195</Lines>
  <Paragraphs>336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Inayat ur-Rehman</dc:creator>
  <cp:keywords/>
  <dc:description/>
  <cp:lastModifiedBy>ACER</cp:lastModifiedBy>
  <cp:revision>30</cp:revision>
  <dcterms:created xsi:type="dcterms:W3CDTF">2024-07-02T17:50:00Z</dcterms:created>
  <dcterms:modified xsi:type="dcterms:W3CDTF">2024-08-19T09:36:00Z</dcterms:modified>
</cp:coreProperties>
</file>